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451D42" w:rsidRPr="00451D42">
        <w:rPr>
          <w:b/>
          <w:caps/>
          <w:noProof/>
        </w:rPr>
        <w:t xml:space="preserve"> </w:t>
      </w:r>
      <w:r w:rsidR="005F6A09" w:rsidRPr="005F6A09">
        <w:rPr>
          <w:b/>
          <w:caps/>
          <w:noProof/>
        </w:rPr>
        <w:t>DĖL BEŠEIMININKIO TURTO PRIĖMIMO SAVIVALDYBĖS NUOSAVYBĖN</w:t>
      </w:r>
      <w:r w:rsidR="009D3551">
        <w:rPr>
          <w:b/>
          <w:caps/>
          <w:noProof/>
        </w:rPr>
        <w:t xml:space="preserve"> </w:t>
      </w:r>
      <w:r w:rsidR="009D3551" w:rsidRPr="009D3551">
        <w:rPr>
          <w:b/>
          <w:caps/>
          <w:noProof/>
        </w:rPr>
        <w:t xml:space="preserve">IR JO PERDAVIMO </w:t>
      </w:r>
      <w:r w:rsidR="009D3551">
        <w:rPr>
          <w:b/>
          <w:caps/>
          <w:noProof/>
        </w:rPr>
        <w:t>molėtų</w:t>
      </w:r>
      <w:r w:rsidR="009D3551" w:rsidRPr="009D3551">
        <w:rPr>
          <w:b/>
          <w:caps/>
          <w:noProof/>
        </w:rPr>
        <w:t xml:space="preserve"> RAJONO SAVIVALDYBĖS ADMINISTRACIJAI VALDYTI, NAUDOTI IR DISPONUOTI JUO PATIKĖJIMO TEISE</w:t>
      </w:r>
      <w:r w:rsidR="005F6A09" w:rsidRPr="005F6A09">
        <w:rPr>
          <w:b/>
          <w:caps/>
          <w:noProof/>
        </w:rPr>
        <w:t xml:space="preserv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912A5C">
        <w:rPr>
          <w:noProof/>
        </w:rPr>
        <w:t>20</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451D42">
        <w:rPr>
          <w:noProof/>
        </w:rPr>
        <w:t>birželio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B10755" w:rsidRDefault="00B10755" w:rsidP="00A20B8B">
      <w:pPr>
        <w:spacing w:line="360" w:lineRule="auto"/>
        <w:ind w:firstLine="720"/>
        <w:jc w:val="both"/>
        <w:rPr>
          <w:lang w:eastAsia="lt-LT"/>
        </w:rPr>
      </w:pPr>
    </w:p>
    <w:p w:rsidR="00B16EA0" w:rsidRDefault="005F6A09" w:rsidP="005F6A09">
      <w:pPr>
        <w:overflowPunct w:val="0"/>
        <w:autoSpaceDE w:val="0"/>
        <w:autoSpaceDN w:val="0"/>
        <w:adjustRightInd w:val="0"/>
        <w:spacing w:line="360" w:lineRule="auto"/>
        <w:ind w:firstLine="709"/>
        <w:jc w:val="both"/>
        <w:rPr>
          <w:szCs w:val="20"/>
        </w:rPr>
      </w:pPr>
      <w:r w:rsidRPr="00A2187C">
        <w:rPr>
          <w:szCs w:val="20"/>
        </w:rPr>
        <w:t>Vadovaudamasi Lietuvos Respublikos civilinio kodekso 4.58 straipsnio 1 dalimi</w:t>
      </w:r>
      <w:r>
        <w:rPr>
          <w:szCs w:val="20"/>
        </w:rPr>
        <w:t>,</w:t>
      </w:r>
      <w:r w:rsidRPr="00A2187C">
        <w:rPr>
          <w:szCs w:val="20"/>
        </w:rPr>
        <w:t xml:space="preserve"> Lietuvos Respublikos vietos savivaldos įstatymo 16 straipsnio 2 dalies 26 punktu, 4 dalimi, Lietuvos Respublikos valstybės ir savivaldybių turto valdymo, naudojimo ir disponavimo juo įstatymo 6 straipsnio 7 punktu, 12 straipsnio </w:t>
      </w:r>
      <w:r w:rsidR="005F1C91">
        <w:rPr>
          <w:szCs w:val="20"/>
        </w:rPr>
        <w:t xml:space="preserve">1, </w:t>
      </w:r>
      <w:r w:rsidRPr="00A2187C">
        <w:rPr>
          <w:szCs w:val="20"/>
        </w:rPr>
        <w:t>2 dalimi</w:t>
      </w:r>
      <w:r>
        <w:rPr>
          <w:szCs w:val="20"/>
        </w:rPr>
        <w:t>s</w:t>
      </w:r>
      <w:r w:rsidRPr="00A2187C">
        <w:rPr>
          <w:szCs w:val="20"/>
        </w:rPr>
        <w:t>, 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daiktinių įrodymų, lobių ir radinių perdavimo, apskaitymo, saugojimo, realizavimo, grąžinimo ir pripažinimo atliekomis taisykli</w:t>
      </w:r>
      <w:r>
        <w:rPr>
          <w:szCs w:val="20"/>
        </w:rPr>
        <w:t xml:space="preserve">ų patvirtinimo“, 3.2 papunkčiu </w:t>
      </w:r>
      <w:r w:rsidRPr="00A2187C">
        <w:rPr>
          <w:szCs w:val="20"/>
        </w:rPr>
        <w:t xml:space="preserve">bei vykdydama </w:t>
      </w:r>
      <w:r w:rsidR="00AF7D3C">
        <w:rPr>
          <w:szCs w:val="20"/>
        </w:rPr>
        <w:t xml:space="preserve">Utenos apylinkės teismo </w:t>
      </w:r>
      <w:r>
        <w:rPr>
          <w:szCs w:val="20"/>
        </w:rPr>
        <w:t xml:space="preserve">Molėtų </w:t>
      </w:r>
      <w:r w:rsidR="00AF7D3C">
        <w:rPr>
          <w:szCs w:val="20"/>
        </w:rPr>
        <w:t>rūmų</w:t>
      </w:r>
      <w:r w:rsidRPr="00A2187C">
        <w:rPr>
          <w:szCs w:val="20"/>
        </w:rPr>
        <w:t xml:space="preserve"> 20</w:t>
      </w:r>
      <w:r w:rsidR="00532A2C">
        <w:rPr>
          <w:szCs w:val="20"/>
        </w:rPr>
        <w:t>20</w:t>
      </w:r>
      <w:r w:rsidRPr="00A2187C">
        <w:rPr>
          <w:szCs w:val="20"/>
        </w:rPr>
        <w:t xml:space="preserve"> m. </w:t>
      </w:r>
      <w:r w:rsidR="00B16EA0">
        <w:rPr>
          <w:szCs w:val="20"/>
        </w:rPr>
        <w:t>balandžio</w:t>
      </w:r>
      <w:r w:rsidR="00532A2C">
        <w:rPr>
          <w:szCs w:val="20"/>
        </w:rPr>
        <w:t xml:space="preserve"> </w:t>
      </w:r>
      <w:r w:rsidR="00B16EA0">
        <w:rPr>
          <w:szCs w:val="20"/>
        </w:rPr>
        <w:t>17</w:t>
      </w:r>
      <w:r w:rsidRPr="00A2187C">
        <w:rPr>
          <w:szCs w:val="20"/>
        </w:rPr>
        <w:t xml:space="preserve"> d. sprendimą civilinėje byloje Nr. </w:t>
      </w:r>
      <w:r>
        <w:rPr>
          <w:szCs w:val="20"/>
        </w:rPr>
        <w:t>e</w:t>
      </w:r>
      <w:r w:rsidRPr="00A2187C">
        <w:rPr>
          <w:szCs w:val="20"/>
        </w:rPr>
        <w:t>2YT-</w:t>
      </w:r>
      <w:r w:rsidR="00B16EA0">
        <w:rPr>
          <w:szCs w:val="20"/>
        </w:rPr>
        <w:t>1947</w:t>
      </w:r>
      <w:r w:rsidRPr="00A2187C">
        <w:rPr>
          <w:szCs w:val="20"/>
        </w:rPr>
        <w:t>-</w:t>
      </w:r>
      <w:r w:rsidR="00B16EA0">
        <w:rPr>
          <w:szCs w:val="20"/>
        </w:rPr>
        <w:t>732</w:t>
      </w:r>
      <w:r w:rsidRPr="00A2187C">
        <w:rPr>
          <w:szCs w:val="20"/>
        </w:rPr>
        <w:t>/20</w:t>
      </w:r>
      <w:r w:rsidR="00B16EA0">
        <w:rPr>
          <w:szCs w:val="20"/>
        </w:rPr>
        <w:t>20</w:t>
      </w:r>
      <w:r w:rsidRPr="00A2187C">
        <w:rPr>
          <w:szCs w:val="20"/>
        </w:rPr>
        <w:t xml:space="preserve">, </w:t>
      </w:r>
    </w:p>
    <w:p w:rsidR="005F6A09" w:rsidRPr="00A2187C" w:rsidRDefault="005F6A09" w:rsidP="005F6A09">
      <w:pPr>
        <w:overflowPunct w:val="0"/>
        <w:autoSpaceDE w:val="0"/>
        <w:autoSpaceDN w:val="0"/>
        <w:adjustRightInd w:val="0"/>
        <w:spacing w:line="360" w:lineRule="auto"/>
        <w:ind w:firstLine="709"/>
        <w:jc w:val="both"/>
        <w:rPr>
          <w:szCs w:val="20"/>
        </w:rPr>
      </w:pPr>
      <w:r>
        <w:rPr>
          <w:szCs w:val="20"/>
        </w:rPr>
        <w:t>Molėtų</w:t>
      </w:r>
      <w:r w:rsidRPr="00A2187C">
        <w:rPr>
          <w:szCs w:val="20"/>
        </w:rPr>
        <w:t xml:space="preserve"> rajono savivaldybės taryba n u s p r e n d ž i a:</w:t>
      </w:r>
    </w:p>
    <w:p w:rsidR="005F6A09" w:rsidRPr="00B47F3C" w:rsidRDefault="005F6A09" w:rsidP="00FE43AD">
      <w:pPr>
        <w:pStyle w:val="Sraopastraipa"/>
        <w:numPr>
          <w:ilvl w:val="0"/>
          <w:numId w:val="8"/>
        </w:numPr>
        <w:tabs>
          <w:tab w:val="left" w:pos="993"/>
        </w:tabs>
        <w:overflowPunct w:val="0"/>
        <w:autoSpaceDE w:val="0"/>
        <w:autoSpaceDN w:val="0"/>
        <w:adjustRightInd w:val="0"/>
        <w:spacing w:line="360" w:lineRule="auto"/>
        <w:ind w:left="0" w:firstLine="720"/>
        <w:jc w:val="both"/>
        <w:rPr>
          <w:szCs w:val="20"/>
        </w:rPr>
      </w:pPr>
      <w:r w:rsidRPr="00B47F3C">
        <w:rPr>
          <w:szCs w:val="20"/>
        </w:rPr>
        <w:t>Priimti Molėtų rajono savivaldybės nuosavybėn bešeimininkį nekilnojamąjį turtą</w:t>
      </w:r>
      <w:r w:rsidR="00BF6D7D">
        <w:rPr>
          <w:szCs w:val="20"/>
        </w:rPr>
        <w:t xml:space="preserve"> – pagalbinio ūkio paskirties pastatų bloko Nr. 5 statinių neregistruotas dalis,</w:t>
      </w:r>
      <w:r w:rsidR="00FE43AD">
        <w:rPr>
          <w:szCs w:val="20"/>
        </w:rPr>
        <w:t xml:space="preserve"> </w:t>
      </w:r>
      <w:r w:rsidR="00FE43AD" w:rsidRPr="00B47F3C">
        <w:rPr>
          <w:szCs w:val="20"/>
        </w:rPr>
        <w:t>esan</w:t>
      </w:r>
      <w:r w:rsidR="00BF6D7D">
        <w:rPr>
          <w:szCs w:val="20"/>
        </w:rPr>
        <w:t>čias</w:t>
      </w:r>
      <w:r w:rsidR="00FE43AD" w:rsidRPr="00B47F3C">
        <w:rPr>
          <w:szCs w:val="20"/>
        </w:rPr>
        <w:t xml:space="preserve"> Molėtų r. sav., </w:t>
      </w:r>
      <w:r w:rsidR="00FE43AD">
        <w:rPr>
          <w:szCs w:val="20"/>
        </w:rPr>
        <w:t>Molėtų m., Jan</w:t>
      </w:r>
      <w:r w:rsidR="009D3551">
        <w:rPr>
          <w:szCs w:val="20"/>
        </w:rPr>
        <w:t>onio g</w:t>
      </w:r>
      <w:r w:rsidRPr="00B47F3C">
        <w:rPr>
          <w:szCs w:val="20"/>
        </w:rPr>
        <w:t>:</w:t>
      </w:r>
    </w:p>
    <w:p w:rsidR="005F6A09" w:rsidRPr="00B47F3C" w:rsidRDefault="005F6A09" w:rsidP="00FE43AD">
      <w:pPr>
        <w:pStyle w:val="Sraopastraipa"/>
        <w:numPr>
          <w:ilvl w:val="1"/>
          <w:numId w:val="8"/>
        </w:numPr>
        <w:tabs>
          <w:tab w:val="left" w:pos="1134"/>
        </w:tabs>
        <w:overflowPunct w:val="0"/>
        <w:autoSpaceDE w:val="0"/>
        <w:autoSpaceDN w:val="0"/>
        <w:adjustRightInd w:val="0"/>
        <w:spacing w:line="360" w:lineRule="auto"/>
        <w:ind w:left="0" w:firstLine="720"/>
        <w:jc w:val="both"/>
        <w:rPr>
          <w:szCs w:val="20"/>
        </w:rPr>
      </w:pPr>
      <w:r w:rsidRPr="00B47F3C">
        <w:rPr>
          <w:szCs w:val="20"/>
        </w:rPr>
        <w:t xml:space="preserve"> </w:t>
      </w:r>
      <w:r w:rsidR="00B16EA0">
        <w:rPr>
          <w:szCs w:val="20"/>
        </w:rPr>
        <w:t>ūkio pastato</w:t>
      </w:r>
      <w:r w:rsidRPr="00B47F3C">
        <w:rPr>
          <w:szCs w:val="20"/>
        </w:rPr>
        <w:t xml:space="preserve"> </w:t>
      </w:r>
      <w:r w:rsidR="00B16EA0">
        <w:rPr>
          <w:szCs w:val="20"/>
        </w:rPr>
        <w:t>3</w:t>
      </w:r>
      <w:r w:rsidR="009F3103">
        <w:rPr>
          <w:szCs w:val="20"/>
        </w:rPr>
        <w:t xml:space="preserve">I1p </w:t>
      </w:r>
      <w:r w:rsidRPr="00B47F3C">
        <w:rPr>
          <w:szCs w:val="20"/>
        </w:rPr>
        <w:t>(koordinatės X 61</w:t>
      </w:r>
      <w:r w:rsidR="009F3103">
        <w:rPr>
          <w:szCs w:val="20"/>
        </w:rPr>
        <w:t>22105</w:t>
      </w:r>
      <w:r w:rsidR="00306992">
        <w:rPr>
          <w:szCs w:val="20"/>
        </w:rPr>
        <w:t>,</w:t>
      </w:r>
      <w:r w:rsidRPr="00B47F3C">
        <w:rPr>
          <w:szCs w:val="20"/>
        </w:rPr>
        <w:t xml:space="preserve"> Y </w:t>
      </w:r>
      <w:r w:rsidR="009F3103">
        <w:rPr>
          <w:szCs w:val="20"/>
        </w:rPr>
        <w:t>590588</w:t>
      </w:r>
      <w:r w:rsidR="00FE43AD">
        <w:rPr>
          <w:szCs w:val="20"/>
        </w:rPr>
        <w:t>;</w:t>
      </w:r>
      <w:r w:rsidR="00DC7078">
        <w:rPr>
          <w:szCs w:val="20"/>
        </w:rPr>
        <w:t xml:space="preserve"> unikalus Nr. 4400-4106-2984</w:t>
      </w:r>
      <w:r w:rsidRPr="00B47F3C">
        <w:rPr>
          <w:szCs w:val="20"/>
        </w:rPr>
        <w:t>)</w:t>
      </w:r>
      <w:r w:rsidR="00DC7078">
        <w:rPr>
          <w:szCs w:val="20"/>
        </w:rPr>
        <w:t xml:space="preserve"> dalis</w:t>
      </w:r>
      <w:r w:rsidR="00BF1089">
        <w:rPr>
          <w:szCs w:val="20"/>
        </w:rPr>
        <w:t>: D1, ku</w:t>
      </w:r>
      <w:r w:rsidR="00BF6D7D">
        <w:rPr>
          <w:szCs w:val="20"/>
        </w:rPr>
        <w:t xml:space="preserve">rios įsigijimo vertė 641,92 </w:t>
      </w:r>
      <w:proofErr w:type="spellStart"/>
      <w:r w:rsidR="00BF6D7D">
        <w:rPr>
          <w:szCs w:val="20"/>
        </w:rPr>
        <w:t>Eur</w:t>
      </w:r>
      <w:proofErr w:type="spellEnd"/>
      <w:r w:rsidR="00BF6D7D">
        <w:rPr>
          <w:szCs w:val="20"/>
        </w:rPr>
        <w:t>,</w:t>
      </w:r>
      <w:r w:rsidRPr="00B47F3C">
        <w:rPr>
          <w:szCs w:val="20"/>
        </w:rPr>
        <w:t xml:space="preserve"> </w:t>
      </w:r>
      <w:r w:rsidR="00BF1089">
        <w:rPr>
          <w:szCs w:val="20"/>
        </w:rPr>
        <w:t xml:space="preserve">D2, kurios įsigijimo vertė 1126,45 </w:t>
      </w:r>
      <w:proofErr w:type="spellStart"/>
      <w:r w:rsidR="00BF1089">
        <w:rPr>
          <w:szCs w:val="20"/>
        </w:rPr>
        <w:t>Eur</w:t>
      </w:r>
      <w:proofErr w:type="spellEnd"/>
      <w:r w:rsidR="00FE43AD">
        <w:rPr>
          <w:szCs w:val="20"/>
        </w:rPr>
        <w:t>;</w:t>
      </w:r>
      <w:r w:rsidR="00BF1089" w:rsidRPr="00B47F3C">
        <w:rPr>
          <w:szCs w:val="20"/>
        </w:rPr>
        <w:t xml:space="preserve"> </w:t>
      </w:r>
    </w:p>
    <w:p w:rsidR="00BF1089" w:rsidRPr="000B6C7D" w:rsidRDefault="00BF1089" w:rsidP="00FE43AD">
      <w:pPr>
        <w:pStyle w:val="Sraopastraipa"/>
        <w:numPr>
          <w:ilvl w:val="1"/>
          <w:numId w:val="8"/>
        </w:numPr>
        <w:tabs>
          <w:tab w:val="left" w:pos="1134"/>
        </w:tabs>
        <w:overflowPunct w:val="0"/>
        <w:autoSpaceDE w:val="0"/>
        <w:autoSpaceDN w:val="0"/>
        <w:adjustRightInd w:val="0"/>
        <w:spacing w:line="360" w:lineRule="auto"/>
        <w:ind w:left="0" w:firstLine="720"/>
        <w:jc w:val="both"/>
        <w:rPr>
          <w:szCs w:val="20"/>
        </w:rPr>
      </w:pPr>
      <w:r w:rsidRPr="000B6C7D">
        <w:rPr>
          <w:szCs w:val="20"/>
        </w:rPr>
        <w:t>ūkio pastato 4I1p (koordinatės X 6122099,</w:t>
      </w:r>
      <w:r w:rsidR="005F1C91">
        <w:rPr>
          <w:szCs w:val="20"/>
        </w:rPr>
        <w:t>57</w:t>
      </w:r>
      <w:r w:rsidR="00306992">
        <w:rPr>
          <w:szCs w:val="20"/>
        </w:rPr>
        <w:t>,</w:t>
      </w:r>
      <w:r w:rsidRPr="000B6C7D">
        <w:rPr>
          <w:szCs w:val="20"/>
        </w:rPr>
        <w:t xml:space="preserve"> Y 590566,</w:t>
      </w:r>
      <w:r w:rsidR="00FE43AD">
        <w:rPr>
          <w:szCs w:val="20"/>
        </w:rPr>
        <w:t>84;</w:t>
      </w:r>
      <w:r w:rsidRPr="000B6C7D">
        <w:rPr>
          <w:szCs w:val="20"/>
        </w:rPr>
        <w:t xml:space="preserve"> unikalus Nr. 4400-4796-8870) dalis: D</w:t>
      </w:r>
      <w:r w:rsidR="00067595" w:rsidRPr="000B6C7D">
        <w:rPr>
          <w:szCs w:val="20"/>
        </w:rPr>
        <w:t>3</w:t>
      </w:r>
      <w:r w:rsidRPr="000B6C7D">
        <w:rPr>
          <w:szCs w:val="20"/>
        </w:rPr>
        <w:t xml:space="preserve">, kurios įsigijimo vertė </w:t>
      </w:r>
      <w:r w:rsidR="00067595" w:rsidRPr="000B6C7D">
        <w:rPr>
          <w:szCs w:val="20"/>
        </w:rPr>
        <w:t xml:space="preserve">484,23 </w:t>
      </w:r>
      <w:proofErr w:type="spellStart"/>
      <w:r w:rsidR="00BF6D7D">
        <w:rPr>
          <w:szCs w:val="20"/>
        </w:rPr>
        <w:t>Eur</w:t>
      </w:r>
      <w:proofErr w:type="spellEnd"/>
      <w:r w:rsidR="00BF6D7D">
        <w:rPr>
          <w:szCs w:val="20"/>
        </w:rPr>
        <w:t>,</w:t>
      </w:r>
      <w:r w:rsidRPr="000B6C7D">
        <w:rPr>
          <w:szCs w:val="20"/>
        </w:rPr>
        <w:t xml:space="preserve"> D</w:t>
      </w:r>
      <w:r w:rsidR="00067595" w:rsidRPr="000B6C7D">
        <w:rPr>
          <w:szCs w:val="20"/>
        </w:rPr>
        <w:t>4</w:t>
      </w:r>
      <w:r w:rsidRPr="000B6C7D">
        <w:rPr>
          <w:szCs w:val="20"/>
        </w:rPr>
        <w:t xml:space="preserve">, kurios įsigijimo vertė </w:t>
      </w:r>
      <w:r w:rsidR="00067595" w:rsidRPr="000B6C7D">
        <w:rPr>
          <w:szCs w:val="20"/>
        </w:rPr>
        <w:t xml:space="preserve">122,79 </w:t>
      </w:r>
      <w:proofErr w:type="spellStart"/>
      <w:r w:rsidRPr="000B6C7D">
        <w:rPr>
          <w:szCs w:val="20"/>
        </w:rPr>
        <w:t>Eur</w:t>
      </w:r>
      <w:proofErr w:type="spellEnd"/>
      <w:r w:rsidR="00067595" w:rsidRPr="000B6C7D">
        <w:rPr>
          <w:szCs w:val="20"/>
        </w:rPr>
        <w:t xml:space="preserve">, D4, kurios įsigijimo vertė 257,68 </w:t>
      </w:r>
      <w:proofErr w:type="spellStart"/>
      <w:r w:rsidR="00067595" w:rsidRPr="000B6C7D">
        <w:rPr>
          <w:szCs w:val="20"/>
        </w:rPr>
        <w:t>Eur</w:t>
      </w:r>
      <w:proofErr w:type="spellEnd"/>
      <w:r w:rsidR="00FE43AD">
        <w:rPr>
          <w:szCs w:val="20"/>
        </w:rPr>
        <w:t>;</w:t>
      </w:r>
    </w:p>
    <w:p w:rsidR="00FE43AD" w:rsidRPr="00FE43AD" w:rsidRDefault="00FE43AD" w:rsidP="00FE43AD">
      <w:pPr>
        <w:pStyle w:val="Sraopastraipa"/>
        <w:numPr>
          <w:ilvl w:val="1"/>
          <w:numId w:val="8"/>
        </w:numPr>
        <w:tabs>
          <w:tab w:val="left" w:pos="1134"/>
        </w:tabs>
        <w:overflowPunct w:val="0"/>
        <w:autoSpaceDE w:val="0"/>
        <w:autoSpaceDN w:val="0"/>
        <w:adjustRightInd w:val="0"/>
        <w:spacing w:line="360" w:lineRule="auto"/>
        <w:ind w:left="0" w:firstLine="720"/>
        <w:jc w:val="both"/>
        <w:rPr>
          <w:szCs w:val="20"/>
        </w:rPr>
      </w:pPr>
      <w:r w:rsidRPr="00FE43AD">
        <w:rPr>
          <w:szCs w:val="20"/>
        </w:rPr>
        <w:t xml:space="preserve">ūkio </w:t>
      </w:r>
      <w:r w:rsidR="005F6A09" w:rsidRPr="00FE43AD">
        <w:rPr>
          <w:szCs w:val="20"/>
        </w:rPr>
        <w:t>pastatą (koordinatės X 6122</w:t>
      </w:r>
      <w:r w:rsidRPr="00FE43AD">
        <w:rPr>
          <w:szCs w:val="20"/>
        </w:rPr>
        <w:t>105</w:t>
      </w:r>
      <w:r w:rsidR="00306992">
        <w:rPr>
          <w:szCs w:val="20"/>
        </w:rPr>
        <w:t>,</w:t>
      </w:r>
      <w:r w:rsidR="005F6A09" w:rsidRPr="00FE43AD">
        <w:rPr>
          <w:szCs w:val="20"/>
        </w:rPr>
        <w:t xml:space="preserve"> Y 590</w:t>
      </w:r>
      <w:r w:rsidRPr="00FE43AD">
        <w:rPr>
          <w:szCs w:val="20"/>
        </w:rPr>
        <w:t>576</w:t>
      </w:r>
      <w:r w:rsidR="005F6A09" w:rsidRPr="00FE43AD">
        <w:rPr>
          <w:szCs w:val="20"/>
        </w:rPr>
        <w:t xml:space="preserve">), </w:t>
      </w:r>
      <w:r w:rsidRPr="00FE43AD">
        <w:rPr>
          <w:szCs w:val="20"/>
        </w:rPr>
        <w:t xml:space="preserve">kurio įsigijimo vertė 658 </w:t>
      </w:r>
      <w:proofErr w:type="spellStart"/>
      <w:r w:rsidRPr="00FE43AD">
        <w:rPr>
          <w:szCs w:val="20"/>
        </w:rPr>
        <w:t>Eur</w:t>
      </w:r>
      <w:proofErr w:type="spellEnd"/>
      <w:r w:rsidRPr="00FE43AD">
        <w:rPr>
          <w:szCs w:val="20"/>
        </w:rPr>
        <w:t>;</w:t>
      </w:r>
    </w:p>
    <w:p w:rsidR="005F6A09" w:rsidRPr="00FE43AD" w:rsidRDefault="00FE43AD" w:rsidP="00FE43AD">
      <w:pPr>
        <w:pStyle w:val="Sraopastraipa"/>
        <w:numPr>
          <w:ilvl w:val="1"/>
          <w:numId w:val="8"/>
        </w:numPr>
        <w:tabs>
          <w:tab w:val="left" w:pos="1134"/>
        </w:tabs>
        <w:overflowPunct w:val="0"/>
        <w:autoSpaceDE w:val="0"/>
        <w:autoSpaceDN w:val="0"/>
        <w:adjustRightInd w:val="0"/>
        <w:spacing w:line="360" w:lineRule="auto"/>
        <w:ind w:left="0" w:firstLine="720"/>
        <w:jc w:val="both"/>
        <w:rPr>
          <w:szCs w:val="20"/>
        </w:rPr>
      </w:pPr>
      <w:r w:rsidRPr="00FE43AD">
        <w:rPr>
          <w:szCs w:val="20"/>
        </w:rPr>
        <w:t>medinį ūkio pastatą (koordinatės</w:t>
      </w:r>
      <w:r w:rsidR="005F1C91">
        <w:rPr>
          <w:szCs w:val="20"/>
        </w:rPr>
        <w:t xml:space="preserve"> X 6122092</w:t>
      </w:r>
      <w:r w:rsidR="00306992">
        <w:rPr>
          <w:szCs w:val="20"/>
        </w:rPr>
        <w:t>,</w:t>
      </w:r>
      <w:r w:rsidRPr="00FE43AD">
        <w:rPr>
          <w:szCs w:val="20"/>
        </w:rPr>
        <w:t xml:space="preserve"> Y 590562), kurio įsigijimo vertė 109 </w:t>
      </w:r>
      <w:proofErr w:type="spellStart"/>
      <w:r w:rsidRPr="00FE43AD">
        <w:rPr>
          <w:szCs w:val="20"/>
        </w:rPr>
        <w:t>Eur</w:t>
      </w:r>
      <w:proofErr w:type="spellEnd"/>
      <w:r w:rsidRPr="00FE43AD">
        <w:rPr>
          <w:szCs w:val="20"/>
        </w:rPr>
        <w:t>.</w:t>
      </w:r>
      <w:r w:rsidR="005F6A09" w:rsidRPr="00FE43AD">
        <w:rPr>
          <w:szCs w:val="20"/>
        </w:rPr>
        <w:t xml:space="preserve"> </w:t>
      </w:r>
    </w:p>
    <w:p w:rsidR="00AB7C18" w:rsidRDefault="00AB7C18" w:rsidP="00AB7C18">
      <w:pPr>
        <w:tabs>
          <w:tab w:val="left" w:pos="1206"/>
        </w:tabs>
        <w:spacing w:line="360" w:lineRule="auto"/>
        <w:ind w:firstLine="709"/>
        <w:jc w:val="both"/>
      </w:pPr>
      <w:r>
        <w:t>2. Šio sprendimo 1 punkte nurodytą turtą įtraukti į Molėtų rajono savivaldybei (kodas 111106995) nuosavybės teise priklausančio turto apskaitą.</w:t>
      </w:r>
    </w:p>
    <w:p w:rsidR="00AB7C18" w:rsidRDefault="00AB7C18" w:rsidP="00AB7C18">
      <w:pPr>
        <w:tabs>
          <w:tab w:val="left" w:pos="1206"/>
        </w:tabs>
        <w:spacing w:line="360" w:lineRule="auto"/>
        <w:ind w:firstLine="709"/>
        <w:jc w:val="both"/>
      </w:pPr>
      <w:r>
        <w:lastRenderedPageBreak/>
        <w:t>3. Perduoti šio sprendimo 1 punkte nurodytą turtą patikėjimo teise valdyti, naudoti ir disponuoti juo Molėtų rajono savivaldybės administracijai (kodas 188712799).</w:t>
      </w:r>
    </w:p>
    <w:p w:rsidR="005F6A09" w:rsidRPr="00AB7C18" w:rsidRDefault="009D3551" w:rsidP="00AB7C18">
      <w:pPr>
        <w:pStyle w:val="Sraopastraipa"/>
        <w:numPr>
          <w:ilvl w:val="0"/>
          <w:numId w:val="9"/>
        </w:numPr>
        <w:tabs>
          <w:tab w:val="left" w:pos="680"/>
          <w:tab w:val="left" w:pos="720"/>
          <w:tab w:val="left" w:pos="993"/>
        </w:tabs>
        <w:spacing w:line="360" w:lineRule="auto"/>
        <w:ind w:left="0" w:firstLine="720"/>
        <w:jc w:val="both"/>
        <w:rPr>
          <w:bCs/>
          <w:szCs w:val="20"/>
        </w:rPr>
      </w:pPr>
      <w:r w:rsidRPr="00AB7C18">
        <w:rPr>
          <w:bCs/>
        </w:rPr>
        <w:t>Įgalioti Molėtų rajono savivaldybės merą Savivaldybės vardu pasirašyti šio sprendimo 1 punkte nurodyto turto perdavimo-priėmimo Molėtų rajono savivaldybės administracijai aktą.</w:t>
      </w:r>
      <w:r w:rsidR="005F6A09" w:rsidRPr="00AB7C18">
        <w:rPr>
          <w:bCs/>
          <w:szCs w:val="20"/>
        </w:rPr>
        <w:t xml:space="preserve">         </w:t>
      </w:r>
    </w:p>
    <w:p w:rsidR="005F6A09" w:rsidRDefault="005F6A09" w:rsidP="005F6A09">
      <w:pPr>
        <w:overflowPunct w:val="0"/>
        <w:autoSpaceDE w:val="0"/>
        <w:autoSpaceDN w:val="0"/>
        <w:adjustRightInd w:val="0"/>
        <w:spacing w:line="360" w:lineRule="auto"/>
        <w:ind w:firstLine="709"/>
        <w:jc w:val="both"/>
        <w:rPr>
          <w:bCs/>
          <w:szCs w:val="20"/>
        </w:rPr>
      </w:pPr>
      <w:r w:rsidRPr="00A2187C">
        <w:rPr>
          <w:bCs/>
          <w:szCs w:val="20"/>
        </w:rPr>
        <w:t>Šis sprendimas gali būti skundžiamas Lietuvos Respublikos administracinių bylų teisenos įstatymo  nustatyta tvarka ir terminais.</w:t>
      </w:r>
    </w:p>
    <w:p w:rsidR="009D3551" w:rsidRPr="00A2187C" w:rsidRDefault="009D3551" w:rsidP="005F6A09">
      <w:pPr>
        <w:overflowPunct w:val="0"/>
        <w:autoSpaceDE w:val="0"/>
        <w:autoSpaceDN w:val="0"/>
        <w:adjustRightInd w:val="0"/>
        <w:spacing w:line="360" w:lineRule="auto"/>
        <w:ind w:firstLine="709"/>
        <w:jc w:val="both"/>
        <w:rPr>
          <w:bCs/>
          <w:szCs w:val="20"/>
        </w:rPr>
      </w:pPr>
    </w:p>
    <w:p w:rsidR="0091231D" w:rsidRDefault="0091231D">
      <w:pPr>
        <w:tabs>
          <w:tab w:val="left" w:pos="1674"/>
        </w:tabs>
      </w:pPr>
    </w:p>
    <w:p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EC1CB8"/>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66" w:rsidRDefault="00670C66">
      <w:r>
        <w:separator/>
      </w:r>
    </w:p>
  </w:endnote>
  <w:endnote w:type="continuationSeparator" w:id="0">
    <w:p w:rsidR="00670C66" w:rsidRDefault="0067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66" w:rsidRDefault="00670C66">
      <w:r>
        <w:separator/>
      </w:r>
    </w:p>
  </w:footnote>
  <w:footnote w:type="continuationSeparator" w:id="0">
    <w:p w:rsidR="00670C66" w:rsidRDefault="00670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F60ED">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44BC338D"/>
    <w:multiLevelType w:val="hybridMultilevel"/>
    <w:tmpl w:val="B2CA9766"/>
    <w:lvl w:ilvl="0" w:tplc="BF4C476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7AB5972"/>
    <w:multiLevelType w:val="hybridMultilevel"/>
    <w:tmpl w:val="AD9A6B88"/>
    <w:lvl w:ilvl="0" w:tplc="257ED93E">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D923DB9"/>
    <w:multiLevelType w:val="hybridMultilevel"/>
    <w:tmpl w:val="4BE27DC6"/>
    <w:lvl w:ilvl="0" w:tplc="97946D5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51614BD"/>
    <w:multiLevelType w:val="multilevel"/>
    <w:tmpl w:val="A6B02F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8"/>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14763"/>
    <w:rsid w:val="00015BDB"/>
    <w:rsid w:val="00054B33"/>
    <w:rsid w:val="00066CE7"/>
    <w:rsid w:val="00066FAC"/>
    <w:rsid w:val="00067595"/>
    <w:rsid w:val="000B5B62"/>
    <w:rsid w:val="000B6C7D"/>
    <w:rsid w:val="000D080B"/>
    <w:rsid w:val="000D2685"/>
    <w:rsid w:val="000E24AD"/>
    <w:rsid w:val="00111E54"/>
    <w:rsid w:val="001127C7"/>
    <w:rsid w:val="001156B7"/>
    <w:rsid w:val="0012091C"/>
    <w:rsid w:val="00132437"/>
    <w:rsid w:val="001565FC"/>
    <w:rsid w:val="00164833"/>
    <w:rsid w:val="00166392"/>
    <w:rsid w:val="00190AFE"/>
    <w:rsid w:val="0019705C"/>
    <w:rsid w:val="001B7FDB"/>
    <w:rsid w:val="001D4157"/>
    <w:rsid w:val="001E6F04"/>
    <w:rsid w:val="00211F14"/>
    <w:rsid w:val="00221F73"/>
    <w:rsid w:val="0024001A"/>
    <w:rsid w:val="0024130B"/>
    <w:rsid w:val="0025467A"/>
    <w:rsid w:val="0028142A"/>
    <w:rsid w:val="00285E1B"/>
    <w:rsid w:val="00292C5F"/>
    <w:rsid w:val="002A44F6"/>
    <w:rsid w:val="002A4BC9"/>
    <w:rsid w:val="002D5C94"/>
    <w:rsid w:val="002E621B"/>
    <w:rsid w:val="002F567A"/>
    <w:rsid w:val="00303F85"/>
    <w:rsid w:val="00305758"/>
    <w:rsid w:val="00306992"/>
    <w:rsid w:val="00341D56"/>
    <w:rsid w:val="00363750"/>
    <w:rsid w:val="0037356E"/>
    <w:rsid w:val="00384B4D"/>
    <w:rsid w:val="003975CE"/>
    <w:rsid w:val="003A762C"/>
    <w:rsid w:val="003B0819"/>
    <w:rsid w:val="003C3593"/>
    <w:rsid w:val="003C747E"/>
    <w:rsid w:val="003E5765"/>
    <w:rsid w:val="003E650C"/>
    <w:rsid w:val="003E79CB"/>
    <w:rsid w:val="003F1349"/>
    <w:rsid w:val="004134EC"/>
    <w:rsid w:val="00444FB8"/>
    <w:rsid w:val="00451D42"/>
    <w:rsid w:val="00454BBC"/>
    <w:rsid w:val="00464805"/>
    <w:rsid w:val="004705B5"/>
    <w:rsid w:val="004968FC"/>
    <w:rsid w:val="004B2885"/>
    <w:rsid w:val="004B790D"/>
    <w:rsid w:val="004D19A6"/>
    <w:rsid w:val="004D3B6A"/>
    <w:rsid w:val="004F285B"/>
    <w:rsid w:val="00503B36"/>
    <w:rsid w:val="00504780"/>
    <w:rsid w:val="00532A2C"/>
    <w:rsid w:val="005335CE"/>
    <w:rsid w:val="0053491E"/>
    <w:rsid w:val="00561916"/>
    <w:rsid w:val="005727EB"/>
    <w:rsid w:val="00587EDB"/>
    <w:rsid w:val="005A4424"/>
    <w:rsid w:val="005B74D3"/>
    <w:rsid w:val="005F1C91"/>
    <w:rsid w:val="005F38B6"/>
    <w:rsid w:val="005F6A09"/>
    <w:rsid w:val="00602ABB"/>
    <w:rsid w:val="00607D54"/>
    <w:rsid w:val="006213AE"/>
    <w:rsid w:val="0062525C"/>
    <w:rsid w:val="006541BE"/>
    <w:rsid w:val="00670C66"/>
    <w:rsid w:val="006909E0"/>
    <w:rsid w:val="00692932"/>
    <w:rsid w:val="0069669B"/>
    <w:rsid w:val="006A0767"/>
    <w:rsid w:val="006A14CD"/>
    <w:rsid w:val="006E14D2"/>
    <w:rsid w:val="006F124C"/>
    <w:rsid w:val="006F60ED"/>
    <w:rsid w:val="00751386"/>
    <w:rsid w:val="007618CF"/>
    <w:rsid w:val="00765E5A"/>
    <w:rsid w:val="00776F64"/>
    <w:rsid w:val="00794407"/>
    <w:rsid w:val="00794C2F"/>
    <w:rsid w:val="007951EA"/>
    <w:rsid w:val="00796C66"/>
    <w:rsid w:val="007A3F5C"/>
    <w:rsid w:val="007B5385"/>
    <w:rsid w:val="007B7AED"/>
    <w:rsid w:val="007E4516"/>
    <w:rsid w:val="007E6D11"/>
    <w:rsid w:val="008127DA"/>
    <w:rsid w:val="00817205"/>
    <w:rsid w:val="00825084"/>
    <w:rsid w:val="0083755C"/>
    <w:rsid w:val="00867D0B"/>
    <w:rsid w:val="00872337"/>
    <w:rsid w:val="008A401C"/>
    <w:rsid w:val="008B3F19"/>
    <w:rsid w:val="008C720E"/>
    <w:rsid w:val="0091231D"/>
    <w:rsid w:val="00912A5C"/>
    <w:rsid w:val="0092046D"/>
    <w:rsid w:val="0093412A"/>
    <w:rsid w:val="00940E87"/>
    <w:rsid w:val="009715C8"/>
    <w:rsid w:val="009717E1"/>
    <w:rsid w:val="009B4614"/>
    <w:rsid w:val="009C5314"/>
    <w:rsid w:val="009D3551"/>
    <w:rsid w:val="009D4C7E"/>
    <w:rsid w:val="009E70D9"/>
    <w:rsid w:val="009F3103"/>
    <w:rsid w:val="00A20B8B"/>
    <w:rsid w:val="00A22558"/>
    <w:rsid w:val="00A67AC8"/>
    <w:rsid w:val="00A81A49"/>
    <w:rsid w:val="00A90421"/>
    <w:rsid w:val="00AB0808"/>
    <w:rsid w:val="00AB7C18"/>
    <w:rsid w:val="00AD5EE9"/>
    <w:rsid w:val="00AE325A"/>
    <w:rsid w:val="00AE4BC1"/>
    <w:rsid w:val="00AF3A3C"/>
    <w:rsid w:val="00AF7D3C"/>
    <w:rsid w:val="00B10755"/>
    <w:rsid w:val="00B10C0F"/>
    <w:rsid w:val="00B16EA0"/>
    <w:rsid w:val="00B5627F"/>
    <w:rsid w:val="00B82A3B"/>
    <w:rsid w:val="00B85B8B"/>
    <w:rsid w:val="00BA65BB"/>
    <w:rsid w:val="00BB70B1"/>
    <w:rsid w:val="00BC18C8"/>
    <w:rsid w:val="00BD4AAE"/>
    <w:rsid w:val="00BE1B51"/>
    <w:rsid w:val="00BF1089"/>
    <w:rsid w:val="00BF6D7D"/>
    <w:rsid w:val="00C16EA1"/>
    <w:rsid w:val="00C23E93"/>
    <w:rsid w:val="00C3580E"/>
    <w:rsid w:val="00C55FA1"/>
    <w:rsid w:val="00C75405"/>
    <w:rsid w:val="00C862AA"/>
    <w:rsid w:val="00C96F3D"/>
    <w:rsid w:val="00CA1C74"/>
    <w:rsid w:val="00CB45AD"/>
    <w:rsid w:val="00CC1DF9"/>
    <w:rsid w:val="00CE3B69"/>
    <w:rsid w:val="00D01739"/>
    <w:rsid w:val="00D03D5A"/>
    <w:rsid w:val="00D35C28"/>
    <w:rsid w:val="00D42B35"/>
    <w:rsid w:val="00D430FA"/>
    <w:rsid w:val="00D56E86"/>
    <w:rsid w:val="00D617D8"/>
    <w:rsid w:val="00D65EAD"/>
    <w:rsid w:val="00D74773"/>
    <w:rsid w:val="00D8136A"/>
    <w:rsid w:val="00D92DE3"/>
    <w:rsid w:val="00D96EC4"/>
    <w:rsid w:val="00DA483A"/>
    <w:rsid w:val="00DB45CB"/>
    <w:rsid w:val="00DB7660"/>
    <w:rsid w:val="00DC6469"/>
    <w:rsid w:val="00DC7078"/>
    <w:rsid w:val="00E032E8"/>
    <w:rsid w:val="00E05DE3"/>
    <w:rsid w:val="00E2663C"/>
    <w:rsid w:val="00E40C84"/>
    <w:rsid w:val="00E42258"/>
    <w:rsid w:val="00E43123"/>
    <w:rsid w:val="00E4358F"/>
    <w:rsid w:val="00E50051"/>
    <w:rsid w:val="00E604E5"/>
    <w:rsid w:val="00EA512A"/>
    <w:rsid w:val="00EA7388"/>
    <w:rsid w:val="00EC0D4C"/>
    <w:rsid w:val="00EC1CB8"/>
    <w:rsid w:val="00EE645F"/>
    <w:rsid w:val="00EF0789"/>
    <w:rsid w:val="00EF6A79"/>
    <w:rsid w:val="00F54307"/>
    <w:rsid w:val="00F55976"/>
    <w:rsid w:val="00F8430E"/>
    <w:rsid w:val="00F84EDA"/>
    <w:rsid w:val="00F87396"/>
    <w:rsid w:val="00FB4070"/>
    <w:rsid w:val="00FB4F36"/>
    <w:rsid w:val="00FB77DF"/>
    <w:rsid w:val="00FE0D95"/>
    <w:rsid w:val="00FE43AD"/>
    <w:rsid w:val="00FF61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paragraph" w:styleId="Pagrindinistekstas2">
    <w:name w:val="Body Text 2"/>
    <w:basedOn w:val="prastasis"/>
    <w:link w:val="Pagrindinistekstas2Diagrama"/>
    <w:rsid w:val="00E40C84"/>
    <w:pPr>
      <w:spacing w:after="120" w:line="480" w:lineRule="auto"/>
    </w:pPr>
  </w:style>
  <w:style w:type="character" w:customStyle="1" w:styleId="Pagrindinistekstas2Diagrama">
    <w:name w:val="Pagrindinis tekstas 2 Diagrama"/>
    <w:basedOn w:val="Numatytasispastraiposriftas"/>
    <w:link w:val="Pagrindinistekstas2"/>
    <w:rsid w:val="00E40C84"/>
    <w:rPr>
      <w:sz w:val="24"/>
      <w:szCs w:val="24"/>
      <w:lang w:eastAsia="en-US"/>
    </w:rPr>
  </w:style>
  <w:style w:type="character" w:customStyle="1" w:styleId="AntratsDiagrama">
    <w:name w:val="Antraštės Diagrama"/>
    <w:basedOn w:val="Numatytasispastraiposriftas"/>
    <w:link w:val="Antrats"/>
    <w:rsid w:val="00054B33"/>
    <w:rPr>
      <w:sz w:val="24"/>
      <w:szCs w:val="24"/>
      <w:lang w:eastAsia="en-US"/>
    </w:rPr>
  </w:style>
  <w:style w:type="paragraph" w:styleId="Pagrindinistekstas">
    <w:name w:val="Body Text"/>
    <w:basedOn w:val="prastasis"/>
    <w:link w:val="PagrindinistekstasDiagrama"/>
    <w:rsid w:val="009D3551"/>
    <w:pPr>
      <w:spacing w:after="120"/>
    </w:pPr>
  </w:style>
  <w:style w:type="character" w:customStyle="1" w:styleId="PagrindinistekstasDiagrama">
    <w:name w:val="Pagrindinis tekstas Diagrama"/>
    <w:basedOn w:val="Numatytasispastraiposriftas"/>
    <w:link w:val="Pagrindinistekstas"/>
    <w:rsid w:val="009D35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0333836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51500074">
      <w:bodyDiv w:val="1"/>
      <w:marLeft w:val="0"/>
      <w:marRight w:val="0"/>
      <w:marTop w:val="0"/>
      <w:marBottom w:val="0"/>
      <w:divBdr>
        <w:top w:val="none" w:sz="0" w:space="0" w:color="auto"/>
        <w:left w:val="none" w:sz="0" w:space="0" w:color="auto"/>
        <w:bottom w:val="none" w:sz="0" w:space="0" w:color="auto"/>
        <w:right w:val="none" w:sz="0" w:space="0" w:color="auto"/>
      </w:divBdr>
    </w:div>
    <w:div w:id="20259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6FA"/>
    <w:rsid w:val="000C121F"/>
    <w:rsid w:val="000E1C69"/>
    <w:rsid w:val="00113664"/>
    <w:rsid w:val="00140A09"/>
    <w:rsid w:val="001946C2"/>
    <w:rsid w:val="002204E2"/>
    <w:rsid w:val="00291737"/>
    <w:rsid w:val="002D370D"/>
    <w:rsid w:val="003836AA"/>
    <w:rsid w:val="004E05CF"/>
    <w:rsid w:val="00530DEC"/>
    <w:rsid w:val="005F73A1"/>
    <w:rsid w:val="006712A5"/>
    <w:rsid w:val="006E0E7E"/>
    <w:rsid w:val="006E4420"/>
    <w:rsid w:val="007C52A1"/>
    <w:rsid w:val="00865727"/>
    <w:rsid w:val="008F30C9"/>
    <w:rsid w:val="00922B6E"/>
    <w:rsid w:val="00A862D7"/>
    <w:rsid w:val="00A87049"/>
    <w:rsid w:val="00A94C93"/>
    <w:rsid w:val="00B85A96"/>
    <w:rsid w:val="00C1260A"/>
    <w:rsid w:val="00CA1023"/>
    <w:rsid w:val="00CB0E98"/>
    <w:rsid w:val="00D30B29"/>
    <w:rsid w:val="00D72502"/>
    <w:rsid w:val="00DC6960"/>
    <w:rsid w:val="00E37EAB"/>
    <w:rsid w:val="00E510DB"/>
    <w:rsid w:val="00E77734"/>
    <w:rsid w:val="00EC207F"/>
    <w:rsid w:val="00F0646B"/>
    <w:rsid w:val="00F45E70"/>
    <w:rsid w:val="00F57EF9"/>
    <w:rsid w:val="00F618CE"/>
    <w:rsid w:val="00FC09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1807</Words>
  <Characters>1031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2</cp:revision>
  <cp:lastPrinted>2001-06-05T13:05:00Z</cp:lastPrinted>
  <dcterms:created xsi:type="dcterms:W3CDTF">2020-06-15T13:26:00Z</dcterms:created>
  <dcterms:modified xsi:type="dcterms:W3CDTF">2020-06-15T13:26:00Z</dcterms:modified>
</cp:coreProperties>
</file>