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46" w:rsidRDefault="001E0B46" w:rsidP="001E0B46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:rsidR="001E0B46" w:rsidRDefault="001E0B46" w:rsidP="001E0B46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1E0B46" w:rsidRDefault="001E0B46" w:rsidP="001E0B46">
      <w:pPr>
        <w:jc w:val="center"/>
        <w:rPr>
          <w:caps/>
        </w:rPr>
      </w:pPr>
      <w:r>
        <w:rPr>
          <w:caps/>
        </w:rPr>
        <w:t xml:space="preserve">dėl darbo sutarties nutrAukimo su molėtų r. </w:t>
      </w:r>
      <w:r>
        <w:rPr>
          <w:caps/>
        </w:rPr>
        <w:t xml:space="preserve">joniškio </w:t>
      </w:r>
      <w:r>
        <w:rPr>
          <w:caps/>
        </w:rPr>
        <w:t xml:space="preserve">mokyklos </w:t>
      </w:r>
      <w:r>
        <w:rPr>
          <w:caps/>
        </w:rPr>
        <w:t xml:space="preserve">–daugaifunkcio centro </w:t>
      </w:r>
      <w:proofErr w:type="gramStart"/>
      <w:r>
        <w:rPr>
          <w:caps/>
        </w:rPr>
        <w:t xml:space="preserve">direktore  </w:t>
      </w:r>
      <w:r>
        <w:rPr>
          <w:caps/>
        </w:rPr>
        <w:t>Janina</w:t>
      </w:r>
      <w:proofErr w:type="gramEnd"/>
      <w:r>
        <w:rPr>
          <w:caps/>
        </w:rPr>
        <w:t xml:space="preserve"> girulskiene</w:t>
      </w:r>
      <w:r>
        <w:rPr>
          <w:caps/>
        </w:rPr>
        <w:br/>
      </w:r>
    </w:p>
    <w:p w:rsidR="001E0B46" w:rsidRDefault="001E0B46" w:rsidP="001E0B46">
      <w:pPr>
        <w:spacing w:line="360" w:lineRule="auto"/>
        <w:jc w:val="both"/>
        <w:rPr>
          <w:lang w:val="lt-LT" w:eastAsia="lt-LT"/>
        </w:rPr>
      </w:pPr>
      <w:r>
        <w:rPr>
          <w:b/>
          <w:lang w:val="lt-LT"/>
        </w:rPr>
        <w:t xml:space="preserve">        1. Parengto tarybos sprendimo projekto tikslai ir uždaviniai. </w:t>
      </w:r>
      <w:r>
        <w:rPr>
          <w:lang w:val="lt-LT"/>
        </w:rPr>
        <w:t xml:space="preserve">Savivaldybės taryba 2020 m. balandžio </w:t>
      </w:r>
      <w:r>
        <w:rPr>
          <w:lang w:val="lt-LT"/>
        </w:rPr>
        <w:t>30 d. priėmė sprendimą Nr. B1-77</w:t>
      </w:r>
      <w:r w:rsidR="00F13381">
        <w:rPr>
          <w:lang w:val="lt-LT"/>
        </w:rPr>
        <w:t xml:space="preserve"> </w:t>
      </w:r>
      <w:bookmarkStart w:id="0" w:name="_GoBack"/>
      <w:bookmarkEnd w:id="0"/>
      <w:r>
        <w:rPr>
          <w:lang w:val="lt-LT"/>
        </w:rPr>
        <w:t>„</w:t>
      </w:r>
      <w:proofErr w:type="spellStart"/>
      <w:r>
        <w:rPr>
          <w:lang w:eastAsia="lt-LT"/>
        </w:rPr>
        <w:t>Dėl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sutikimo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reorganizuoti</w:t>
      </w:r>
      <w:proofErr w:type="spellEnd"/>
      <w:r>
        <w:rPr>
          <w:lang w:eastAsia="lt-LT"/>
        </w:rPr>
        <w:t xml:space="preserve"> Molėtų r. </w:t>
      </w:r>
      <w:proofErr w:type="spellStart"/>
      <w:r>
        <w:rPr>
          <w:lang w:eastAsia="lt-LT"/>
        </w:rPr>
        <w:t>Joniškio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mokyklą</w:t>
      </w:r>
      <w:proofErr w:type="spellEnd"/>
      <w:r>
        <w:rPr>
          <w:lang w:eastAsia="lt-LT"/>
        </w:rPr>
        <w:t xml:space="preserve">- </w:t>
      </w:r>
      <w:proofErr w:type="spellStart"/>
      <w:r>
        <w:rPr>
          <w:lang w:eastAsia="lt-LT"/>
        </w:rPr>
        <w:t>daugiafunkcį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centrą</w:t>
      </w:r>
      <w:proofErr w:type="spellEnd"/>
      <w:r>
        <w:rPr>
          <w:lang w:eastAsia="lt-LT"/>
        </w:rPr>
        <w:t>”</w:t>
      </w:r>
      <w:r>
        <w:rPr>
          <w:lang w:eastAsia="lt-LT"/>
        </w:rPr>
        <w:t>.</w:t>
      </w:r>
    </w:p>
    <w:p w:rsidR="001E0B46" w:rsidRDefault="001E0B46" w:rsidP="001E0B46">
      <w:pPr>
        <w:spacing w:line="360" w:lineRule="auto"/>
        <w:ind w:firstLine="720"/>
        <w:jc w:val="both"/>
        <w:rPr>
          <w:szCs w:val="20"/>
          <w:lang w:val="lt-LT"/>
        </w:rPr>
      </w:pPr>
      <w:r>
        <w:rPr>
          <w:lang w:val="lt-LT"/>
        </w:rPr>
        <w:t xml:space="preserve">Joniškio </w:t>
      </w:r>
      <w:r>
        <w:rPr>
          <w:lang w:val="lt-LT"/>
        </w:rPr>
        <w:t>mokyklos</w:t>
      </w:r>
      <w:r>
        <w:rPr>
          <w:lang w:val="lt-LT"/>
        </w:rPr>
        <w:t xml:space="preserve">-daugiafunkcio centro </w:t>
      </w:r>
      <w:r>
        <w:rPr>
          <w:lang w:val="lt-LT"/>
        </w:rPr>
        <w:t xml:space="preserve"> direktorė </w:t>
      </w:r>
      <w:r>
        <w:rPr>
          <w:lang w:val="lt-LT"/>
        </w:rPr>
        <w:t xml:space="preserve">Janina </w:t>
      </w:r>
      <w:proofErr w:type="spellStart"/>
      <w:r>
        <w:rPr>
          <w:lang w:val="lt-LT"/>
        </w:rPr>
        <w:t>Girulskienė</w:t>
      </w:r>
      <w:proofErr w:type="spellEnd"/>
      <w:r>
        <w:rPr>
          <w:lang w:val="lt-LT"/>
        </w:rPr>
        <w:t xml:space="preserve"> </w:t>
      </w:r>
      <w:r>
        <w:rPr>
          <w:lang w:val="lt-LT"/>
        </w:rPr>
        <w:t>pateikė savivaldybės tarybai pasiūlymą nutraukti su ją darbo sutartį šalių susitarimu išmokant jai priklausantį daro užmokestį, kompensaciją už nepanaudotas kasmetines atostogas ir 6 mėnesių jos vidutinio darbo užmokesčio išeitinę .kompensaciją. Parengto sprendimo projekto tikslas –sutikti su savivaldybės biudžetinės įstaigos  Molėtų r.</w:t>
      </w:r>
      <w:r w:rsidRPr="001E0B46">
        <w:rPr>
          <w:lang w:val="lt-LT"/>
        </w:rPr>
        <w:t xml:space="preserve"> </w:t>
      </w:r>
      <w:r>
        <w:rPr>
          <w:lang w:val="lt-LT"/>
        </w:rPr>
        <w:t>Joniškio mokyklos-daugiafunkcio centro  direktorė</w:t>
      </w:r>
      <w:r>
        <w:rPr>
          <w:lang w:val="lt-LT"/>
        </w:rPr>
        <w:t xml:space="preserve">s Janinos </w:t>
      </w:r>
      <w:proofErr w:type="spellStart"/>
      <w:r>
        <w:rPr>
          <w:lang w:val="lt-LT"/>
        </w:rPr>
        <w:t>Girulskienės</w:t>
      </w:r>
      <w:proofErr w:type="spellEnd"/>
      <w:r>
        <w:rPr>
          <w:lang w:val="lt-LT"/>
        </w:rPr>
        <w:t xml:space="preserve"> </w:t>
      </w:r>
      <w:r>
        <w:rPr>
          <w:lang w:val="lt-LT"/>
        </w:rPr>
        <w:t xml:space="preserve"> pasiūlymu .</w:t>
      </w:r>
    </w:p>
    <w:p w:rsidR="001E0B46" w:rsidRDefault="001E0B46" w:rsidP="001E0B46">
      <w:pPr>
        <w:spacing w:line="360" w:lineRule="auto"/>
        <w:ind w:firstLine="720"/>
        <w:jc w:val="both"/>
        <w:rPr>
          <w:rStyle w:val="normal-h"/>
        </w:rPr>
      </w:pPr>
      <w:proofErr w:type="spellStart"/>
      <w:r>
        <w:rPr>
          <w:rStyle w:val="normal-h"/>
          <w:color w:val="000000"/>
          <w:sz w:val="22"/>
          <w:szCs w:val="22"/>
        </w:rPr>
        <w:t>Pagal</w:t>
      </w:r>
      <w:proofErr w:type="spellEnd"/>
      <w:r>
        <w:rPr>
          <w:rStyle w:val="normal-h"/>
          <w:color w:val="000000"/>
          <w:sz w:val="22"/>
          <w:szCs w:val="22"/>
        </w:rPr>
        <w:t xml:space="preserve"> Lietuvos </w:t>
      </w:r>
      <w:proofErr w:type="spellStart"/>
      <w:r>
        <w:rPr>
          <w:rStyle w:val="normal-h"/>
          <w:color w:val="000000"/>
          <w:sz w:val="22"/>
          <w:szCs w:val="22"/>
        </w:rPr>
        <w:t>Respublikos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kodekso</w:t>
      </w:r>
      <w:proofErr w:type="spellEnd"/>
      <w:r>
        <w:rPr>
          <w:rStyle w:val="normal-h"/>
          <w:color w:val="000000"/>
          <w:sz w:val="22"/>
          <w:szCs w:val="22"/>
        </w:rPr>
        <w:t xml:space="preserve"> 54 str. </w:t>
      </w:r>
      <w:proofErr w:type="spellStart"/>
      <w:r>
        <w:rPr>
          <w:rStyle w:val="normal-h"/>
          <w:color w:val="000000"/>
          <w:sz w:val="22"/>
          <w:szCs w:val="22"/>
        </w:rPr>
        <w:t>nuostatas</w:t>
      </w:r>
      <w:proofErr w:type="spellEnd"/>
      <w:r>
        <w:rPr>
          <w:rStyle w:val="normal-h"/>
          <w:color w:val="000000"/>
          <w:sz w:val="22"/>
          <w:szCs w:val="22"/>
        </w:rPr>
        <w:t xml:space="preserve"> bet </w:t>
      </w:r>
      <w:proofErr w:type="spellStart"/>
      <w:r>
        <w:rPr>
          <w:rStyle w:val="normal-h"/>
          <w:color w:val="000000"/>
          <w:sz w:val="22"/>
          <w:szCs w:val="22"/>
        </w:rPr>
        <w:t>kuri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šalis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gali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pasiūlyti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kitai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šaliai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nutraukti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sutartį</w:t>
      </w:r>
      <w:proofErr w:type="spellEnd"/>
      <w:r>
        <w:rPr>
          <w:rStyle w:val="normal-h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Pasiūlymas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nutraukti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sutartį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turi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būti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pateiktas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raštu</w:t>
      </w:r>
      <w:proofErr w:type="spellEnd"/>
      <w:r>
        <w:rPr>
          <w:rStyle w:val="normal-h"/>
          <w:color w:val="000000"/>
          <w:sz w:val="22"/>
          <w:szCs w:val="22"/>
        </w:rPr>
        <w:t xml:space="preserve">. </w:t>
      </w:r>
      <w:proofErr w:type="spellStart"/>
      <w:r>
        <w:rPr>
          <w:rStyle w:val="normal-h"/>
          <w:color w:val="000000"/>
          <w:sz w:val="22"/>
          <w:szCs w:val="22"/>
        </w:rPr>
        <w:t>Jame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turi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būti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išdėstytos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nutraukimo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sąlygos</w:t>
      </w:r>
      <w:proofErr w:type="spellEnd"/>
      <w:r>
        <w:rPr>
          <w:rStyle w:val="normal-h"/>
          <w:color w:val="000000"/>
          <w:sz w:val="22"/>
          <w:szCs w:val="22"/>
        </w:rPr>
        <w:t xml:space="preserve"> (</w:t>
      </w:r>
      <w:proofErr w:type="spellStart"/>
      <w:r>
        <w:rPr>
          <w:rStyle w:val="normal-h"/>
          <w:color w:val="000000"/>
          <w:sz w:val="22"/>
          <w:szCs w:val="22"/>
        </w:rPr>
        <w:t>nuo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kada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pasibaigia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santykiai</w:t>
      </w:r>
      <w:proofErr w:type="spellEnd"/>
      <w:r>
        <w:rPr>
          <w:rStyle w:val="normal-h"/>
          <w:color w:val="000000"/>
          <w:sz w:val="22"/>
          <w:szCs w:val="22"/>
        </w:rPr>
        <w:t xml:space="preserve">, </w:t>
      </w:r>
      <w:proofErr w:type="spellStart"/>
      <w:r>
        <w:rPr>
          <w:rStyle w:val="normal-h"/>
          <w:color w:val="000000"/>
          <w:sz w:val="22"/>
          <w:szCs w:val="22"/>
        </w:rPr>
        <w:t>koks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yra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kompensacijos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dydis</w:t>
      </w:r>
      <w:proofErr w:type="spellEnd"/>
      <w:r>
        <w:rPr>
          <w:rStyle w:val="normal-h"/>
          <w:color w:val="000000"/>
          <w:sz w:val="22"/>
          <w:szCs w:val="22"/>
        </w:rPr>
        <w:t xml:space="preserve">, </w:t>
      </w:r>
      <w:proofErr w:type="spellStart"/>
      <w:r>
        <w:rPr>
          <w:rStyle w:val="normal-h"/>
          <w:color w:val="000000"/>
          <w:sz w:val="22"/>
          <w:szCs w:val="22"/>
        </w:rPr>
        <w:t>kokia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nepanaudotų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atostogų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suteikimo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tvarka</w:t>
      </w:r>
      <w:proofErr w:type="spellEnd"/>
      <w:r>
        <w:rPr>
          <w:rStyle w:val="normal-h"/>
          <w:color w:val="000000"/>
          <w:sz w:val="22"/>
          <w:szCs w:val="22"/>
        </w:rPr>
        <w:t xml:space="preserve">, </w:t>
      </w:r>
      <w:proofErr w:type="spellStart"/>
      <w:r>
        <w:rPr>
          <w:rStyle w:val="normal-h"/>
          <w:color w:val="000000"/>
          <w:sz w:val="22"/>
          <w:szCs w:val="22"/>
        </w:rPr>
        <w:t>atsiskaitymo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tvarka</w:t>
      </w:r>
      <w:proofErr w:type="spellEnd"/>
      <w:r>
        <w:rPr>
          <w:rStyle w:val="normal-h"/>
          <w:color w:val="000000"/>
          <w:sz w:val="22"/>
          <w:szCs w:val="22"/>
        </w:rPr>
        <w:t xml:space="preserve"> ir </w:t>
      </w:r>
      <w:proofErr w:type="spellStart"/>
      <w:r>
        <w:rPr>
          <w:rStyle w:val="normal-h"/>
          <w:color w:val="000000"/>
          <w:sz w:val="22"/>
          <w:szCs w:val="22"/>
        </w:rPr>
        <w:t>kita</w:t>
      </w:r>
      <w:proofErr w:type="spellEnd"/>
      <w:r>
        <w:rPr>
          <w:rStyle w:val="normal-h"/>
          <w:color w:val="000000"/>
          <w:sz w:val="22"/>
          <w:szCs w:val="22"/>
        </w:rPr>
        <w:t xml:space="preserve">). </w:t>
      </w:r>
      <w:proofErr w:type="spellStart"/>
      <w:r>
        <w:rPr>
          <w:rStyle w:val="normal-h"/>
          <w:color w:val="000000"/>
          <w:sz w:val="22"/>
          <w:szCs w:val="22"/>
        </w:rPr>
        <w:t>Jeigu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kita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šalis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sutinka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pasiūlymu</w:t>
      </w:r>
      <w:proofErr w:type="spellEnd"/>
      <w:r>
        <w:rPr>
          <w:rStyle w:val="normal-h"/>
          <w:color w:val="000000"/>
          <w:sz w:val="22"/>
          <w:szCs w:val="22"/>
        </w:rPr>
        <w:t xml:space="preserve">, </w:t>
      </w:r>
      <w:proofErr w:type="spellStart"/>
      <w:r>
        <w:rPr>
          <w:rStyle w:val="normal-h"/>
          <w:color w:val="000000"/>
          <w:sz w:val="22"/>
          <w:szCs w:val="22"/>
        </w:rPr>
        <w:t>ji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sutikimą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išreiškia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raštu</w:t>
      </w:r>
      <w:proofErr w:type="spellEnd"/>
      <w:r>
        <w:rPr>
          <w:rStyle w:val="normal-h"/>
          <w:color w:val="000000"/>
          <w:sz w:val="22"/>
          <w:szCs w:val="22"/>
        </w:rPr>
        <w:t xml:space="preserve">. </w:t>
      </w:r>
      <w:proofErr w:type="spellStart"/>
      <w:r>
        <w:rPr>
          <w:rStyle w:val="normal-h"/>
          <w:color w:val="000000"/>
          <w:sz w:val="22"/>
          <w:szCs w:val="22"/>
        </w:rPr>
        <w:t>Jeigu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šalis</w:t>
      </w:r>
      <w:proofErr w:type="spellEnd"/>
      <w:r>
        <w:rPr>
          <w:rStyle w:val="normal-h"/>
          <w:color w:val="000000"/>
          <w:sz w:val="22"/>
          <w:szCs w:val="22"/>
        </w:rPr>
        <w:t xml:space="preserve"> per </w:t>
      </w:r>
      <w:proofErr w:type="spellStart"/>
      <w:r>
        <w:rPr>
          <w:rStyle w:val="normal-h"/>
          <w:color w:val="000000"/>
          <w:sz w:val="22"/>
          <w:szCs w:val="22"/>
        </w:rPr>
        <w:t>penkias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dienas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neatsako</w:t>
      </w:r>
      <w:proofErr w:type="spellEnd"/>
      <w:r>
        <w:rPr>
          <w:rStyle w:val="normal-h"/>
          <w:color w:val="000000"/>
          <w:sz w:val="22"/>
          <w:szCs w:val="22"/>
        </w:rPr>
        <w:t xml:space="preserve"> į </w:t>
      </w:r>
      <w:proofErr w:type="spellStart"/>
      <w:r>
        <w:rPr>
          <w:rStyle w:val="normal-h"/>
          <w:color w:val="000000"/>
          <w:sz w:val="22"/>
          <w:szCs w:val="22"/>
        </w:rPr>
        <w:t>pasiūlymą</w:t>
      </w:r>
      <w:proofErr w:type="spellEnd"/>
      <w:r>
        <w:rPr>
          <w:rStyle w:val="normal-h"/>
          <w:color w:val="000000"/>
          <w:sz w:val="22"/>
          <w:szCs w:val="22"/>
        </w:rPr>
        <w:t xml:space="preserve">, </w:t>
      </w:r>
      <w:proofErr w:type="spellStart"/>
      <w:r>
        <w:rPr>
          <w:rStyle w:val="normal-h"/>
          <w:color w:val="000000"/>
          <w:sz w:val="22"/>
          <w:szCs w:val="22"/>
        </w:rPr>
        <w:t>laikoma</w:t>
      </w:r>
      <w:proofErr w:type="spellEnd"/>
      <w:r>
        <w:rPr>
          <w:rStyle w:val="normal-h"/>
          <w:color w:val="000000"/>
          <w:sz w:val="22"/>
          <w:szCs w:val="22"/>
        </w:rPr>
        <w:t xml:space="preserve">, </w:t>
      </w:r>
      <w:proofErr w:type="spellStart"/>
      <w:r>
        <w:rPr>
          <w:rStyle w:val="normal-h"/>
          <w:color w:val="000000"/>
          <w:sz w:val="22"/>
          <w:szCs w:val="22"/>
        </w:rPr>
        <w:t>kad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pasiūlymas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nutraukti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sutartį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atmestas</w:t>
      </w:r>
      <w:proofErr w:type="spellEnd"/>
      <w:r>
        <w:rPr>
          <w:rStyle w:val="normal-h"/>
          <w:color w:val="000000"/>
          <w:sz w:val="22"/>
          <w:szCs w:val="22"/>
        </w:rPr>
        <w:t xml:space="preserve">. </w:t>
      </w:r>
      <w:proofErr w:type="spellStart"/>
      <w:r>
        <w:rPr>
          <w:rStyle w:val="normal-h"/>
          <w:color w:val="000000"/>
          <w:sz w:val="22"/>
          <w:szCs w:val="22"/>
        </w:rPr>
        <w:t>Sudarytas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susitarimas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-h"/>
          <w:color w:val="000000"/>
          <w:sz w:val="22"/>
          <w:szCs w:val="22"/>
        </w:rPr>
        <w:t>dėl</w:t>
      </w:r>
      <w:proofErr w:type="spellEnd"/>
      <w:proofErr w:type="gram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nutraukimo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ar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šalies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raštu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išreikštas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sutikimas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pasiūlymu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nutraukti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sutartį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pabaigia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sutartį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juose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nurodytomis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sąlygomis</w:t>
      </w:r>
      <w:proofErr w:type="spellEnd"/>
      <w:r>
        <w:rPr>
          <w:rStyle w:val="normal-h"/>
          <w:color w:val="000000"/>
          <w:sz w:val="22"/>
          <w:szCs w:val="22"/>
        </w:rPr>
        <w:t xml:space="preserve"> ir </w:t>
      </w:r>
      <w:proofErr w:type="spellStart"/>
      <w:r>
        <w:rPr>
          <w:rStyle w:val="normal-h"/>
          <w:color w:val="000000"/>
          <w:sz w:val="22"/>
          <w:szCs w:val="22"/>
        </w:rPr>
        <w:t>darbdavys</w:t>
      </w:r>
      <w:proofErr w:type="spellEnd"/>
      <w:r>
        <w:rPr>
          <w:rStyle w:val="normal-h"/>
          <w:color w:val="000000"/>
          <w:sz w:val="22"/>
          <w:szCs w:val="22"/>
        </w:rPr>
        <w:t xml:space="preserve"> ne </w:t>
      </w:r>
      <w:proofErr w:type="spellStart"/>
      <w:r>
        <w:rPr>
          <w:rStyle w:val="normal-h"/>
          <w:color w:val="000000"/>
          <w:sz w:val="22"/>
          <w:szCs w:val="22"/>
        </w:rPr>
        <w:t>vėliau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kaip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paskutinę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dieną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privalo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įforminti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pasibaigimą</w:t>
      </w:r>
      <w:proofErr w:type="spellEnd"/>
      <w:r>
        <w:rPr>
          <w:rStyle w:val="normal-h"/>
          <w:color w:val="000000"/>
          <w:sz w:val="22"/>
          <w:szCs w:val="22"/>
        </w:rPr>
        <w:t>.</w:t>
      </w:r>
      <w:r>
        <w:rPr>
          <w:lang w:val="lt-LT"/>
        </w:rPr>
        <w:t xml:space="preserve"> </w:t>
      </w:r>
      <w:r>
        <w:rPr>
          <w:lang w:val="lt-LT"/>
        </w:rPr>
        <w:t xml:space="preserve"> Janina </w:t>
      </w:r>
      <w:proofErr w:type="spellStart"/>
      <w:r>
        <w:rPr>
          <w:lang w:val="lt-LT"/>
        </w:rPr>
        <w:t>Girulskienė</w:t>
      </w:r>
      <w:proofErr w:type="spellEnd"/>
      <w:r>
        <w:rPr>
          <w:lang w:val="lt-LT"/>
        </w:rPr>
        <w:t xml:space="preserve"> </w:t>
      </w:r>
      <w:r>
        <w:rPr>
          <w:lang w:val="lt-LT"/>
        </w:rPr>
        <w:t xml:space="preserve">direktorės pareigas eina nuo </w:t>
      </w:r>
      <w:r>
        <w:rPr>
          <w:lang w:val="lt-LT"/>
        </w:rPr>
        <w:t>1994 m. rugpjūčio 24</w:t>
      </w:r>
      <w:r>
        <w:t xml:space="preserve"> d.</w:t>
      </w:r>
    </w:p>
    <w:p w:rsidR="001E0B46" w:rsidRDefault="001E0B46" w:rsidP="001E0B46">
      <w:pPr>
        <w:pStyle w:val="normal-p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rPr>
          <w:sz w:val="22"/>
          <w:szCs w:val="22"/>
        </w:rPr>
        <w:t>Pagal LR vietos savivaldos įstatymo 16 str. 2 d. 21 p. nuostatą savivaldybės mokymo ir auklėjimo (toliau – švietimo) įstaigų vadovų skyrimas į pareigas ir atleidimas iš jų teisės aktų nustatyta tvarka yra išimtinės savivaldybės tarybos kompetencijos klausimas.</w:t>
      </w:r>
    </w:p>
    <w:p w:rsidR="001E0B46" w:rsidRDefault="001E0B46" w:rsidP="001E0B46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>2. Šiuo metu esantis teisinis reglamentavimas.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Lietuvos Respublikos darbo kodekso 54 str., Lietuvos Respublikos vietos savivaldos įstatymo 16 straipsnio 2 d. 21 p.,  4 dalis,. LR Švietimo įstatymo 59 str. 1 d.</w:t>
      </w:r>
    </w:p>
    <w:p w:rsidR="001E0B46" w:rsidRDefault="001E0B46" w:rsidP="001E0B4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 xml:space="preserve">   3. Galimos teigiamos ir neigiamos pasekmės priėmus siūlomą tarybos sprendimo projektą</w:t>
      </w:r>
      <w:r>
        <w:rPr>
          <w:lang w:val="lt-LT"/>
        </w:rPr>
        <w:t xml:space="preserve"> . Neigiamų pasekmių nenumatoma. </w:t>
      </w:r>
    </w:p>
    <w:p w:rsidR="001E0B46" w:rsidRDefault="001E0B46" w:rsidP="001E0B46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  4. Priemonės sprendimui įgyvendinti. </w:t>
      </w:r>
      <w:r>
        <w:rPr>
          <w:lang w:val="lt-LT"/>
        </w:rPr>
        <w:t>Priimtas savivaldybės tarybos sprendimas</w:t>
      </w:r>
      <w:r>
        <w:rPr>
          <w:b/>
          <w:lang w:val="lt-LT"/>
        </w:rPr>
        <w:t>.</w:t>
      </w:r>
    </w:p>
    <w:p w:rsidR="001E0B46" w:rsidRDefault="001E0B46" w:rsidP="001E0B46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5. Lėšų poreikis ir jų šaltiniai (prireikus skaičiavimai ir išlaidų sąmatos) </w:t>
      </w:r>
      <w:r>
        <w:rPr>
          <w:lang w:val="lt-LT"/>
        </w:rPr>
        <w:t>. Biudžetinės įstaigos Joniškio mokyklos-daugiafunkcio centro  biudžete  numatytos lėšos.</w:t>
      </w:r>
    </w:p>
    <w:p w:rsidR="001E0B46" w:rsidRDefault="001E0B46" w:rsidP="001E0B4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lastRenderedPageBreak/>
        <w:t xml:space="preserve">              6. Vykdytojai, įvykdymo terminai.</w:t>
      </w:r>
      <w:r w:rsidRPr="001E0B46">
        <w:rPr>
          <w:lang w:val="lt-LT"/>
        </w:rPr>
        <w:t xml:space="preserve"> </w:t>
      </w:r>
      <w:r>
        <w:rPr>
          <w:lang w:val="lt-LT"/>
        </w:rPr>
        <w:t xml:space="preserve">Joniškio </w:t>
      </w:r>
      <w:r>
        <w:rPr>
          <w:lang w:val="lt-LT"/>
        </w:rPr>
        <w:t>mokykla-daugiafunkcis centras</w:t>
      </w:r>
      <w:r>
        <w:rPr>
          <w:lang w:val="lt-LT"/>
        </w:rPr>
        <w:t>, savivaldybės meras.</w:t>
      </w:r>
    </w:p>
    <w:p w:rsidR="001E0B46" w:rsidRDefault="001E0B46" w:rsidP="001E0B46">
      <w:pPr>
        <w:tabs>
          <w:tab w:val="left" w:pos="851"/>
        </w:tabs>
        <w:jc w:val="both"/>
      </w:pPr>
      <w:r>
        <w:rPr>
          <w:b/>
          <w:lang w:val="lt-LT"/>
        </w:rPr>
        <w:tab/>
        <w:t xml:space="preserve">7. Sprendimo projekto rengėjas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 xml:space="preserve"> Irena Sabaliauskienė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6"/>
    <w:rsid w:val="001E0B46"/>
    <w:rsid w:val="0033001C"/>
    <w:rsid w:val="00782838"/>
    <w:rsid w:val="00AB48EB"/>
    <w:rsid w:val="00F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DA0D"/>
  <w15:chartTrackingRefBased/>
  <w15:docId w15:val="{06CE8E35-5F68-4DA9-BB3B-89A1FB8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1E0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1E0B46"/>
    <w:rPr>
      <w:rFonts w:ascii="Consolas" w:eastAsia="Times New Roman" w:hAnsi="Consolas" w:cs="Consolas"/>
      <w:sz w:val="20"/>
      <w:szCs w:val="20"/>
    </w:rPr>
  </w:style>
  <w:style w:type="paragraph" w:customStyle="1" w:styleId="normal-p">
    <w:name w:val="normal-p"/>
    <w:basedOn w:val="prastasis"/>
    <w:rsid w:val="001E0B46"/>
    <w:pPr>
      <w:spacing w:before="100" w:beforeAutospacing="1" w:after="100" w:afterAutospacing="1"/>
    </w:pPr>
    <w:rPr>
      <w:lang w:val="lt-LT" w:eastAsia="lt-LT"/>
    </w:rPr>
  </w:style>
  <w:style w:type="character" w:customStyle="1" w:styleId="normal-h">
    <w:name w:val="normal-h"/>
    <w:basedOn w:val="Numatytasispastraiposriftas"/>
    <w:rsid w:val="001E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/>
      <vt:lpstr>AIŠKINAMASIS RAŠTAS</vt:lpstr>
    </vt:vector>
  </TitlesOfParts>
  <Company>Molėtų raj. savivaldybės administracija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</cp:revision>
  <dcterms:created xsi:type="dcterms:W3CDTF">2020-06-05T11:51:00Z</dcterms:created>
  <dcterms:modified xsi:type="dcterms:W3CDTF">2020-06-05T12:10:00Z</dcterms:modified>
</cp:coreProperties>
</file>