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F6ADC" w:rsidRPr="004F6ADC">
        <w:rPr>
          <w:b/>
          <w:caps/>
          <w:noProof/>
        </w:rPr>
        <w:t>Dėl patalpų perdavimo neatlygintinai naudoti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6487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F226A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6497E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4653F" w:rsidRPr="00AF5DFC" w:rsidRDefault="00065BF4" w:rsidP="00B93020">
      <w:pPr>
        <w:spacing w:before="60" w:after="60" w:line="360" w:lineRule="auto"/>
        <w:ind w:firstLine="709"/>
        <w:jc w:val="both"/>
      </w:pPr>
      <w:r w:rsidRPr="00B93020">
        <w:t xml:space="preserve">Vadovaudamasi Lietuvos Respublikos vietos savivaldos </w:t>
      </w:r>
      <w:r w:rsidR="007B347F" w:rsidRPr="00B93020">
        <w:t xml:space="preserve">įstatymo </w:t>
      </w:r>
      <w:r w:rsidRPr="00B93020">
        <w:t xml:space="preserve">16 straipsnio 2 dalies 26 punktu, </w:t>
      </w:r>
      <w:r w:rsidR="00142167" w:rsidRPr="00B93020">
        <w:t>Lietuvos Respublikos valstybės ir savivaldybių turto valdymo, naudojimo ir disponavimo juo į</w:t>
      </w:r>
      <w:r w:rsidR="007B04DC" w:rsidRPr="00B93020">
        <w:t>statymo 14 straipsnio 1 dalies 3</w:t>
      </w:r>
      <w:r w:rsidR="00142167" w:rsidRPr="00B93020">
        <w:t xml:space="preserve"> </w:t>
      </w:r>
      <w:r w:rsidR="007B04DC" w:rsidRPr="00B93020">
        <w:t xml:space="preserve">punktu, </w:t>
      </w:r>
      <w:r w:rsidR="00541E63" w:rsidRPr="00B93020">
        <w:t xml:space="preserve">2 dalies </w:t>
      </w:r>
      <w:r w:rsidR="00B22E8D" w:rsidRPr="00B93020">
        <w:t>7</w:t>
      </w:r>
      <w:r w:rsidR="00541E63" w:rsidRPr="00B93020">
        <w:t xml:space="preserve"> punktu, </w:t>
      </w:r>
      <w:r w:rsidR="007B04DC" w:rsidRPr="00B93020">
        <w:t>3,</w:t>
      </w:r>
      <w:r w:rsidR="00F4653F" w:rsidRPr="00B93020">
        <w:t xml:space="preserve"> 4 dalimi</w:t>
      </w:r>
      <w:r w:rsidR="007B04DC" w:rsidRPr="00B93020">
        <w:t>s</w:t>
      </w:r>
      <w:r w:rsidR="00F4653F" w:rsidRPr="00B93020">
        <w:t xml:space="preserve">, </w:t>
      </w:r>
      <w:r w:rsidR="00AE420F" w:rsidRPr="00B93020">
        <w:t>P</w:t>
      </w:r>
      <w:r w:rsidR="00CE0D13" w:rsidRPr="00B93020">
        <w:rPr>
          <w:bCs/>
        </w:rPr>
        <w:t xml:space="preserve">oveikio konkurencijai ir atitikties valstybės pagalbos reikalavimams vertinimo </w:t>
      </w:r>
      <w:r w:rsidRPr="00B93020">
        <w:rPr>
          <w:bCs/>
          <w:lang w:eastAsia="ko-KR"/>
        </w:rPr>
        <w:t>tvarkos aprašu, patvirtint</w:t>
      </w:r>
      <w:r w:rsidR="0038258E" w:rsidRPr="00B93020">
        <w:rPr>
          <w:bCs/>
          <w:lang w:eastAsia="ko-KR"/>
        </w:rPr>
        <w:t>u</w:t>
      </w:r>
      <w:r w:rsidR="00CE0D13" w:rsidRPr="00B93020">
        <w:rPr>
          <w:bCs/>
          <w:lang w:eastAsia="ko-KR"/>
        </w:rPr>
        <w:t xml:space="preserve"> Lietuvos Respublikos </w:t>
      </w:r>
      <w:r w:rsidR="007B347F" w:rsidRPr="00B93020">
        <w:rPr>
          <w:bCs/>
          <w:lang w:eastAsia="ko-KR"/>
        </w:rPr>
        <w:t>V</w:t>
      </w:r>
      <w:r w:rsidR="00CE0D13" w:rsidRPr="00B93020">
        <w:rPr>
          <w:bCs/>
          <w:lang w:eastAsia="ko-KR"/>
        </w:rPr>
        <w:t xml:space="preserve">yriausybės 2002 m. gruodžio 3 d. nutarimu Nr. 1890 </w:t>
      </w:r>
      <w:r w:rsidRPr="00B93020">
        <w:rPr>
          <w:bCs/>
          <w:lang w:eastAsia="ko-KR"/>
        </w:rPr>
        <w:t xml:space="preserve"> „D</w:t>
      </w:r>
      <w:r w:rsidRPr="00B93020">
        <w:rPr>
          <w:bCs/>
          <w:color w:val="000000"/>
          <w:lang w:eastAsia="lt-LT"/>
        </w:rPr>
        <w:t xml:space="preserve">ėl valstybės turto perdavimo </w:t>
      </w:r>
      <w:r w:rsidRPr="00B93020">
        <w:rPr>
          <w:color w:val="000000"/>
          <w:lang w:eastAsia="lt-LT"/>
        </w:rPr>
        <w:t xml:space="preserve">panaudos pagrindais laikinai neatlygintinai valdyti ir naudotis“, </w:t>
      </w:r>
      <w:r w:rsidR="00F4653F" w:rsidRPr="00B93020">
        <w:t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patvirtinimo“, 2.</w:t>
      </w:r>
      <w:r w:rsidR="007B04DC" w:rsidRPr="00B93020">
        <w:t>3</w:t>
      </w:r>
      <w:r w:rsidR="00F4653F" w:rsidRPr="00B93020">
        <w:t>,</w:t>
      </w:r>
      <w:r w:rsidR="003914FE" w:rsidRPr="00B93020">
        <w:t xml:space="preserve"> </w:t>
      </w:r>
      <w:r w:rsidR="007B04DC" w:rsidRPr="00B93020">
        <w:t>3.</w:t>
      </w:r>
      <w:r w:rsidR="00B22E8D" w:rsidRPr="00B93020">
        <w:t>7</w:t>
      </w:r>
      <w:r w:rsidR="007B04DC" w:rsidRPr="00B93020">
        <w:t xml:space="preserve">, </w:t>
      </w:r>
      <w:r w:rsidR="003914FE" w:rsidRPr="00B93020">
        <w:t xml:space="preserve">4.2, </w:t>
      </w:r>
      <w:r w:rsidR="00F4653F" w:rsidRPr="00B93020">
        <w:t>5.1.1 papunkčiais,</w:t>
      </w:r>
      <w:r w:rsidR="00F4653F" w:rsidRPr="00B93020">
        <w:rPr>
          <w:b/>
        </w:rPr>
        <w:t xml:space="preserve"> </w:t>
      </w:r>
      <w:r w:rsidR="00F4653F" w:rsidRPr="00B93020">
        <w:t>atsižvelgda</w:t>
      </w:r>
      <w:r w:rsidR="00110EF6" w:rsidRPr="00B93020">
        <w:t>ma į</w:t>
      </w:r>
      <w:r w:rsidR="00C47072" w:rsidRPr="00B93020">
        <w:t xml:space="preserve"> </w:t>
      </w:r>
      <w:r w:rsidR="00110EF6" w:rsidRPr="00B93020">
        <w:t>Molėtų</w:t>
      </w:r>
      <w:r w:rsidR="007B04DC" w:rsidRPr="00B93020">
        <w:t xml:space="preserve"> </w:t>
      </w:r>
      <w:r w:rsidR="004F6ADC" w:rsidRPr="00B93020">
        <w:t xml:space="preserve">rajono savivaldybės administracijos </w:t>
      </w:r>
      <w:r w:rsidR="007B04DC" w:rsidRPr="00B93020">
        <w:t xml:space="preserve">direktoriaus 2020 m. </w:t>
      </w:r>
      <w:r w:rsidR="007B04DC" w:rsidRPr="003361C6">
        <w:t>balandžio</w:t>
      </w:r>
      <w:r w:rsidR="003361C6" w:rsidRPr="003361C6">
        <w:t xml:space="preserve"> 21</w:t>
      </w:r>
      <w:r w:rsidR="007B04DC" w:rsidRPr="003361C6">
        <w:t xml:space="preserve"> d. įsakymą Nr.</w:t>
      </w:r>
      <w:r w:rsidR="00F60C2F" w:rsidRPr="003361C6">
        <w:t xml:space="preserve"> </w:t>
      </w:r>
      <w:r w:rsidR="004F6ADC" w:rsidRPr="003361C6">
        <w:t>B6-</w:t>
      </w:r>
      <w:r w:rsidR="003361C6" w:rsidRPr="003361C6">
        <w:t>375</w:t>
      </w:r>
      <w:r w:rsidR="00F60C2F" w:rsidRPr="003361C6">
        <w:t xml:space="preserve"> </w:t>
      </w:r>
      <w:r w:rsidR="0073009C" w:rsidRPr="003361C6">
        <w:t>„</w:t>
      </w:r>
      <w:r w:rsidR="00F60C2F" w:rsidRPr="003361C6">
        <w:t>Dėl</w:t>
      </w:r>
      <w:r w:rsidR="00F60C2F" w:rsidRPr="00B93020">
        <w:t xml:space="preserve"> </w:t>
      </w:r>
      <w:r w:rsidR="004F6ADC" w:rsidRPr="00B93020">
        <w:t xml:space="preserve">Molėtų rajono </w:t>
      </w:r>
      <w:r w:rsidR="00F60C2F" w:rsidRPr="00B93020">
        <w:t xml:space="preserve">savivaldybės turto pripažinimo nereikalingu </w:t>
      </w:r>
      <w:r w:rsidR="004F6ADC" w:rsidRPr="00B93020">
        <w:t>naudoti</w:t>
      </w:r>
      <w:r w:rsidR="00F60C2F" w:rsidRPr="00B93020">
        <w:t>“</w:t>
      </w:r>
      <w:r w:rsidR="002B3FDE" w:rsidRPr="00B93020">
        <w:t>,</w:t>
      </w:r>
      <w:r w:rsidR="007B04DC" w:rsidRPr="00B93020">
        <w:t xml:space="preserve"> </w:t>
      </w:r>
      <w:r w:rsidR="00FE5CD4">
        <w:t>visuomeninės organizacijos</w:t>
      </w:r>
      <w:r w:rsidR="004F6ADC" w:rsidRPr="00B93020">
        <w:t xml:space="preserve"> </w:t>
      </w:r>
      <w:proofErr w:type="spellStart"/>
      <w:r w:rsidR="004F6ADC" w:rsidRPr="00B93020">
        <w:t>Toliejų</w:t>
      </w:r>
      <w:proofErr w:type="spellEnd"/>
      <w:r w:rsidR="004F6ADC" w:rsidRPr="00B93020">
        <w:t xml:space="preserve"> bendruomenės centro 2020 m. balandžio </w:t>
      </w:r>
      <w:r w:rsidR="0080577A" w:rsidRPr="00B93020">
        <w:t>15</w:t>
      </w:r>
      <w:r w:rsidR="003914FE" w:rsidRPr="00B93020">
        <w:t xml:space="preserve"> d.</w:t>
      </w:r>
      <w:r w:rsidR="007B04DC" w:rsidRPr="00B93020">
        <w:t xml:space="preserve"> prašymą</w:t>
      </w:r>
      <w:r w:rsidR="003914FE" w:rsidRPr="00B93020">
        <w:t>,</w:t>
      </w:r>
      <w:r w:rsidR="00FE5CD4">
        <w:t xml:space="preserve"> </w:t>
      </w:r>
      <w:r w:rsidR="004F6ADC" w:rsidRPr="00B93020">
        <w:t xml:space="preserve"> </w:t>
      </w:r>
      <w:r w:rsidR="00FE5CD4">
        <w:t>visuomeninės organizacijos</w:t>
      </w:r>
      <w:r w:rsidR="00FE5CD4" w:rsidRPr="00B93020">
        <w:t xml:space="preserve"> </w:t>
      </w:r>
      <w:r w:rsidR="004F6ADC" w:rsidRPr="00B93020">
        <w:t xml:space="preserve">Joniškio bendruomenės </w:t>
      </w:r>
      <w:r w:rsidR="004F6ADC" w:rsidRPr="00AF5DFC">
        <w:t>centro 20</w:t>
      </w:r>
      <w:r w:rsidR="0080577A" w:rsidRPr="00AF5DFC">
        <w:t xml:space="preserve">20 m. balandžio </w:t>
      </w:r>
      <w:r w:rsidR="00AF5DFC" w:rsidRPr="00AF5DFC">
        <w:t>15</w:t>
      </w:r>
      <w:r w:rsidR="0080577A" w:rsidRPr="00AF5DFC">
        <w:t xml:space="preserve"> d.</w:t>
      </w:r>
      <w:r w:rsidR="00341DA1" w:rsidRPr="00AF5DFC">
        <w:t xml:space="preserve"> prašymą</w:t>
      </w:r>
      <w:r w:rsidR="0080577A" w:rsidRPr="00AF5DFC">
        <w:t>,</w:t>
      </w:r>
    </w:p>
    <w:p w:rsidR="00F4653F" w:rsidRPr="00B93020" w:rsidRDefault="00F4653F" w:rsidP="00B93020">
      <w:pPr>
        <w:spacing w:line="360" w:lineRule="auto"/>
        <w:ind w:firstLine="720"/>
        <w:jc w:val="both"/>
      </w:pPr>
      <w:r w:rsidRPr="00B93020">
        <w:t>Molėtų rajono savivaldybės taryba  n u s p r e n d ž i a:</w:t>
      </w:r>
    </w:p>
    <w:p w:rsidR="00352B91" w:rsidRPr="00B93020" w:rsidRDefault="00352B91" w:rsidP="00B93020">
      <w:pPr>
        <w:pStyle w:val="Sraopastraipa"/>
        <w:numPr>
          <w:ilvl w:val="1"/>
          <w:numId w:val="1"/>
        </w:numPr>
        <w:tabs>
          <w:tab w:val="num" w:pos="993"/>
        </w:tabs>
        <w:spacing w:line="360" w:lineRule="auto"/>
        <w:ind w:left="0" w:firstLine="709"/>
        <w:jc w:val="both"/>
      </w:pPr>
      <w:r w:rsidRPr="00B93020">
        <w:t xml:space="preserve">Perduoti visuomeninei organizacijai </w:t>
      </w:r>
      <w:proofErr w:type="spellStart"/>
      <w:r w:rsidRPr="00B93020">
        <w:t>Toliejų</w:t>
      </w:r>
      <w:proofErr w:type="spellEnd"/>
      <w:r w:rsidRPr="00B93020">
        <w:t xml:space="preserve"> bendruomenės centrui (kodas 167622149)</w:t>
      </w:r>
      <w:r w:rsidR="003E2371" w:rsidRPr="00B93020">
        <w:t xml:space="preserve">  pagal panaudos sutartį 10 (dešimčiai) metų neatlygintinai naudoti Savivaldybei nuosavybės teise priklausantį ir šiuo metu Molėtų rajono savivaldybės administracijos patikėjimo teise valdomą nekilnojam</w:t>
      </w:r>
      <w:r w:rsidR="006273BB">
        <w:t xml:space="preserve">ąjį turtą – 10,04 kv. m </w:t>
      </w:r>
      <w:r w:rsidR="00994E47">
        <w:t xml:space="preserve">ploto </w:t>
      </w:r>
      <w:r w:rsidR="006273BB">
        <w:t>patalpą</w:t>
      </w:r>
      <w:r w:rsidRPr="00B93020">
        <w:t xml:space="preserve"> (plane pažymėta 1-8) </w:t>
      </w:r>
      <w:r w:rsidR="00994E47">
        <w:t>bendruomenės</w:t>
      </w:r>
      <w:r w:rsidRPr="00B93020">
        <w:t xml:space="preserve"> patalpoje (registro Nr. 90/110571; unikalus Nr. 6296-2001-4018:0002; </w:t>
      </w:r>
      <w:bookmarkStart w:id="6" w:name="_GoBack"/>
      <w:bookmarkEnd w:id="6"/>
      <w:r w:rsidRPr="00B93020">
        <w:t>plane pažymėta 1; bendr</w:t>
      </w:r>
      <w:r w:rsidR="003E2371" w:rsidRPr="00B93020">
        <w:t>as plotas 7</w:t>
      </w:r>
      <w:r w:rsidR="00994E47">
        <w:t>18</w:t>
      </w:r>
      <w:r w:rsidR="003E2371" w:rsidRPr="00B93020">
        <w:t>,5</w:t>
      </w:r>
      <w:r w:rsidR="00994E47">
        <w:t>6</w:t>
      </w:r>
      <w:r w:rsidR="003E2371" w:rsidRPr="00B93020">
        <w:t xml:space="preserve"> kv. m), esančioje</w:t>
      </w:r>
      <w:r w:rsidRPr="00B93020">
        <w:t xml:space="preserve"> Molėtų r. sav., </w:t>
      </w:r>
      <w:proofErr w:type="spellStart"/>
      <w:r w:rsidRPr="00B93020">
        <w:t>Čiulėnų</w:t>
      </w:r>
      <w:proofErr w:type="spellEnd"/>
      <w:r w:rsidRPr="00B93020">
        <w:t xml:space="preserve"> sen., </w:t>
      </w:r>
      <w:proofErr w:type="spellStart"/>
      <w:r w:rsidRPr="00B93020">
        <w:t>Toliejų</w:t>
      </w:r>
      <w:proofErr w:type="spellEnd"/>
      <w:r w:rsidRPr="00B93020">
        <w:t xml:space="preserve"> k., </w:t>
      </w:r>
      <w:proofErr w:type="spellStart"/>
      <w:r w:rsidRPr="00B93020">
        <w:t>Toliejų</w:t>
      </w:r>
      <w:proofErr w:type="spellEnd"/>
      <w:r w:rsidRPr="00B93020">
        <w:t xml:space="preserve"> g. 16-1</w:t>
      </w:r>
      <w:r w:rsidR="003E2371" w:rsidRPr="00B93020">
        <w:t>, vykdyti įstatuose numatytą veiklą</w:t>
      </w:r>
      <w:r w:rsidRPr="00B93020">
        <w:t xml:space="preserve">. Patalpų įsigijimo vertė 1382,71  </w:t>
      </w:r>
      <w:proofErr w:type="spellStart"/>
      <w:r w:rsidRPr="00B93020">
        <w:t>Eur</w:t>
      </w:r>
      <w:proofErr w:type="spellEnd"/>
      <w:r w:rsidRPr="00B93020">
        <w:t>, likutinė vertė 20</w:t>
      </w:r>
      <w:r w:rsidR="003E2371" w:rsidRPr="00B93020">
        <w:t xml:space="preserve">20 m. balandžio 1 d. 792,56 </w:t>
      </w:r>
      <w:proofErr w:type="spellStart"/>
      <w:r w:rsidR="003E2371" w:rsidRPr="00B93020">
        <w:t>Eur</w:t>
      </w:r>
      <w:proofErr w:type="spellEnd"/>
      <w:r w:rsidR="003E2371" w:rsidRPr="00B93020">
        <w:t>.</w:t>
      </w:r>
    </w:p>
    <w:p w:rsidR="00352B91" w:rsidRPr="00B93020" w:rsidRDefault="003E2371" w:rsidP="00B93020">
      <w:pPr>
        <w:pStyle w:val="Sraopastraipa"/>
        <w:numPr>
          <w:ilvl w:val="1"/>
          <w:numId w:val="1"/>
        </w:numPr>
        <w:tabs>
          <w:tab w:val="num" w:pos="1134"/>
        </w:tabs>
        <w:spacing w:line="360" w:lineRule="auto"/>
        <w:ind w:left="0" w:firstLine="709"/>
        <w:jc w:val="both"/>
      </w:pPr>
      <w:r w:rsidRPr="00B93020">
        <w:t xml:space="preserve">Perduoti visuomeninei organizacijai Joniškio bendruomenės centrui (kodas 267620850) pagal panaudos sutartį 10 (dešimčiai) metų neatlygintinai naudoti Savivaldybei nuosavybės teise </w:t>
      </w:r>
      <w:r w:rsidRPr="00B93020">
        <w:lastRenderedPageBreak/>
        <w:t>priklausantį ir šiuo metu Molėtų rajono savivaldybės administracijos patikėjimo teise valdomą nekilnojamąjį</w:t>
      </w:r>
      <w:r w:rsidR="00352B91" w:rsidRPr="00B93020">
        <w:t xml:space="preserve"> </w:t>
      </w:r>
      <w:r w:rsidR="00341DA1" w:rsidRPr="00AF5DFC">
        <w:t xml:space="preserve">turtą </w:t>
      </w:r>
      <w:r w:rsidR="00352B91" w:rsidRPr="00AF5DFC">
        <w:t>-</w:t>
      </w:r>
      <w:r w:rsidR="00352B91" w:rsidRPr="00B93020">
        <w:t xml:space="preserve"> sandėlį (registro Nr. 44/135947</w:t>
      </w:r>
      <w:r w:rsidR="00FE5CD4">
        <w:t>1; unikalus Nr. 4400-5329-8041;</w:t>
      </w:r>
      <w:r w:rsidR="00352B91" w:rsidRPr="00B93020">
        <w:t xml:space="preserve"> plane pažymėta 2I1p; užstatytas plotas 40 kv. m), esantį Molėtų r. sav., Joniškio sen., Joniškio mstl., Arino g. 20</w:t>
      </w:r>
      <w:r w:rsidRPr="00B93020">
        <w:t>, vykdyti įstatuose numatytą veiklą</w:t>
      </w:r>
      <w:r w:rsidR="00352B91" w:rsidRPr="00B93020">
        <w:t xml:space="preserve">. Pastato įsigijimo vertė 406,00  </w:t>
      </w:r>
      <w:proofErr w:type="spellStart"/>
      <w:r w:rsidR="00352B91" w:rsidRPr="00B93020">
        <w:t>Eur</w:t>
      </w:r>
      <w:proofErr w:type="spellEnd"/>
      <w:r w:rsidR="00352B91" w:rsidRPr="00B93020">
        <w:t>, likutinė vertė 2020 m. balandžio 1 d. 401,50</w:t>
      </w:r>
      <w:r w:rsidRPr="00B93020">
        <w:t xml:space="preserve"> </w:t>
      </w:r>
      <w:proofErr w:type="spellStart"/>
      <w:r w:rsidRPr="00B93020">
        <w:t>Eur</w:t>
      </w:r>
      <w:proofErr w:type="spellEnd"/>
      <w:r w:rsidRPr="00B93020">
        <w:t>.</w:t>
      </w:r>
    </w:p>
    <w:p w:rsidR="003E2371" w:rsidRPr="00B93020" w:rsidRDefault="00B93020" w:rsidP="00B93020">
      <w:pPr>
        <w:pStyle w:val="Sraopastraipa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B93020">
        <w:t xml:space="preserve">Įgalioti Molėtų rajono savivaldybės administracijos direktorių, jo nesant - administracijos direktoriaus pavaduotoją, </w:t>
      </w:r>
      <w:r w:rsidRPr="00AF5DFC">
        <w:t>pasirašyti 1,</w:t>
      </w:r>
      <w:r w:rsidR="00AF5DFC" w:rsidRPr="00AF5DFC">
        <w:t xml:space="preserve"> </w:t>
      </w:r>
      <w:r w:rsidRPr="00AF5DFC">
        <w:t>2 punktuose</w:t>
      </w:r>
      <w:r w:rsidRPr="00B93020">
        <w:t xml:space="preserve"> nurodyto turto panaudos sutartis, perdavimo ir priėmimo aktus.</w:t>
      </w:r>
    </w:p>
    <w:p w:rsidR="00F4653F" w:rsidRPr="00B93020" w:rsidRDefault="00F4653F" w:rsidP="00B93020">
      <w:pPr>
        <w:tabs>
          <w:tab w:val="left" w:pos="680"/>
          <w:tab w:val="left" w:pos="1206"/>
        </w:tabs>
        <w:spacing w:line="360" w:lineRule="auto"/>
      </w:pPr>
      <w:r w:rsidRPr="00B93020">
        <w:tab/>
        <w:t>Šis sprendimas gali būti skundžiamas Lietuvos Respublikos administracinių bylų teisenos įstatymo nustatyta tvarka.</w:t>
      </w:r>
    </w:p>
    <w:p w:rsidR="00C16EA1" w:rsidRPr="00B93020" w:rsidRDefault="00C16EA1" w:rsidP="00B93020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47" w:rsidRDefault="00231D47">
      <w:r>
        <w:separator/>
      </w:r>
    </w:p>
  </w:endnote>
  <w:endnote w:type="continuationSeparator" w:id="0">
    <w:p w:rsidR="00231D47" w:rsidRDefault="0023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47" w:rsidRDefault="00231D47">
      <w:r>
        <w:separator/>
      </w:r>
    </w:p>
  </w:footnote>
  <w:footnote w:type="continuationSeparator" w:id="0">
    <w:p w:rsidR="00231D47" w:rsidRDefault="0023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4E4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20030"/>
    <w:rsid w:val="00054568"/>
    <w:rsid w:val="00065BF4"/>
    <w:rsid w:val="000F2978"/>
    <w:rsid w:val="00110EF6"/>
    <w:rsid w:val="001156B7"/>
    <w:rsid w:val="0012091C"/>
    <w:rsid w:val="00132437"/>
    <w:rsid w:val="00142167"/>
    <w:rsid w:val="0016662F"/>
    <w:rsid w:val="0019411E"/>
    <w:rsid w:val="001B6B68"/>
    <w:rsid w:val="001C5F6A"/>
    <w:rsid w:val="001D6268"/>
    <w:rsid w:val="00211F14"/>
    <w:rsid w:val="0022520C"/>
    <w:rsid w:val="00231D47"/>
    <w:rsid w:val="00267FBE"/>
    <w:rsid w:val="002B3FDE"/>
    <w:rsid w:val="00301E3E"/>
    <w:rsid w:val="00305758"/>
    <w:rsid w:val="00306699"/>
    <w:rsid w:val="003125C7"/>
    <w:rsid w:val="00334C89"/>
    <w:rsid w:val="003361C6"/>
    <w:rsid w:val="00337843"/>
    <w:rsid w:val="00341D56"/>
    <w:rsid w:val="00341DA1"/>
    <w:rsid w:val="00343FA8"/>
    <w:rsid w:val="00346E76"/>
    <w:rsid w:val="00352B91"/>
    <w:rsid w:val="0036322F"/>
    <w:rsid w:val="00376968"/>
    <w:rsid w:val="0038258E"/>
    <w:rsid w:val="00383D11"/>
    <w:rsid w:val="00384B4D"/>
    <w:rsid w:val="003914FE"/>
    <w:rsid w:val="003975CE"/>
    <w:rsid w:val="003A762C"/>
    <w:rsid w:val="003D1DF6"/>
    <w:rsid w:val="003E2371"/>
    <w:rsid w:val="00461F46"/>
    <w:rsid w:val="00493952"/>
    <w:rsid w:val="004968FC"/>
    <w:rsid w:val="004A58F4"/>
    <w:rsid w:val="004A734C"/>
    <w:rsid w:val="004C4373"/>
    <w:rsid w:val="004D19A6"/>
    <w:rsid w:val="004E0ADE"/>
    <w:rsid w:val="004F285B"/>
    <w:rsid w:val="004F3F3C"/>
    <w:rsid w:val="004F6ADC"/>
    <w:rsid w:val="004F6F2E"/>
    <w:rsid w:val="00500C71"/>
    <w:rsid w:val="00503B36"/>
    <w:rsid w:val="00504780"/>
    <w:rsid w:val="00541E63"/>
    <w:rsid w:val="00560B8A"/>
    <w:rsid w:val="00561916"/>
    <w:rsid w:val="00561F84"/>
    <w:rsid w:val="005A4424"/>
    <w:rsid w:val="005D5D6B"/>
    <w:rsid w:val="005F38B6"/>
    <w:rsid w:val="006213AE"/>
    <w:rsid w:val="006273BB"/>
    <w:rsid w:val="00644593"/>
    <w:rsid w:val="00666297"/>
    <w:rsid w:val="00673224"/>
    <w:rsid w:val="006B70D9"/>
    <w:rsid w:val="006C175B"/>
    <w:rsid w:val="006C2B93"/>
    <w:rsid w:val="006D46A7"/>
    <w:rsid w:val="006E010F"/>
    <w:rsid w:val="0073009C"/>
    <w:rsid w:val="007426ED"/>
    <w:rsid w:val="00754FAA"/>
    <w:rsid w:val="00772863"/>
    <w:rsid w:val="00776F64"/>
    <w:rsid w:val="00794407"/>
    <w:rsid w:val="00794C2F"/>
    <w:rsid w:val="007951EA"/>
    <w:rsid w:val="00796C66"/>
    <w:rsid w:val="007A3F5C"/>
    <w:rsid w:val="007B04DC"/>
    <w:rsid w:val="007B347F"/>
    <w:rsid w:val="007C14A1"/>
    <w:rsid w:val="007C7362"/>
    <w:rsid w:val="007D7DC9"/>
    <w:rsid w:val="007E36CC"/>
    <w:rsid w:val="007E4516"/>
    <w:rsid w:val="0080577A"/>
    <w:rsid w:val="008315A8"/>
    <w:rsid w:val="0083192B"/>
    <w:rsid w:val="00872337"/>
    <w:rsid w:val="0087502C"/>
    <w:rsid w:val="008A401C"/>
    <w:rsid w:val="008B2DEA"/>
    <w:rsid w:val="008D6A13"/>
    <w:rsid w:val="00905C1C"/>
    <w:rsid w:val="0091416B"/>
    <w:rsid w:val="0093412A"/>
    <w:rsid w:val="00942B74"/>
    <w:rsid w:val="00946B76"/>
    <w:rsid w:val="00970923"/>
    <w:rsid w:val="009877A3"/>
    <w:rsid w:val="009901FE"/>
    <w:rsid w:val="00994E47"/>
    <w:rsid w:val="009B4614"/>
    <w:rsid w:val="009E6717"/>
    <w:rsid w:val="009E67BC"/>
    <w:rsid w:val="009E70D9"/>
    <w:rsid w:val="009F269E"/>
    <w:rsid w:val="00AA1A95"/>
    <w:rsid w:val="00AA3C35"/>
    <w:rsid w:val="00AE325A"/>
    <w:rsid w:val="00AE420F"/>
    <w:rsid w:val="00AF2B8B"/>
    <w:rsid w:val="00AF5DFC"/>
    <w:rsid w:val="00B050E5"/>
    <w:rsid w:val="00B13BF7"/>
    <w:rsid w:val="00B22E8D"/>
    <w:rsid w:val="00B42158"/>
    <w:rsid w:val="00B51A9E"/>
    <w:rsid w:val="00B77D34"/>
    <w:rsid w:val="00B93020"/>
    <w:rsid w:val="00B96266"/>
    <w:rsid w:val="00BA4F38"/>
    <w:rsid w:val="00BA65BB"/>
    <w:rsid w:val="00BB70B1"/>
    <w:rsid w:val="00BF40E8"/>
    <w:rsid w:val="00C16EA1"/>
    <w:rsid w:val="00C4056F"/>
    <w:rsid w:val="00C47072"/>
    <w:rsid w:val="00C6497E"/>
    <w:rsid w:val="00C649F9"/>
    <w:rsid w:val="00C834DF"/>
    <w:rsid w:val="00CC1DF9"/>
    <w:rsid w:val="00CE0D13"/>
    <w:rsid w:val="00CF4238"/>
    <w:rsid w:val="00D01CC3"/>
    <w:rsid w:val="00D03D5A"/>
    <w:rsid w:val="00D27605"/>
    <w:rsid w:val="00D45CE7"/>
    <w:rsid w:val="00D64876"/>
    <w:rsid w:val="00D74773"/>
    <w:rsid w:val="00D762FD"/>
    <w:rsid w:val="00D8136A"/>
    <w:rsid w:val="00DA29F9"/>
    <w:rsid w:val="00DB7660"/>
    <w:rsid w:val="00DC6469"/>
    <w:rsid w:val="00DF226A"/>
    <w:rsid w:val="00E032E8"/>
    <w:rsid w:val="00E72236"/>
    <w:rsid w:val="00E92BDF"/>
    <w:rsid w:val="00E95D5B"/>
    <w:rsid w:val="00EA3B15"/>
    <w:rsid w:val="00EE645F"/>
    <w:rsid w:val="00EF51B2"/>
    <w:rsid w:val="00EF6A79"/>
    <w:rsid w:val="00F21346"/>
    <w:rsid w:val="00F4653F"/>
    <w:rsid w:val="00F53F8B"/>
    <w:rsid w:val="00F54307"/>
    <w:rsid w:val="00F60C2F"/>
    <w:rsid w:val="00FB77DF"/>
    <w:rsid w:val="00FD7D51"/>
    <w:rsid w:val="00FE0D95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445BA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1941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F40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F40E8"/>
    <w:rPr>
      <w:rFonts w:ascii="Segoe UI" w:hAnsi="Segoe UI" w:cs="Segoe UI"/>
      <w:sz w:val="18"/>
      <w:szCs w:val="18"/>
      <w:lang w:eastAsia="en-US"/>
    </w:rPr>
  </w:style>
  <w:style w:type="paragraph" w:styleId="Betarp">
    <w:name w:val="No Spacing"/>
    <w:uiPriority w:val="1"/>
    <w:qFormat/>
    <w:rsid w:val="00BA4F38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AE2CCB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F4296"/>
    <w:rsid w:val="00103495"/>
    <w:rsid w:val="00210F15"/>
    <w:rsid w:val="00256B17"/>
    <w:rsid w:val="002F5D31"/>
    <w:rsid w:val="003D495D"/>
    <w:rsid w:val="003F5005"/>
    <w:rsid w:val="00433B41"/>
    <w:rsid w:val="005616D3"/>
    <w:rsid w:val="005D164E"/>
    <w:rsid w:val="0063732E"/>
    <w:rsid w:val="006811F4"/>
    <w:rsid w:val="007209CF"/>
    <w:rsid w:val="00794B4E"/>
    <w:rsid w:val="007C79DF"/>
    <w:rsid w:val="007E61F7"/>
    <w:rsid w:val="007F30D6"/>
    <w:rsid w:val="0081229C"/>
    <w:rsid w:val="008527EB"/>
    <w:rsid w:val="00855EB0"/>
    <w:rsid w:val="008868FB"/>
    <w:rsid w:val="008D40CF"/>
    <w:rsid w:val="008E10DA"/>
    <w:rsid w:val="00922812"/>
    <w:rsid w:val="009A4A7F"/>
    <w:rsid w:val="009B7599"/>
    <w:rsid w:val="009D4A5D"/>
    <w:rsid w:val="009F4DCD"/>
    <w:rsid w:val="00AA335C"/>
    <w:rsid w:val="00AC2D7C"/>
    <w:rsid w:val="00AE2CCB"/>
    <w:rsid w:val="00B06BF6"/>
    <w:rsid w:val="00B14D70"/>
    <w:rsid w:val="00B46418"/>
    <w:rsid w:val="00B873DE"/>
    <w:rsid w:val="00BA58A7"/>
    <w:rsid w:val="00C3370D"/>
    <w:rsid w:val="00CD3FCE"/>
    <w:rsid w:val="00CF3E5F"/>
    <w:rsid w:val="00D24012"/>
    <w:rsid w:val="00D45971"/>
    <w:rsid w:val="00D70F38"/>
    <w:rsid w:val="00DA4347"/>
    <w:rsid w:val="00DE2433"/>
    <w:rsid w:val="00E10581"/>
    <w:rsid w:val="00E14858"/>
    <w:rsid w:val="00E856B5"/>
    <w:rsid w:val="00EC6BA8"/>
    <w:rsid w:val="00ED1851"/>
    <w:rsid w:val="00ED6A34"/>
    <w:rsid w:val="00F44154"/>
    <w:rsid w:val="00F70614"/>
    <w:rsid w:val="00F73635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2019-11-18T14:12:00Z</cp:lastPrinted>
  <dcterms:created xsi:type="dcterms:W3CDTF">2020-04-21T11:44:00Z</dcterms:created>
  <dcterms:modified xsi:type="dcterms:W3CDTF">2020-04-21T11:53:00Z</dcterms:modified>
</cp:coreProperties>
</file>