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F" w:rsidRDefault="00904B6F" w:rsidP="000D6A74">
      <w:pPr>
        <w:rPr>
          <w:lang w:val="en-US"/>
        </w:rPr>
      </w:pPr>
    </w:p>
    <w:p w:rsidR="00A06550" w:rsidRDefault="00A06550" w:rsidP="00A06550">
      <w:pPr>
        <w:ind w:left="2592" w:right="-897"/>
      </w:pPr>
      <w:r>
        <w:t xml:space="preserve">                                                  </w:t>
      </w:r>
      <w:r>
        <w:t>PRITARTA</w:t>
      </w:r>
    </w:p>
    <w:p w:rsidR="00A06550" w:rsidRDefault="00A06550" w:rsidP="00A06550">
      <w:pPr>
        <w:ind w:left="2592" w:right="-897"/>
        <w:jc w:val="center"/>
      </w:pPr>
      <w:r>
        <w:t xml:space="preserve">                         Molėtų rajono savivaldybės tarybos </w:t>
      </w:r>
    </w:p>
    <w:p w:rsidR="00A06550" w:rsidRDefault="00A06550" w:rsidP="00A06550">
      <w:pPr>
        <w:ind w:right="-897"/>
      </w:pPr>
      <w:r>
        <w:t xml:space="preserve">                                                                                             2020 m. kovo   d. sprendimu Nr. B1-</w:t>
      </w:r>
    </w:p>
    <w:p w:rsidR="00A06550" w:rsidRDefault="00A06550" w:rsidP="00A06550">
      <w:pPr>
        <w:pStyle w:val="Betarp"/>
        <w:jc w:val="center"/>
        <w:rPr>
          <w:rStyle w:val="Grietas"/>
        </w:rPr>
      </w:pPr>
    </w:p>
    <w:p w:rsidR="00A369F3" w:rsidRDefault="00A369F3" w:rsidP="00953CA8">
      <w:pPr>
        <w:jc w:val="center"/>
        <w:rPr>
          <w:b/>
          <w:sz w:val="28"/>
          <w:szCs w:val="28"/>
          <w:lang w:val="en-US"/>
        </w:rPr>
      </w:pPr>
    </w:p>
    <w:p w:rsidR="00953CA8" w:rsidRPr="002E12AE" w:rsidRDefault="00953CA8" w:rsidP="00472B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MOLĖTŲ R. KŪNO KULTŪROS IR SPORTO CENTRO</w:t>
      </w:r>
    </w:p>
    <w:p w:rsidR="00953CA8" w:rsidRDefault="00C969F2" w:rsidP="00472B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47B66">
        <w:rPr>
          <w:b/>
          <w:sz w:val="28"/>
          <w:szCs w:val="28"/>
        </w:rPr>
        <w:t>19</w:t>
      </w:r>
      <w:r w:rsidR="00953CA8">
        <w:rPr>
          <w:b/>
          <w:sz w:val="28"/>
          <w:szCs w:val="28"/>
        </w:rPr>
        <w:t xml:space="preserve"> M. VEIKLOS </w:t>
      </w:r>
      <w:r w:rsidR="00A47B66">
        <w:rPr>
          <w:b/>
          <w:sz w:val="28"/>
          <w:szCs w:val="28"/>
        </w:rPr>
        <w:t>ATASKAITA</w:t>
      </w:r>
      <w:r w:rsidR="00953CA8">
        <w:rPr>
          <w:b/>
          <w:sz w:val="28"/>
          <w:szCs w:val="28"/>
        </w:rPr>
        <w:t xml:space="preserve"> </w:t>
      </w:r>
    </w:p>
    <w:p w:rsidR="00953CA8" w:rsidRDefault="00953CA8" w:rsidP="00953CA8">
      <w:pPr>
        <w:ind w:left="360"/>
        <w:rPr>
          <w:color w:val="FF6600"/>
        </w:rPr>
      </w:pPr>
      <w:r>
        <w:rPr>
          <w:color w:val="FF6600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color w:val="FF6600"/>
        </w:rPr>
        <w:t xml:space="preserve">          </w:t>
      </w:r>
    </w:p>
    <w:p w:rsidR="00980593" w:rsidRPr="00894B4E" w:rsidRDefault="005170E8" w:rsidP="00894B4E">
      <w:pPr>
        <w:pStyle w:val="Antrat1"/>
        <w:numPr>
          <w:ilvl w:val="0"/>
          <w:numId w:val="0"/>
        </w:numPr>
        <w:ind w:left="960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5016EB" w:rsidRPr="005016EB">
        <w:rPr>
          <w:lang w:val="es-AR"/>
        </w:rPr>
        <w:t xml:space="preserve">                             </w:t>
      </w:r>
      <w:r w:rsidR="00B13B46">
        <w:rPr>
          <w:lang w:val="es-AR"/>
        </w:rPr>
        <w:t xml:space="preserve">                            </w:t>
      </w:r>
    </w:p>
    <w:p w:rsidR="00600D59" w:rsidRPr="007078D8" w:rsidRDefault="00245DCB" w:rsidP="0092390D">
      <w:pPr>
        <w:ind w:firstLine="720"/>
        <w:jc w:val="both"/>
      </w:pPr>
      <w:r w:rsidRPr="007078D8">
        <w:t xml:space="preserve"> </w:t>
      </w:r>
      <w:r w:rsidR="005236F0" w:rsidRPr="007078D8">
        <w:t xml:space="preserve">      </w:t>
      </w:r>
      <w:r w:rsidR="005236F0" w:rsidRPr="007078D8">
        <w:rPr>
          <w:b/>
        </w:rPr>
        <w:t>Molėtų r. kūno kultūros ir sporto centras</w:t>
      </w:r>
      <w:r w:rsidR="005236F0" w:rsidRPr="007078D8">
        <w:t xml:space="preserve"> </w:t>
      </w:r>
      <w:r w:rsidR="00FE09EB" w:rsidRPr="007078D8">
        <w:t>–</w:t>
      </w:r>
      <w:r w:rsidR="005236F0" w:rsidRPr="007078D8">
        <w:t xml:space="preserve"> </w:t>
      </w:r>
      <w:r w:rsidR="00FE09EB" w:rsidRPr="007078D8">
        <w:t>v</w:t>
      </w:r>
      <w:r w:rsidR="00B45952" w:rsidRPr="007078D8">
        <w:t>aikų, jaunimo</w:t>
      </w:r>
      <w:r w:rsidR="00600D59" w:rsidRPr="007078D8">
        <w:t xml:space="preserve"> neformalaus ugdymo </w:t>
      </w:r>
      <w:r w:rsidR="00522AAE" w:rsidRPr="007078D8">
        <w:t xml:space="preserve">biudžetinė </w:t>
      </w:r>
      <w:r w:rsidR="00600D59" w:rsidRPr="007078D8">
        <w:t>savivaldybės įstaiga, sudaranti</w:t>
      </w:r>
      <w:r w:rsidR="001C63AC" w:rsidRPr="007078D8">
        <w:t>, siūlanti</w:t>
      </w:r>
      <w:r w:rsidR="00600D59" w:rsidRPr="007078D8">
        <w:t xml:space="preserve"> sąlygas užsiim</w:t>
      </w:r>
      <w:r w:rsidR="001C63AC" w:rsidRPr="007078D8">
        <w:t>ti</w:t>
      </w:r>
      <w:r w:rsidR="00600D59" w:rsidRPr="007078D8">
        <w:t xml:space="preserve"> sport</w:t>
      </w:r>
      <w:r w:rsidR="001C63AC" w:rsidRPr="007078D8">
        <w:t>ine veikla</w:t>
      </w:r>
      <w:r w:rsidR="00600D59" w:rsidRPr="007078D8">
        <w:t xml:space="preserve">, koordinuojanti </w:t>
      </w:r>
      <w:r w:rsidR="00056CC4" w:rsidRPr="007078D8">
        <w:t xml:space="preserve">sporto ir </w:t>
      </w:r>
      <w:r w:rsidR="00600D59" w:rsidRPr="007078D8">
        <w:t>kūno k</w:t>
      </w:r>
      <w:r w:rsidR="00056CC4" w:rsidRPr="007078D8">
        <w:t>ultūros</w:t>
      </w:r>
      <w:r w:rsidR="009F6DAB" w:rsidRPr="007078D8">
        <w:t xml:space="preserve"> veiklą Molėtų</w:t>
      </w:r>
      <w:r w:rsidR="00600D59" w:rsidRPr="007078D8">
        <w:t xml:space="preserve"> rajone. </w:t>
      </w:r>
    </w:p>
    <w:p w:rsidR="00600D59" w:rsidRPr="007078D8" w:rsidRDefault="002A6B22" w:rsidP="0092390D">
      <w:pPr>
        <w:ind w:firstLine="720"/>
        <w:jc w:val="both"/>
        <w:rPr>
          <w:b/>
        </w:rPr>
      </w:pPr>
      <w:r w:rsidRPr="007078D8">
        <w:t xml:space="preserve">       </w:t>
      </w:r>
      <w:r w:rsidR="005236F0" w:rsidRPr="007078D8">
        <w:t xml:space="preserve">    </w:t>
      </w:r>
      <w:r w:rsidR="00EC28E6">
        <w:t xml:space="preserve"> </w:t>
      </w:r>
      <w:r w:rsidR="00C70762">
        <w:t xml:space="preserve"> </w:t>
      </w:r>
      <w:r w:rsidR="00600D59" w:rsidRPr="007078D8">
        <w:t>Ce</w:t>
      </w:r>
      <w:r w:rsidR="009E089A">
        <w:t>ntre dirbančių mokytojų</w:t>
      </w:r>
      <w:r w:rsidR="002540CD">
        <w:t xml:space="preserve"> tikslas – </w:t>
      </w:r>
      <w:r w:rsidR="00600D59" w:rsidRPr="007078D8">
        <w:t>užtikrinti</w:t>
      </w:r>
      <w:r w:rsidR="002540CD">
        <w:t xml:space="preserve"> </w:t>
      </w:r>
      <w:r w:rsidR="001606D2">
        <w:t xml:space="preserve">vaikų ir </w:t>
      </w:r>
      <w:r w:rsidR="00600D59" w:rsidRPr="007078D8">
        <w:t>jaunimo užimtumą</w:t>
      </w:r>
      <w:r w:rsidR="00A77797" w:rsidRPr="007078D8">
        <w:t>, reguliariai</w:t>
      </w:r>
      <w:r w:rsidR="002540CD">
        <w:t xml:space="preserve"> aktyviai </w:t>
      </w:r>
      <w:r w:rsidR="00600D59" w:rsidRPr="007078D8">
        <w:t>sportuojant</w:t>
      </w:r>
      <w:r w:rsidR="00C91C58" w:rsidRPr="007078D8">
        <w:t xml:space="preserve"> pasirinktą sporto šaką</w:t>
      </w:r>
      <w:r w:rsidR="00A77797" w:rsidRPr="007078D8">
        <w:t>,</w:t>
      </w:r>
      <w:r w:rsidR="004F379A" w:rsidRPr="007078D8">
        <w:t xml:space="preserve"> ieškoti talentingų sportininkų</w:t>
      </w:r>
      <w:r w:rsidR="00A77797" w:rsidRPr="007078D8">
        <w:t>, siekti nuoseklaus</w:t>
      </w:r>
      <w:r w:rsidR="00600D59" w:rsidRPr="007078D8">
        <w:t xml:space="preserve"> talentingų s</w:t>
      </w:r>
      <w:r w:rsidR="00A77797" w:rsidRPr="007078D8">
        <w:t>portininkų meistriškumo didėjimo, jų rengimui tikslingai panaudoti</w:t>
      </w:r>
      <w:r w:rsidR="0016671A">
        <w:t xml:space="preserve"> treniruočių procesą, varžybų sistemą, </w:t>
      </w:r>
      <w:r w:rsidR="00A77797" w:rsidRPr="007078D8">
        <w:t>vasaros</w:t>
      </w:r>
      <w:r w:rsidR="0016671A">
        <w:t xml:space="preserve"> sporto ir poilsio stovyklas.</w:t>
      </w:r>
      <w:r w:rsidR="00E71E6C">
        <w:t xml:space="preserve"> C</w:t>
      </w:r>
      <w:r w:rsidR="00C70762" w:rsidRPr="007078D8">
        <w:t>entro</w:t>
      </w:r>
      <w:r w:rsidR="00C70762">
        <w:t xml:space="preserve"> mokytojai</w:t>
      </w:r>
      <w:r w:rsidR="00C70762" w:rsidRPr="007078D8">
        <w:t xml:space="preserve"> turi </w:t>
      </w:r>
      <w:r w:rsidR="00E71E6C">
        <w:t>p</w:t>
      </w:r>
      <w:r w:rsidR="00C969F2">
        <w:t>rivalomą išsilavinimą ir dauguma</w:t>
      </w:r>
      <w:r w:rsidR="00E71E6C">
        <w:t xml:space="preserve"> </w:t>
      </w:r>
      <w:r w:rsidR="00C969F2">
        <w:t>didelę pedagoginę</w:t>
      </w:r>
      <w:r w:rsidR="00C70762">
        <w:t xml:space="preserve"> darbo</w:t>
      </w:r>
      <w:r w:rsidR="00E71E6C">
        <w:t xml:space="preserve"> praktiką</w:t>
      </w:r>
      <w:r w:rsidR="00C70762">
        <w:t xml:space="preserve">. </w:t>
      </w:r>
      <w:r w:rsidR="009E089A">
        <w:t>KKSC mokytojai</w:t>
      </w:r>
      <w:r w:rsidR="0016671A">
        <w:t xml:space="preserve"> </w:t>
      </w:r>
      <w:r w:rsidR="00C969F2">
        <w:t>nuolat rūpinasi profesinės</w:t>
      </w:r>
      <w:r w:rsidR="00065F6A">
        <w:t xml:space="preserve"> kompetencijos kėlimu, </w:t>
      </w:r>
      <w:r w:rsidR="0016671A">
        <w:t>aktyviai</w:t>
      </w:r>
      <w:r w:rsidR="00104C73" w:rsidRPr="007078D8">
        <w:t xml:space="preserve"> dalyvauja </w:t>
      </w:r>
      <w:r w:rsidR="001B67AF">
        <w:t xml:space="preserve">kvalifikacijos kėlimo </w:t>
      </w:r>
      <w:r w:rsidR="00600D59" w:rsidRPr="007078D8">
        <w:t>kursuose</w:t>
      </w:r>
      <w:r w:rsidR="001F2307" w:rsidRPr="007078D8">
        <w:t>, seminaruose</w:t>
      </w:r>
      <w:r w:rsidR="00104C73" w:rsidRPr="007078D8">
        <w:t>, mokymuose</w:t>
      </w:r>
      <w:r w:rsidR="00C70762" w:rsidRPr="00C70762">
        <w:t>,</w:t>
      </w:r>
      <w:r w:rsidR="001F2307" w:rsidRPr="007078D8">
        <w:t xml:space="preserve"> </w:t>
      </w:r>
      <w:r w:rsidR="00C969F2">
        <w:t>kuriuos organizuoja</w:t>
      </w:r>
      <w:r w:rsidR="001F2307" w:rsidRPr="007078D8">
        <w:t xml:space="preserve"> Molėtų </w:t>
      </w:r>
      <w:r w:rsidR="00C969F2">
        <w:t xml:space="preserve">r. </w:t>
      </w:r>
      <w:r w:rsidR="001F2307" w:rsidRPr="007078D8">
        <w:t>švietimo</w:t>
      </w:r>
      <w:r w:rsidR="00C969F2">
        <w:t xml:space="preserve"> pagalbos tarnyba,</w:t>
      </w:r>
      <w:r w:rsidR="001F2307" w:rsidRPr="007078D8">
        <w:t xml:space="preserve"> šal</w:t>
      </w:r>
      <w:r w:rsidR="00104C73" w:rsidRPr="007078D8">
        <w:t>ies sporto bei švietimo sistemų</w:t>
      </w:r>
      <w:r w:rsidR="00C969F2">
        <w:t xml:space="preserve"> organizacijos</w:t>
      </w:r>
      <w:r w:rsidR="00600D59" w:rsidRPr="007078D8">
        <w:rPr>
          <w:b/>
        </w:rPr>
        <w:t xml:space="preserve">. </w:t>
      </w:r>
    </w:p>
    <w:p w:rsidR="0047238C" w:rsidRPr="007078D8" w:rsidRDefault="00B13B46" w:rsidP="0092390D">
      <w:pPr>
        <w:ind w:firstLine="720"/>
        <w:jc w:val="both"/>
      </w:pPr>
      <w:r w:rsidRPr="007078D8">
        <w:t xml:space="preserve"> </w:t>
      </w:r>
      <w:r w:rsidR="005236F0" w:rsidRPr="007078D8">
        <w:t xml:space="preserve">    </w:t>
      </w:r>
      <w:r w:rsidR="00305146">
        <w:t>Sporto centro darbuotojai vykdo Lietuvos mokyklų</w:t>
      </w:r>
      <w:r w:rsidR="009E089A">
        <w:t xml:space="preserve"> žaidynių</w:t>
      </w:r>
      <w:r w:rsidR="00283996" w:rsidRPr="007078D8">
        <w:t xml:space="preserve"> varžybas</w:t>
      </w:r>
      <w:r w:rsidR="00DF74BF">
        <w:t>, kuruoja</w:t>
      </w:r>
      <w:r w:rsidR="00283996" w:rsidRPr="007078D8">
        <w:t xml:space="preserve"> rajono mokyklų komandų dalyvavimą </w:t>
      </w:r>
      <w:r w:rsidR="00570756">
        <w:t xml:space="preserve">regioniniuose, </w:t>
      </w:r>
      <w:r w:rsidR="00283996" w:rsidRPr="007078D8">
        <w:t>respublikiniuose</w:t>
      </w:r>
      <w:r w:rsidR="0047238C" w:rsidRPr="007078D8">
        <w:t xml:space="preserve"> etapuose ir</w:t>
      </w:r>
      <w:r w:rsidR="00283996" w:rsidRPr="007078D8">
        <w:t xml:space="preserve"> renginiuose,</w:t>
      </w:r>
      <w:r w:rsidR="009E089A">
        <w:t xml:space="preserve"> vykdo zoninius ar regioninius etapus,</w:t>
      </w:r>
      <w:r w:rsidR="00283996" w:rsidRPr="007078D8">
        <w:t xml:space="preserve"> organizuoja </w:t>
      </w:r>
      <w:r w:rsidR="00104C73" w:rsidRPr="007078D8">
        <w:t>sportinius renginius</w:t>
      </w:r>
      <w:r w:rsidR="00283996" w:rsidRPr="007078D8">
        <w:t xml:space="preserve"> rajono moksleiviams. Kartu su rajone veikiančiais sporto klubais ir kitais socialiniais partneriais organizuoja</w:t>
      </w:r>
      <w:r w:rsidR="00104C73" w:rsidRPr="007078D8">
        <w:t xml:space="preserve"> bei sudaro </w:t>
      </w:r>
      <w:r w:rsidR="0047238C" w:rsidRPr="007078D8">
        <w:t xml:space="preserve">palankias </w:t>
      </w:r>
      <w:r w:rsidR="00104C73" w:rsidRPr="007078D8">
        <w:t>sąlygas vykdyti</w:t>
      </w:r>
      <w:r w:rsidR="00283996" w:rsidRPr="007078D8">
        <w:t xml:space="preserve"> atskirų sporto šakų varžybas, turn</w:t>
      </w:r>
      <w:r w:rsidR="0047238C" w:rsidRPr="007078D8">
        <w:t>y</w:t>
      </w:r>
      <w:r w:rsidR="00CF68FA">
        <w:t>rus, akcijas. Bendradarbiaudami</w:t>
      </w:r>
      <w:r w:rsidR="00283996" w:rsidRPr="007078D8">
        <w:t xml:space="preserve"> su Lietuvos sp</w:t>
      </w:r>
      <w:r w:rsidR="00FE09EB" w:rsidRPr="007078D8">
        <w:t xml:space="preserve">orto šakų federacijomis, vykdo Lietuvos </w:t>
      </w:r>
      <w:r w:rsidR="00DF74BF" w:rsidRPr="007078D8">
        <w:t xml:space="preserve">moksleivių </w:t>
      </w:r>
      <w:r w:rsidR="00283996" w:rsidRPr="007078D8">
        <w:t>čempionatus ir pirmeny</w:t>
      </w:r>
      <w:r w:rsidR="0047238C" w:rsidRPr="007078D8">
        <w:t xml:space="preserve">bes. KKSC auklėtiniai dalyvauja </w:t>
      </w:r>
      <w:r w:rsidR="00283996" w:rsidRPr="007078D8">
        <w:t>respubl</w:t>
      </w:r>
      <w:r w:rsidR="0047238C" w:rsidRPr="007078D8">
        <w:t>ikinėse</w:t>
      </w:r>
      <w:r w:rsidR="002540CD">
        <w:t xml:space="preserve"> jaunių, jaunučių sporto žaidynėse, </w:t>
      </w:r>
      <w:r w:rsidR="00283996" w:rsidRPr="007078D8">
        <w:t>šalies čempionatuose įvairiose tarptautinėse bei respublikinėse varžybose</w:t>
      </w:r>
      <w:r w:rsidR="00DF74BF">
        <w:t>.</w:t>
      </w:r>
    </w:p>
    <w:p w:rsidR="00600D59" w:rsidRPr="00BC39B2" w:rsidRDefault="0047238C" w:rsidP="00BC39B2">
      <w:pPr>
        <w:ind w:firstLine="720"/>
        <w:jc w:val="both"/>
        <w:rPr>
          <w:color w:val="FF0000"/>
        </w:rPr>
      </w:pPr>
      <w:r w:rsidRPr="007078D8">
        <w:t>P</w:t>
      </w:r>
      <w:r w:rsidR="00822122" w:rsidRPr="007078D8">
        <w:t>astaraisiai</w:t>
      </w:r>
      <w:r w:rsidR="00C72F36">
        <w:t>s</w:t>
      </w:r>
      <w:r w:rsidR="00CF68FA">
        <w:t xml:space="preserve"> metais plėtėsi</w:t>
      </w:r>
      <w:r w:rsidR="00822122" w:rsidRPr="007078D8">
        <w:t>, st</w:t>
      </w:r>
      <w:r w:rsidR="00CF68FA">
        <w:t>iprėjo</w:t>
      </w:r>
      <w:r w:rsidRPr="007078D8">
        <w:t xml:space="preserve"> mokymo – treniruo</w:t>
      </w:r>
      <w:r w:rsidR="00C70762">
        <w:t>čių ir varžybų sporto bazė. Ketverius</w:t>
      </w:r>
      <w:r w:rsidR="00DF74BF">
        <w:t xml:space="preserve"> metus </w:t>
      </w:r>
      <w:r w:rsidR="009E089A">
        <w:t>ugdymui ir teniso</w:t>
      </w:r>
      <w:r w:rsidR="00125038">
        <w:t xml:space="preserve"> mėgėjų laisvalaikiui naudojamas teniso aikštynas</w:t>
      </w:r>
      <w:r w:rsidRPr="007078D8">
        <w:t xml:space="preserve"> </w:t>
      </w:r>
      <w:r w:rsidR="00125038">
        <w:t xml:space="preserve">– </w:t>
      </w:r>
      <w:r w:rsidR="008A7263" w:rsidRPr="007078D8">
        <w:t>keturios</w:t>
      </w:r>
      <w:r w:rsidRPr="007078D8">
        <w:t xml:space="preserve"> </w:t>
      </w:r>
      <w:r w:rsidR="008A7263" w:rsidRPr="007078D8">
        <w:t xml:space="preserve">kokybiškos dirbtinės dangos </w:t>
      </w:r>
      <w:r w:rsidRPr="007078D8">
        <w:t>teniso ir padelio teniso</w:t>
      </w:r>
      <w:r w:rsidR="008A7263" w:rsidRPr="007078D8">
        <w:t xml:space="preserve"> aikštelės. </w:t>
      </w:r>
      <w:r w:rsidR="00125038">
        <w:t xml:space="preserve">Nuo </w:t>
      </w:r>
      <w:r w:rsidR="008A7263" w:rsidRPr="007078D8">
        <w:t>20</w:t>
      </w:r>
      <w:r w:rsidR="00125038">
        <w:t xml:space="preserve">15 m. rugsėjo </w:t>
      </w:r>
      <w:r w:rsidR="00C70762">
        <w:t>naudojamės</w:t>
      </w:r>
      <w:r w:rsidR="00CF68FA">
        <w:t xml:space="preserve"> renovuota</w:t>
      </w:r>
      <w:r w:rsidR="008A7263" w:rsidRPr="007078D8">
        <w:t xml:space="preserve"> ir atnaujinta ž</w:t>
      </w:r>
      <w:r w:rsidR="00822122" w:rsidRPr="007078D8">
        <w:t>aidimų sporto sale ir</w:t>
      </w:r>
      <w:r w:rsidR="008A7263" w:rsidRPr="007078D8">
        <w:t xml:space="preserve"> Molėtų progimnazijos patalpose įrengta daugiau nei 100 kvadratini</w:t>
      </w:r>
      <w:r w:rsidR="009E089A">
        <w:t xml:space="preserve">ų </w:t>
      </w:r>
      <w:r w:rsidR="009E089A" w:rsidRPr="007B163E">
        <w:t>metrų imtynininkų sporto baze bei</w:t>
      </w:r>
      <w:r w:rsidR="00125038" w:rsidRPr="007B163E">
        <w:t xml:space="preserve"> greta imtynių salės papildomai</w:t>
      </w:r>
      <w:r w:rsidR="004266F4" w:rsidRPr="007B163E">
        <w:t xml:space="preserve"> įrengta jėgos</w:t>
      </w:r>
      <w:r w:rsidR="004266F4">
        <w:t xml:space="preserve"> treniruoklių sale</w:t>
      </w:r>
      <w:r w:rsidR="00125038">
        <w:t xml:space="preserve"> su gausia treniruoklių ir svarmenų įranga. </w:t>
      </w:r>
      <w:r w:rsidR="00B254D3">
        <w:t>Nuo 2017 m</w:t>
      </w:r>
      <w:r w:rsidR="00CF68FA">
        <w:t>. vasaros</w:t>
      </w:r>
      <w:r w:rsidR="00B254D3">
        <w:t xml:space="preserve"> </w:t>
      </w:r>
      <w:r w:rsidR="00B254D3" w:rsidRPr="007B163E">
        <w:t>naudo</w:t>
      </w:r>
      <w:r w:rsidR="00CF68FA" w:rsidRPr="007B163E">
        <w:t>jamės</w:t>
      </w:r>
      <w:r w:rsidR="00B254D3" w:rsidRPr="007B163E">
        <w:t xml:space="preserve"> </w:t>
      </w:r>
      <w:r w:rsidR="007B163E" w:rsidRPr="007B163E">
        <w:t>naujo</w:t>
      </w:r>
      <w:r w:rsidR="00B254D3">
        <w:t xml:space="preserve"> stadiono teikiamom</w:t>
      </w:r>
      <w:r w:rsidR="00C70762">
        <w:t>is galimybėmis. J</w:t>
      </w:r>
      <w:r w:rsidR="00CF68FA">
        <w:t>ame vykdomos mokyklų kūno kultūros pamokos, renginiai,</w:t>
      </w:r>
      <w:r w:rsidR="00B254D3">
        <w:t xml:space="preserve"> futbolo</w:t>
      </w:r>
      <w:r w:rsidR="00CF68FA">
        <w:t xml:space="preserve"> pratybos</w:t>
      </w:r>
      <w:r w:rsidR="00C969F2">
        <w:t>.</w:t>
      </w:r>
      <w:r w:rsidR="00DA5983">
        <w:t xml:space="preserve"> </w:t>
      </w:r>
      <w:r w:rsidR="00C969F2">
        <w:t>Stadione v</w:t>
      </w:r>
      <w:r w:rsidR="00CF68FA">
        <w:t>yk</w:t>
      </w:r>
      <w:r w:rsidR="00C969F2">
        <w:t>domos</w:t>
      </w:r>
      <w:r w:rsidR="00CF68FA">
        <w:t xml:space="preserve"> FK „Molėtai“, vietos futbolo mėgėjų, moterų, veteranų ir kitos varžybos</w:t>
      </w:r>
      <w:r w:rsidR="00B254D3">
        <w:t>.</w:t>
      </w:r>
      <w:r w:rsidR="00CF68FA">
        <w:t xml:space="preserve"> Š</w:t>
      </w:r>
      <w:r w:rsidR="00D32381">
        <w:t>alia pradinės mokyklos įrengta universali dirbtinės dangos sporto aikštelė padidino sportinio ugdymo plėtros ir pratybų įvairovės bei kokybės galimybes.</w:t>
      </w:r>
      <w:r w:rsidR="00C969F2">
        <w:t xml:space="preserve"> Nuo 2018 m. gruodžio mėnesio sporto centro darbuotojams teko nuolatinis rūpestis </w:t>
      </w:r>
      <w:r w:rsidR="006E7CDC">
        <w:t>užtikrinti kiek įmanomą geresnę dirbtinai šaldomo ledo kokybę ir aikštelės priežiūrą. Lankytojai šia nauja paslauga džiaugėsi ir noriai naudojosi. Norint teikti geros koky</w:t>
      </w:r>
      <w:r w:rsidR="000339B5">
        <w:t>bės čiuožimo ant ledo paslaugą, reikalinga</w:t>
      </w:r>
      <w:r w:rsidR="003945FE">
        <w:t xml:space="preserve"> </w:t>
      </w:r>
      <w:r w:rsidR="006E7CDC">
        <w:t xml:space="preserve"> sutvarkyti aikštės infrastruktūrą ir aprūpinti būtina įranga bei ištekli</w:t>
      </w:r>
      <w:r w:rsidR="004266F4">
        <w:t>ais. Naujas riedučių parkas traukia</w:t>
      </w:r>
      <w:r w:rsidR="006E7CDC">
        <w:t xml:space="preserve"> </w:t>
      </w:r>
      <w:r w:rsidR="000339B5">
        <w:t xml:space="preserve">riedlenčių, riedučių, ratukinių pačiūžų </w:t>
      </w:r>
      <w:r w:rsidR="006E7CDC">
        <w:t xml:space="preserve"> gerbėjus. Pagrindiniai v</w:t>
      </w:r>
      <w:r w:rsidR="000339B5">
        <w:t xml:space="preserve">artotojai atvyksta iš </w:t>
      </w:r>
      <w:r w:rsidR="006E7CDC">
        <w:t xml:space="preserve">Lietuvos miestų. Sezoną entuziastai pradėjo jau vasario mėnesį. </w:t>
      </w:r>
      <w:r w:rsidR="000339B5" w:rsidRPr="007B163E">
        <w:t>2019</w:t>
      </w:r>
      <w:r w:rsidR="009062CC" w:rsidRPr="007B163E">
        <w:t xml:space="preserve"> m.</w:t>
      </w:r>
      <w:r w:rsidR="000339B5" w:rsidRPr="007B163E">
        <w:t xml:space="preserve"> v</w:t>
      </w:r>
      <w:r w:rsidR="00305146" w:rsidRPr="007B163E">
        <w:t xml:space="preserve">asarą įvyko </w:t>
      </w:r>
      <w:r w:rsidR="000339B5" w:rsidRPr="007B163E">
        <w:t>šios sporto šakos pristatymas miesto šventės metu,</w:t>
      </w:r>
      <w:r w:rsidR="006E7CDC" w:rsidRPr="007B163E">
        <w:t xml:space="preserve"> Lietuvos Riedlenči</w:t>
      </w:r>
      <w:r w:rsidR="000339B5" w:rsidRPr="007B163E">
        <w:t>ų federacijos čempionato etapas</w:t>
      </w:r>
      <w:r w:rsidR="000339B5" w:rsidRPr="002F19C8">
        <w:rPr>
          <w:color w:val="FF0000"/>
        </w:rPr>
        <w:t xml:space="preserve">. </w:t>
      </w:r>
      <w:r w:rsidR="006E7CDC" w:rsidRPr="002F19C8">
        <w:rPr>
          <w:color w:val="FF0000"/>
        </w:rPr>
        <w:t xml:space="preserve">   </w:t>
      </w:r>
      <w:r w:rsidR="00D32381" w:rsidRPr="002F19C8">
        <w:rPr>
          <w:color w:val="FF0000"/>
        </w:rPr>
        <w:t xml:space="preserve"> </w:t>
      </w:r>
      <w:r w:rsidR="008A7263" w:rsidRPr="002F19C8">
        <w:rPr>
          <w:color w:val="FF0000"/>
        </w:rPr>
        <w:t xml:space="preserve"> </w:t>
      </w:r>
      <w:r w:rsidR="008A7263" w:rsidRPr="007078D8">
        <w:t xml:space="preserve"> </w:t>
      </w:r>
      <w:r w:rsidR="00283996" w:rsidRPr="007078D8">
        <w:t xml:space="preserve">  </w:t>
      </w:r>
    </w:p>
    <w:p w:rsidR="006F50A3" w:rsidRPr="007078D8" w:rsidRDefault="005236F0" w:rsidP="00CB006B">
      <w:pPr>
        <w:jc w:val="both"/>
      </w:pPr>
      <w:r w:rsidRPr="007078D8">
        <w:rPr>
          <w:b/>
        </w:rPr>
        <w:t xml:space="preserve">           </w:t>
      </w:r>
      <w:r w:rsidR="00D6058F" w:rsidRPr="007078D8">
        <w:rPr>
          <w:b/>
        </w:rPr>
        <w:t xml:space="preserve"> </w:t>
      </w:r>
      <w:r w:rsidR="00D573B6" w:rsidRPr="007078D8">
        <w:rPr>
          <w:b/>
        </w:rPr>
        <w:t xml:space="preserve">  </w:t>
      </w:r>
      <w:r w:rsidR="003945FE">
        <w:rPr>
          <w:b/>
        </w:rPr>
        <w:t xml:space="preserve"> 2018</w:t>
      </w:r>
      <w:r w:rsidR="00125038">
        <w:rPr>
          <w:b/>
        </w:rPr>
        <w:t>-</w:t>
      </w:r>
      <w:r w:rsidR="00B13B46" w:rsidRPr="007078D8">
        <w:rPr>
          <w:b/>
        </w:rPr>
        <w:t>1</w:t>
      </w:r>
      <w:r w:rsidR="003945FE">
        <w:rPr>
          <w:b/>
        </w:rPr>
        <w:t>9</w:t>
      </w:r>
      <w:r w:rsidR="003C62D8" w:rsidRPr="007078D8">
        <w:rPr>
          <w:b/>
        </w:rPr>
        <w:t xml:space="preserve"> mokslo metų </w:t>
      </w:r>
      <w:r w:rsidRPr="007078D8">
        <w:rPr>
          <w:b/>
        </w:rPr>
        <w:t xml:space="preserve">sportinį </w:t>
      </w:r>
      <w:r w:rsidR="003C62D8" w:rsidRPr="007078D8">
        <w:rPr>
          <w:b/>
        </w:rPr>
        <w:t>sezoną</w:t>
      </w:r>
      <w:r w:rsidRPr="007078D8">
        <w:t xml:space="preserve"> </w:t>
      </w:r>
      <w:r w:rsidR="005717C7" w:rsidRPr="007078D8">
        <w:rPr>
          <w:bCs/>
        </w:rPr>
        <w:t xml:space="preserve">LR sporto mokyklų vaikų – jaunių </w:t>
      </w:r>
      <w:r w:rsidR="0092390D" w:rsidRPr="007078D8">
        <w:rPr>
          <w:bCs/>
        </w:rPr>
        <w:t xml:space="preserve">čempionate </w:t>
      </w:r>
      <w:r w:rsidR="003945FE">
        <w:rPr>
          <w:bCs/>
        </w:rPr>
        <w:t xml:space="preserve"> varžėsi 5</w:t>
      </w:r>
      <w:r w:rsidR="005717C7" w:rsidRPr="007078D8">
        <w:rPr>
          <w:bCs/>
        </w:rPr>
        <w:t xml:space="preserve"> rankininkų komandos. </w:t>
      </w:r>
    </w:p>
    <w:p w:rsidR="00B843EE" w:rsidRPr="00EC28E6" w:rsidRDefault="00D573B6" w:rsidP="00094BA6">
      <w:pPr>
        <w:ind w:firstLine="720"/>
        <w:jc w:val="both"/>
        <w:rPr>
          <w:bCs/>
        </w:rPr>
      </w:pPr>
      <w:r w:rsidRPr="00EC28E6">
        <w:rPr>
          <w:bCs/>
        </w:rPr>
        <w:t xml:space="preserve">   </w:t>
      </w:r>
      <w:r w:rsidR="003945FE">
        <w:rPr>
          <w:bCs/>
        </w:rPr>
        <w:t>2018-19</w:t>
      </w:r>
      <w:r w:rsidR="005236F0" w:rsidRPr="00EC28E6">
        <w:rPr>
          <w:bCs/>
        </w:rPr>
        <w:t xml:space="preserve"> metų</w:t>
      </w:r>
      <w:r w:rsidR="003945FE">
        <w:rPr>
          <w:bCs/>
        </w:rPr>
        <w:t xml:space="preserve"> sezonas </w:t>
      </w:r>
      <w:r w:rsidR="007D79DB" w:rsidRPr="00EC28E6">
        <w:rPr>
          <w:bCs/>
        </w:rPr>
        <w:t xml:space="preserve">buvo gausus čempionais ir prizininkais. </w:t>
      </w:r>
      <w:r w:rsidR="00016A1A">
        <w:rPr>
          <w:bCs/>
        </w:rPr>
        <w:t xml:space="preserve">Visos čempionate žaidusios vaikinų </w:t>
      </w:r>
      <w:r w:rsidR="00094BA6">
        <w:rPr>
          <w:bCs/>
        </w:rPr>
        <w:t>komandos užėmė prizines vietas.</w:t>
      </w:r>
      <w:r w:rsidR="0071196E">
        <w:rPr>
          <w:bCs/>
        </w:rPr>
        <w:t xml:space="preserve"> </w:t>
      </w:r>
      <w:r w:rsidR="00C63741">
        <w:rPr>
          <w:bCs/>
        </w:rPr>
        <w:t>U-</w:t>
      </w:r>
      <w:r w:rsidR="003945FE">
        <w:rPr>
          <w:bCs/>
        </w:rPr>
        <w:t>19, U</w:t>
      </w:r>
      <w:r w:rsidR="00C63741">
        <w:rPr>
          <w:bCs/>
        </w:rPr>
        <w:t>-</w:t>
      </w:r>
      <w:r w:rsidR="003945FE">
        <w:rPr>
          <w:bCs/>
        </w:rPr>
        <w:t>17</w:t>
      </w:r>
      <w:r w:rsidR="00016A1A">
        <w:rPr>
          <w:bCs/>
        </w:rPr>
        <w:t>, U</w:t>
      </w:r>
      <w:r w:rsidR="00C63741">
        <w:rPr>
          <w:bCs/>
        </w:rPr>
        <w:t>-</w:t>
      </w:r>
      <w:r w:rsidR="00016A1A">
        <w:rPr>
          <w:bCs/>
        </w:rPr>
        <w:t>11</w:t>
      </w:r>
      <w:r w:rsidR="00A77FB8" w:rsidRPr="00EC28E6">
        <w:rPr>
          <w:bCs/>
        </w:rPr>
        <w:t xml:space="preserve"> </w:t>
      </w:r>
      <w:r w:rsidR="00B254D3">
        <w:rPr>
          <w:bCs/>
        </w:rPr>
        <w:t>vaikinų</w:t>
      </w:r>
      <w:r w:rsidR="00016A1A">
        <w:rPr>
          <w:bCs/>
        </w:rPr>
        <w:t xml:space="preserve"> ir vaikų </w:t>
      </w:r>
      <w:r w:rsidR="00B843EE" w:rsidRPr="00EC28E6">
        <w:rPr>
          <w:bCs/>
        </w:rPr>
        <w:t>komand</w:t>
      </w:r>
      <w:r w:rsidR="00094BA6">
        <w:rPr>
          <w:bCs/>
        </w:rPr>
        <w:t xml:space="preserve">os </w:t>
      </w:r>
      <w:r w:rsidR="00C63741">
        <w:rPr>
          <w:bCs/>
        </w:rPr>
        <w:t xml:space="preserve"> </w:t>
      </w:r>
      <w:r w:rsidR="00CB006B" w:rsidRPr="00EC28E6">
        <w:rPr>
          <w:bCs/>
        </w:rPr>
        <w:t xml:space="preserve">LR </w:t>
      </w:r>
      <w:r w:rsidR="0071196E">
        <w:rPr>
          <w:bCs/>
        </w:rPr>
        <w:t xml:space="preserve">rankinio </w:t>
      </w:r>
      <w:r w:rsidR="0071196E">
        <w:rPr>
          <w:bCs/>
        </w:rPr>
        <w:lastRenderedPageBreak/>
        <w:t>federacijos</w:t>
      </w:r>
      <w:r w:rsidR="00016A1A">
        <w:rPr>
          <w:bCs/>
        </w:rPr>
        <w:t xml:space="preserve"> </w:t>
      </w:r>
      <w:r w:rsidR="00094BA6">
        <w:rPr>
          <w:bCs/>
        </w:rPr>
        <w:t>moky</w:t>
      </w:r>
      <w:r w:rsidR="00016A1A">
        <w:rPr>
          <w:bCs/>
        </w:rPr>
        <w:t xml:space="preserve">mo įstaigų čempionatuose </w:t>
      </w:r>
      <w:r w:rsidR="00894B4E" w:rsidRPr="00EC28E6">
        <w:rPr>
          <w:bCs/>
        </w:rPr>
        <w:t>iškovo</w:t>
      </w:r>
      <w:r w:rsidR="00094BA6">
        <w:rPr>
          <w:bCs/>
        </w:rPr>
        <w:t xml:space="preserve">jo 2 </w:t>
      </w:r>
      <w:r w:rsidR="00CB006B" w:rsidRPr="00EC28E6">
        <w:rPr>
          <w:bCs/>
        </w:rPr>
        <w:t>viet</w:t>
      </w:r>
      <w:r w:rsidR="00016A1A">
        <w:rPr>
          <w:bCs/>
        </w:rPr>
        <w:t>as</w:t>
      </w:r>
      <w:r w:rsidR="00894B4E" w:rsidRPr="00EC28E6">
        <w:rPr>
          <w:bCs/>
        </w:rPr>
        <w:t>.</w:t>
      </w:r>
      <w:r w:rsidR="006E3C90" w:rsidRPr="00EC28E6">
        <w:rPr>
          <w:bCs/>
        </w:rPr>
        <w:t xml:space="preserve"> </w:t>
      </w:r>
      <w:r w:rsidR="00016A1A">
        <w:rPr>
          <w:bCs/>
        </w:rPr>
        <w:t>U</w:t>
      </w:r>
      <w:r w:rsidR="00C63741">
        <w:rPr>
          <w:bCs/>
        </w:rPr>
        <w:t>-</w:t>
      </w:r>
      <w:r w:rsidR="00016A1A">
        <w:rPr>
          <w:bCs/>
        </w:rPr>
        <w:t>15 ir U</w:t>
      </w:r>
      <w:r w:rsidR="00C63741">
        <w:rPr>
          <w:bCs/>
        </w:rPr>
        <w:t>-9 komandos užėmė 3-s</w:t>
      </w:r>
      <w:r w:rsidR="00016A1A">
        <w:rPr>
          <w:bCs/>
        </w:rPr>
        <w:t xml:space="preserve">ias vietas. </w:t>
      </w:r>
      <w:r w:rsidR="00094BA6">
        <w:rPr>
          <w:bCs/>
        </w:rPr>
        <w:t>Komandas treniravo</w:t>
      </w:r>
      <w:r w:rsidR="00B254D3">
        <w:rPr>
          <w:bCs/>
        </w:rPr>
        <w:t xml:space="preserve"> </w:t>
      </w:r>
      <w:r w:rsidR="00094BA6">
        <w:rPr>
          <w:bCs/>
        </w:rPr>
        <w:t xml:space="preserve">NŠ mokytojai </w:t>
      </w:r>
      <w:proofErr w:type="spellStart"/>
      <w:r w:rsidR="000339B5">
        <w:rPr>
          <w:bCs/>
        </w:rPr>
        <w:t>S.</w:t>
      </w:r>
      <w:r w:rsidR="00B254D3">
        <w:rPr>
          <w:bCs/>
        </w:rPr>
        <w:t>Šanteriovas</w:t>
      </w:r>
      <w:proofErr w:type="spellEnd"/>
      <w:r w:rsidR="000339B5">
        <w:rPr>
          <w:bCs/>
        </w:rPr>
        <w:t xml:space="preserve">, </w:t>
      </w:r>
      <w:proofErr w:type="spellStart"/>
      <w:r w:rsidR="000339B5">
        <w:rPr>
          <w:bCs/>
        </w:rPr>
        <w:t>R.Bimbirienė</w:t>
      </w:r>
      <w:proofErr w:type="spellEnd"/>
      <w:r w:rsidR="000339B5">
        <w:rPr>
          <w:bCs/>
        </w:rPr>
        <w:t xml:space="preserve"> ir </w:t>
      </w:r>
      <w:proofErr w:type="spellStart"/>
      <w:r w:rsidR="000339B5">
        <w:rPr>
          <w:bCs/>
        </w:rPr>
        <w:t>M.</w:t>
      </w:r>
      <w:r w:rsidR="00094BA6">
        <w:rPr>
          <w:bCs/>
        </w:rPr>
        <w:t>Žala</w:t>
      </w:r>
      <w:proofErr w:type="spellEnd"/>
      <w:r w:rsidR="00094BA6">
        <w:rPr>
          <w:bCs/>
        </w:rPr>
        <w:t>. Merginų komandų čempionate praėjusį sezoną neturėjom.</w:t>
      </w:r>
      <w:r w:rsidR="00B843EE" w:rsidRPr="00EC28E6">
        <w:rPr>
          <w:bCs/>
        </w:rPr>
        <w:t xml:space="preserve"> </w:t>
      </w:r>
      <w:r w:rsidR="004E27B8" w:rsidRPr="00EC28E6">
        <w:rPr>
          <w:bCs/>
        </w:rPr>
        <w:t>Sezo</w:t>
      </w:r>
      <w:r w:rsidR="006E3C90" w:rsidRPr="00EC28E6">
        <w:rPr>
          <w:bCs/>
        </w:rPr>
        <w:t xml:space="preserve">no metu rankininkai dalyvavo ir </w:t>
      </w:r>
      <w:r w:rsidR="00094BA6">
        <w:rPr>
          <w:bCs/>
        </w:rPr>
        <w:t>daugybėje draugiškų turnyrų Lietuvoje ir užsienyje</w:t>
      </w:r>
      <w:r w:rsidR="0004490B" w:rsidRPr="00EC28E6">
        <w:rPr>
          <w:bCs/>
        </w:rPr>
        <w:t>.</w:t>
      </w:r>
    </w:p>
    <w:p w:rsidR="004E27B8" w:rsidRPr="007078D8" w:rsidRDefault="004E27B8" w:rsidP="00CB006B">
      <w:pPr>
        <w:ind w:firstLine="720"/>
        <w:jc w:val="both"/>
        <w:rPr>
          <w:bCs/>
        </w:rPr>
      </w:pPr>
      <w:r w:rsidRPr="00EC28E6">
        <w:rPr>
          <w:bCs/>
        </w:rPr>
        <w:t xml:space="preserve"> </w:t>
      </w:r>
      <w:r w:rsidRPr="006F586C">
        <w:rPr>
          <w:bCs/>
        </w:rPr>
        <w:t>M</w:t>
      </w:r>
      <w:r w:rsidR="006E3C90" w:rsidRPr="006F586C">
        <w:rPr>
          <w:bCs/>
        </w:rPr>
        <w:t>oksleivių krepšinio lygos</w:t>
      </w:r>
      <w:r w:rsidRPr="006F586C">
        <w:rPr>
          <w:bCs/>
        </w:rPr>
        <w:t xml:space="preserve"> </w:t>
      </w:r>
      <w:r w:rsidR="00B254D3" w:rsidRPr="006F586C">
        <w:rPr>
          <w:bCs/>
        </w:rPr>
        <w:t>čempionate dalyvavo</w:t>
      </w:r>
      <w:r w:rsidR="00094BA6" w:rsidRPr="006F586C">
        <w:rPr>
          <w:bCs/>
        </w:rPr>
        <w:t xml:space="preserve"> dvi komandos</w:t>
      </w:r>
      <w:r w:rsidR="00125038" w:rsidRPr="006F586C">
        <w:rPr>
          <w:bCs/>
        </w:rPr>
        <w:t xml:space="preserve">. </w:t>
      </w:r>
      <w:r w:rsidR="00CF68FA" w:rsidRPr="006F586C">
        <w:rPr>
          <w:bCs/>
        </w:rPr>
        <w:t>T</w:t>
      </w:r>
      <w:r w:rsidR="00B254D3" w:rsidRPr="006F586C">
        <w:rPr>
          <w:bCs/>
        </w:rPr>
        <w:t xml:space="preserve">urnyre varžėsi </w:t>
      </w:r>
      <w:r w:rsidR="006F586C" w:rsidRPr="006F586C">
        <w:rPr>
          <w:bCs/>
        </w:rPr>
        <w:t>U-14 ir U-</w:t>
      </w:r>
      <w:r w:rsidR="00094BA6" w:rsidRPr="006F586C">
        <w:rPr>
          <w:bCs/>
        </w:rPr>
        <w:t>12 vaik</w:t>
      </w:r>
      <w:r w:rsidR="00094BA6">
        <w:rPr>
          <w:bCs/>
        </w:rPr>
        <w:t>ų komandos. Pasirodymai</w:t>
      </w:r>
      <w:r w:rsidR="00B254D3">
        <w:rPr>
          <w:bCs/>
        </w:rPr>
        <w:t xml:space="preserve"> b</w:t>
      </w:r>
      <w:r w:rsidR="00094BA6">
        <w:rPr>
          <w:bCs/>
        </w:rPr>
        <w:t>aigėsi</w:t>
      </w:r>
      <w:r w:rsidR="00CF68FA">
        <w:rPr>
          <w:bCs/>
        </w:rPr>
        <w:t xml:space="preserve"> grupės varžybose</w:t>
      </w:r>
      <w:r w:rsidR="00094BA6">
        <w:rPr>
          <w:bCs/>
        </w:rPr>
        <w:t xml:space="preserve">. </w:t>
      </w:r>
      <w:r w:rsidR="00B254D3">
        <w:rPr>
          <w:bCs/>
        </w:rPr>
        <w:t>Kitos k</w:t>
      </w:r>
      <w:r w:rsidRPr="00EC28E6">
        <w:rPr>
          <w:bCs/>
        </w:rPr>
        <w:t>repšin</w:t>
      </w:r>
      <w:r w:rsidR="001D5F4B" w:rsidRPr="00EC28E6">
        <w:rPr>
          <w:bCs/>
        </w:rPr>
        <w:t>io grupės</w:t>
      </w:r>
      <w:r w:rsidR="001D5F4B" w:rsidRPr="007078D8">
        <w:rPr>
          <w:bCs/>
        </w:rPr>
        <w:t xml:space="preserve"> tobul</w:t>
      </w:r>
      <w:r w:rsidR="0004490B">
        <w:rPr>
          <w:bCs/>
        </w:rPr>
        <w:t>ėjo treniruotėse ir įvairaus lygio</w:t>
      </w:r>
      <w:r w:rsidR="00D32381">
        <w:rPr>
          <w:bCs/>
        </w:rPr>
        <w:t xml:space="preserve"> varžybose</w:t>
      </w:r>
      <w:r w:rsidR="0004490B">
        <w:rPr>
          <w:bCs/>
        </w:rPr>
        <w:t xml:space="preserve"> -</w:t>
      </w:r>
      <w:r w:rsidR="00125038">
        <w:rPr>
          <w:bCs/>
        </w:rPr>
        <w:t xml:space="preserve"> rajono</w:t>
      </w:r>
      <w:r w:rsidR="00094BA6">
        <w:rPr>
          <w:bCs/>
        </w:rPr>
        <w:t>, regiono</w:t>
      </w:r>
      <w:r w:rsidR="0004490B">
        <w:rPr>
          <w:bCs/>
        </w:rPr>
        <w:t>, moksleivių</w:t>
      </w:r>
      <w:r w:rsidR="00125038">
        <w:rPr>
          <w:bCs/>
        </w:rPr>
        <w:t xml:space="preserve"> turnyruose.</w:t>
      </w:r>
    </w:p>
    <w:p w:rsidR="002258CC" w:rsidRPr="007078D8" w:rsidRDefault="00D93CCD" w:rsidP="00894B4E">
      <w:pPr>
        <w:ind w:firstLine="720"/>
        <w:jc w:val="both"/>
        <w:rPr>
          <w:bCs/>
        </w:rPr>
      </w:pPr>
      <w:r w:rsidRPr="007078D8">
        <w:rPr>
          <w:bCs/>
        </w:rPr>
        <w:t xml:space="preserve"> </w:t>
      </w:r>
      <w:r w:rsidR="00CB4B9C" w:rsidRPr="007078D8">
        <w:rPr>
          <w:bCs/>
        </w:rPr>
        <w:t>201</w:t>
      </w:r>
      <w:r w:rsidR="00094BA6">
        <w:rPr>
          <w:bCs/>
        </w:rPr>
        <w:t>8</w:t>
      </w:r>
      <w:r w:rsidR="00533A99" w:rsidRPr="007078D8">
        <w:rPr>
          <w:bCs/>
        </w:rPr>
        <w:t>-</w:t>
      </w:r>
      <w:r w:rsidR="006F50A3" w:rsidRPr="007078D8">
        <w:rPr>
          <w:bCs/>
        </w:rPr>
        <w:t>20</w:t>
      </w:r>
      <w:r w:rsidR="00094BA6">
        <w:rPr>
          <w:bCs/>
        </w:rPr>
        <w:t>19</w:t>
      </w:r>
      <w:r w:rsidR="00533A99" w:rsidRPr="007078D8">
        <w:rPr>
          <w:bCs/>
        </w:rPr>
        <w:t xml:space="preserve"> </w:t>
      </w:r>
      <w:proofErr w:type="spellStart"/>
      <w:r w:rsidR="00533A99" w:rsidRPr="007078D8">
        <w:rPr>
          <w:bCs/>
        </w:rPr>
        <w:t>m.m</w:t>
      </w:r>
      <w:proofErr w:type="spellEnd"/>
      <w:r w:rsidR="00533A99" w:rsidRPr="007078D8">
        <w:rPr>
          <w:bCs/>
        </w:rPr>
        <w:t xml:space="preserve">. sportiniame sezone </w:t>
      </w:r>
      <w:r w:rsidR="000526DC">
        <w:rPr>
          <w:bCs/>
        </w:rPr>
        <w:t>vyresnių krepšininkų grupės</w:t>
      </w:r>
      <w:r w:rsidRPr="007078D8">
        <w:rPr>
          <w:bCs/>
        </w:rPr>
        <w:t xml:space="preserve"> auklėtiniai Molėtų </w:t>
      </w:r>
      <w:r w:rsidR="00795305">
        <w:rPr>
          <w:bCs/>
        </w:rPr>
        <w:t xml:space="preserve">Gimnazijos </w:t>
      </w:r>
      <w:r w:rsidRPr="007078D8">
        <w:rPr>
          <w:bCs/>
        </w:rPr>
        <w:t xml:space="preserve">komandos sudėtyje dalyvavo </w:t>
      </w:r>
      <w:r w:rsidR="00795305">
        <w:rPr>
          <w:bCs/>
        </w:rPr>
        <w:t>Utenos „</w:t>
      </w:r>
      <w:proofErr w:type="spellStart"/>
      <w:r w:rsidR="00795305">
        <w:rPr>
          <w:bCs/>
        </w:rPr>
        <w:t>Juventus</w:t>
      </w:r>
      <w:proofErr w:type="spellEnd"/>
      <w:r w:rsidR="00795305">
        <w:rPr>
          <w:bCs/>
        </w:rPr>
        <w:t>“ m</w:t>
      </w:r>
      <w:r w:rsidR="00D00539">
        <w:rPr>
          <w:bCs/>
        </w:rPr>
        <w:t>oksleivių krepšinio lygoje</w:t>
      </w:r>
      <w:r w:rsidR="003D7162" w:rsidRPr="007078D8">
        <w:rPr>
          <w:bCs/>
        </w:rPr>
        <w:t>.</w:t>
      </w:r>
      <w:r w:rsidR="00D941BD" w:rsidRPr="007078D8">
        <w:rPr>
          <w:bCs/>
        </w:rPr>
        <w:t xml:space="preserve"> </w:t>
      </w:r>
      <w:r w:rsidR="0037672D">
        <w:rPr>
          <w:bCs/>
        </w:rPr>
        <w:t xml:space="preserve">Merginų grupė </w:t>
      </w:r>
      <w:r w:rsidR="000A7211">
        <w:rPr>
          <w:bCs/>
        </w:rPr>
        <w:t xml:space="preserve">pasipildė jaunomis krepšininkėmis, dalyvavo turnyruose Anykščiuose, Utenoje, </w:t>
      </w:r>
      <w:r w:rsidR="003C18E4">
        <w:rPr>
          <w:bCs/>
        </w:rPr>
        <w:t xml:space="preserve">Kėdainiuose, </w:t>
      </w:r>
      <w:r w:rsidR="000A7211">
        <w:rPr>
          <w:bCs/>
        </w:rPr>
        <w:t>Molėtuose</w:t>
      </w:r>
      <w:r w:rsidR="003C18E4">
        <w:rPr>
          <w:bCs/>
        </w:rPr>
        <w:t>.  Merginų komanda atstovaud</w:t>
      </w:r>
      <w:r w:rsidR="006F586C">
        <w:rPr>
          <w:bCs/>
        </w:rPr>
        <w:t>ama Molėtų progimnaziją laimėjo</w:t>
      </w:r>
      <w:r w:rsidR="003C18E4">
        <w:rPr>
          <w:bCs/>
        </w:rPr>
        <w:t xml:space="preserve"> 2018/19 m. Lietuvos mokyklų žaidynių zonines varžybas. Merginos noriai lanko pratybas kaupia</w:t>
      </w:r>
      <w:r w:rsidR="0037672D">
        <w:rPr>
          <w:bCs/>
        </w:rPr>
        <w:t xml:space="preserve"> patirtį, </w:t>
      </w:r>
      <w:r w:rsidR="003C18E4">
        <w:rPr>
          <w:bCs/>
        </w:rPr>
        <w:t>siekia</w:t>
      </w:r>
      <w:r w:rsidR="0004490B">
        <w:rPr>
          <w:bCs/>
        </w:rPr>
        <w:t xml:space="preserve"> meistr</w:t>
      </w:r>
      <w:r w:rsidR="0037672D">
        <w:rPr>
          <w:bCs/>
        </w:rPr>
        <w:t>iškumo treniruotėse, kontrolinėse</w:t>
      </w:r>
      <w:r w:rsidR="0004490B">
        <w:rPr>
          <w:bCs/>
        </w:rPr>
        <w:t xml:space="preserve"> </w:t>
      </w:r>
      <w:r w:rsidR="0037672D">
        <w:rPr>
          <w:bCs/>
        </w:rPr>
        <w:t xml:space="preserve">varžybose. </w:t>
      </w:r>
      <w:r w:rsidR="0071196E">
        <w:rPr>
          <w:bCs/>
        </w:rPr>
        <w:t xml:space="preserve"> </w:t>
      </w:r>
      <w:r w:rsidR="003D7162" w:rsidRPr="007078D8">
        <w:rPr>
          <w:bCs/>
        </w:rPr>
        <w:t xml:space="preserve"> </w:t>
      </w:r>
      <w:r w:rsidRPr="007078D8">
        <w:rPr>
          <w:bCs/>
        </w:rPr>
        <w:t xml:space="preserve"> </w:t>
      </w:r>
    </w:p>
    <w:p w:rsidR="0077108B" w:rsidRPr="00B95B19" w:rsidRDefault="00ED4186" w:rsidP="0007444F">
      <w:pPr>
        <w:ind w:firstLine="720"/>
        <w:rPr>
          <w:bCs/>
        </w:rPr>
      </w:pPr>
      <w:r w:rsidRPr="007078D8">
        <w:rPr>
          <w:bCs/>
        </w:rPr>
        <w:t xml:space="preserve"> </w:t>
      </w:r>
      <w:r w:rsidR="005236F0" w:rsidRPr="007078D8">
        <w:rPr>
          <w:bCs/>
        </w:rPr>
        <w:t xml:space="preserve">  </w:t>
      </w:r>
      <w:r w:rsidR="00894B4E" w:rsidRPr="007078D8">
        <w:rPr>
          <w:bCs/>
        </w:rPr>
        <w:t xml:space="preserve">Teniso, </w:t>
      </w:r>
      <w:proofErr w:type="spellStart"/>
      <w:r w:rsidR="00894B4E" w:rsidRPr="007078D8">
        <w:rPr>
          <w:bCs/>
        </w:rPr>
        <w:t>dziudo</w:t>
      </w:r>
      <w:proofErr w:type="spellEnd"/>
      <w:r w:rsidR="00894B4E" w:rsidRPr="007078D8">
        <w:rPr>
          <w:bCs/>
        </w:rPr>
        <w:t xml:space="preserve"> ir </w:t>
      </w:r>
      <w:proofErr w:type="spellStart"/>
      <w:r w:rsidR="00894B4E" w:rsidRPr="007078D8">
        <w:rPr>
          <w:bCs/>
        </w:rPr>
        <w:t>sambo</w:t>
      </w:r>
      <w:proofErr w:type="spellEnd"/>
      <w:r w:rsidR="00894B4E" w:rsidRPr="007078D8">
        <w:rPr>
          <w:bCs/>
        </w:rPr>
        <w:t xml:space="preserve"> imtynių grupių auk</w:t>
      </w:r>
      <w:r w:rsidR="0037672D">
        <w:rPr>
          <w:bCs/>
        </w:rPr>
        <w:t>l</w:t>
      </w:r>
      <w:r w:rsidR="00894B4E" w:rsidRPr="007078D8">
        <w:rPr>
          <w:bCs/>
        </w:rPr>
        <w:t>ėtiniai varžėsi įvairaus rango varžybose.</w:t>
      </w:r>
      <w:r w:rsidR="00367600" w:rsidRPr="007078D8">
        <w:rPr>
          <w:bCs/>
        </w:rPr>
        <w:t xml:space="preserve"> </w:t>
      </w:r>
      <w:r w:rsidR="00D32381">
        <w:rPr>
          <w:bCs/>
        </w:rPr>
        <w:t>Imtynininkai d</w:t>
      </w:r>
      <w:r w:rsidR="007B0553">
        <w:rPr>
          <w:bCs/>
        </w:rPr>
        <w:t>alyva</w:t>
      </w:r>
      <w:r w:rsidR="00D32381">
        <w:rPr>
          <w:bCs/>
        </w:rPr>
        <w:t xml:space="preserve">vo </w:t>
      </w:r>
      <w:r w:rsidR="005C4105">
        <w:rPr>
          <w:bCs/>
        </w:rPr>
        <w:t>2</w:t>
      </w:r>
      <w:r w:rsidR="00F30266">
        <w:rPr>
          <w:bCs/>
        </w:rPr>
        <w:t xml:space="preserve"> – </w:t>
      </w:r>
      <w:proofErr w:type="spellStart"/>
      <w:r w:rsidR="00F30266">
        <w:rPr>
          <w:bCs/>
        </w:rPr>
        <w:t>se</w:t>
      </w:r>
      <w:proofErr w:type="spellEnd"/>
      <w:r w:rsidR="00F30266">
        <w:rPr>
          <w:bCs/>
        </w:rPr>
        <w:t xml:space="preserve"> turnyruose</w:t>
      </w:r>
      <w:r w:rsidR="0077108B" w:rsidRPr="007078D8">
        <w:rPr>
          <w:bCs/>
        </w:rPr>
        <w:t>.</w:t>
      </w:r>
      <w:r w:rsidR="0007444F">
        <w:rPr>
          <w:bCs/>
        </w:rPr>
        <w:t xml:space="preserve"> Teniso grupių vyresnieji auklėtiniai treniruo</w:t>
      </w:r>
      <w:r w:rsidR="0007279E">
        <w:rPr>
          <w:bCs/>
        </w:rPr>
        <w:t xml:space="preserve">jasi, varžosi vietos, </w:t>
      </w:r>
      <w:r w:rsidR="00A13357">
        <w:rPr>
          <w:bCs/>
        </w:rPr>
        <w:t xml:space="preserve">apskrities, </w:t>
      </w:r>
      <w:r w:rsidR="006F586C">
        <w:rPr>
          <w:bCs/>
        </w:rPr>
        <w:t>regiono</w:t>
      </w:r>
      <w:r w:rsidR="0007279E">
        <w:rPr>
          <w:bCs/>
        </w:rPr>
        <w:t xml:space="preserve"> turnyruose. </w:t>
      </w:r>
      <w:r w:rsidR="001B67AF">
        <w:rPr>
          <w:bCs/>
        </w:rPr>
        <w:t>Vykdoma daug turnyrų Molėtuose, varžomasi su bendraamžiais, pasitelkiami tėvai.</w:t>
      </w:r>
      <w:r w:rsidR="0007279E">
        <w:rPr>
          <w:bCs/>
        </w:rPr>
        <w:t xml:space="preserve"> Jauniausių tenisi</w:t>
      </w:r>
      <w:r w:rsidR="003D3A61">
        <w:rPr>
          <w:bCs/>
        </w:rPr>
        <w:t xml:space="preserve">ninkų grupėje yra keletas gabių vaikų, kurie </w:t>
      </w:r>
      <w:r w:rsidR="00B95B19">
        <w:rPr>
          <w:bCs/>
        </w:rPr>
        <w:t xml:space="preserve">daug varžėsi </w:t>
      </w:r>
      <w:r w:rsidR="0007279E" w:rsidRPr="00B95B19">
        <w:rPr>
          <w:bCs/>
        </w:rPr>
        <w:t>su bendraamžiais praėjusio sezono Teniso sąjungos vykdomuose turnyruose</w:t>
      </w:r>
      <w:r w:rsidR="00B95B19">
        <w:rPr>
          <w:bCs/>
        </w:rPr>
        <w:t xml:space="preserve"> ir </w:t>
      </w:r>
      <w:r w:rsidR="0007444F" w:rsidRPr="00B95B19">
        <w:rPr>
          <w:bCs/>
        </w:rPr>
        <w:t xml:space="preserve"> </w:t>
      </w:r>
      <w:r w:rsidR="00C63741" w:rsidRPr="00B95B19">
        <w:rPr>
          <w:bCs/>
        </w:rPr>
        <w:t xml:space="preserve">nuolat </w:t>
      </w:r>
      <w:r w:rsidR="0007279E" w:rsidRPr="00B95B19">
        <w:rPr>
          <w:bCs/>
        </w:rPr>
        <w:t>pate</w:t>
      </w:r>
      <w:r w:rsidR="00B95B19">
        <w:rPr>
          <w:bCs/>
        </w:rPr>
        <w:t>ko</w:t>
      </w:r>
      <w:r w:rsidR="001B67AF" w:rsidRPr="00B95B19">
        <w:rPr>
          <w:bCs/>
        </w:rPr>
        <w:t xml:space="preserve"> į prizininkų</w:t>
      </w:r>
      <w:r w:rsidR="0007279E" w:rsidRPr="00B95B19">
        <w:rPr>
          <w:bCs/>
        </w:rPr>
        <w:t xml:space="preserve"> ketvertą</w:t>
      </w:r>
      <w:r w:rsidR="00B95B19">
        <w:rPr>
          <w:bCs/>
        </w:rPr>
        <w:t xml:space="preserve">. Gabius vaikus </w:t>
      </w:r>
      <w:proofErr w:type="spellStart"/>
      <w:r w:rsidR="00B95B19">
        <w:rPr>
          <w:bCs/>
        </w:rPr>
        <w:t>K.Pumputį</w:t>
      </w:r>
      <w:proofErr w:type="spellEnd"/>
      <w:r w:rsidR="00B95B19">
        <w:rPr>
          <w:bCs/>
        </w:rPr>
        <w:t xml:space="preserve">, </w:t>
      </w:r>
      <w:proofErr w:type="spellStart"/>
      <w:r w:rsidR="00B95B19">
        <w:rPr>
          <w:bCs/>
        </w:rPr>
        <w:t>A.Peslioką</w:t>
      </w:r>
      <w:proofErr w:type="spellEnd"/>
      <w:r w:rsidR="00B95B19">
        <w:rPr>
          <w:bCs/>
        </w:rPr>
        <w:t xml:space="preserve">, </w:t>
      </w:r>
      <w:proofErr w:type="spellStart"/>
      <w:r w:rsidR="00B95B19">
        <w:rPr>
          <w:bCs/>
        </w:rPr>
        <w:t>A.Kiaunę</w:t>
      </w:r>
      <w:proofErr w:type="spellEnd"/>
      <w:r w:rsidR="00B95B19">
        <w:rPr>
          <w:bCs/>
        </w:rPr>
        <w:t xml:space="preserve"> treniruoja NŠ mokytojas A. </w:t>
      </w:r>
      <w:proofErr w:type="spellStart"/>
      <w:r w:rsidR="00B95B19">
        <w:rPr>
          <w:bCs/>
        </w:rPr>
        <w:t>Šėža</w:t>
      </w:r>
      <w:proofErr w:type="spellEnd"/>
      <w:r w:rsidR="0007279E" w:rsidRPr="00B95B19">
        <w:rPr>
          <w:bCs/>
        </w:rPr>
        <w:t xml:space="preserve">. </w:t>
      </w:r>
    </w:p>
    <w:p w:rsidR="003E564E" w:rsidRPr="007078D8" w:rsidRDefault="00580E42" w:rsidP="001D5F4B">
      <w:pPr>
        <w:jc w:val="both"/>
        <w:rPr>
          <w:bCs/>
        </w:rPr>
      </w:pPr>
      <w:r w:rsidRPr="007078D8">
        <w:rPr>
          <w:bCs/>
        </w:rPr>
        <w:t xml:space="preserve">            </w:t>
      </w:r>
      <w:r w:rsidR="00D573B6" w:rsidRPr="007078D8">
        <w:rPr>
          <w:bCs/>
        </w:rPr>
        <w:t xml:space="preserve">  </w:t>
      </w:r>
      <w:r w:rsidR="005236F0" w:rsidRPr="007078D8">
        <w:rPr>
          <w:bCs/>
        </w:rPr>
        <w:t xml:space="preserve"> </w:t>
      </w:r>
      <w:r w:rsidR="003C18E4">
        <w:rPr>
          <w:bCs/>
        </w:rPr>
        <w:t>M</w:t>
      </w:r>
      <w:r w:rsidR="00914F36" w:rsidRPr="007078D8">
        <w:rPr>
          <w:bCs/>
        </w:rPr>
        <w:t>oksleivių atostogų metų</w:t>
      </w:r>
      <w:r w:rsidR="00AC14B8" w:rsidRPr="007078D8">
        <w:rPr>
          <w:bCs/>
        </w:rPr>
        <w:t xml:space="preserve"> </w:t>
      </w:r>
      <w:r w:rsidR="00621B04" w:rsidRPr="007078D8">
        <w:rPr>
          <w:bCs/>
        </w:rPr>
        <w:t xml:space="preserve">centre </w:t>
      </w:r>
      <w:r w:rsidR="00AC14B8" w:rsidRPr="007078D8">
        <w:rPr>
          <w:bCs/>
        </w:rPr>
        <w:t xml:space="preserve">vyko </w:t>
      </w:r>
      <w:r w:rsidR="003C18E4">
        <w:rPr>
          <w:bCs/>
        </w:rPr>
        <w:t>7</w:t>
      </w:r>
      <w:r w:rsidR="00712C40">
        <w:rPr>
          <w:bCs/>
        </w:rPr>
        <w:t>-asis</w:t>
      </w:r>
      <w:r w:rsidR="001606D2">
        <w:rPr>
          <w:bCs/>
        </w:rPr>
        <w:t xml:space="preserve"> tradicinis</w:t>
      </w:r>
      <w:r w:rsidR="00894B4E" w:rsidRPr="007078D8">
        <w:rPr>
          <w:bCs/>
        </w:rPr>
        <w:t xml:space="preserve"> </w:t>
      </w:r>
      <w:r w:rsidR="000339B5">
        <w:rPr>
          <w:bCs/>
        </w:rPr>
        <w:t>t</w:t>
      </w:r>
      <w:r w:rsidR="00AC14B8" w:rsidRPr="007078D8">
        <w:rPr>
          <w:bCs/>
        </w:rPr>
        <w:t>arptautinis rankinio tur</w:t>
      </w:r>
      <w:r w:rsidR="00621B04" w:rsidRPr="007078D8">
        <w:rPr>
          <w:bCs/>
        </w:rPr>
        <w:t>nyras „Molėtų pavasaris</w:t>
      </w:r>
      <w:r w:rsidR="000339B5">
        <w:rPr>
          <w:bCs/>
        </w:rPr>
        <w:t xml:space="preserve"> – </w:t>
      </w:r>
      <w:r w:rsidR="00621B04" w:rsidRPr="007078D8">
        <w:rPr>
          <w:bCs/>
        </w:rPr>
        <w:t>201</w:t>
      </w:r>
      <w:r w:rsidR="003C18E4">
        <w:rPr>
          <w:bCs/>
        </w:rPr>
        <w:t>9</w:t>
      </w:r>
      <w:r w:rsidR="00AC14B8" w:rsidRPr="007078D8">
        <w:rPr>
          <w:bCs/>
        </w:rPr>
        <w:t>“</w:t>
      </w:r>
      <w:r w:rsidR="00BC66EB" w:rsidRPr="007078D8">
        <w:rPr>
          <w:bCs/>
        </w:rPr>
        <w:t>.</w:t>
      </w:r>
      <w:r w:rsidR="001B1CE6">
        <w:rPr>
          <w:bCs/>
        </w:rPr>
        <w:t xml:space="preserve"> </w:t>
      </w:r>
      <w:r w:rsidR="00894B4E" w:rsidRPr="007078D8">
        <w:rPr>
          <w:bCs/>
        </w:rPr>
        <w:t>D</w:t>
      </w:r>
      <w:r w:rsidR="000110B5">
        <w:rPr>
          <w:bCs/>
        </w:rPr>
        <w:t>alyvavo 17 komandų</w:t>
      </w:r>
      <w:r w:rsidR="00610CFB">
        <w:rPr>
          <w:bCs/>
        </w:rPr>
        <w:t xml:space="preserve"> iš</w:t>
      </w:r>
      <w:r w:rsidR="000110B5">
        <w:rPr>
          <w:bCs/>
        </w:rPr>
        <w:t xml:space="preserve"> Molėtų, Varėnos</w:t>
      </w:r>
      <w:r w:rsidR="00712C40">
        <w:rPr>
          <w:bCs/>
        </w:rPr>
        <w:t xml:space="preserve">, </w:t>
      </w:r>
      <w:r w:rsidR="000110B5">
        <w:rPr>
          <w:bCs/>
        </w:rPr>
        <w:t>Panevėžio, Šalčininkų, Klaipėdos</w:t>
      </w:r>
      <w:r w:rsidR="00712C40">
        <w:rPr>
          <w:bCs/>
        </w:rPr>
        <w:t>, Kau</w:t>
      </w:r>
      <w:r w:rsidR="000110B5">
        <w:rPr>
          <w:bCs/>
        </w:rPr>
        <w:t>no, Šia</w:t>
      </w:r>
      <w:r w:rsidR="0037672D">
        <w:rPr>
          <w:bCs/>
        </w:rPr>
        <w:t>ulių,</w:t>
      </w:r>
      <w:r w:rsidR="001C2861" w:rsidRPr="007078D8">
        <w:rPr>
          <w:bCs/>
        </w:rPr>
        <w:t xml:space="preserve"> svečiai iš </w:t>
      </w:r>
      <w:proofErr w:type="spellStart"/>
      <w:r w:rsidR="001C2861" w:rsidRPr="007078D8">
        <w:rPr>
          <w:bCs/>
        </w:rPr>
        <w:t>Polvo</w:t>
      </w:r>
      <w:proofErr w:type="spellEnd"/>
      <w:r w:rsidR="00BC66EB" w:rsidRPr="007078D8">
        <w:rPr>
          <w:bCs/>
        </w:rPr>
        <w:t xml:space="preserve"> </w:t>
      </w:r>
      <w:r w:rsidR="001C2861" w:rsidRPr="007078D8">
        <w:rPr>
          <w:bCs/>
        </w:rPr>
        <w:t>(Esti</w:t>
      </w:r>
      <w:r w:rsidR="000110B5">
        <w:rPr>
          <w:bCs/>
        </w:rPr>
        <w:t>ja)</w:t>
      </w:r>
      <w:r w:rsidR="00712C40">
        <w:rPr>
          <w:bCs/>
        </w:rPr>
        <w:t>, Minsko (Baltarusija)</w:t>
      </w:r>
      <w:r w:rsidR="00BC66EB" w:rsidRPr="007078D8">
        <w:rPr>
          <w:bCs/>
        </w:rPr>
        <w:t xml:space="preserve"> miestų</w:t>
      </w:r>
      <w:r w:rsidR="0077108B" w:rsidRPr="007078D8">
        <w:rPr>
          <w:bCs/>
        </w:rPr>
        <w:t>.</w:t>
      </w:r>
      <w:r w:rsidR="00712C40">
        <w:rPr>
          <w:bCs/>
        </w:rPr>
        <w:t xml:space="preserve"> </w:t>
      </w:r>
      <w:r w:rsidR="0037672D">
        <w:rPr>
          <w:bCs/>
        </w:rPr>
        <w:t>Daug darbo,</w:t>
      </w:r>
      <w:r w:rsidR="00CB4B9C" w:rsidRPr="007078D8">
        <w:rPr>
          <w:bCs/>
        </w:rPr>
        <w:t xml:space="preserve"> </w:t>
      </w:r>
      <w:r w:rsidR="0077108B" w:rsidRPr="007078D8">
        <w:rPr>
          <w:bCs/>
        </w:rPr>
        <w:t>pastangų</w:t>
      </w:r>
      <w:r w:rsidR="00BC66EB" w:rsidRPr="007078D8">
        <w:rPr>
          <w:bCs/>
        </w:rPr>
        <w:t xml:space="preserve"> organizuojant ir vykdant šį sporto renginį,</w:t>
      </w:r>
      <w:r w:rsidR="0007279E">
        <w:rPr>
          <w:bCs/>
        </w:rPr>
        <w:t xml:space="preserve"> įdėjo NŠ </w:t>
      </w:r>
      <w:r w:rsidR="000339B5">
        <w:rPr>
          <w:bCs/>
        </w:rPr>
        <w:t>rankinio</w:t>
      </w:r>
      <w:r w:rsidR="00B254D3">
        <w:rPr>
          <w:bCs/>
        </w:rPr>
        <w:t xml:space="preserve"> mokytojai</w:t>
      </w:r>
      <w:r w:rsidR="000339B5">
        <w:rPr>
          <w:bCs/>
        </w:rPr>
        <w:t>.</w:t>
      </w:r>
      <w:r w:rsidR="00712C40">
        <w:rPr>
          <w:bCs/>
        </w:rPr>
        <w:t xml:space="preserve"> </w:t>
      </w:r>
      <w:r w:rsidR="00CB4B9C" w:rsidRPr="007078D8">
        <w:rPr>
          <w:bCs/>
        </w:rPr>
        <w:t xml:space="preserve"> </w:t>
      </w:r>
    </w:p>
    <w:p w:rsidR="005C4105" w:rsidRDefault="00580E42" w:rsidP="005C4105">
      <w:pPr>
        <w:jc w:val="both"/>
        <w:rPr>
          <w:bCs/>
        </w:rPr>
      </w:pPr>
      <w:r w:rsidRPr="007078D8">
        <w:rPr>
          <w:bCs/>
        </w:rPr>
        <w:t xml:space="preserve">           </w:t>
      </w:r>
      <w:r w:rsidR="00D573B6" w:rsidRPr="007078D8">
        <w:rPr>
          <w:bCs/>
        </w:rPr>
        <w:t xml:space="preserve"> </w:t>
      </w:r>
      <w:r w:rsidR="009062CC">
        <w:rPr>
          <w:bCs/>
        </w:rPr>
        <w:t xml:space="preserve">    2018-</w:t>
      </w:r>
      <w:r w:rsidR="003C18E4">
        <w:rPr>
          <w:bCs/>
        </w:rPr>
        <w:t>19</w:t>
      </w:r>
      <w:r w:rsidRPr="007078D8">
        <w:rPr>
          <w:bCs/>
        </w:rPr>
        <w:t xml:space="preserve"> </w:t>
      </w:r>
      <w:proofErr w:type="spellStart"/>
      <w:r w:rsidRPr="007078D8">
        <w:rPr>
          <w:bCs/>
        </w:rPr>
        <w:t>m.</w:t>
      </w:r>
      <w:r w:rsidR="007F2088" w:rsidRPr="007078D8">
        <w:rPr>
          <w:bCs/>
        </w:rPr>
        <w:t>m</w:t>
      </w:r>
      <w:proofErr w:type="spellEnd"/>
      <w:r w:rsidR="007F2088" w:rsidRPr="007078D8">
        <w:rPr>
          <w:bCs/>
        </w:rPr>
        <w:t xml:space="preserve">. </w:t>
      </w:r>
      <w:r w:rsidRPr="007078D8">
        <w:rPr>
          <w:bCs/>
        </w:rPr>
        <w:t>sporto centre</w:t>
      </w:r>
      <w:r w:rsidR="00621B04" w:rsidRPr="007078D8">
        <w:rPr>
          <w:bCs/>
        </w:rPr>
        <w:t xml:space="preserve"> krepšininko,</w:t>
      </w:r>
      <w:r w:rsidR="007F2088" w:rsidRPr="007078D8">
        <w:rPr>
          <w:bCs/>
        </w:rPr>
        <w:t xml:space="preserve"> rankininko</w:t>
      </w:r>
      <w:r w:rsidR="00914F36" w:rsidRPr="007078D8">
        <w:rPr>
          <w:bCs/>
        </w:rPr>
        <w:t>, imtynininko</w:t>
      </w:r>
      <w:r w:rsidR="00621B04" w:rsidRPr="007078D8">
        <w:rPr>
          <w:bCs/>
        </w:rPr>
        <w:t xml:space="preserve"> ir tenisininko</w:t>
      </w:r>
      <w:r w:rsidR="007F2088" w:rsidRPr="007078D8">
        <w:rPr>
          <w:bCs/>
        </w:rPr>
        <w:t xml:space="preserve"> </w:t>
      </w:r>
      <w:r w:rsidR="001C2861" w:rsidRPr="007078D8">
        <w:rPr>
          <w:bCs/>
        </w:rPr>
        <w:t>rengimo programas</w:t>
      </w:r>
      <w:r w:rsidRPr="007078D8">
        <w:rPr>
          <w:bCs/>
        </w:rPr>
        <w:t xml:space="preserve"> baigė </w:t>
      </w:r>
      <w:r w:rsidR="00B95B19">
        <w:rPr>
          <w:b/>
          <w:bCs/>
        </w:rPr>
        <w:t>19</w:t>
      </w:r>
      <w:r w:rsidRPr="00057100">
        <w:rPr>
          <w:b/>
          <w:bCs/>
          <w:color w:val="FF0000"/>
        </w:rPr>
        <w:t xml:space="preserve"> </w:t>
      </w:r>
      <w:r w:rsidR="005C4105">
        <w:rPr>
          <w:bCs/>
        </w:rPr>
        <w:t>auklėtinių</w:t>
      </w:r>
      <w:r w:rsidR="00894B4E" w:rsidRPr="007078D8">
        <w:rPr>
          <w:bCs/>
        </w:rPr>
        <w:t>. J</w:t>
      </w:r>
      <w:r w:rsidRPr="007078D8">
        <w:rPr>
          <w:bCs/>
        </w:rPr>
        <w:t>iems</w:t>
      </w:r>
      <w:r w:rsidR="001C2861" w:rsidRPr="007078D8">
        <w:rPr>
          <w:bCs/>
        </w:rPr>
        <w:t xml:space="preserve"> </w:t>
      </w:r>
      <w:r w:rsidR="005C4105">
        <w:rPr>
          <w:bCs/>
        </w:rPr>
        <w:t xml:space="preserve">šventinėje, aplinkoje </w:t>
      </w:r>
      <w:r w:rsidR="001C2861" w:rsidRPr="007078D8">
        <w:rPr>
          <w:bCs/>
        </w:rPr>
        <w:t>įteikti</w:t>
      </w:r>
      <w:r w:rsidR="007F2088" w:rsidRPr="007078D8">
        <w:rPr>
          <w:bCs/>
        </w:rPr>
        <w:t xml:space="preserve"> neformali</w:t>
      </w:r>
      <w:r w:rsidRPr="007078D8">
        <w:rPr>
          <w:bCs/>
        </w:rPr>
        <w:t>ojo vaikų švietimo pažymėjimai</w:t>
      </w:r>
      <w:r w:rsidR="005C4105">
        <w:rPr>
          <w:bCs/>
        </w:rPr>
        <w:t>.</w:t>
      </w:r>
    </w:p>
    <w:p w:rsidR="005717C7" w:rsidRPr="007078D8" w:rsidRDefault="005C4105" w:rsidP="005C4105">
      <w:pPr>
        <w:jc w:val="both"/>
        <w:rPr>
          <w:bCs/>
        </w:rPr>
      </w:pPr>
      <w:r>
        <w:rPr>
          <w:bCs/>
        </w:rPr>
        <w:t xml:space="preserve">              </w:t>
      </w:r>
      <w:r w:rsidR="00A84FF6">
        <w:rPr>
          <w:bCs/>
        </w:rPr>
        <w:t xml:space="preserve"> </w:t>
      </w:r>
      <w:r w:rsidR="000339B5">
        <w:rPr>
          <w:bCs/>
        </w:rPr>
        <w:t xml:space="preserve"> </w:t>
      </w:r>
      <w:r w:rsidR="003C18E4">
        <w:rPr>
          <w:bCs/>
        </w:rPr>
        <w:t xml:space="preserve">2018 m. rudenį Lietuvos jaunučių ir sporto vilčių žaidynėse startavo krepšininkės ir grindų </w:t>
      </w:r>
      <w:proofErr w:type="spellStart"/>
      <w:r w:rsidR="003C18E4">
        <w:rPr>
          <w:bCs/>
        </w:rPr>
        <w:t>riedulininkai</w:t>
      </w:r>
      <w:proofErr w:type="spellEnd"/>
      <w:r w:rsidR="00610CFB">
        <w:rPr>
          <w:bCs/>
        </w:rPr>
        <w:t xml:space="preserve"> </w:t>
      </w:r>
      <w:r w:rsidR="003C18E4">
        <w:rPr>
          <w:bCs/>
        </w:rPr>
        <w:t>(Grindų riedulio finalo varžybos vyko Molėtuose).</w:t>
      </w:r>
      <w:r w:rsidR="000339B5">
        <w:rPr>
          <w:bCs/>
        </w:rPr>
        <w:t xml:space="preserve"> Molėtų rajono sportininkai</w:t>
      </w:r>
      <w:r w:rsidR="00CF0D8C" w:rsidRPr="007078D8">
        <w:rPr>
          <w:bCs/>
        </w:rPr>
        <w:t xml:space="preserve"> </w:t>
      </w:r>
      <w:r w:rsidR="00894B4E" w:rsidRPr="007078D8">
        <w:rPr>
          <w:bCs/>
        </w:rPr>
        <w:t>6-toje</w:t>
      </w:r>
      <w:r w:rsidR="00CF0D8C" w:rsidRPr="007078D8">
        <w:rPr>
          <w:bCs/>
        </w:rPr>
        <w:t xml:space="preserve"> maž</w:t>
      </w:r>
      <w:r w:rsidR="006F586C">
        <w:rPr>
          <w:bCs/>
        </w:rPr>
        <w:t>ų savivaldybių  grupėje užėmė 8–</w:t>
      </w:r>
      <w:r w:rsidR="00894B4E" w:rsidRPr="007078D8">
        <w:rPr>
          <w:bCs/>
        </w:rPr>
        <w:t>tą</w:t>
      </w:r>
      <w:r w:rsidR="007C76DA">
        <w:rPr>
          <w:bCs/>
        </w:rPr>
        <w:t xml:space="preserve"> </w:t>
      </w:r>
      <w:r w:rsidR="00894B4E" w:rsidRPr="007078D8">
        <w:rPr>
          <w:bCs/>
        </w:rPr>
        <w:t>vietą.</w:t>
      </w:r>
      <w:r w:rsidR="00991D95">
        <w:rPr>
          <w:bCs/>
        </w:rPr>
        <w:t xml:space="preserve"> </w:t>
      </w:r>
    </w:p>
    <w:p w:rsidR="00283996" w:rsidRPr="008E6A1E" w:rsidRDefault="000339B5" w:rsidP="008E6A1E">
      <w:pPr>
        <w:ind w:firstLine="720"/>
        <w:rPr>
          <w:bCs/>
        </w:rPr>
      </w:pPr>
      <w:r>
        <w:rPr>
          <w:bCs/>
        </w:rPr>
        <w:t xml:space="preserve">     </w:t>
      </w:r>
      <w:r w:rsidR="005236F0" w:rsidRPr="007078D8">
        <w:rPr>
          <w:bCs/>
        </w:rPr>
        <w:t xml:space="preserve"> </w:t>
      </w:r>
      <w:r w:rsidR="00283996" w:rsidRPr="007078D8">
        <w:rPr>
          <w:bCs/>
        </w:rPr>
        <w:t xml:space="preserve">Mūsų </w:t>
      </w:r>
      <w:r w:rsidR="00FC7EA6" w:rsidRPr="007078D8">
        <w:rPr>
          <w:bCs/>
        </w:rPr>
        <w:t xml:space="preserve">savivaldybės </w:t>
      </w:r>
      <w:r w:rsidR="00283996" w:rsidRPr="007078D8">
        <w:rPr>
          <w:bCs/>
        </w:rPr>
        <w:t>jaunieji spo</w:t>
      </w:r>
      <w:r w:rsidR="00914F36" w:rsidRPr="007078D8">
        <w:rPr>
          <w:bCs/>
        </w:rPr>
        <w:t xml:space="preserve">rtininkai </w:t>
      </w:r>
      <w:r w:rsidR="007C76DA">
        <w:rPr>
          <w:bCs/>
        </w:rPr>
        <w:t>gana sėkmingai varžėsi 2018</w:t>
      </w:r>
      <w:r w:rsidR="00914F36" w:rsidRPr="007078D8">
        <w:rPr>
          <w:bCs/>
        </w:rPr>
        <w:t>-1</w:t>
      </w:r>
      <w:r w:rsidR="007C76DA">
        <w:rPr>
          <w:bCs/>
        </w:rPr>
        <w:t>9</w:t>
      </w:r>
      <w:r w:rsidR="00CF0D8C" w:rsidRPr="007078D8">
        <w:rPr>
          <w:bCs/>
        </w:rPr>
        <w:t xml:space="preserve"> </w:t>
      </w:r>
      <w:proofErr w:type="spellStart"/>
      <w:r w:rsidR="00CF0D8C" w:rsidRPr="007078D8">
        <w:rPr>
          <w:bCs/>
        </w:rPr>
        <w:t>m.m</w:t>
      </w:r>
      <w:proofErr w:type="spellEnd"/>
      <w:r w:rsidR="00CF0D8C" w:rsidRPr="007078D8">
        <w:rPr>
          <w:bCs/>
        </w:rPr>
        <w:t>.</w:t>
      </w:r>
      <w:r w:rsidR="00C75701">
        <w:rPr>
          <w:bCs/>
        </w:rPr>
        <w:t xml:space="preserve"> </w:t>
      </w:r>
      <w:r w:rsidR="007C76DA">
        <w:rPr>
          <w:b/>
          <w:bCs/>
        </w:rPr>
        <w:t>Lietuvos mokyklų</w:t>
      </w:r>
      <w:r w:rsidR="00C75701">
        <w:rPr>
          <w:b/>
          <w:bCs/>
        </w:rPr>
        <w:t xml:space="preserve"> žaidynėse</w:t>
      </w:r>
      <w:r w:rsidR="00FC7EA6" w:rsidRPr="007078D8">
        <w:rPr>
          <w:bCs/>
        </w:rPr>
        <w:t>:</w:t>
      </w:r>
      <w:r w:rsidR="00DC1D46" w:rsidRPr="007078D8">
        <w:rPr>
          <w:bCs/>
        </w:rPr>
        <w:t xml:space="preserve"> rajonas</w:t>
      </w:r>
      <w:r w:rsidR="001F6393">
        <w:rPr>
          <w:bCs/>
        </w:rPr>
        <w:t xml:space="preserve"> bendroje į</w:t>
      </w:r>
      <w:r w:rsidR="00C75701">
        <w:rPr>
          <w:bCs/>
        </w:rPr>
        <w:t>skaitoje</w:t>
      </w:r>
      <w:r w:rsidR="00DC1D46" w:rsidRPr="007078D8">
        <w:rPr>
          <w:bCs/>
        </w:rPr>
        <w:t xml:space="preserve"> </w:t>
      </w:r>
      <w:r w:rsidR="008E6A1E">
        <w:rPr>
          <w:bCs/>
        </w:rPr>
        <w:t>užėmė</w:t>
      </w:r>
      <w:r w:rsidR="007C76DA">
        <w:rPr>
          <w:b/>
          <w:bCs/>
        </w:rPr>
        <w:t xml:space="preserve"> 7</w:t>
      </w:r>
      <w:r w:rsidR="00991D95">
        <w:rPr>
          <w:b/>
          <w:bCs/>
        </w:rPr>
        <w:t xml:space="preserve"> - </w:t>
      </w:r>
      <w:r w:rsidR="00283996" w:rsidRPr="007078D8">
        <w:rPr>
          <w:b/>
          <w:bCs/>
        </w:rPr>
        <w:t>j</w:t>
      </w:r>
      <w:r w:rsidR="006F586C">
        <w:rPr>
          <w:b/>
          <w:bCs/>
        </w:rPr>
        <w:t>ą</w:t>
      </w:r>
      <w:r w:rsidR="00283996" w:rsidRPr="007078D8">
        <w:rPr>
          <w:bCs/>
        </w:rPr>
        <w:t xml:space="preserve"> vieta</w:t>
      </w:r>
      <w:r w:rsidR="006F586C">
        <w:rPr>
          <w:bCs/>
        </w:rPr>
        <w:t xml:space="preserve"> </w:t>
      </w:r>
      <w:r w:rsidR="00991D95">
        <w:rPr>
          <w:bCs/>
        </w:rPr>
        <w:t>(</w:t>
      </w:r>
      <w:r w:rsidR="007C76DA">
        <w:rPr>
          <w:bCs/>
        </w:rPr>
        <w:t xml:space="preserve">2017-18 </w:t>
      </w:r>
      <w:proofErr w:type="spellStart"/>
      <w:r w:rsidR="007C76DA">
        <w:rPr>
          <w:bCs/>
        </w:rPr>
        <w:t>m.m</w:t>
      </w:r>
      <w:proofErr w:type="spellEnd"/>
      <w:r w:rsidR="007C76DA">
        <w:rPr>
          <w:bCs/>
        </w:rPr>
        <w:t>. 11 v.</w:t>
      </w:r>
      <w:r w:rsidR="008E6A1E">
        <w:rPr>
          <w:bCs/>
        </w:rPr>
        <w:t>)</w:t>
      </w:r>
      <w:r w:rsidR="00B14C59">
        <w:rPr>
          <w:bCs/>
        </w:rPr>
        <w:t xml:space="preserve"> t</w:t>
      </w:r>
      <w:r w:rsidR="008C2237">
        <w:rPr>
          <w:bCs/>
        </w:rPr>
        <w:t>arp 31</w:t>
      </w:r>
      <w:r w:rsidR="0027377E" w:rsidRPr="007078D8">
        <w:rPr>
          <w:bCs/>
        </w:rPr>
        <w:t xml:space="preserve"> savivaldybės </w:t>
      </w:r>
      <w:r w:rsidR="008C2237">
        <w:rPr>
          <w:bCs/>
        </w:rPr>
        <w:t>komandų</w:t>
      </w:r>
      <w:r w:rsidR="00B14C59">
        <w:rPr>
          <w:bCs/>
        </w:rPr>
        <w:t>.</w:t>
      </w:r>
      <w:r w:rsidR="00057100">
        <w:rPr>
          <w:bCs/>
        </w:rPr>
        <w:t xml:space="preserve"> </w:t>
      </w:r>
      <w:r w:rsidR="00B14C59">
        <w:rPr>
          <w:bCs/>
        </w:rPr>
        <w:t xml:space="preserve">Kaimo </w:t>
      </w:r>
      <w:r w:rsidR="00057100">
        <w:rPr>
          <w:bCs/>
        </w:rPr>
        <w:t xml:space="preserve">mokyklų </w:t>
      </w:r>
      <w:r w:rsidR="00B14C59">
        <w:rPr>
          <w:bCs/>
        </w:rPr>
        <w:t>suvestinėje</w:t>
      </w:r>
      <w:r w:rsidR="009062CC">
        <w:rPr>
          <w:bCs/>
        </w:rPr>
        <w:t xml:space="preserve"> </w:t>
      </w:r>
      <w:r w:rsidR="00057100">
        <w:rPr>
          <w:bCs/>
        </w:rPr>
        <w:t>ra</w:t>
      </w:r>
      <w:r w:rsidR="00991D95">
        <w:rPr>
          <w:bCs/>
        </w:rPr>
        <w:t>jonas -</w:t>
      </w:r>
      <w:r w:rsidR="008E6A1E">
        <w:rPr>
          <w:bCs/>
        </w:rPr>
        <w:t xml:space="preserve"> 34 vietoje</w:t>
      </w:r>
      <w:r w:rsidR="006F586C">
        <w:rPr>
          <w:bCs/>
        </w:rPr>
        <w:t xml:space="preserve"> </w:t>
      </w:r>
      <w:r w:rsidR="008C2237">
        <w:rPr>
          <w:bCs/>
        </w:rPr>
        <w:t>(46</w:t>
      </w:r>
      <w:r w:rsidR="00D92844" w:rsidRPr="007078D8">
        <w:rPr>
          <w:bCs/>
        </w:rPr>
        <w:t xml:space="preserve"> savivaldybės)</w:t>
      </w:r>
      <w:r w:rsidR="00AC0C26">
        <w:rPr>
          <w:bCs/>
        </w:rPr>
        <w:t xml:space="preserve">, </w:t>
      </w:r>
      <w:r w:rsidR="00B14C59">
        <w:rPr>
          <w:bCs/>
        </w:rPr>
        <w:t xml:space="preserve">Pagrindinių mokyklų grupėje </w:t>
      </w:r>
      <w:r w:rsidR="00283996" w:rsidRPr="007078D8">
        <w:rPr>
          <w:bCs/>
        </w:rPr>
        <w:t>Molė</w:t>
      </w:r>
      <w:r w:rsidR="0027377E" w:rsidRPr="007078D8">
        <w:rPr>
          <w:bCs/>
        </w:rPr>
        <w:t>tų progimnazija</w:t>
      </w:r>
      <w:r w:rsidR="00B14C59">
        <w:rPr>
          <w:bCs/>
        </w:rPr>
        <w:t xml:space="preserve"> iškovojo </w:t>
      </w:r>
      <w:r w:rsidR="009062CC">
        <w:rPr>
          <w:b/>
          <w:bCs/>
        </w:rPr>
        <w:t>aukštą</w:t>
      </w:r>
      <w:r w:rsidR="005C4105">
        <w:rPr>
          <w:b/>
          <w:bCs/>
        </w:rPr>
        <w:t xml:space="preserve"> 3</w:t>
      </w:r>
      <w:r w:rsidR="00991D95">
        <w:rPr>
          <w:b/>
          <w:bCs/>
        </w:rPr>
        <w:t xml:space="preserve"> - </w:t>
      </w:r>
      <w:r w:rsidR="00283996" w:rsidRPr="007078D8">
        <w:rPr>
          <w:b/>
          <w:bCs/>
        </w:rPr>
        <w:t>j</w:t>
      </w:r>
      <w:r w:rsidR="00B14C59">
        <w:rPr>
          <w:b/>
          <w:bCs/>
        </w:rPr>
        <w:t>ą</w:t>
      </w:r>
      <w:r w:rsidR="00B14C59">
        <w:rPr>
          <w:bCs/>
        </w:rPr>
        <w:t xml:space="preserve"> vietą</w:t>
      </w:r>
      <w:r w:rsidR="008C2237">
        <w:rPr>
          <w:bCs/>
        </w:rPr>
        <w:t xml:space="preserve">, </w:t>
      </w:r>
      <w:r w:rsidR="00B14C59">
        <w:rPr>
          <w:bCs/>
        </w:rPr>
        <w:t>(varžėsi</w:t>
      </w:r>
      <w:r w:rsidR="008C2237">
        <w:rPr>
          <w:bCs/>
        </w:rPr>
        <w:t xml:space="preserve"> 51</w:t>
      </w:r>
      <w:r w:rsidR="00B3688A" w:rsidRPr="007078D8">
        <w:rPr>
          <w:bCs/>
        </w:rPr>
        <w:t xml:space="preserve"> </w:t>
      </w:r>
      <w:r w:rsidR="00B14C59">
        <w:rPr>
          <w:bCs/>
        </w:rPr>
        <w:t>mokykla);</w:t>
      </w:r>
      <w:r w:rsidR="00B95586" w:rsidRPr="007078D8">
        <w:rPr>
          <w:bCs/>
        </w:rPr>
        <w:t xml:space="preserve"> Molėtų pradinė </w:t>
      </w:r>
      <w:r w:rsidR="0027377E" w:rsidRPr="007078D8">
        <w:rPr>
          <w:bCs/>
        </w:rPr>
        <w:t xml:space="preserve"> – </w:t>
      </w:r>
      <w:r w:rsidR="008C2237">
        <w:rPr>
          <w:bCs/>
        </w:rPr>
        <w:t>4</w:t>
      </w:r>
      <w:r w:rsidR="008E6A1E">
        <w:rPr>
          <w:bCs/>
        </w:rPr>
        <w:t>-oji</w:t>
      </w:r>
      <w:r w:rsidR="00D92844" w:rsidRPr="007078D8">
        <w:rPr>
          <w:bCs/>
        </w:rPr>
        <w:t xml:space="preserve"> tarp pradini</w:t>
      </w:r>
      <w:r w:rsidR="008C2237">
        <w:rPr>
          <w:bCs/>
        </w:rPr>
        <w:t>o ugdymo mokyklų</w:t>
      </w:r>
      <w:r w:rsidR="006F586C">
        <w:rPr>
          <w:bCs/>
        </w:rPr>
        <w:t xml:space="preserve"> </w:t>
      </w:r>
      <w:r w:rsidR="008C2237">
        <w:rPr>
          <w:bCs/>
        </w:rPr>
        <w:t>(24</w:t>
      </w:r>
      <w:r w:rsidR="001F6393">
        <w:rPr>
          <w:bCs/>
        </w:rPr>
        <w:t xml:space="preserve"> </w:t>
      </w:r>
      <w:r w:rsidR="0007279E">
        <w:rPr>
          <w:bCs/>
        </w:rPr>
        <w:t>mokyklos</w:t>
      </w:r>
      <w:r w:rsidR="00D92844" w:rsidRPr="007078D8">
        <w:rPr>
          <w:bCs/>
        </w:rPr>
        <w:t>)</w:t>
      </w:r>
      <w:r w:rsidR="00283996" w:rsidRPr="007078D8">
        <w:rPr>
          <w:bCs/>
        </w:rPr>
        <w:t xml:space="preserve">. </w:t>
      </w:r>
      <w:r w:rsidR="00057100">
        <w:rPr>
          <w:bCs/>
        </w:rPr>
        <w:t>Alantos gimnazija</w:t>
      </w:r>
      <w:r w:rsidR="00991D95">
        <w:rPr>
          <w:bCs/>
        </w:rPr>
        <w:t xml:space="preserve"> - </w:t>
      </w:r>
      <w:r w:rsidR="008E6A1E">
        <w:rPr>
          <w:bCs/>
        </w:rPr>
        <w:t>46 vietoje</w:t>
      </w:r>
      <w:r w:rsidR="008C2237">
        <w:rPr>
          <w:bCs/>
        </w:rPr>
        <w:t xml:space="preserve"> (91</w:t>
      </w:r>
      <w:r w:rsidR="009062CC">
        <w:rPr>
          <w:bCs/>
        </w:rPr>
        <w:t xml:space="preserve"> mokykla</w:t>
      </w:r>
      <w:r w:rsidR="00057100">
        <w:rPr>
          <w:bCs/>
        </w:rPr>
        <w:t>)</w:t>
      </w:r>
      <w:r w:rsidR="00B95586" w:rsidRPr="007078D8">
        <w:rPr>
          <w:bCs/>
        </w:rPr>
        <w:t xml:space="preserve"> </w:t>
      </w:r>
      <w:r w:rsidR="00057100">
        <w:rPr>
          <w:bCs/>
        </w:rPr>
        <w:t xml:space="preserve">tarp kaimo </w:t>
      </w:r>
      <w:r w:rsidR="00B14C59">
        <w:rPr>
          <w:bCs/>
        </w:rPr>
        <w:t>vietovių gimnazijų ir vidurinių</w:t>
      </w:r>
      <w:r w:rsidR="009062CC">
        <w:rPr>
          <w:bCs/>
        </w:rPr>
        <w:t xml:space="preserve"> mokyklų</w:t>
      </w:r>
      <w:r w:rsidR="00B14C59">
        <w:rPr>
          <w:bCs/>
        </w:rPr>
        <w:t>;</w:t>
      </w:r>
      <w:r w:rsidR="00057100">
        <w:rPr>
          <w:bCs/>
        </w:rPr>
        <w:t xml:space="preserve"> Inturkės pagrindinė mokykla </w:t>
      </w:r>
      <w:r w:rsidR="006F586C">
        <w:rPr>
          <w:bCs/>
        </w:rPr>
        <w:t>–</w:t>
      </w:r>
      <w:r w:rsidR="00991D95">
        <w:rPr>
          <w:bCs/>
        </w:rPr>
        <w:t xml:space="preserve"> </w:t>
      </w:r>
      <w:r w:rsidR="008C2237">
        <w:rPr>
          <w:bCs/>
        </w:rPr>
        <w:t>37</w:t>
      </w:r>
      <w:r w:rsidR="006F586C">
        <w:rPr>
          <w:bCs/>
        </w:rPr>
        <w:t xml:space="preserve"> </w:t>
      </w:r>
      <w:r w:rsidR="008E6A1E">
        <w:rPr>
          <w:bCs/>
        </w:rPr>
        <w:t xml:space="preserve">vietoje </w:t>
      </w:r>
      <w:r w:rsidR="008C2237">
        <w:rPr>
          <w:bCs/>
        </w:rPr>
        <w:t>(79</w:t>
      </w:r>
      <w:r w:rsidR="008E6A1E">
        <w:rPr>
          <w:bCs/>
        </w:rPr>
        <w:t xml:space="preserve"> mokyklos</w:t>
      </w:r>
      <w:r w:rsidR="00057100">
        <w:rPr>
          <w:bCs/>
        </w:rPr>
        <w:t xml:space="preserve">) tarp kaimo vietovių pagrindinių mokyklų. </w:t>
      </w:r>
      <w:r w:rsidR="000132DC">
        <w:rPr>
          <w:bCs/>
        </w:rPr>
        <w:t xml:space="preserve"> </w:t>
      </w:r>
    </w:p>
    <w:p w:rsidR="009D4F53" w:rsidRPr="007078D8" w:rsidRDefault="00580E42" w:rsidP="009D4F53">
      <w:pPr>
        <w:ind w:firstLine="720"/>
        <w:rPr>
          <w:color w:val="FF6600"/>
        </w:rPr>
      </w:pPr>
      <w:r w:rsidRPr="007078D8">
        <w:rPr>
          <w:b/>
          <w:bCs/>
        </w:rPr>
        <w:t xml:space="preserve"> </w:t>
      </w:r>
      <w:r w:rsidR="005236F0" w:rsidRPr="007078D8">
        <w:rPr>
          <w:b/>
          <w:bCs/>
        </w:rPr>
        <w:t xml:space="preserve">     </w:t>
      </w:r>
      <w:r w:rsidR="009D4F53" w:rsidRPr="007078D8">
        <w:t xml:space="preserve">Rajono </w:t>
      </w:r>
      <w:r w:rsidR="00CF0D8C" w:rsidRPr="007078D8">
        <w:t>bendrojo lavinimo mokyklų mokiniams</w:t>
      </w:r>
      <w:r w:rsidR="009D4F53" w:rsidRPr="007078D8">
        <w:t xml:space="preserve"> vykdytos </w:t>
      </w:r>
      <w:r w:rsidR="00C75701">
        <w:t>Mokinių</w:t>
      </w:r>
      <w:r w:rsidR="009D4F53" w:rsidRPr="007078D8">
        <w:t xml:space="preserve"> s</w:t>
      </w:r>
      <w:r w:rsidR="00A35B88" w:rsidRPr="007078D8">
        <w:t xml:space="preserve">porto </w:t>
      </w:r>
      <w:r w:rsidR="00CF0D8C" w:rsidRPr="007078D8">
        <w:t>žaidynės, kurias sudarė 1</w:t>
      </w:r>
      <w:r w:rsidR="001F6393">
        <w:t>2</w:t>
      </w:r>
      <w:r w:rsidR="009D4F53" w:rsidRPr="007078D8">
        <w:t>-os sporto šakų varžybos. Jose dalyvavo</w:t>
      </w:r>
      <w:r w:rsidR="002608C4">
        <w:t xml:space="preserve"> apie 10</w:t>
      </w:r>
      <w:r w:rsidR="009D4F53" w:rsidRPr="007078D8">
        <w:t>00 moksleivių iš visų rajono bendrojo lavinimo mokyklų.</w:t>
      </w:r>
      <w:r w:rsidR="0027377E" w:rsidRPr="007078D8">
        <w:t xml:space="preserve"> </w:t>
      </w:r>
      <w:r w:rsidR="00C43C93" w:rsidRPr="007078D8">
        <w:t xml:space="preserve">Per </w:t>
      </w:r>
      <w:r w:rsidR="0027377E" w:rsidRPr="007078D8">
        <w:t xml:space="preserve">30 </w:t>
      </w:r>
      <w:r w:rsidR="00C43C93" w:rsidRPr="007078D8">
        <w:t xml:space="preserve">rajono </w:t>
      </w:r>
      <w:r w:rsidR="0027377E" w:rsidRPr="007078D8">
        <w:t>mokyklų komandų</w:t>
      </w:r>
      <w:r w:rsidR="001F6393">
        <w:t xml:space="preserve"> dalyvavo Lietuvos mokinių žaidynių </w:t>
      </w:r>
      <w:r w:rsidR="00B95586" w:rsidRPr="007078D8">
        <w:t xml:space="preserve"> regioniniuose</w:t>
      </w:r>
      <w:r w:rsidR="00763ACA" w:rsidRPr="007078D8">
        <w:t xml:space="preserve"> ir aukštesnio rango</w:t>
      </w:r>
      <w:r w:rsidR="009D4F53" w:rsidRPr="007078D8">
        <w:t xml:space="preserve"> renginiuose.</w:t>
      </w:r>
    </w:p>
    <w:p w:rsidR="009D4F53" w:rsidRPr="007078D8" w:rsidRDefault="00FC7EA6" w:rsidP="009D4F53">
      <w:r w:rsidRPr="007078D8">
        <w:t xml:space="preserve">             </w:t>
      </w:r>
      <w:r w:rsidR="002A6B22" w:rsidRPr="007078D8">
        <w:t xml:space="preserve">     </w:t>
      </w:r>
      <w:r w:rsidR="00D10384">
        <w:t>Per 201</w:t>
      </w:r>
      <w:r w:rsidR="00565EBF">
        <w:t>9</w:t>
      </w:r>
      <w:r w:rsidR="00E35E3F" w:rsidRPr="007078D8">
        <w:t xml:space="preserve"> metus sporto centras vykdė </w:t>
      </w:r>
      <w:r w:rsidR="003D3A61">
        <w:t>37</w:t>
      </w:r>
      <w:r w:rsidR="00E35E3F" w:rsidRPr="007078D8">
        <w:t xml:space="preserve"> stambesnius</w:t>
      </w:r>
      <w:r w:rsidR="009D4F53" w:rsidRPr="007078D8">
        <w:t xml:space="preserve"> sporto ren</w:t>
      </w:r>
      <w:r w:rsidR="00E35E3F" w:rsidRPr="007078D8">
        <w:t>ginius</w:t>
      </w:r>
      <w:r w:rsidR="00B714DA" w:rsidRPr="007078D8">
        <w:t xml:space="preserve">, kuriuose dalyvavo </w:t>
      </w:r>
      <w:r w:rsidR="003D3A61">
        <w:t>per 1600</w:t>
      </w:r>
      <w:r w:rsidR="001F6393">
        <w:t xml:space="preserve"> dalyvių</w:t>
      </w:r>
      <w:r w:rsidR="009E6D1F" w:rsidRPr="007078D8">
        <w:t>. Įv</w:t>
      </w:r>
      <w:r w:rsidR="003D3A61">
        <w:t>ykdyta</w:t>
      </w:r>
      <w:r w:rsidR="00CF0D8C" w:rsidRPr="007078D8">
        <w:t xml:space="preserve"> </w:t>
      </w:r>
      <w:r w:rsidR="009D4F53" w:rsidRPr="007078D8">
        <w:t>mėgėjiškų sporto varžybų</w:t>
      </w:r>
      <w:r w:rsidR="00C51C13" w:rsidRPr="007078D8">
        <w:t xml:space="preserve"> programa</w:t>
      </w:r>
      <w:r w:rsidR="009D4F53" w:rsidRPr="007078D8">
        <w:t xml:space="preserve"> rajono gyventojams. </w:t>
      </w:r>
    </w:p>
    <w:p w:rsidR="009D4F53" w:rsidRPr="007078D8" w:rsidRDefault="009D4F53" w:rsidP="009D4F53">
      <w:r w:rsidRPr="007078D8">
        <w:t xml:space="preserve">             </w:t>
      </w:r>
      <w:r w:rsidR="002A6B22" w:rsidRPr="007078D8">
        <w:t xml:space="preserve">     </w:t>
      </w:r>
      <w:r w:rsidR="00F43AFC">
        <w:t>Gegužės</w:t>
      </w:r>
      <w:r w:rsidR="0091644D">
        <w:t xml:space="preserve"> – rugsėjo</w:t>
      </w:r>
      <w:r w:rsidRPr="007078D8">
        <w:t xml:space="preserve"> mėnesiais KKSC surengė rajo</w:t>
      </w:r>
      <w:r w:rsidR="0027377E" w:rsidRPr="007078D8">
        <w:t xml:space="preserve">no seniūnijų sporto žaidynes: </w:t>
      </w:r>
      <w:r w:rsidR="00C43C93" w:rsidRPr="007078D8">
        <w:t>apie</w:t>
      </w:r>
      <w:r w:rsidR="00991D95">
        <w:t xml:space="preserve"> 24</w:t>
      </w:r>
      <w:r w:rsidR="0027377E" w:rsidRPr="007078D8">
        <w:t>0</w:t>
      </w:r>
      <w:r w:rsidRPr="007078D8">
        <w:t xml:space="preserve"> dalyvių, dalyvavo </w:t>
      </w:r>
      <w:r w:rsidR="002608C4">
        <w:t>9</w:t>
      </w:r>
      <w:r w:rsidR="000132DC">
        <w:t xml:space="preserve"> </w:t>
      </w:r>
      <w:r w:rsidR="002608C4">
        <w:t>(11)</w:t>
      </w:r>
      <w:r w:rsidR="00347536">
        <w:t xml:space="preserve"> seniūnijų komandos. Delegavome</w:t>
      </w:r>
      <w:r w:rsidRPr="007078D8">
        <w:t xml:space="preserve"> rajono seniūn</w:t>
      </w:r>
      <w:r w:rsidR="00FC7EA6" w:rsidRPr="007078D8">
        <w:t>ijų komandų rinktinę</w:t>
      </w:r>
      <w:r w:rsidR="00F43AFC">
        <w:t xml:space="preserve"> į zonines </w:t>
      </w:r>
      <w:r w:rsidR="00565EBF">
        <w:t>varžybas</w:t>
      </w:r>
      <w:r w:rsidR="002608C4">
        <w:t>, kur geriausio</w:t>
      </w:r>
      <w:r w:rsidR="00F43AFC">
        <w:t>s ko</w:t>
      </w:r>
      <w:r w:rsidR="00347536">
        <w:t>mandos iškovojo teisę dalyvauti</w:t>
      </w:r>
      <w:r w:rsidR="00F43AFC">
        <w:t xml:space="preserve"> </w:t>
      </w:r>
      <w:r w:rsidR="00610CFB">
        <w:t>finalinėse varžybose</w:t>
      </w:r>
      <w:r w:rsidR="0061021E" w:rsidRPr="007078D8">
        <w:t>.</w:t>
      </w:r>
      <w:r w:rsidR="00EC28E6">
        <w:t xml:space="preserve"> M</w:t>
      </w:r>
      <w:r w:rsidR="00B95586" w:rsidRPr="007078D8">
        <w:t xml:space="preserve">iesto </w:t>
      </w:r>
      <w:r w:rsidR="00FC3560">
        <w:t>tradicinės šventės metu</w:t>
      </w:r>
      <w:r w:rsidR="00610CFB">
        <w:t xml:space="preserve"> kartu su partneriais </w:t>
      </w:r>
      <w:r w:rsidR="009062CC">
        <w:t>surengti P</w:t>
      </w:r>
      <w:r w:rsidR="00B95586" w:rsidRPr="007078D8">
        <w:t>aplūdimio tinklinio</w:t>
      </w:r>
      <w:r w:rsidR="009062CC">
        <w:t>, G</w:t>
      </w:r>
      <w:r w:rsidR="00610CFB">
        <w:t>atvės krepši</w:t>
      </w:r>
      <w:r w:rsidR="009062CC">
        <w:t>nio 3x3, Vaikų mažojo futbolo, T</w:t>
      </w:r>
      <w:r w:rsidR="00610CFB">
        <w:t>eniso turnyrai. Vyko riedučių sporto mėgėjų, karatė klubo „</w:t>
      </w:r>
      <w:proofErr w:type="spellStart"/>
      <w:r w:rsidR="00610CFB">
        <w:t>Budora</w:t>
      </w:r>
      <w:proofErr w:type="spellEnd"/>
      <w:r w:rsidR="00610CFB">
        <w:t xml:space="preserve">“ narių pasirodymai. </w:t>
      </w:r>
      <w:r w:rsidR="00FC7EA6" w:rsidRPr="007078D8">
        <w:t>Talkinta kaimo</w:t>
      </w:r>
      <w:r w:rsidR="00FD22FE" w:rsidRPr="007078D8">
        <w:t xml:space="preserve"> bendruomenių vas</w:t>
      </w:r>
      <w:r w:rsidR="00CF0D8C" w:rsidRPr="007078D8">
        <w:t xml:space="preserve">aros sporto </w:t>
      </w:r>
      <w:r w:rsidR="00AC0C26">
        <w:t xml:space="preserve">renginiuose, </w:t>
      </w:r>
      <w:r w:rsidR="005C4105">
        <w:t xml:space="preserve">šventėse </w:t>
      </w:r>
      <w:proofErr w:type="spellStart"/>
      <w:r w:rsidR="00DA5983">
        <w:t>Padvarniuose</w:t>
      </w:r>
      <w:proofErr w:type="spellEnd"/>
      <w:r w:rsidR="00DA5983">
        <w:t xml:space="preserve">, </w:t>
      </w:r>
      <w:r w:rsidR="00610CFB">
        <w:t>Alantoje</w:t>
      </w:r>
      <w:r w:rsidR="00CF0D8C" w:rsidRPr="007078D8">
        <w:t>,</w:t>
      </w:r>
      <w:r w:rsidR="00F43AFC">
        <w:t xml:space="preserve"> Balninkuose</w:t>
      </w:r>
      <w:r w:rsidR="00FC3560">
        <w:t xml:space="preserve">, Joniškyje, </w:t>
      </w:r>
      <w:r w:rsidR="00610CFB">
        <w:t xml:space="preserve">Giedraičiuose, </w:t>
      </w:r>
      <w:r w:rsidR="00FC3560">
        <w:t>Molėtuose</w:t>
      </w:r>
      <w:r w:rsidR="00347536">
        <w:t xml:space="preserve">. </w:t>
      </w:r>
      <w:r w:rsidR="00F62CFD" w:rsidRPr="007078D8">
        <w:t>Buvo sudarytos s</w:t>
      </w:r>
      <w:r w:rsidR="001A5232">
        <w:t>ąlygos vykdyti</w:t>
      </w:r>
      <w:r w:rsidR="00CF0D8C" w:rsidRPr="007078D8">
        <w:t xml:space="preserve"> </w:t>
      </w:r>
      <w:r w:rsidR="00C75701">
        <w:lastRenderedPageBreak/>
        <w:t xml:space="preserve">treniruotes ir </w:t>
      </w:r>
      <w:r w:rsidR="00CF0D8C" w:rsidRPr="007078D8">
        <w:t xml:space="preserve">varžybas </w:t>
      </w:r>
      <w:r w:rsidR="00F62CFD" w:rsidRPr="007078D8">
        <w:t>sporto klubams „</w:t>
      </w:r>
      <w:proofErr w:type="spellStart"/>
      <w:r w:rsidR="00F62CFD" w:rsidRPr="007078D8">
        <w:t>Ežerūnas</w:t>
      </w:r>
      <w:proofErr w:type="spellEnd"/>
      <w:r w:rsidR="00F62CFD" w:rsidRPr="007078D8">
        <w:t>“, „</w:t>
      </w:r>
      <w:r w:rsidR="00C75701">
        <w:t xml:space="preserve">SK </w:t>
      </w:r>
      <w:r w:rsidR="00F62CFD" w:rsidRPr="007078D8">
        <w:t>Molėtai“, „Veja“,</w:t>
      </w:r>
      <w:r w:rsidR="00CF0D8C" w:rsidRPr="007078D8">
        <w:t xml:space="preserve"> “Molėtų tenisas“</w:t>
      </w:r>
      <w:r w:rsidR="001A5232">
        <w:t>,</w:t>
      </w:r>
      <w:r w:rsidR="00F62CFD" w:rsidRPr="007078D8">
        <w:t xml:space="preserve"> „Domino šokių studija“,</w:t>
      </w:r>
      <w:r w:rsidR="00204F28" w:rsidRPr="007078D8">
        <w:t xml:space="preserve"> </w:t>
      </w:r>
      <w:r w:rsidR="009062CC">
        <w:t xml:space="preserve">„Šokių ir laisvalaikio studija </w:t>
      </w:r>
      <w:proofErr w:type="spellStart"/>
      <w:r w:rsidR="009062CC">
        <w:t>Dorada</w:t>
      </w:r>
      <w:proofErr w:type="spellEnd"/>
      <w:r w:rsidR="009062CC">
        <w:t xml:space="preserve">“, </w:t>
      </w:r>
      <w:r w:rsidR="005C4105">
        <w:t>FK „</w:t>
      </w:r>
      <w:r w:rsidR="00E433DD">
        <w:t>Molėtai“</w:t>
      </w:r>
      <w:r w:rsidR="00FC3560">
        <w:t>, HC „Molėtai“</w:t>
      </w:r>
      <w:r w:rsidR="00E433DD">
        <w:t xml:space="preserve">. </w:t>
      </w:r>
      <w:r w:rsidR="00204F28" w:rsidRPr="007078D8">
        <w:t xml:space="preserve">Utenos apskrities futbolo asociacijai, </w:t>
      </w:r>
      <w:r w:rsidR="00F62CFD" w:rsidRPr="007078D8">
        <w:t>tai pat sąlygos pavieniams sportininkams ir sportininkų grupėms nuomotis patalpas sporto pratyboms</w:t>
      </w:r>
      <w:r w:rsidR="00AC0C26">
        <w:t>, treniruočių stovykloms</w:t>
      </w:r>
      <w:r w:rsidR="00F62CFD" w:rsidRPr="007078D8">
        <w:t>.</w:t>
      </w:r>
      <w:r w:rsidR="00610CFB">
        <w:t xml:space="preserve"> S</w:t>
      </w:r>
      <w:r w:rsidR="00AC0C26">
        <w:t>usidomėjimo sulaukė</w:t>
      </w:r>
      <w:r w:rsidR="00204F28" w:rsidRPr="007078D8">
        <w:t xml:space="preserve"> teni</w:t>
      </w:r>
      <w:r w:rsidR="005C4105">
        <w:t>so aikštynas – vyko treniruotės</w:t>
      </w:r>
      <w:r w:rsidR="00204F28" w:rsidRPr="007078D8">
        <w:t>, turnyrai.</w:t>
      </w:r>
      <w:r w:rsidR="00610CFB">
        <w:t xml:space="preserve"> P</w:t>
      </w:r>
      <w:r w:rsidR="00F43AFC">
        <w:t>opuliarumu stipriai nusileidžia padėlio aikštynas.</w:t>
      </w:r>
      <w:r w:rsidR="00204F28" w:rsidRPr="007078D8">
        <w:t xml:space="preserve"> </w:t>
      </w:r>
      <w:r w:rsidR="00F43AFC">
        <w:t>Sporto centro patalpose sėkmingai dirba patrauklus</w:t>
      </w:r>
      <w:r w:rsidR="002608C4">
        <w:t>,</w:t>
      </w:r>
      <w:r w:rsidR="00FC3560">
        <w:t xml:space="preserve"> funkcionalus, </w:t>
      </w:r>
      <w:r w:rsidR="00F43AFC">
        <w:t>aprūpintas šiuolaikine sporto įranga</w:t>
      </w:r>
      <w:r w:rsidR="0007279E" w:rsidRPr="0007279E">
        <w:t xml:space="preserve"> </w:t>
      </w:r>
      <w:r w:rsidR="0007279E">
        <w:t>Ž. Savicko</w:t>
      </w:r>
      <w:r w:rsidR="00F43AFC">
        <w:t xml:space="preserve"> treniruoklių sporto klubas</w:t>
      </w:r>
      <w:r w:rsidR="00FD22FE" w:rsidRPr="007078D8">
        <w:t xml:space="preserve">. </w:t>
      </w:r>
      <w:r w:rsidR="00221D1B">
        <w:t>Didelio</w:t>
      </w:r>
      <w:r w:rsidR="005C4105">
        <w:t xml:space="preserve"> susidomėjimo praėj</w:t>
      </w:r>
      <w:r w:rsidR="00E433DD">
        <w:t>usiais metais susilaukė stadionas, ypač futbolo veja. Buvo surengtas seniūnijų žaidynių futbolo turnyra</w:t>
      </w:r>
      <w:r w:rsidR="00347536">
        <w:t>s, FK „Molėtai“ vykdė treniruote</w:t>
      </w:r>
      <w:r w:rsidR="00E433DD">
        <w:t xml:space="preserve">s ir varžybas klubo vaikų komandoms, vyrų komanda žaidė </w:t>
      </w:r>
      <w:r w:rsidR="00221D1B">
        <w:t>„</w:t>
      </w:r>
      <w:r w:rsidR="00E433DD">
        <w:t>Sostinės sekmadienio lygos</w:t>
      </w:r>
      <w:r w:rsidR="00221D1B">
        <w:t>“</w:t>
      </w:r>
      <w:r w:rsidR="00E433DD">
        <w:t xml:space="preserve"> rungtynes, Senjor</w:t>
      </w:r>
      <w:r w:rsidR="00610CFB">
        <w:t>ų Utenos regiono turnyrą</w:t>
      </w:r>
      <w:r w:rsidR="005C4105">
        <w:t>.</w:t>
      </w:r>
      <w:r w:rsidR="00E433DD">
        <w:t xml:space="preserve"> SK „Molėtai“ moterys treniravosi ir žaidė Utenos apskrities moterų lygos turnyro rungtynes. Mes turėjome rūpestį užtikrinti aukštą vejos kokybę, sudaryti sąlygas sportininkams vykdyti</w:t>
      </w:r>
      <w:r w:rsidR="00221D1B">
        <w:t xml:space="preserve"> treniruotes ir</w:t>
      </w:r>
      <w:r w:rsidR="00E433DD">
        <w:t xml:space="preserve"> varžybas. </w:t>
      </w:r>
      <w:r w:rsidR="005C4105">
        <w:t xml:space="preserve"> </w:t>
      </w:r>
    </w:p>
    <w:p w:rsidR="005236F0" w:rsidRPr="00347536" w:rsidRDefault="00580E42" w:rsidP="009E6D1F">
      <w:pPr>
        <w:ind w:firstLine="720"/>
        <w:rPr>
          <w:highlight w:val="yellow"/>
        </w:rPr>
      </w:pPr>
      <w:r w:rsidRPr="007078D8">
        <w:rPr>
          <w:b/>
          <w:bCs/>
        </w:rPr>
        <w:t xml:space="preserve">   </w:t>
      </w:r>
      <w:r w:rsidR="005236F0" w:rsidRPr="007078D8">
        <w:rPr>
          <w:b/>
          <w:bCs/>
        </w:rPr>
        <w:t xml:space="preserve">  </w:t>
      </w:r>
      <w:r w:rsidR="006229B8">
        <w:rPr>
          <w:b/>
          <w:bCs/>
        </w:rPr>
        <w:t xml:space="preserve"> </w:t>
      </w:r>
      <w:r w:rsidR="00DC1D46" w:rsidRPr="007078D8">
        <w:t>Vert</w:t>
      </w:r>
      <w:r w:rsidR="00797D40" w:rsidRPr="007078D8">
        <w:t>inant praėju</w:t>
      </w:r>
      <w:r w:rsidR="00B95B19">
        <w:t>sio laikotarpio 201</w:t>
      </w:r>
      <w:r w:rsidR="00610CFB">
        <w:t>9</w:t>
      </w:r>
      <w:r w:rsidR="00DC1D46" w:rsidRPr="007078D8">
        <w:t xml:space="preserve">  metų veiklos programos įvykdymą, galima teigti</w:t>
      </w:r>
      <w:r w:rsidR="0008258D" w:rsidRPr="007078D8">
        <w:t>,</w:t>
      </w:r>
      <w:r w:rsidR="00347536">
        <w:t xml:space="preserve"> jog dauguma</w:t>
      </w:r>
      <w:r w:rsidR="00DC1D46" w:rsidRPr="007078D8">
        <w:t xml:space="preserve"> numatytų veiklų buvo sėkmingai įgyvendin</w:t>
      </w:r>
      <w:r w:rsidR="00797D40" w:rsidRPr="007078D8">
        <w:t xml:space="preserve">ta, </w:t>
      </w:r>
      <w:r w:rsidR="00204F28" w:rsidRPr="007078D8">
        <w:t>gerų sportinių rezultatų</w:t>
      </w:r>
      <w:r w:rsidR="00221D1B">
        <w:t xml:space="preserve"> </w:t>
      </w:r>
      <w:r w:rsidR="00221D1B" w:rsidRPr="007078D8">
        <w:t>pasiekta</w:t>
      </w:r>
      <w:r w:rsidR="00221D1B">
        <w:t xml:space="preserve"> nedaug</w:t>
      </w:r>
      <w:r w:rsidR="00204F28" w:rsidRPr="007078D8">
        <w:t xml:space="preserve">, </w:t>
      </w:r>
      <w:r w:rsidR="00C63741">
        <w:t xml:space="preserve">dalies </w:t>
      </w:r>
      <w:r w:rsidR="00221D1B">
        <w:t>sportinių grupių meistriškumas neauga taip kaip norė</w:t>
      </w:r>
      <w:r w:rsidR="00DB214A">
        <w:t>tų</w:t>
      </w:r>
      <w:r w:rsidR="00221D1B">
        <w:t xml:space="preserve">si, </w:t>
      </w:r>
      <w:r w:rsidR="00204F28" w:rsidRPr="007078D8">
        <w:t>vy</w:t>
      </w:r>
      <w:r w:rsidR="00F43AFC">
        <w:t>kdyta naujų dinamiškų renginių</w:t>
      </w:r>
      <w:r w:rsidR="00DB214A">
        <w:t xml:space="preserve"> su partneriais</w:t>
      </w:r>
      <w:r w:rsidR="002C6684">
        <w:t>.</w:t>
      </w:r>
      <w:r w:rsidR="00C63741">
        <w:t xml:space="preserve"> </w:t>
      </w:r>
    </w:p>
    <w:p w:rsidR="001F6393" w:rsidRDefault="006229B8" w:rsidP="005236F0">
      <w:pPr>
        <w:ind w:firstLine="720"/>
        <w:rPr>
          <w:b/>
        </w:rPr>
      </w:pPr>
      <w:r w:rsidRPr="00347536">
        <w:rPr>
          <w:b/>
          <w:bCs/>
        </w:rPr>
        <w:t xml:space="preserve">      </w:t>
      </w:r>
      <w:r w:rsidR="0008258D" w:rsidRPr="00347536">
        <w:rPr>
          <w:b/>
        </w:rPr>
        <w:t>Finansavimas</w:t>
      </w:r>
      <w:r w:rsidR="005236F0" w:rsidRPr="00347536">
        <w:rPr>
          <w:b/>
        </w:rPr>
        <w:t>.</w:t>
      </w:r>
      <w:r w:rsidR="005236F0" w:rsidRPr="007078D8">
        <w:rPr>
          <w:b/>
        </w:rPr>
        <w:t xml:space="preserve"> </w:t>
      </w:r>
    </w:p>
    <w:p w:rsidR="004421EA" w:rsidRPr="00421333" w:rsidRDefault="001F6393" w:rsidP="00421333">
      <w:pPr>
        <w:ind w:firstLine="720"/>
      </w:pPr>
      <w:r w:rsidRPr="009F1E16">
        <w:rPr>
          <w:b/>
        </w:rPr>
        <w:t xml:space="preserve">     </w:t>
      </w:r>
      <w:r w:rsidR="00421333">
        <w:t>2018</w:t>
      </w:r>
      <w:r w:rsidR="00347536">
        <w:t xml:space="preserve"> metams</w:t>
      </w:r>
      <w:r w:rsidR="0008258D" w:rsidRPr="009F1E16">
        <w:t xml:space="preserve"> rajono biudžete sporto centro veiklai skirta</w:t>
      </w:r>
      <w:r w:rsidR="00651F47" w:rsidRPr="00421333">
        <w:t xml:space="preserve"> – </w:t>
      </w:r>
      <w:r w:rsidR="00126F4F" w:rsidRPr="00421333">
        <w:t>2</w:t>
      </w:r>
      <w:r w:rsidR="00421333" w:rsidRPr="00421333">
        <w:t>45,9</w:t>
      </w:r>
      <w:r w:rsidR="00651F47" w:rsidRPr="00421333">
        <w:t xml:space="preserve"> tūkst. e</w:t>
      </w:r>
      <w:r w:rsidR="00C43C93" w:rsidRPr="00421333">
        <w:t>urų</w:t>
      </w:r>
      <w:r w:rsidR="0008258D" w:rsidRPr="00421333">
        <w:t>.</w:t>
      </w:r>
      <w:r w:rsidR="004421EA" w:rsidRPr="00421333">
        <w:t xml:space="preserve"> </w:t>
      </w:r>
    </w:p>
    <w:p w:rsidR="00421333" w:rsidRPr="009F1E16" w:rsidRDefault="00421333" w:rsidP="009F1E16">
      <w:pPr>
        <w:ind w:firstLine="720"/>
        <w:rPr>
          <w:b/>
          <w:bCs/>
        </w:rPr>
      </w:pPr>
      <w:r w:rsidRPr="00421333">
        <w:t xml:space="preserve">     2019 met</w:t>
      </w:r>
      <w:r w:rsidR="00BC39B2">
        <w:t xml:space="preserve">ų biudžetas buvo 306,19 </w:t>
      </w:r>
      <w:r w:rsidRPr="00421333">
        <w:t>tūk</w:t>
      </w:r>
      <w:r w:rsidR="00347536">
        <w:t>st. eurų.</w:t>
      </w:r>
    </w:p>
    <w:p w:rsidR="008C22C2" w:rsidRPr="00421333" w:rsidRDefault="004421EA" w:rsidP="008C22C2">
      <w:pPr>
        <w:rPr>
          <w:b/>
        </w:rPr>
      </w:pPr>
      <w:r w:rsidRPr="00DB214A">
        <w:rPr>
          <w:b/>
        </w:rPr>
        <w:t xml:space="preserve">                </w:t>
      </w:r>
      <w:r w:rsidR="005236F0" w:rsidRPr="00DB214A">
        <w:rPr>
          <w:b/>
        </w:rPr>
        <w:t xml:space="preserve">  </w:t>
      </w:r>
      <w:r w:rsidR="00C43C93" w:rsidRPr="00DB214A">
        <w:rPr>
          <w:b/>
        </w:rPr>
        <w:t>Projektai</w:t>
      </w:r>
      <w:r w:rsidR="0008258D" w:rsidRPr="00DB214A">
        <w:rPr>
          <w:b/>
        </w:rPr>
        <w:t>:</w:t>
      </w:r>
    </w:p>
    <w:p w:rsidR="008C22C2" w:rsidRPr="00207838" w:rsidRDefault="008C22C2" w:rsidP="008C22C2">
      <w:pPr>
        <w:rPr>
          <w:bCs/>
        </w:rPr>
      </w:pPr>
      <w:r w:rsidRPr="00207838">
        <w:rPr>
          <w:bCs/>
        </w:rPr>
        <w:t xml:space="preserve">              </w:t>
      </w:r>
      <w:r w:rsidR="003958EA" w:rsidRPr="00207838">
        <w:rPr>
          <w:bCs/>
        </w:rPr>
        <w:t xml:space="preserve">   </w:t>
      </w:r>
      <w:r w:rsidR="001B1CE6" w:rsidRPr="00207838">
        <w:rPr>
          <w:bCs/>
        </w:rPr>
        <w:t xml:space="preserve"> – 290</w:t>
      </w:r>
      <w:r w:rsidR="007D6AA8" w:rsidRPr="00207838">
        <w:rPr>
          <w:bCs/>
        </w:rPr>
        <w:t>0,0</w:t>
      </w:r>
      <w:r w:rsidR="00347536">
        <w:rPr>
          <w:bCs/>
        </w:rPr>
        <w:t>0</w:t>
      </w:r>
      <w:r w:rsidR="007D6AA8" w:rsidRPr="00207838">
        <w:rPr>
          <w:bCs/>
        </w:rPr>
        <w:t xml:space="preserve"> eurų.</w:t>
      </w:r>
      <w:r w:rsidR="00DB214A" w:rsidRPr="00207838">
        <w:rPr>
          <w:bCs/>
        </w:rPr>
        <w:t xml:space="preserve"> </w:t>
      </w:r>
      <w:r w:rsidRPr="00207838">
        <w:rPr>
          <w:bCs/>
        </w:rPr>
        <w:t>Vaikų vasaros poilsio organizavim</w:t>
      </w:r>
      <w:r w:rsidR="00651F47" w:rsidRPr="00207838">
        <w:rPr>
          <w:bCs/>
        </w:rPr>
        <w:t xml:space="preserve">o </w:t>
      </w:r>
      <w:r w:rsidR="00421333" w:rsidRPr="00207838">
        <w:rPr>
          <w:bCs/>
        </w:rPr>
        <w:t>3</w:t>
      </w:r>
      <w:r w:rsidR="00FC3560" w:rsidRPr="00207838">
        <w:rPr>
          <w:bCs/>
        </w:rPr>
        <w:t xml:space="preserve"> programos</w:t>
      </w:r>
      <w:r w:rsidR="003958EA" w:rsidRPr="00207838">
        <w:rPr>
          <w:bCs/>
        </w:rPr>
        <w:t>. Molėtų savivaldybė;</w:t>
      </w:r>
      <w:r w:rsidR="00DB214A" w:rsidRPr="00207838">
        <w:rPr>
          <w:bCs/>
        </w:rPr>
        <w:t xml:space="preserve"> </w:t>
      </w:r>
      <w:r w:rsidR="00651F47" w:rsidRPr="00207838">
        <w:rPr>
          <w:bCs/>
        </w:rPr>
        <w:t xml:space="preserve"> </w:t>
      </w:r>
    </w:p>
    <w:p w:rsidR="00C755AA" w:rsidRPr="00207838" w:rsidRDefault="00C755AA" w:rsidP="00C755AA">
      <w:pPr>
        <w:pStyle w:val="Sraopastraipa"/>
        <w:ind w:left="0" w:firstLine="993"/>
      </w:pPr>
      <w:r w:rsidRPr="00207838">
        <w:rPr>
          <w:bCs/>
        </w:rPr>
        <w:t xml:space="preserve"> </w:t>
      </w:r>
      <w:r w:rsidR="003958EA" w:rsidRPr="00207838">
        <w:rPr>
          <w:bCs/>
        </w:rPr>
        <w:t xml:space="preserve">– </w:t>
      </w:r>
      <w:r w:rsidRPr="00207838">
        <w:t>3,66</w:t>
      </w:r>
      <w:r w:rsidR="00DB214A" w:rsidRPr="00207838">
        <w:t xml:space="preserve"> eurai.</w:t>
      </w:r>
      <w:r w:rsidR="008C22C2" w:rsidRPr="00207838">
        <w:t xml:space="preserve"> Gamtosauginis projektas „Mes rūšiuojam“, rinkta elektrotechnikos atliekos</w:t>
      </w:r>
      <w:r w:rsidRPr="00207838">
        <w:t xml:space="preserve"> (apie 54 kg.)</w:t>
      </w:r>
      <w:r w:rsidR="00347536">
        <w:t>;</w:t>
      </w:r>
    </w:p>
    <w:p w:rsidR="001A5232" w:rsidRDefault="00C755AA" w:rsidP="00C755AA">
      <w:r w:rsidRPr="00207838">
        <w:t xml:space="preserve">                  </w:t>
      </w:r>
      <w:r w:rsidRPr="00207838">
        <w:rPr>
          <w:bCs/>
        </w:rPr>
        <w:t xml:space="preserve"> – </w:t>
      </w:r>
      <w:r w:rsidR="00347536">
        <w:t>1120,</w:t>
      </w:r>
      <w:r w:rsidRPr="00207838">
        <w:t>0</w:t>
      </w:r>
      <w:r w:rsidR="00347536">
        <w:t>0</w:t>
      </w:r>
      <w:r w:rsidRPr="00207838">
        <w:t xml:space="preserve"> eurų</w:t>
      </w:r>
      <w:r w:rsidR="00347536">
        <w:t xml:space="preserve">. Mobilus futbolo vartai. </w:t>
      </w:r>
      <w:r w:rsidRPr="00207838">
        <w:t xml:space="preserve">Lietuvos futbolo federacija. </w:t>
      </w:r>
    </w:p>
    <w:p w:rsidR="00894582" w:rsidRDefault="00894582" w:rsidP="00C755AA"/>
    <w:p w:rsidR="00894582" w:rsidRDefault="00894582" w:rsidP="00C755AA"/>
    <w:p w:rsidR="00472B69" w:rsidRDefault="00472B69" w:rsidP="00C755AA"/>
    <w:p w:rsidR="00894582" w:rsidRPr="00207838" w:rsidRDefault="00894582" w:rsidP="00C755AA">
      <w:r>
        <w:t>Molėtų r. kūno kultūros ir sporto centro direktorius</w:t>
      </w:r>
      <w:r>
        <w:tab/>
      </w:r>
      <w:r>
        <w:tab/>
        <w:t xml:space="preserve">Mindaugas </w:t>
      </w:r>
      <w:proofErr w:type="spellStart"/>
      <w:r>
        <w:t>Kildišius</w:t>
      </w:r>
      <w:proofErr w:type="spellEnd"/>
    </w:p>
    <w:sectPr w:rsidR="00894582" w:rsidRPr="00207838" w:rsidSect="008945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FC9"/>
    <w:multiLevelType w:val="multilevel"/>
    <w:tmpl w:val="AF64238E"/>
    <w:lvl w:ilvl="0">
      <w:start w:val="1"/>
      <w:numFmt w:val="decimal"/>
      <w:pStyle w:val="Antrat1"/>
      <w:lvlText w:val="%1"/>
      <w:lvlJc w:val="left"/>
      <w:pPr>
        <w:tabs>
          <w:tab w:val="num" w:pos="1392"/>
        </w:tabs>
        <w:ind w:left="1392" w:hanging="432"/>
      </w:pPr>
      <w:rPr>
        <w:rFonts w:hint="default"/>
        <w:b w:val="0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Antrat5"/>
      <w:lvlText w:val="5.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5784"/>
        </w:tabs>
        <w:ind w:left="5784" w:hanging="1584"/>
      </w:pPr>
      <w:rPr>
        <w:rFonts w:hint="default"/>
      </w:rPr>
    </w:lvl>
  </w:abstractNum>
  <w:abstractNum w:abstractNumId="1" w15:restartNumberingAfterBreak="0">
    <w:nsid w:val="111B765A"/>
    <w:multiLevelType w:val="hybridMultilevel"/>
    <w:tmpl w:val="5F42F07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E4042"/>
    <w:multiLevelType w:val="hybridMultilevel"/>
    <w:tmpl w:val="3506A4B6"/>
    <w:lvl w:ilvl="0" w:tplc="C69CEFFC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65" w:hanging="360"/>
      </w:pPr>
    </w:lvl>
    <w:lvl w:ilvl="2" w:tplc="0427001B" w:tentative="1">
      <w:start w:val="1"/>
      <w:numFmt w:val="lowerRoman"/>
      <w:lvlText w:val="%3."/>
      <w:lvlJc w:val="right"/>
      <w:pPr>
        <w:ind w:left="4185" w:hanging="180"/>
      </w:pPr>
    </w:lvl>
    <w:lvl w:ilvl="3" w:tplc="0427000F" w:tentative="1">
      <w:start w:val="1"/>
      <w:numFmt w:val="decimal"/>
      <w:lvlText w:val="%4."/>
      <w:lvlJc w:val="left"/>
      <w:pPr>
        <w:ind w:left="4905" w:hanging="360"/>
      </w:pPr>
    </w:lvl>
    <w:lvl w:ilvl="4" w:tplc="04270019" w:tentative="1">
      <w:start w:val="1"/>
      <w:numFmt w:val="lowerLetter"/>
      <w:lvlText w:val="%5."/>
      <w:lvlJc w:val="left"/>
      <w:pPr>
        <w:ind w:left="5625" w:hanging="360"/>
      </w:pPr>
    </w:lvl>
    <w:lvl w:ilvl="5" w:tplc="0427001B" w:tentative="1">
      <w:start w:val="1"/>
      <w:numFmt w:val="lowerRoman"/>
      <w:lvlText w:val="%6."/>
      <w:lvlJc w:val="right"/>
      <w:pPr>
        <w:ind w:left="6345" w:hanging="180"/>
      </w:pPr>
    </w:lvl>
    <w:lvl w:ilvl="6" w:tplc="0427000F" w:tentative="1">
      <w:start w:val="1"/>
      <w:numFmt w:val="decimal"/>
      <w:lvlText w:val="%7."/>
      <w:lvlJc w:val="left"/>
      <w:pPr>
        <w:ind w:left="7065" w:hanging="360"/>
      </w:pPr>
    </w:lvl>
    <w:lvl w:ilvl="7" w:tplc="04270019" w:tentative="1">
      <w:start w:val="1"/>
      <w:numFmt w:val="lowerLetter"/>
      <w:lvlText w:val="%8."/>
      <w:lvlJc w:val="left"/>
      <w:pPr>
        <w:ind w:left="7785" w:hanging="360"/>
      </w:pPr>
    </w:lvl>
    <w:lvl w:ilvl="8" w:tplc="0427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 w15:restartNumberingAfterBreak="0">
    <w:nsid w:val="26AE12AB"/>
    <w:multiLevelType w:val="hybridMultilevel"/>
    <w:tmpl w:val="F058160C"/>
    <w:lvl w:ilvl="0" w:tplc="06B6D44C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 w15:restartNumberingAfterBreak="0">
    <w:nsid w:val="33EE7188"/>
    <w:multiLevelType w:val="hybridMultilevel"/>
    <w:tmpl w:val="D6A28100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9509F"/>
    <w:multiLevelType w:val="hybridMultilevel"/>
    <w:tmpl w:val="C53AE4C8"/>
    <w:lvl w:ilvl="0" w:tplc="D92E68C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0D6"/>
    <w:multiLevelType w:val="hybridMultilevel"/>
    <w:tmpl w:val="017EA8AA"/>
    <w:lvl w:ilvl="0" w:tplc="692C45E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 w15:restartNumberingAfterBreak="0">
    <w:nsid w:val="515334DF"/>
    <w:multiLevelType w:val="hybridMultilevel"/>
    <w:tmpl w:val="4FEC66A4"/>
    <w:lvl w:ilvl="0" w:tplc="FA566E4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731D9"/>
    <w:multiLevelType w:val="hybridMultilevel"/>
    <w:tmpl w:val="4D22A9BA"/>
    <w:lvl w:ilvl="0" w:tplc="CE1C8AC0">
      <w:start w:val="2018"/>
      <w:numFmt w:val="bullet"/>
      <w:lvlText w:val="–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6A54082"/>
    <w:multiLevelType w:val="hybridMultilevel"/>
    <w:tmpl w:val="852EA14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46306"/>
    <w:multiLevelType w:val="hybridMultilevel"/>
    <w:tmpl w:val="027EE6A8"/>
    <w:lvl w:ilvl="0" w:tplc="04B62132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632E3931"/>
    <w:multiLevelType w:val="hybridMultilevel"/>
    <w:tmpl w:val="1174EA28"/>
    <w:lvl w:ilvl="0" w:tplc="9620BAD4">
      <w:start w:val="2018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A5D521C"/>
    <w:multiLevelType w:val="hybridMultilevel"/>
    <w:tmpl w:val="4866E484"/>
    <w:lvl w:ilvl="0" w:tplc="802CA08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8134EDF"/>
    <w:multiLevelType w:val="hybridMultilevel"/>
    <w:tmpl w:val="83A8614C"/>
    <w:lvl w:ilvl="0" w:tplc="FA8C678A">
      <w:start w:val="2012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B"/>
    <w:rsid w:val="00002853"/>
    <w:rsid w:val="000110B5"/>
    <w:rsid w:val="000132DC"/>
    <w:rsid w:val="00014012"/>
    <w:rsid w:val="00016A1A"/>
    <w:rsid w:val="00030536"/>
    <w:rsid w:val="000339B5"/>
    <w:rsid w:val="00037104"/>
    <w:rsid w:val="0004490B"/>
    <w:rsid w:val="0004756E"/>
    <w:rsid w:val="000526DC"/>
    <w:rsid w:val="00056CC4"/>
    <w:rsid w:val="00057100"/>
    <w:rsid w:val="000620B9"/>
    <w:rsid w:val="000652A9"/>
    <w:rsid w:val="00065F6A"/>
    <w:rsid w:val="00071772"/>
    <w:rsid w:val="0007279E"/>
    <w:rsid w:val="00072963"/>
    <w:rsid w:val="0007444F"/>
    <w:rsid w:val="00076002"/>
    <w:rsid w:val="0007754E"/>
    <w:rsid w:val="0008258D"/>
    <w:rsid w:val="000856BD"/>
    <w:rsid w:val="00087CD5"/>
    <w:rsid w:val="00092755"/>
    <w:rsid w:val="00094BA6"/>
    <w:rsid w:val="00095357"/>
    <w:rsid w:val="000A4B3A"/>
    <w:rsid w:val="000A7211"/>
    <w:rsid w:val="000A7410"/>
    <w:rsid w:val="000B011A"/>
    <w:rsid w:val="000B57F5"/>
    <w:rsid w:val="000D212A"/>
    <w:rsid w:val="000D2E65"/>
    <w:rsid w:val="000D31CB"/>
    <w:rsid w:val="000D6A74"/>
    <w:rsid w:val="000E0391"/>
    <w:rsid w:val="000F210A"/>
    <w:rsid w:val="000F3CFE"/>
    <w:rsid w:val="000F4F35"/>
    <w:rsid w:val="000F53FE"/>
    <w:rsid w:val="000F79F1"/>
    <w:rsid w:val="001014C6"/>
    <w:rsid w:val="0010280B"/>
    <w:rsid w:val="00103C48"/>
    <w:rsid w:val="00104C73"/>
    <w:rsid w:val="00121534"/>
    <w:rsid w:val="00124B6B"/>
    <w:rsid w:val="00125038"/>
    <w:rsid w:val="00126F4F"/>
    <w:rsid w:val="00131FD7"/>
    <w:rsid w:val="00134C7E"/>
    <w:rsid w:val="0013626D"/>
    <w:rsid w:val="00144EA0"/>
    <w:rsid w:val="00146DF6"/>
    <w:rsid w:val="00151FE2"/>
    <w:rsid w:val="001606D2"/>
    <w:rsid w:val="0016244C"/>
    <w:rsid w:val="001649EA"/>
    <w:rsid w:val="001663B4"/>
    <w:rsid w:val="0016671A"/>
    <w:rsid w:val="001750CF"/>
    <w:rsid w:val="00175FB2"/>
    <w:rsid w:val="00176CF7"/>
    <w:rsid w:val="00181490"/>
    <w:rsid w:val="001860FA"/>
    <w:rsid w:val="00186B42"/>
    <w:rsid w:val="001A5232"/>
    <w:rsid w:val="001A7E6E"/>
    <w:rsid w:val="001B1CE6"/>
    <w:rsid w:val="001B67AF"/>
    <w:rsid w:val="001C07CA"/>
    <w:rsid w:val="001C1F2F"/>
    <w:rsid w:val="001C2119"/>
    <w:rsid w:val="001C2861"/>
    <w:rsid w:val="001C4F9D"/>
    <w:rsid w:val="001C63AC"/>
    <w:rsid w:val="001D2EEF"/>
    <w:rsid w:val="001D47C0"/>
    <w:rsid w:val="001D5F4B"/>
    <w:rsid w:val="001E3B6E"/>
    <w:rsid w:val="001E7434"/>
    <w:rsid w:val="001F2307"/>
    <w:rsid w:val="001F6393"/>
    <w:rsid w:val="001F68EB"/>
    <w:rsid w:val="00201D60"/>
    <w:rsid w:val="0020299C"/>
    <w:rsid w:val="002041A4"/>
    <w:rsid w:val="00204F28"/>
    <w:rsid w:val="00207523"/>
    <w:rsid w:val="00207838"/>
    <w:rsid w:val="00214EDF"/>
    <w:rsid w:val="00221D1B"/>
    <w:rsid w:val="002258CC"/>
    <w:rsid w:val="002262CA"/>
    <w:rsid w:val="00230B7B"/>
    <w:rsid w:val="002410E7"/>
    <w:rsid w:val="00241D77"/>
    <w:rsid w:val="00245DCB"/>
    <w:rsid w:val="00253FF0"/>
    <w:rsid w:val="002540CD"/>
    <w:rsid w:val="00256AF9"/>
    <w:rsid w:val="002608C4"/>
    <w:rsid w:val="00262F80"/>
    <w:rsid w:val="00265B51"/>
    <w:rsid w:val="002664B9"/>
    <w:rsid w:val="00271A3E"/>
    <w:rsid w:val="0027377E"/>
    <w:rsid w:val="00283996"/>
    <w:rsid w:val="00291AA1"/>
    <w:rsid w:val="002A6B22"/>
    <w:rsid w:val="002B7B0A"/>
    <w:rsid w:val="002C0786"/>
    <w:rsid w:val="002C6684"/>
    <w:rsid w:val="002D24F5"/>
    <w:rsid w:val="002D50F6"/>
    <w:rsid w:val="002E12AE"/>
    <w:rsid w:val="002F19C8"/>
    <w:rsid w:val="00302E24"/>
    <w:rsid w:val="00304FB4"/>
    <w:rsid w:val="00305146"/>
    <w:rsid w:val="0030556F"/>
    <w:rsid w:val="00305B92"/>
    <w:rsid w:val="00310807"/>
    <w:rsid w:val="00316320"/>
    <w:rsid w:val="003174A9"/>
    <w:rsid w:val="00325B3A"/>
    <w:rsid w:val="00325E48"/>
    <w:rsid w:val="003264ED"/>
    <w:rsid w:val="00346EFF"/>
    <w:rsid w:val="00347536"/>
    <w:rsid w:val="003503E3"/>
    <w:rsid w:val="00360751"/>
    <w:rsid w:val="00361EB7"/>
    <w:rsid w:val="00362B61"/>
    <w:rsid w:val="00367600"/>
    <w:rsid w:val="00374F23"/>
    <w:rsid w:val="0037672D"/>
    <w:rsid w:val="00377786"/>
    <w:rsid w:val="003945FE"/>
    <w:rsid w:val="003958EA"/>
    <w:rsid w:val="003B0100"/>
    <w:rsid w:val="003B4B41"/>
    <w:rsid w:val="003B6610"/>
    <w:rsid w:val="003B7C32"/>
    <w:rsid w:val="003C18E4"/>
    <w:rsid w:val="003C1D40"/>
    <w:rsid w:val="003C62D8"/>
    <w:rsid w:val="003D3A61"/>
    <w:rsid w:val="003D7162"/>
    <w:rsid w:val="003E1AC6"/>
    <w:rsid w:val="003E24AD"/>
    <w:rsid w:val="003E564E"/>
    <w:rsid w:val="003E56C9"/>
    <w:rsid w:val="003F4458"/>
    <w:rsid w:val="003F6750"/>
    <w:rsid w:val="0040296C"/>
    <w:rsid w:val="00410C68"/>
    <w:rsid w:val="00414683"/>
    <w:rsid w:val="00414838"/>
    <w:rsid w:val="00421333"/>
    <w:rsid w:val="004266F4"/>
    <w:rsid w:val="004275F5"/>
    <w:rsid w:val="00435A48"/>
    <w:rsid w:val="00437975"/>
    <w:rsid w:val="00440292"/>
    <w:rsid w:val="004421EA"/>
    <w:rsid w:val="004542FF"/>
    <w:rsid w:val="004657B0"/>
    <w:rsid w:val="0047238C"/>
    <w:rsid w:val="00472B69"/>
    <w:rsid w:val="00474120"/>
    <w:rsid w:val="0048130B"/>
    <w:rsid w:val="004929BA"/>
    <w:rsid w:val="004A3CD1"/>
    <w:rsid w:val="004A4FBA"/>
    <w:rsid w:val="004B000D"/>
    <w:rsid w:val="004D0000"/>
    <w:rsid w:val="004D5618"/>
    <w:rsid w:val="004E27B8"/>
    <w:rsid w:val="004E7243"/>
    <w:rsid w:val="004F379A"/>
    <w:rsid w:val="004F65B2"/>
    <w:rsid w:val="004F7B7C"/>
    <w:rsid w:val="005016EB"/>
    <w:rsid w:val="00502D62"/>
    <w:rsid w:val="00503634"/>
    <w:rsid w:val="005045F3"/>
    <w:rsid w:val="00504AC5"/>
    <w:rsid w:val="00510AA6"/>
    <w:rsid w:val="005161A5"/>
    <w:rsid w:val="005170E8"/>
    <w:rsid w:val="00522AAE"/>
    <w:rsid w:val="005236F0"/>
    <w:rsid w:val="005237BC"/>
    <w:rsid w:val="00533A99"/>
    <w:rsid w:val="0054183D"/>
    <w:rsid w:val="00544508"/>
    <w:rsid w:val="00545BD0"/>
    <w:rsid w:val="0055039D"/>
    <w:rsid w:val="0055618C"/>
    <w:rsid w:val="005657D2"/>
    <w:rsid w:val="00565EBF"/>
    <w:rsid w:val="00566D88"/>
    <w:rsid w:val="00570756"/>
    <w:rsid w:val="005707CE"/>
    <w:rsid w:val="005717C7"/>
    <w:rsid w:val="005724A0"/>
    <w:rsid w:val="005760F7"/>
    <w:rsid w:val="00580E42"/>
    <w:rsid w:val="005824E3"/>
    <w:rsid w:val="00583BB1"/>
    <w:rsid w:val="00585E9F"/>
    <w:rsid w:val="00586DD7"/>
    <w:rsid w:val="005B51DB"/>
    <w:rsid w:val="005B5A8B"/>
    <w:rsid w:val="005B7ACC"/>
    <w:rsid w:val="005C4105"/>
    <w:rsid w:val="005D49D7"/>
    <w:rsid w:val="005F143A"/>
    <w:rsid w:val="005F149E"/>
    <w:rsid w:val="005F36C5"/>
    <w:rsid w:val="005F4652"/>
    <w:rsid w:val="00600D59"/>
    <w:rsid w:val="006043F3"/>
    <w:rsid w:val="00606E39"/>
    <w:rsid w:val="0061021E"/>
    <w:rsid w:val="00610CFB"/>
    <w:rsid w:val="00614E85"/>
    <w:rsid w:val="00621B04"/>
    <w:rsid w:val="006229B8"/>
    <w:rsid w:val="00624B20"/>
    <w:rsid w:val="00624FA8"/>
    <w:rsid w:val="006438EF"/>
    <w:rsid w:val="00651F47"/>
    <w:rsid w:val="00654671"/>
    <w:rsid w:val="00661D84"/>
    <w:rsid w:val="0066293B"/>
    <w:rsid w:val="00663091"/>
    <w:rsid w:val="00663965"/>
    <w:rsid w:val="006655A5"/>
    <w:rsid w:val="0068020C"/>
    <w:rsid w:val="00687276"/>
    <w:rsid w:val="006941B5"/>
    <w:rsid w:val="006A39EE"/>
    <w:rsid w:val="006B1087"/>
    <w:rsid w:val="006C1678"/>
    <w:rsid w:val="006C40AF"/>
    <w:rsid w:val="006D6B59"/>
    <w:rsid w:val="006E1948"/>
    <w:rsid w:val="006E3C90"/>
    <w:rsid w:val="006E7CDC"/>
    <w:rsid w:val="006F50A3"/>
    <w:rsid w:val="006F586C"/>
    <w:rsid w:val="006F7D12"/>
    <w:rsid w:val="00702D4E"/>
    <w:rsid w:val="00705562"/>
    <w:rsid w:val="007078D8"/>
    <w:rsid w:val="00710A9A"/>
    <w:rsid w:val="0071196E"/>
    <w:rsid w:val="00712C40"/>
    <w:rsid w:val="00717497"/>
    <w:rsid w:val="007179F4"/>
    <w:rsid w:val="00725F3B"/>
    <w:rsid w:val="00731596"/>
    <w:rsid w:val="00756B7A"/>
    <w:rsid w:val="007610E8"/>
    <w:rsid w:val="00763554"/>
    <w:rsid w:val="00763ACA"/>
    <w:rsid w:val="00765C88"/>
    <w:rsid w:val="0077108B"/>
    <w:rsid w:val="00773B7C"/>
    <w:rsid w:val="007765C0"/>
    <w:rsid w:val="00795305"/>
    <w:rsid w:val="00797D40"/>
    <w:rsid w:val="007A1478"/>
    <w:rsid w:val="007A1CDC"/>
    <w:rsid w:val="007B0553"/>
    <w:rsid w:val="007B163E"/>
    <w:rsid w:val="007B2D4C"/>
    <w:rsid w:val="007B6632"/>
    <w:rsid w:val="007B71EE"/>
    <w:rsid w:val="007B7B36"/>
    <w:rsid w:val="007C0076"/>
    <w:rsid w:val="007C76DA"/>
    <w:rsid w:val="007D3436"/>
    <w:rsid w:val="007D52F5"/>
    <w:rsid w:val="007D6AA8"/>
    <w:rsid w:val="007D79DB"/>
    <w:rsid w:val="007E0BCC"/>
    <w:rsid w:val="007E4949"/>
    <w:rsid w:val="007E7284"/>
    <w:rsid w:val="007F2088"/>
    <w:rsid w:val="007F313E"/>
    <w:rsid w:val="00804CD0"/>
    <w:rsid w:val="0081487F"/>
    <w:rsid w:val="00816D5F"/>
    <w:rsid w:val="00822122"/>
    <w:rsid w:val="00822F26"/>
    <w:rsid w:val="00826490"/>
    <w:rsid w:val="008354B2"/>
    <w:rsid w:val="0083762E"/>
    <w:rsid w:val="008520A7"/>
    <w:rsid w:val="00855C59"/>
    <w:rsid w:val="00856042"/>
    <w:rsid w:val="00866C6E"/>
    <w:rsid w:val="008700DA"/>
    <w:rsid w:val="00885355"/>
    <w:rsid w:val="00887C63"/>
    <w:rsid w:val="00894582"/>
    <w:rsid w:val="00894B4E"/>
    <w:rsid w:val="00897350"/>
    <w:rsid w:val="008A2E68"/>
    <w:rsid w:val="008A4430"/>
    <w:rsid w:val="008A7263"/>
    <w:rsid w:val="008C2237"/>
    <w:rsid w:val="008C22C2"/>
    <w:rsid w:val="008C55C2"/>
    <w:rsid w:val="008D2B88"/>
    <w:rsid w:val="008E6A1E"/>
    <w:rsid w:val="008E7CDF"/>
    <w:rsid w:val="00901657"/>
    <w:rsid w:val="00904B6F"/>
    <w:rsid w:val="009062CC"/>
    <w:rsid w:val="00914F36"/>
    <w:rsid w:val="00915EE7"/>
    <w:rsid w:val="0091644D"/>
    <w:rsid w:val="0092390D"/>
    <w:rsid w:val="00925EE1"/>
    <w:rsid w:val="00933D7A"/>
    <w:rsid w:val="00935309"/>
    <w:rsid w:val="00941F72"/>
    <w:rsid w:val="0094272D"/>
    <w:rsid w:val="00942EAC"/>
    <w:rsid w:val="00952E65"/>
    <w:rsid w:val="00953CA8"/>
    <w:rsid w:val="00953D5C"/>
    <w:rsid w:val="00956161"/>
    <w:rsid w:val="00957133"/>
    <w:rsid w:val="00962018"/>
    <w:rsid w:val="009741DB"/>
    <w:rsid w:val="0097512D"/>
    <w:rsid w:val="00980593"/>
    <w:rsid w:val="0098579C"/>
    <w:rsid w:val="00991D95"/>
    <w:rsid w:val="00994B70"/>
    <w:rsid w:val="00996DDF"/>
    <w:rsid w:val="009A56F1"/>
    <w:rsid w:val="009B5F94"/>
    <w:rsid w:val="009C4B9C"/>
    <w:rsid w:val="009C7337"/>
    <w:rsid w:val="009C75EB"/>
    <w:rsid w:val="009D4F53"/>
    <w:rsid w:val="009D6245"/>
    <w:rsid w:val="009E089A"/>
    <w:rsid w:val="009E34D9"/>
    <w:rsid w:val="009E4F8D"/>
    <w:rsid w:val="009E6D1F"/>
    <w:rsid w:val="009F1E16"/>
    <w:rsid w:val="009F6DAB"/>
    <w:rsid w:val="00A006C0"/>
    <w:rsid w:val="00A0651C"/>
    <w:rsid w:val="00A06550"/>
    <w:rsid w:val="00A06844"/>
    <w:rsid w:val="00A13357"/>
    <w:rsid w:val="00A22AE2"/>
    <w:rsid w:val="00A249B4"/>
    <w:rsid w:val="00A35B88"/>
    <w:rsid w:val="00A369F3"/>
    <w:rsid w:val="00A47B66"/>
    <w:rsid w:val="00A51DC0"/>
    <w:rsid w:val="00A52074"/>
    <w:rsid w:val="00A613AF"/>
    <w:rsid w:val="00A66451"/>
    <w:rsid w:val="00A713FB"/>
    <w:rsid w:val="00A71B4A"/>
    <w:rsid w:val="00A72655"/>
    <w:rsid w:val="00A77797"/>
    <w:rsid w:val="00A77FB8"/>
    <w:rsid w:val="00A822BC"/>
    <w:rsid w:val="00A822E8"/>
    <w:rsid w:val="00A84FF6"/>
    <w:rsid w:val="00A862A5"/>
    <w:rsid w:val="00A92AA8"/>
    <w:rsid w:val="00A93ADF"/>
    <w:rsid w:val="00AB30C4"/>
    <w:rsid w:val="00AB5F5B"/>
    <w:rsid w:val="00AC0C26"/>
    <w:rsid w:val="00AC0CF7"/>
    <w:rsid w:val="00AC14B8"/>
    <w:rsid w:val="00AD0E67"/>
    <w:rsid w:val="00AF1166"/>
    <w:rsid w:val="00AF3038"/>
    <w:rsid w:val="00AF33E8"/>
    <w:rsid w:val="00AF3DEA"/>
    <w:rsid w:val="00AF4A0D"/>
    <w:rsid w:val="00AF4B15"/>
    <w:rsid w:val="00AF629B"/>
    <w:rsid w:val="00B051F3"/>
    <w:rsid w:val="00B13B46"/>
    <w:rsid w:val="00B14C59"/>
    <w:rsid w:val="00B17A6D"/>
    <w:rsid w:val="00B254D3"/>
    <w:rsid w:val="00B34FF7"/>
    <w:rsid w:val="00B3688A"/>
    <w:rsid w:val="00B36C0D"/>
    <w:rsid w:val="00B45952"/>
    <w:rsid w:val="00B56007"/>
    <w:rsid w:val="00B658CF"/>
    <w:rsid w:val="00B70D5B"/>
    <w:rsid w:val="00B714DA"/>
    <w:rsid w:val="00B752D9"/>
    <w:rsid w:val="00B755C4"/>
    <w:rsid w:val="00B80058"/>
    <w:rsid w:val="00B843EE"/>
    <w:rsid w:val="00B87B2D"/>
    <w:rsid w:val="00B9353E"/>
    <w:rsid w:val="00B95586"/>
    <w:rsid w:val="00B95B19"/>
    <w:rsid w:val="00B96184"/>
    <w:rsid w:val="00BA0074"/>
    <w:rsid w:val="00BA10CC"/>
    <w:rsid w:val="00BC39B2"/>
    <w:rsid w:val="00BC3A41"/>
    <w:rsid w:val="00BC5420"/>
    <w:rsid w:val="00BC66EB"/>
    <w:rsid w:val="00BE0FC1"/>
    <w:rsid w:val="00BE578A"/>
    <w:rsid w:val="00BF5669"/>
    <w:rsid w:val="00C07F0C"/>
    <w:rsid w:val="00C172BE"/>
    <w:rsid w:val="00C22F9B"/>
    <w:rsid w:val="00C25312"/>
    <w:rsid w:val="00C27EAD"/>
    <w:rsid w:val="00C31F0C"/>
    <w:rsid w:val="00C42149"/>
    <w:rsid w:val="00C43C93"/>
    <w:rsid w:val="00C4564E"/>
    <w:rsid w:val="00C51C13"/>
    <w:rsid w:val="00C530EA"/>
    <w:rsid w:val="00C54CE1"/>
    <w:rsid w:val="00C54FF4"/>
    <w:rsid w:val="00C55816"/>
    <w:rsid w:val="00C63741"/>
    <w:rsid w:val="00C70762"/>
    <w:rsid w:val="00C72F36"/>
    <w:rsid w:val="00C755AA"/>
    <w:rsid w:val="00C75701"/>
    <w:rsid w:val="00C76FE9"/>
    <w:rsid w:val="00C771DF"/>
    <w:rsid w:val="00C77894"/>
    <w:rsid w:val="00C81021"/>
    <w:rsid w:val="00C87547"/>
    <w:rsid w:val="00C91C49"/>
    <w:rsid w:val="00C91C58"/>
    <w:rsid w:val="00C969F2"/>
    <w:rsid w:val="00CA00DF"/>
    <w:rsid w:val="00CA1C68"/>
    <w:rsid w:val="00CA6776"/>
    <w:rsid w:val="00CB006B"/>
    <w:rsid w:val="00CB4B9C"/>
    <w:rsid w:val="00CB5577"/>
    <w:rsid w:val="00CD1E86"/>
    <w:rsid w:val="00CF0D8C"/>
    <w:rsid w:val="00CF281D"/>
    <w:rsid w:val="00CF35FC"/>
    <w:rsid w:val="00CF545B"/>
    <w:rsid w:val="00CF68FA"/>
    <w:rsid w:val="00D00539"/>
    <w:rsid w:val="00D022F2"/>
    <w:rsid w:val="00D06EBF"/>
    <w:rsid w:val="00D10384"/>
    <w:rsid w:val="00D12608"/>
    <w:rsid w:val="00D13EFF"/>
    <w:rsid w:val="00D22ECA"/>
    <w:rsid w:val="00D25251"/>
    <w:rsid w:val="00D32381"/>
    <w:rsid w:val="00D35D7B"/>
    <w:rsid w:val="00D37481"/>
    <w:rsid w:val="00D45161"/>
    <w:rsid w:val="00D51817"/>
    <w:rsid w:val="00D53BA6"/>
    <w:rsid w:val="00D56AFA"/>
    <w:rsid w:val="00D573B6"/>
    <w:rsid w:val="00D6058F"/>
    <w:rsid w:val="00D678A7"/>
    <w:rsid w:val="00D7108E"/>
    <w:rsid w:val="00D822CB"/>
    <w:rsid w:val="00D834FF"/>
    <w:rsid w:val="00D92844"/>
    <w:rsid w:val="00D93CCD"/>
    <w:rsid w:val="00D941BD"/>
    <w:rsid w:val="00D97252"/>
    <w:rsid w:val="00DA343C"/>
    <w:rsid w:val="00DA4AFD"/>
    <w:rsid w:val="00DA5983"/>
    <w:rsid w:val="00DA6CF5"/>
    <w:rsid w:val="00DB1C5F"/>
    <w:rsid w:val="00DB214A"/>
    <w:rsid w:val="00DC05D5"/>
    <w:rsid w:val="00DC1D46"/>
    <w:rsid w:val="00DC6B4B"/>
    <w:rsid w:val="00DD3573"/>
    <w:rsid w:val="00DD3819"/>
    <w:rsid w:val="00DE2959"/>
    <w:rsid w:val="00DE30D2"/>
    <w:rsid w:val="00DE387B"/>
    <w:rsid w:val="00DE6F13"/>
    <w:rsid w:val="00DF5CB1"/>
    <w:rsid w:val="00DF74BF"/>
    <w:rsid w:val="00DF789E"/>
    <w:rsid w:val="00DF79B0"/>
    <w:rsid w:val="00E0415A"/>
    <w:rsid w:val="00E068D8"/>
    <w:rsid w:val="00E11070"/>
    <w:rsid w:val="00E16793"/>
    <w:rsid w:val="00E20570"/>
    <w:rsid w:val="00E31DF8"/>
    <w:rsid w:val="00E32D24"/>
    <w:rsid w:val="00E32DD7"/>
    <w:rsid w:val="00E33240"/>
    <w:rsid w:val="00E35E3F"/>
    <w:rsid w:val="00E432B6"/>
    <w:rsid w:val="00E43370"/>
    <w:rsid w:val="00E433DD"/>
    <w:rsid w:val="00E521B0"/>
    <w:rsid w:val="00E621E3"/>
    <w:rsid w:val="00E71E6C"/>
    <w:rsid w:val="00E74316"/>
    <w:rsid w:val="00E84B07"/>
    <w:rsid w:val="00EA29C9"/>
    <w:rsid w:val="00EA704E"/>
    <w:rsid w:val="00EB7FD6"/>
    <w:rsid w:val="00EC28E6"/>
    <w:rsid w:val="00ED2E2F"/>
    <w:rsid w:val="00ED4186"/>
    <w:rsid w:val="00ED41E2"/>
    <w:rsid w:val="00ED5A02"/>
    <w:rsid w:val="00F0114D"/>
    <w:rsid w:val="00F06538"/>
    <w:rsid w:val="00F07D1E"/>
    <w:rsid w:val="00F115AE"/>
    <w:rsid w:val="00F15CB7"/>
    <w:rsid w:val="00F30266"/>
    <w:rsid w:val="00F33E49"/>
    <w:rsid w:val="00F43AFC"/>
    <w:rsid w:val="00F46C75"/>
    <w:rsid w:val="00F50DA4"/>
    <w:rsid w:val="00F542C1"/>
    <w:rsid w:val="00F62CFD"/>
    <w:rsid w:val="00F62FB7"/>
    <w:rsid w:val="00F65486"/>
    <w:rsid w:val="00F7202C"/>
    <w:rsid w:val="00F801A8"/>
    <w:rsid w:val="00FA0865"/>
    <w:rsid w:val="00FA0B8E"/>
    <w:rsid w:val="00FA6926"/>
    <w:rsid w:val="00FB4FD9"/>
    <w:rsid w:val="00FB7544"/>
    <w:rsid w:val="00FC0B2D"/>
    <w:rsid w:val="00FC19BF"/>
    <w:rsid w:val="00FC3560"/>
    <w:rsid w:val="00FC79E0"/>
    <w:rsid w:val="00FC7EA6"/>
    <w:rsid w:val="00FD22FE"/>
    <w:rsid w:val="00FE0960"/>
    <w:rsid w:val="00FE09EB"/>
    <w:rsid w:val="00FE2286"/>
    <w:rsid w:val="00FE31B3"/>
    <w:rsid w:val="00FE35E1"/>
    <w:rsid w:val="00FE3C5F"/>
    <w:rsid w:val="00FE64ED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57CBA"/>
  <w15:docId w15:val="{D8B85EBA-8509-4799-AA07-ADCE6A2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3436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016EB"/>
    <w:pPr>
      <w:keepNext/>
      <w:numPr>
        <w:numId w:val="1"/>
      </w:numPr>
      <w:outlineLvl w:val="0"/>
    </w:pPr>
    <w:rPr>
      <w:sz w:val="28"/>
      <w:lang w:eastAsia="pl-PL"/>
    </w:rPr>
  </w:style>
  <w:style w:type="paragraph" w:styleId="Antrat2">
    <w:name w:val="heading 2"/>
    <w:basedOn w:val="prastasis"/>
    <w:next w:val="prastasis"/>
    <w:qFormat/>
    <w:rsid w:val="005016EB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lang w:eastAsia="en-US"/>
    </w:rPr>
  </w:style>
  <w:style w:type="paragraph" w:styleId="Antrat3">
    <w:name w:val="heading 3"/>
    <w:basedOn w:val="prastasis"/>
    <w:next w:val="prastasis"/>
    <w:qFormat/>
    <w:rsid w:val="005016EB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lang w:eastAsia="en-US"/>
    </w:rPr>
  </w:style>
  <w:style w:type="paragraph" w:styleId="Antrat4">
    <w:name w:val="heading 4"/>
    <w:basedOn w:val="prastasis"/>
    <w:next w:val="prastasis"/>
    <w:qFormat/>
    <w:rsid w:val="005016EB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Cs w:val="20"/>
      <w:lang w:val="en-GB" w:eastAsia="en-US"/>
    </w:rPr>
  </w:style>
  <w:style w:type="paragraph" w:styleId="Antrat5">
    <w:name w:val="heading 5"/>
    <w:basedOn w:val="prastasis"/>
    <w:next w:val="prastasis"/>
    <w:qFormat/>
    <w:rsid w:val="005016EB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lang w:eastAsia="en-US"/>
    </w:rPr>
  </w:style>
  <w:style w:type="paragraph" w:styleId="Antrat6">
    <w:name w:val="heading 6"/>
    <w:basedOn w:val="prastasis"/>
    <w:next w:val="prastasis"/>
    <w:qFormat/>
    <w:rsid w:val="005016EB"/>
    <w:pPr>
      <w:keepNext/>
      <w:numPr>
        <w:ilvl w:val="5"/>
        <w:numId w:val="1"/>
      </w:numPr>
      <w:outlineLvl w:val="5"/>
    </w:pPr>
    <w:rPr>
      <w:i/>
      <w:iCs/>
      <w:sz w:val="28"/>
      <w:szCs w:val="20"/>
      <w:lang w:eastAsia="en-US"/>
    </w:rPr>
  </w:style>
  <w:style w:type="paragraph" w:styleId="Antrat7">
    <w:name w:val="heading 7"/>
    <w:basedOn w:val="prastasis"/>
    <w:next w:val="prastasis"/>
    <w:qFormat/>
    <w:rsid w:val="005016EB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eastAsia="en-US"/>
    </w:rPr>
  </w:style>
  <w:style w:type="paragraph" w:styleId="Antrat8">
    <w:name w:val="heading 8"/>
    <w:basedOn w:val="prastasis"/>
    <w:next w:val="prastasis"/>
    <w:qFormat/>
    <w:rsid w:val="005016EB"/>
    <w:pPr>
      <w:keepNext/>
      <w:numPr>
        <w:ilvl w:val="7"/>
        <w:numId w:val="1"/>
      </w:numPr>
      <w:tabs>
        <w:tab w:val="left" w:pos="6420"/>
      </w:tabs>
      <w:ind w:right="-1440"/>
      <w:jc w:val="center"/>
      <w:outlineLvl w:val="7"/>
    </w:pPr>
    <w:rPr>
      <w:rFonts w:ascii="Arial" w:hAnsi="Arial" w:cs="Arial"/>
      <w:b/>
      <w:bCs/>
      <w:lang w:eastAsia="en-US"/>
    </w:rPr>
  </w:style>
  <w:style w:type="paragraph" w:styleId="Antrat9">
    <w:name w:val="heading 9"/>
    <w:basedOn w:val="prastasis"/>
    <w:next w:val="prastasis"/>
    <w:qFormat/>
    <w:rsid w:val="005016EB"/>
    <w:pPr>
      <w:keepNext/>
      <w:numPr>
        <w:ilvl w:val="8"/>
        <w:numId w:val="1"/>
      </w:numPr>
      <w:tabs>
        <w:tab w:val="clear" w:pos="5784"/>
        <w:tab w:val="num" w:pos="1584"/>
      </w:tabs>
      <w:ind w:left="1584"/>
      <w:jc w:val="center"/>
      <w:outlineLvl w:val="8"/>
    </w:pPr>
    <w:rPr>
      <w:rFonts w:ascii="Arial" w:hAnsi="Arial" w:cs="Arial"/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0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C91C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rsid w:val="009E4F8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4272D"/>
    <w:pPr>
      <w:ind w:left="720"/>
      <w:contextualSpacing/>
    </w:pPr>
  </w:style>
  <w:style w:type="paragraph" w:styleId="Betarp">
    <w:name w:val="No Spacing"/>
    <w:uiPriority w:val="1"/>
    <w:qFormat/>
    <w:rsid w:val="00A06550"/>
    <w:rPr>
      <w:sz w:val="24"/>
      <w:szCs w:val="24"/>
    </w:rPr>
  </w:style>
  <w:style w:type="character" w:styleId="Grietas">
    <w:name w:val="Strong"/>
    <w:basedOn w:val="Numatytasispastraiposriftas"/>
    <w:qFormat/>
    <w:rsid w:val="00A06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4471-F527-4B02-9101-130A25E1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1186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Mokyklos veiklos programos struktūra</vt:lpstr>
    </vt:vector>
  </TitlesOfParts>
  <Company>MolSav</Company>
  <LinksUpToDate>false</LinksUpToDate>
  <CharactersWithSpaces>10259</CharactersWithSpaces>
  <SharedDoc>false</SharedDoc>
  <HLinks>
    <vt:vector size="6" baseType="variant"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http://www.moletusportas.lt/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Mokyklos veiklos programos struktūra</dc:title>
  <dc:subject/>
  <dc:creator>n.alisauskiene</dc:creator>
  <cp:keywords/>
  <dc:description/>
  <cp:lastModifiedBy>Vytautas Kralikevičius</cp:lastModifiedBy>
  <cp:revision>3</cp:revision>
  <cp:lastPrinted>2020-03-16T08:24:00Z</cp:lastPrinted>
  <dcterms:created xsi:type="dcterms:W3CDTF">2020-03-17T08:21:00Z</dcterms:created>
  <dcterms:modified xsi:type="dcterms:W3CDTF">2020-03-17T08:33:00Z</dcterms:modified>
</cp:coreProperties>
</file>