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9E4233" w:rsidRDefault="006435AE" w:rsidP="00AE71AE">
      <w:pPr>
        <w:tabs>
          <w:tab w:val="num" w:pos="0"/>
          <w:tab w:val="left" w:pos="720"/>
        </w:tabs>
        <w:spacing w:line="360" w:lineRule="auto"/>
        <w:ind w:firstLine="360"/>
        <w:jc w:val="center"/>
        <w:outlineLvl w:val="0"/>
        <w:rPr>
          <w:lang w:val="lt-LT"/>
        </w:rPr>
      </w:pPr>
      <w:r w:rsidRPr="009E4233">
        <w:rPr>
          <w:lang w:val="lt-LT"/>
        </w:rPr>
        <w:t>AIŠKINAMASIS RAŠTAS</w:t>
      </w:r>
    </w:p>
    <w:p w:rsidR="006435AE" w:rsidRDefault="006435AE" w:rsidP="00AE71AE">
      <w:pPr>
        <w:tabs>
          <w:tab w:val="num" w:pos="0"/>
          <w:tab w:val="left" w:pos="720"/>
        </w:tabs>
        <w:spacing w:line="360" w:lineRule="auto"/>
        <w:ind w:firstLine="360"/>
        <w:jc w:val="center"/>
        <w:outlineLvl w:val="0"/>
        <w:rPr>
          <w:lang w:val="lt-LT"/>
        </w:rPr>
      </w:pPr>
      <w:r w:rsidRPr="009E4233">
        <w:rPr>
          <w:lang w:val="lt-LT"/>
        </w:rPr>
        <w:t>Dėl pritarimo Molėtų rajono s</w:t>
      </w:r>
      <w:r w:rsidR="009A2C6B">
        <w:rPr>
          <w:lang w:val="lt-LT"/>
        </w:rPr>
        <w:t>avivaldybės švietimo</w:t>
      </w:r>
      <w:r w:rsidRPr="009E4233">
        <w:rPr>
          <w:lang w:val="lt-LT"/>
        </w:rPr>
        <w:t xml:space="preserve"> </w:t>
      </w:r>
      <w:r w:rsidR="00126DDA">
        <w:rPr>
          <w:lang w:val="lt-LT"/>
        </w:rPr>
        <w:t>įstaigų 2019</w:t>
      </w:r>
      <w:r w:rsidR="00574115">
        <w:rPr>
          <w:lang w:val="lt-LT"/>
        </w:rPr>
        <w:t xml:space="preserve"> m. </w:t>
      </w:r>
      <w:r w:rsidR="00BB2F3E">
        <w:rPr>
          <w:lang w:val="lt-LT"/>
        </w:rPr>
        <w:t xml:space="preserve">veiklos </w:t>
      </w:r>
      <w:r w:rsidRPr="009E4233">
        <w:rPr>
          <w:lang w:val="lt-LT"/>
        </w:rPr>
        <w:t>ataskaitoms</w:t>
      </w:r>
    </w:p>
    <w:p w:rsidR="00564D36" w:rsidRPr="009E4233" w:rsidRDefault="00564D36" w:rsidP="00AE71AE">
      <w:pPr>
        <w:tabs>
          <w:tab w:val="num" w:pos="0"/>
          <w:tab w:val="left" w:pos="720"/>
        </w:tabs>
        <w:spacing w:line="360" w:lineRule="auto"/>
        <w:ind w:firstLine="360"/>
        <w:jc w:val="center"/>
        <w:outlineLvl w:val="0"/>
        <w:rPr>
          <w:lang w:val="lt-LT"/>
        </w:rPr>
      </w:pPr>
    </w:p>
    <w:p w:rsidR="006435AE" w:rsidRPr="006A0044" w:rsidRDefault="006435AE" w:rsidP="006A0044">
      <w:pPr>
        <w:pStyle w:val="Sraopastraipa"/>
        <w:numPr>
          <w:ilvl w:val="0"/>
          <w:numId w:val="1"/>
        </w:numPr>
        <w:tabs>
          <w:tab w:val="left" w:pos="720"/>
          <w:tab w:val="num" w:pos="3960"/>
        </w:tabs>
        <w:spacing w:line="360" w:lineRule="auto"/>
        <w:rPr>
          <w:b/>
          <w:lang w:val="lt-LT"/>
        </w:rPr>
      </w:pPr>
      <w:r w:rsidRPr="006A0044">
        <w:rPr>
          <w:b/>
          <w:lang w:val="lt-LT"/>
        </w:rPr>
        <w:t>P</w:t>
      </w:r>
      <w:r w:rsidRPr="006A0044">
        <w:rPr>
          <w:b/>
          <w:lang w:val="pt-BR"/>
        </w:rPr>
        <w:t>arengto tarybos sprendimo projekto tikslai ir uždaviniai</w:t>
      </w:r>
      <w:r w:rsidRPr="006A0044">
        <w:rPr>
          <w:b/>
          <w:lang w:val="lt-LT"/>
        </w:rPr>
        <w:t xml:space="preserve"> </w:t>
      </w:r>
    </w:p>
    <w:p w:rsidR="009A2C6B" w:rsidRDefault="006A0044" w:rsidP="009A2C6B">
      <w:pPr>
        <w:spacing w:line="360" w:lineRule="auto"/>
        <w:jc w:val="both"/>
        <w:rPr>
          <w:lang w:val="lt-LT"/>
        </w:rPr>
      </w:pPr>
      <w:r>
        <w:rPr>
          <w:lang w:val="lt-LT"/>
        </w:rPr>
        <w:tab/>
      </w:r>
      <w:r w:rsidRPr="00EF7ECA">
        <w:rPr>
          <w:lang w:val="lt-LT"/>
        </w:rPr>
        <w:t>Pagal</w:t>
      </w:r>
      <w:r>
        <w:rPr>
          <w:b/>
          <w:lang w:val="lt-LT"/>
        </w:rPr>
        <w:t xml:space="preserve"> </w:t>
      </w:r>
      <w:r>
        <w:rPr>
          <w:lang w:val="lt-LT"/>
        </w:rPr>
        <w:t xml:space="preserve">Lietuvos Respublikos vietos savivaldos įstatymą savivaldybės tarybai teikiamos </w:t>
      </w:r>
      <w:r w:rsidR="009A2C6B">
        <w:rPr>
          <w:lang w:val="lt-LT"/>
        </w:rPr>
        <w:t>2019 m. švietimo</w:t>
      </w:r>
      <w:r>
        <w:rPr>
          <w:lang w:val="lt-LT"/>
        </w:rPr>
        <w:t xml:space="preserve">  įstaigų veiklos </w:t>
      </w:r>
      <w:r w:rsidR="009A2C6B">
        <w:rPr>
          <w:lang w:val="lt-LT"/>
        </w:rPr>
        <w:t>ataskaitos. Ataskaitas parengė 14 švietimo įstaigų</w:t>
      </w:r>
      <w:r>
        <w:rPr>
          <w:lang w:val="lt-LT"/>
        </w:rPr>
        <w:t>.</w:t>
      </w:r>
      <w:r w:rsidR="00212BC7" w:rsidRPr="00212BC7">
        <w:rPr>
          <w:lang w:val="lt-LT"/>
        </w:rPr>
        <w:t xml:space="preserve"> </w:t>
      </w:r>
      <w:r w:rsidR="009A2C6B">
        <w:t>Savo veiklos ataskaitose įstaigų direktoriai nurodo konkrečias veiklas, kurios, jų manymu, padėjo spręsti ir įgyvendinti įstaigos strateginiame plane bei metiniame veiklos plane numatytus tikslus ir uždavinius, pateikia įstaigos akademinius rezultatus, vykdytus renginius, projektus, analizuoja ūkinę - finansinę veiklą, numato artimiausio laikotarpio veiklos prioritetines kryptis.</w:t>
      </w:r>
    </w:p>
    <w:p w:rsidR="006A0044" w:rsidRPr="006A0044" w:rsidRDefault="009A2C6B" w:rsidP="009A2C6B">
      <w:pPr>
        <w:tabs>
          <w:tab w:val="left" w:pos="720"/>
          <w:tab w:val="num" w:pos="3960"/>
        </w:tabs>
        <w:spacing w:line="360" w:lineRule="auto"/>
        <w:jc w:val="both"/>
        <w:rPr>
          <w:b/>
          <w:lang w:val="lt-LT"/>
        </w:rPr>
      </w:pPr>
      <w:r>
        <w:rPr>
          <w:lang w:val="lt-LT"/>
        </w:rPr>
        <w:tab/>
      </w:r>
      <w:r w:rsidR="00212BC7">
        <w:rPr>
          <w:lang w:val="lt-LT"/>
        </w:rPr>
        <w:t>Įstaigos savo užsibrėžus tikslus pa</w:t>
      </w:r>
      <w:r w:rsidR="00AE71AE">
        <w:rPr>
          <w:lang w:val="lt-LT"/>
        </w:rPr>
        <w:t>siekė, daugumą uždavinių įvykdė.</w:t>
      </w:r>
      <w:r w:rsidR="00212BC7">
        <w:rPr>
          <w:lang w:val="lt-LT"/>
        </w:rPr>
        <w:t xml:space="preserve"> </w:t>
      </w:r>
    </w:p>
    <w:p w:rsidR="006435AE" w:rsidRDefault="00564D36" w:rsidP="006A0044">
      <w:pPr>
        <w:tabs>
          <w:tab w:val="left" w:pos="720"/>
        </w:tabs>
        <w:spacing w:line="360" w:lineRule="auto"/>
        <w:ind w:firstLine="720"/>
        <w:jc w:val="both"/>
        <w:rPr>
          <w:lang w:val="lt-LT"/>
        </w:rPr>
      </w:pPr>
      <w:r>
        <w:rPr>
          <w:lang w:val="lt-LT"/>
        </w:rPr>
        <w:t xml:space="preserve">Savivaldybės Kultūros ir švietimo skyrius siūlo </w:t>
      </w:r>
      <w:r w:rsidR="006A0044">
        <w:rPr>
          <w:lang w:val="lt-LT"/>
        </w:rPr>
        <w:t>pritarti</w:t>
      </w:r>
      <w:r>
        <w:rPr>
          <w:lang w:val="lt-LT"/>
        </w:rPr>
        <w:t xml:space="preserve"> </w:t>
      </w:r>
      <w:r w:rsidR="00AE71AE">
        <w:rPr>
          <w:lang w:val="lt-LT"/>
        </w:rPr>
        <w:t xml:space="preserve"> švietimo</w:t>
      </w:r>
      <w:r w:rsidR="00BB2F3E">
        <w:rPr>
          <w:lang w:val="lt-LT"/>
        </w:rPr>
        <w:t xml:space="preserve"> įstaigų veiklos </w:t>
      </w:r>
      <w:r w:rsidR="006435AE">
        <w:rPr>
          <w:lang w:val="lt-LT"/>
        </w:rPr>
        <w:t>ataskaitoms.</w:t>
      </w:r>
      <w:r w:rsidR="00BB2F3E">
        <w:rPr>
          <w:lang w:val="lt-LT"/>
        </w:rPr>
        <w:t xml:space="preserve"> </w:t>
      </w:r>
    </w:p>
    <w:p w:rsidR="006A0044" w:rsidRPr="006A0044" w:rsidRDefault="006435AE" w:rsidP="006A0044">
      <w:pPr>
        <w:pStyle w:val="Sraopastraipa"/>
        <w:numPr>
          <w:ilvl w:val="0"/>
          <w:numId w:val="1"/>
        </w:numPr>
        <w:tabs>
          <w:tab w:val="left" w:pos="720"/>
          <w:tab w:val="num" w:pos="3960"/>
        </w:tabs>
        <w:spacing w:line="360" w:lineRule="auto"/>
        <w:jc w:val="both"/>
        <w:rPr>
          <w:b/>
          <w:lang w:val="lt-LT"/>
        </w:rPr>
      </w:pPr>
      <w:r w:rsidRPr="006A0044">
        <w:rPr>
          <w:b/>
          <w:lang w:val="lt-LT"/>
        </w:rPr>
        <w:t>Š</w:t>
      </w:r>
      <w:r w:rsidRPr="006A0044">
        <w:rPr>
          <w:b/>
          <w:lang w:val="pt-BR"/>
        </w:rPr>
        <w:t>iuo metu esantis teisinis reglamentavimas</w:t>
      </w:r>
    </w:p>
    <w:p w:rsidR="006435AE" w:rsidRPr="00FB6AB5" w:rsidRDefault="00FB6AB5" w:rsidP="00FB6AB5">
      <w:pPr>
        <w:tabs>
          <w:tab w:val="left" w:pos="720"/>
          <w:tab w:val="num" w:pos="3960"/>
        </w:tabs>
        <w:spacing w:line="360" w:lineRule="auto"/>
        <w:jc w:val="both"/>
        <w:rPr>
          <w:lang w:val="lt-LT"/>
        </w:rPr>
      </w:pPr>
      <w:r>
        <w:rPr>
          <w:lang w:val="lt-LT"/>
        </w:rPr>
        <w:tab/>
      </w:r>
      <w:r w:rsidR="006435AE" w:rsidRPr="006A0044">
        <w:rPr>
          <w:lang w:val="lt-LT"/>
        </w:rPr>
        <w:t xml:space="preserve">Lietuvos Respublikos vietos savivaldos įstatymo 16 straipsnio 2 dalies 19 </w:t>
      </w:r>
      <w:r w:rsidR="006A0044" w:rsidRPr="006A0044">
        <w:rPr>
          <w:lang w:val="lt-LT"/>
        </w:rPr>
        <w:t xml:space="preserve">punktas, </w:t>
      </w:r>
      <w:r w:rsidR="006A0044">
        <w:t>Molėtų rajono savivaldybės tarybos veiklos reglamentas</w:t>
      </w:r>
      <w:bookmarkStart w:id="0" w:name="_GoBack"/>
      <w:bookmarkEnd w:id="0"/>
      <w:r w:rsidR="006A0044">
        <w:t>.</w:t>
      </w:r>
    </w:p>
    <w:p w:rsidR="006435AE" w:rsidRPr="009E4233" w:rsidRDefault="009E4233" w:rsidP="006435AE">
      <w:pPr>
        <w:tabs>
          <w:tab w:val="left" w:pos="720"/>
          <w:tab w:val="num" w:pos="3960"/>
        </w:tabs>
        <w:spacing w:line="360" w:lineRule="auto"/>
        <w:jc w:val="both"/>
        <w:rPr>
          <w:b/>
          <w:lang w:val="pt-BR"/>
        </w:rPr>
      </w:pPr>
      <w:r>
        <w:rPr>
          <w:b/>
          <w:lang w:val="lt-LT"/>
        </w:rPr>
        <w:tab/>
      </w:r>
      <w:r w:rsidR="006435AE" w:rsidRPr="00FB3A04">
        <w:rPr>
          <w:b/>
          <w:lang w:val="lt-LT"/>
        </w:rPr>
        <w:t xml:space="preserve">3. </w:t>
      </w:r>
      <w:r w:rsidR="006435AE">
        <w:rPr>
          <w:b/>
          <w:lang w:val="pt-BR"/>
        </w:rPr>
        <w:t>G</w:t>
      </w:r>
      <w:r w:rsidR="006435AE" w:rsidRPr="007F3552">
        <w:rPr>
          <w:b/>
          <w:lang w:val="pt-BR"/>
        </w:rPr>
        <w:t>alim</w:t>
      </w:r>
      <w:r w:rsidR="006435AE">
        <w:rPr>
          <w:b/>
          <w:lang w:val="pt-BR"/>
        </w:rPr>
        <w:t>o</w:t>
      </w:r>
      <w:r w:rsidR="006435AE" w:rsidRPr="007F3552">
        <w:rPr>
          <w:b/>
          <w:lang w:val="pt-BR"/>
        </w:rPr>
        <w:t>s teigiam</w:t>
      </w:r>
      <w:r w:rsidR="006435AE">
        <w:rPr>
          <w:b/>
          <w:lang w:val="pt-BR"/>
        </w:rPr>
        <w:t>o</w:t>
      </w:r>
      <w:r w:rsidR="006435AE" w:rsidRPr="007F3552">
        <w:rPr>
          <w:b/>
          <w:lang w:val="pt-BR"/>
        </w:rPr>
        <w:t>s ir neigiam</w:t>
      </w:r>
      <w:r w:rsidR="006435AE">
        <w:rPr>
          <w:b/>
          <w:lang w:val="pt-BR"/>
        </w:rPr>
        <w:t>o</w:t>
      </w:r>
      <w:r w:rsidR="006435AE" w:rsidRPr="007F3552">
        <w:rPr>
          <w:b/>
          <w:lang w:val="pt-BR"/>
        </w:rPr>
        <w:t>s pasekm</w:t>
      </w:r>
      <w:r w:rsidR="006435AE">
        <w:rPr>
          <w:b/>
          <w:lang w:val="pt-BR"/>
        </w:rPr>
        <w:t>ė</w:t>
      </w:r>
      <w:r w:rsidR="006435AE" w:rsidRPr="007F3552">
        <w:rPr>
          <w:b/>
          <w:lang w:val="pt-BR"/>
        </w:rPr>
        <w:t>s priėmus siūlomą tarybos sprendimo projektą</w:t>
      </w:r>
    </w:p>
    <w:p w:rsidR="006435AE" w:rsidRDefault="006435AE" w:rsidP="006435AE">
      <w:pPr>
        <w:spacing w:line="360" w:lineRule="auto"/>
        <w:ind w:firstLine="720"/>
        <w:jc w:val="both"/>
        <w:rPr>
          <w:lang w:val="lt-LT"/>
        </w:rPr>
      </w:pPr>
      <w:r>
        <w:rPr>
          <w:lang w:val="lt-LT"/>
        </w:rPr>
        <w:t>Teigiamos</w:t>
      </w:r>
      <w:r w:rsidR="009E4233">
        <w:rPr>
          <w:lang w:val="lt-LT"/>
        </w:rPr>
        <w:t xml:space="preserve"> pasekmės</w:t>
      </w:r>
      <w:r w:rsidR="00177D3E">
        <w:rPr>
          <w:lang w:val="lt-LT"/>
        </w:rPr>
        <w:t xml:space="preserve"> - a</w:t>
      </w:r>
      <w:r>
        <w:rPr>
          <w:lang w:val="lt-LT"/>
        </w:rPr>
        <w:t xml:space="preserve">ptarti </w:t>
      </w:r>
      <w:r w:rsidR="00AE71AE">
        <w:rPr>
          <w:lang w:val="lt-LT"/>
        </w:rPr>
        <w:t>Savivaldybės švietimo</w:t>
      </w:r>
      <w:r w:rsidR="00177D3E">
        <w:rPr>
          <w:lang w:val="lt-LT"/>
        </w:rPr>
        <w:t xml:space="preserve"> </w:t>
      </w:r>
      <w:r w:rsidR="00BB2F3E">
        <w:rPr>
          <w:lang w:val="lt-LT"/>
        </w:rPr>
        <w:t xml:space="preserve">įstaigų </w:t>
      </w:r>
      <w:r>
        <w:rPr>
          <w:lang w:val="lt-LT"/>
        </w:rPr>
        <w:t>pasiekimai ir tobulintinos veiklos sritys.</w:t>
      </w:r>
    </w:p>
    <w:p w:rsidR="006435AE" w:rsidRPr="00750EE3" w:rsidRDefault="006435AE" w:rsidP="006435AE">
      <w:pPr>
        <w:tabs>
          <w:tab w:val="left" w:pos="720"/>
          <w:tab w:val="num" w:pos="3960"/>
        </w:tabs>
        <w:spacing w:line="360" w:lineRule="auto"/>
        <w:ind w:firstLine="720"/>
        <w:jc w:val="both"/>
        <w:rPr>
          <w:lang w:val="lt-LT"/>
        </w:rPr>
      </w:pPr>
      <w:r w:rsidRPr="00750EE3">
        <w:rPr>
          <w:lang w:val="lt-LT"/>
        </w:rPr>
        <w:t>Neigiamų pasekmių</w:t>
      </w:r>
      <w:r>
        <w:rPr>
          <w:lang w:val="lt-LT"/>
        </w:rPr>
        <w:t xml:space="preserve"> nenumatoma.</w:t>
      </w:r>
    </w:p>
    <w:p w:rsidR="006435AE" w:rsidRPr="00FB3A04" w:rsidRDefault="009E4233" w:rsidP="006435AE">
      <w:pPr>
        <w:tabs>
          <w:tab w:val="num" w:pos="0"/>
          <w:tab w:val="left" w:pos="720"/>
        </w:tabs>
        <w:spacing w:line="360" w:lineRule="auto"/>
        <w:jc w:val="both"/>
        <w:rPr>
          <w:b/>
          <w:lang w:val="lt-LT"/>
        </w:rPr>
      </w:pPr>
      <w:r>
        <w:rPr>
          <w:b/>
          <w:lang w:val="lt-LT"/>
        </w:rPr>
        <w:tab/>
      </w:r>
      <w:r w:rsidR="006435AE" w:rsidRPr="00FB3A04">
        <w:rPr>
          <w:b/>
          <w:lang w:val="lt-LT"/>
        </w:rPr>
        <w:t xml:space="preserve">4. Priemonės </w:t>
      </w:r>
      <w:r w:rsidR="006435AE">
        <w:rPr>
          <w:b/>
          <w:lang w:val="lt-LT"/>
        </w:rPr>
        <w:t>sprendimui</w:t>
      </w:r>
      <w:r>
        <w:rPr>
          <w:b/>
          <w:lang w:val="lt-LT"/>
        </w:rPr>
        <w:t xml:space="preserve"> įgyvendinti</w:t>
      </w:r>
    </w:p>
    <w:p w:rsidR="006435AE" w:rsidRPr="0060764C" w:rsidRDefault="00AE71AE" w:rsidP="006435AE">
      <w:pPr>
        <w:tabs>
          <w:tab w:val="num" w:pos="0"/>
          <w:tab w:val="left" w:pos="720"/>
        </w:tabs>
        <w:spacing w:line="360" w:lineRule="auto"/>
        <w:ind w:firstLine="720"/>
        <w:jc w:val="both"/>
        <w:rPr>
          <w:lang w:val="lt-LT"/>
        </w:rPr>
      </w:pPr>
      <w:r>
        <w:rPr>
          <w:lang w:val="lt-LT"/>
        </w:rPr>
        <w:t>Parengti švietimo</w:t>
      </w:r>
      <w:r w:rsidR="009E4233">
        <w:rPr>
          <w:lang w:val="lt-LT"/>
        </w:rPr>
        <w:t xml:space="preserve"> </w:t>
      </w:r>
      <w:r w:rsidR="00BB2F3E">
        <w:rPr>
          <w:lang w:val="lt-LT"/>
        </w:rPr>
        <w:t xml:space="preserve">įstaigų </w:t>
      </w:r>
      <w:r w:rsidR="006435AE">
        <w:rPr>
          <w:lang w:val="lt-LT"/>
        </w:rPr>
        <w:t>veiklos tobulinimo planus.</w:t>
      </w:r>
    </w:p>
    <w:p w:rsidR="006435AE" w:rsidRPr="00FB3A04"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5.</w:t>
      </w:r>
      <w:r w:rsidR="006435AE">
        <w:rPr>
          <w:b/>
          <w:lang w:val="lt-LT"/>
        </w:rPr>
        <w:t xml:space="preserve"> </w:t>
      </w:r>
      <w:r w:rsidR="006435AE" w:rsidRPr="00FB3A04">
        <w:rPr>
          <w:b/>
          <w:lang w:val="lt-LT"/>
        </w:rPr>
        <w:t>Lėšų poreikis ir jų šaltiniai (prireikus s</w:t>
      </w:r>
      <w:r>
        <w:rPr>
          <w:b/>
          <w:lang w:val="lt-LT"/>
        </w:rPr>
        <w:t>kaičiavimai ir išlaidų sąmatos)</w:t>
      </w:r>
    </w:p>
    <w:p w:rsidR="006435AE" w:rsidRPr="0060764C" w:rsidRDefault="006435AE" w:rsidP="006435AE">
      <w:pPr>
        <w:tabs>
          <w:tab w:val="left" w:pos="720"/>
          <w:tab w:val="num" w:pos="3960"/>
        </w:tabs>
        <w:spacing w:line="360" w:lineRule="auto"/>
        <w:ind w:firstLine="720"/>
        <w:jc w:val="both"/>
        <w:rPr>
          <w:lang w:val="lt-LT"/>
        </w:rPr>
      </w:pPr>
      <w:r>
        <w:rPr>
          <w:lang w:val="lt-LT"/>
        </w:rPr>
        <w:t>Lėšų poreikio nėra.</w:t>
      </w:r>
    </w:p>
    <w:p w:rsidR="006435AE"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6.</w:t>
      </w:r>
      <w:r>
        <w:rPr>
          <w:b/>
          <w:lang w:val="lt-LT"/>
        </w:rPr>
        <w:t xml:space="preserve"> Vykdytojai, įvykdymo terminai</w:t>
      </w:r>
      <w:r w:rsidR="006435AE" w:rsidRPr="00FB3A04">
        <w:rPr>
          <w:b/>
          <w:lang w:val="lt-LT"/>
        </w:rPr>
        <w:t xml:space="preserve"> </w:t>
      </w:r>
    </w:p>
    <w:p w:rsidR="006435AE" w:rsidRDefault="006435AE" w:rsidP="006435AE">
      <w:pPr>
        <w:tabs>
          <w:tab w:val="left" w:pos="720"/>
          <w:tab w:val="num" w:pos="3960"/>
        </w:tabs>
        <w:spacing w:line="360" w:lineRule="auto"/>
        <w:jc w:val="both"/>
        <w:rPr>
          <w:lang w:val="lt-LT"/>
        </w:rPr>
      </w:pPr>
      <w:r>
        <w:rPr>
          <w:b/>
          <w:lang w:val="lt-LT"/>
        </w:rPr>
        <w:t xml:space="preserve">            </w:t>
      </w:r>
      <w:r>
        <w:rPr>
          <w:lang w:val="lt-LT"/>
        </w:rPr>
        <w:t>Molėtų rajono sa</w:t>
      </w:r>
      <w:r w:rsidR="00AE71AE">
        <w:rPr>
          <w:lang w:val="lt-LT"/>
        </w:rPr>
        <w:t>vivaldybės švietimo</w:t>
      </w:r>
      <w:r w:rsidR="009E4233">
        <w:rPr>
          <w:lang w:val="lt-LT"/>
        </w:rPr>
        <w:t xml:space="preserve"> </w:t>
      </w:r>
      <w:r>
        <w:rPr>
          <w:lang w:val="lt-LT"/>
        </w:rPr>
        <w:t>įstaigų vadovai, Savivaldybės administracijos Kultūros ir švietimo skyrius.</w:t>
      </w:r>
    </w:p>
    <w:p w:rsidR="006A0044" w:rsidRPr="00BE4724" w:rsidRDefault="006A0044" w:rsidP="006435AE">
      <w:pPr>
        <w:tabs>
          <w:tab w:val="left" w:pos="720"/>
          <w:tab w:val="num" w:pos="3960"/>
        </w:tabs>
        <w:spacing w:line="360" w:lineRule="auto"/>
        <w:jc w:val="both"/>
        <w:rPr>
          <w:lang w:val="lt-LT"/>
        </w:rPr>
      </w:pPr>
    </w:p>
    <w:p w:rsidR="00103BC3" w:rsidRDefault="00103BC3" w:rsidP="00103BC3">
      <w:pPr>
        <w:tabs>
          <w:tab w:val="left" w:pos="720"/>
          <w:tab w:val="num" w:pos="3960"/>
        </w:tabs>
        <w:spacing w:line="360" w:lineRule="auto"/>
        <w:jc w:val="both"/>
        <w:rPr>
          <w:lang w:val="lt-LT"/>
        </w:rPr>
      </w:pPr>
      <w:r>
        <w:rPr>
          <w:lang w:val="lt-LT"/>
        </w:rPr>
        <w:tab/>
      </w:r>
      <w:r>
        <w:rPr>
          <w:lang w:val="lt-LT"/>
        </w:rPr>
        <w:tab/>
      </w:r>
      <w:r>
        <w:rPr>
          <w:b/>
          <w:lang w:val="lt-LT"/>
        </w:rPr>
        <w:tab/>
      </w:r>
    </w:p>
    <w:p w:rsidR="006435AE" w:rsidRDefault="006435AE" w:rsidP="006435AE">
      <w:pPr>
        <w:spacing w:line="360" w:lineRule="auto"/>
        <w:ind w:firstLine="720"/>
        <w:jc w:val="both"/>
        <w:rPr>
          <w:lang w:val="lt-LT"/>
        </w:rPr>
      </w:pPr>
    </w:p>
    <w:p w:rsidR="006435AE" w:rsidRPr="0060764C" w:rsidRDefault="006435AE" w:rsidP="006435AE">
      <w:pPr>
        <w:spacing w:line="360" w:lineRule="auto"/>
        <w:ind w:firstLine="720"/>
        <w:jc w:val="both"/>
        <w:rPr>
          <w:lang w:val="lt-LT"/>
        </w:rPr>
      </w:pPr>
    </w:p>
    <w:sectPr w:rsidR="006435AE" w:rsidRPr="0060764C" w:rsidSect="00BA5282">
      <w:pgSz w:w="11906" w:h="16838"/>
      <w:pgMar w:top="1079" w:right="567" w:bottom="5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1E5F"/>
    <w:multiLevelType w:val="hybridMultilevel"/>
    <w:tmpl w:val="4800AB5C"/>
    <w:lvl w:ilvl="0" w:tplc="30082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B3690"/>
    <w:rsid w:val="00103BC3"/>
    <w:rsid w:val="00126DDA"/>
    <w:rsid w:val="00177D3E"/>
    <w:rsid w:val="001A5ACE"/>
    <w:rsid w:val="001B3999"/>
    <w:rsid w:val="00212BC7"/>
    <w:rsid w:val="003C3460"/>
    <w:rsid w:val="00564D36"/>
    <w:rsid w:val="00574115"/>
    <w:rsid w:val="005A0EDD"/>
    <w:rsid w:val="006435AE"/>
    <w:rsid w:val="006A0044"/>
    <w:rsid w:val="007E7843"/>
    <w:rsid w:val="008B5AA6"/>
    <w:rsid w:val="009A2C6B"/>
    <w:rsid w:val="009C056F"/>
    <w:rsid w:val="009C3725"/>
    <w:rsid w:val="009E4233"/>
    <w:rsid w:val="00AA468B"/>
    <w:rsid w:val="00AE71AE"/>
    <w:rsid w:val="00BB2F3E"/>
    <w:rsid w:val="00CC4CFD"/>
    <w:rsid w:val="00D85E09"/>
    <w:rsid w:val="00FA0F87"/>
    <w:rsid w:val="00FB6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C969-0EDC-4E04-AFA5-CBF3EE9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1047</Words>
  <Characters>597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Vytautas Kralikevičius</cp:lastModifiedBy>
  <cp:revision>4</cp:revision>
  <dcterms:created xsi:type="dcterms:W3CDTF">2020-03-16T06:07:00Z</dcterms:created>
  <dcterms:modified xsi:type="dcterms:W3CDTF">2020-04-15T14:09:00Z</dcterms:modified>
</cp:coreProperties>
</file>