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7A7C33">
        <w:rPr>
          <w:b/>
          <w:caps/>
          <w:noProof/>
        </w:rPr>
        <w:t xml:space="preserve"> valstybės turto nurašymo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A7C33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A7C33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86D6E" w:rsidRDefault="00C86D6E" w:rsidP="00C86D6E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27 punktu, Lietuvos Respublikos valstybės ir savivaldybių turto valdymo, naudojimo ir disponavimo juo įstatymo 27 straipsnio 2,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 Pripažinto nereikalingu arba netinkamu (negalimu) naudoti valstybės ir savivaldybių turto nurašymo, išardymo ir likvidavimo tvarkos aprašo patvirtinimo“, 8.1,</w:t>
      </w:r>
      <w:r w:rsidR="002620FF">
        <w:t xml:space="preserve"> 8.2,</w:t>
      </w:r>
      <w:r>
        <w:t xml:space="preserve"> 12.2 papunkčiais bei atsižvelgdama į Lietuvos Respublikos </w:t>
      </w:r>
      <w:r w:rsidR="004B2FEB">
        <w:t>švietimo, mokslo ir sporto ministerijos 2020</w:t>
      </w:r>
      <w:r>
        <w:t xml:space="preserve"> m. </w:t>
      </w:r>
      <w:r w:rsidR="004B2FEB">
        <w:t>vasario 27</w:t>
      </w:r>
      <w:r>
        <w:t xml:space="preserve"> d. raštą Nr. </w:t>
      </w:r>
      <w:r w:rsidR="004B2FEB">
        <w:t>SR-1018 „Dėl valstybės turto nurašymo</w:t>
      </w:r>
      <w:r>
        <w:t xml:space="preserve">“, </w:t>
      </w:r>
      <w:r w:rsidR="004B2FEB">
        <w:t>Nacionalinės švietimo agentūros 2020</w:t>
      </w:r>
      <w:r>
        <w:t xml:space="preserve"> m. </w:t>
      </w:r>
      <w:r w:rsidR="004B2FEB">
        <w:t>vasario 6</w:t>
      </w:r>
      <w:r>
        <w:t xml:space="preserve"> d. raštą Nr. </w:t>
      </w:r>
      <w:r w:rsidR="004B2FEB">
        <w:t>SD-242 (1,6E)</w:t>
      </w:r>
      <w:r>
        <w:t xml:space="preserve"> „Dėl </w:t>
      </w:r>
      <w:r w:rsidR="004B2FEB">
        <w:t>sutikimo nurašyti valstybės turtą</w:t>
      </w:r>
      <w:r>
        <w:t>“, Molėtų r</w:t>
      </w:r>
      <w:r w:rsidR="004B2FEB">
        <w:t xml:space="preserve">. švietimo pagalbos tarnybos </w:t>
      </w:r>
      <w:r>
        <w:t>direktoriaus 20</w:t>
      </w:r>
      <w:r w:rsidR="004B2FEB">
        <w:t xml:space="preserve">19 </w:t>
      </w:r>
      <w:r>
        <w:t xml:space="preserve">m. </w:t>
      </w:r>
      <w:r w:rsidR="004B2FEB">
        <w:t>rugsėjo</w:t>
      </w:r>
      <w:r>
        <w:t xml:space="preserve"> 2</w:t>
      </w:r>
      <w:r w:rsidR="00467FB1">
        <w:t>3 d. įsak</w:t>
      </w:r>
      <w:r w:rsidR="00467FB1" w:rsidRPr="004425C1">
        <w:t>ymą</w:t>
      </w:r>
      <w:r w:rsidR="00467FB1">
        <w:t xml:space="preserve"> </w:t>
      </w:r>
      <w:r w:rsidR="004B2FEB">
        <w:t>Nr. V-31</w:t>
      </w:r>
      <w:r>
        <w:t xml:space="preserve"> „Dėl </w:t>
      </w:r>
      <w:r w:rsidR="00A3026B">
        <w:t xml:space="preserve">ilgalaikio ir trumpalaikio </w:t>
      </w:r>
      <w:r>
        <w:t xml:space="preserve">turto pripažinimo netinkamu </w:t>
      </w:r>
      <w:r w:rsidR="00A3026B">
        <w:t>tarnybos funkcijoms vykdyti“</w:t>
      </w:r>
      <w:r>
        <w:t xml:space="preserve">, </w:t>
      </w:r>
    </w:p>
    <w:p w:rsidR="00C86D6E" w:rsidRDefault="00C86D6E" w:rsidP="00C86D6E">
      <w:pPr>
        <w:spacing w:line="360" w:lineRule="auto"/>
        <w:ind w:firstLine="720"/>
        <w:jc w:val="both"/>
      </w:pPr>
      <w:r>
        <w:t>Molėtų rajono savivaldybės taryba n u s p r e n d ž i a:</w:t>
      </w:r>
    </w:p>
    <w:p w:rsidR="00C86D6E" w:rsidRDefault="00C86D6E" w:rsidP="00C86D6E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>Nurašyti pripažintą netinkamu (negalimu) savivaldybės funkcijoms vykdyti valstybei nuosavybės teis</w:t>
      </w:r>
      <w:r w:rsidR="00110C70">
        <w:t>e priklausantį ir šiuo metu Molėtų r. švietimo pagalbos tarnybos</w:t>
      </w:r>
      <w:r>
        <w:t xml:space="preserve"> patikėjimo teise valdomą turtą:</w:t>
      </w:r>
    </w:p>
    <w:p w:rsidR="00DD2098" w:rsidRPr="00597D31" w:rsidRDefault="00467FB1" w:rsidP="004245EF">
      <w:pPr>
        <w:pStyle w:val="Sraopastraipa"/>
        <w:numPr>
          <w:ilvl w:val="1"/>
          <w:numId w:val="1"/>
        </w:numPr>
        <w:tabs>
          <w:tab w:val="left" w:pos="993"/>
        </w:tabs>
        <w:spacing w:line="360" w:lineRule="auto"/>
        <w:jc w:val="both"/>
      </w:pPr>
      <w:r>
        <w:t xml:space="preserve"> </w:t>
      </w:r>
      <w:r w:rsidRPr="004425C1">
        <w:t>i</w:t>
      </w:r>
      <w:r w:rsidR="004245EF" w:rsidRPr="004425C1">
        <w:t>lg</w:t>
      </w:r>
      <w:r w:rsidR="004245EF">
        <w:t>alaikį:</w:t>
      </w:r>
      <w:r w:rsidR="00DD2098" w:rsidRPr="00597D31">
        <w:t xml:space="preserve"> </w:t>
      </w:r>
    </w:p>
    <w:tbl>
      <w:tblPr>
        <w:tblStyle w:val="Lentelstinklelis"/>
        <w:tblW w:w="9570" w:type="dxa"/>
        <w:tblInd w:w="-5" w:type="dxa"/>
        <w:tblLook w:val="04A0" w:firstRow="1" w:lastRow="0" w:firstColumn="1" w:lastColumn="0" w:noHBand="0" w:noVBand="1"/>
      </w:tblPr>
      <w:tblGrid>
        <w:gridCol w:w="756"/>
        <w:gridCol w:w="3072"/>
        <w:gridCol w:w="1376"/>
        <w:gridCol w:w="1083"/>
        <w:gridCol w:w="1030"/>
        <w:gridCol w:w="2253"/>
      </w:tblGrid>
      <w:tr w:rsidR="000B5B7B" w:rsidRPr="00597D31" w:rsidTr="000B5B7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7B" w:rsidRPr="00597D31" w:rsidRDefault="000B5B7B" w:rsidP="001B408C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597D31">
              <w:t>Eil. Nr.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7B" w:rsidRPr="00597D31" w:rsidRDefault="000B5B7B" w:rsidP="001B408C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597D31">
              <w:t>Turto pavadinimas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7B" w:rsidRPr="00597D31" w:rsidRDefault="000B5B7B" w:rsidP="001B408C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597D31">
              <w:t>Inventorinis Nr.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7B" w:rsidRPr="00597D31" w:rsidRDefault="000B5B7B" w:rsidP="001B408C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597D31">
              <w:t xml:space="preserve">Įsigijimo vertė, </w:t>
            </w:r>
            <w:proofErr w:type="spellStart"/>
            <w:r w:rsidRPr="00597D31">
              <w:t>Eur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7B" w:rsidRPr="00597D31" w:rsidRDefault="000B5B7B" w:rsidP="001B408C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597D31">
              <w:t xml:space="preserve">Likutinė vertė, </w:t>
            </w:r>
            <w:proofErr w:type="spellStart"/>
            <w:r w:rsidRPr="00597D31">
              <w:t>Eur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7B" w:rsidRPr="00597D31" w:rsidRDefault="000B5B7B" w:rsidP="001B408C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597D31">
              <w:t>Nurašymo priežastis</w:t>
            </w:r>
          </w:p>
        </w:tc>
      </w:tr>
      <w:tr w:rsidR="000B5B7B" w:rsidRPr="00597D31" w:rsidTr="000B5B7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pStyle w:val="Sraopastraipa"/>
              <w:tabs>
                <w:tab w:val="left" w:pos="1485"/>
              </w:tabs>
              <w:ind w:left="0"/>
              <w:jc w:val="center"/>
            </w:pPr>
            <w:r>
              <w:t>6</w:t>
            </w:r>
          </w:p>
        </w:tc>
      </w:tr>
      <w:tr w:rsidR="000B5B7B" w:rsidRPr="00597D31" w:rsidTr="000B5B7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7B" w:rsidRPr="00597D31" w:rsidRDefault="000B5B7B" w:rsidP="001B408C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597D31">
              <w:t>1.1.</w:t>
            </w:r>
            <w: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7B" w:rsidRPr="00597D31" w:rsidRDefault="000B5B7B" w:rsidP="001B408C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597D31">
              <w:t xml:space="preserve">Interaktyvi lenta „72 </w:t>
            </w:r>
            <w:proofErr w:type="spellStart"/>
            <w:r w:rsidRPr="00597D31">
              <w:t>Clever</w:t>
            </w:r>
            <w:proofErr w:type="spellEnd"/>
            <w:r w:rsidRPr="00597D31">
              <w:t xml:space="preserve"> </w:t>
            </w:r>
            <w:proofErr w:type="spellStart"/>
            <w:r w:rsidRPr="00597D31">
              <w:t>Bord</w:t>
            </w:r>
            <w:proofErr w:type="spellEnd"/>
            <w:r w:rsidRPr="00597D31">
              <w:t xml:space="preserve"> 1“ su mokomosiomis programomis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7B" w:rsidRPr="00597D31" w:rsidRDefault="000B5B7B" w:rsidP="001B408C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597D31">
              <w:t>01650022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7B" w:rsidRPr="00597D31" w:rsidRDefault="000B5B7B" w:rsidP="000B5B7B">
            <w:pPr>
              <w:pStyle w:val="Sraopastraipa"/>
              <w:tabs>
                <w:tab w:val="left" w:pos="993"/>
              </w:tabs>
              <w:ind w:left="0"/>
              <w:jc w:val="right"/>
            </w:pPr>
            <w:r w:rsidRPr="00597D31">
              <w:t>990,50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7B" w:rsidRPr="00597D31" w:rsidRDefault="000B5B7B" w:rsidP="000B5B7B">
            <w:pPr>
              <w:pStyle w:val="Sraopastraipa"/>
              <w:tabs>
                <w:tab w:val="left" w:pos="993"/>
              </w:tabs>
              <w:ind w:left="0"/>
              <w:jc w:val="right"/>
            </w:pPr>
            <w:r w:rsidRPr="00597D31"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7B" w:rsidRPr="00597D31" w:rsidRDefault="000B5B7B" w:rsidP="001B408C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fiziškai nusidėvėjusi</w:t>
            </w:r>
          </w:p>
        </w:tc>
      </w:tr>
      <w:tr w:rsidR="000B5B7B" w:rsidRPr="00597D31" w:rsidTr="000B5B7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4245E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1.1.2.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4245EF">
            <w:pPr>
              <w:spacing w:line="254" w:lineRule="auto"/>
            </w:pPr>
            <w:r w:rsidRPr="00597D31">
              <w:rPr>
                <w:lang w:eastAsia="lt-LT"/>
              </w:rPr>
              <w:t>PĮ MKP „</w:t>
            </w:r>
            <w:proofErr w:type="spellStart"/>
            <w:r w:rsidRPr="00597D31">
              <w:rPr>
                <w:lang w:eastAsia="lt-LT"/>
              </w:rPr>
              <w:t>Crocodile</w:t>
            </w:r>
            <w:proofErr w:type="spellEnd"/>
            <w:r w:rsidRPr="00597D31">
              <w:rPr>
                <w:lang w:eastAsia="lt-LT"/>
              </w:rPr>
              <w:t xml:space="preserve"> </w:t>
            </w:r>
            <w:proofErr w:type="spellStart"/>
            <w:r w:rsidRPr="00597D31">
              <w:rPr>
                <w:lang w:eastAsia="lt-LT"/>
              </w:rPr>
              <w:t>Technology</w:t>
            </w:r>
            <w:proofErr w:type="spellEnd"/>
            <w:r w:rsidRPr="00597D31">
              <w:rPr>
                <w:lang w:eastAsia="lt-LT"/>
              </w:rPr>
              <w:t>“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4245EF">
            <w:pPr>
              <w:spacing w:line="254" w:lineRule="auto"/>
              <w:jc w:val="right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right"/>
            </w:pPr>
            <w:r w:rsidRPr="00597D31">
              <w:rPr>
                <w:lang w:eastAsia="lt-LT"/>
              </w:rPr>
              <w:t>204,47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right"/>
            </w:pPr>
            <w:r w:rsidRPr="00597D31"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8A24E7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funkciškai (technologiškai) nusidėvėj</w:t>
            </w:r>
            <w:r w:rsidR="008A24E7">
              <w:t>usi</w:t>
            </w:r>
          </w:p>
        </w:tc>
      </w:tr>
      <w:tr w:rsidR="000B5B7B" w:rsidRPr="00597D31" w:rsidTr="000B5B7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4245E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1.1.3.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4245EF">
            <w:pPr>
              <w:spacing w:line="252" w:lineRule="auto"/>
            </w:pPr>
            <w:r>
              <w:t xml:space="preserve">Multimedia projektorius </w:t>
            </w:r>
            <w:r w:rsidR="00467FB1" w:rsidRPr="004425C1">
              <w:t>„</w:t>
            </w:r>
            <w:r w:rsidRPr="004425C1">
              <w:t>H</w:t>
            </w:r>
            <w:r>
              <w:t>itachi CPS23</w:t>
            </w:r>
            <w:r w:rsidRPr="004425C1">
              <w:t>5</w:t>
            </w:r>
            <w:r w:rsidR="00467FB1" w:rsidRPr="004425C1">
              <w:t>“</w:t>
            </w:r>
          </w:p>
          <w:p w:rsidR="000B5B7B" w:rsidRDefault="000B5B7B" w:rsidP="004245EF">
            <w:pPr>
              <w:spacing w:line="252" w:lineRule="auto"/>
              <w:rPr>
                <w:color w:val="FF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4245EF">
            <w:pPr>
              <w:spacing w:line="252" w:lineRule="auto"/>
              <w:jc w:val="both"/>
            </w:pPr>
            <w:r>
              <w:t>01480021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spacing w:line="252" w:lineRule="auto"/>
              <w:jc w:val="right"/>
              <w:rPr>
                <w:color w:val="FF0000"/>
              </w:rPr>
            </w:pPr>
            <w:r>
              <w:t>718,26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spacing w:line="252" w:lineRule="auto"/>
              <w:jc w:val="right"/>
            </w:pPr>
            <w:r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4245EF">
            <w:pPr>
              <w:spacing w:line="252" w:lineRule="auto"/>
            </w:pPr>
            <w:r>
              <w:t>fiziškai nusidėvėjęs</w:t>
            </w:r>
          </w:p>
        </w:tc>
      </w:tr>
      <w:tr w:rsidR="000B5B7B" w:rsidRPr="00597D31" w:rsidTr="000B5B7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spacing w:line="252" w:lineRule="auto"/>
              <w:jc w:val="center"/>
            </w:pPr>
            <w:r>
              <w:t>6</w:t>
            </w:r>
          </w:p>
        </w:tc>
      </w:tr>
      <w:tr w:rsidR="000B5B7B" w:rsidRPr="00597D31" w:rsidTr="000B5B7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4245E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1.1.4.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415D8C" w:rsidP="004425C1">
            <w:pPr>
              <w:spacing w:line="252" w:lineRule="auto"/>
              <w:rPr>
                <w:color w:val="FF0000"/>
              </w:rPr>
            </w:pPr>
            <w:r>
              <w:t>PĮ MKP</w:t>
            </w:r>
            <w:r w:rsidR="00467FB1">
              <w:t xml:space="preserve"> </w:t>
            </w:r>
            <w:r w:rsidR="004425C1" w:rsidRPr="004425C1">
              <w:t>„</w:t>
            </w:r>
            <w:proofErr w:type="spellStart"/>
            <w:r w:rsidR="000B5B7B" w:rsidRPr="004425C1">
              <w:t>Cr</w:t>
            </w:r>
            <w:r w:rsidR="000B5B7B" w:rsidRPr="00467FB1">
              <w:t>ocodile</w:t>
            </w:r>
            <w:proofErr w:type="spellEnd"/>
            <w:r w:rsidR="000B5B7B">
              <w:t xml:space="preserve"> </w:t>
            </w:r>
            <w:proofErr w:type="spellStart"/>
            <w:r w:rsidR="000B5B7B">
              <w:t>Technology</w:t>
            </w:r>
            <w:proofErr w:type="spellEnd"/>
            <w:r w:rsidR="000B5B7B">
              <w:t>”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4245EF">
            <w:pPr>
              <w:spacing w:line="252" w:lineRule="auto"/>
              <w:jc w:val="right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spacing w:line="252" w:lineRule="auto"/>
              <w:jc w:val="right"/>
              <w:rPr>
                <w:color w:val="FF0000"/>
              </w:rPr>
            </w:pPr>
            <w:r>
              <w:t>205,05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spacing w:line="252" w:lineRule="auto"/>
              <w:jc w:val="right"/>
            </w:pPr>
            <w:r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4245EF">
            <w:pPr>
              <w:spacing w:line="252" w:lineRule="auto"/>
            </w:pPr>
            <w:r>
              <w:t>funkciškai (technologiškai)</w:t>
            </w:r>
          </w:p>
          <w:p w:rsidR="000B5B7B" w:rsidRDefault="000B5B7B" w:rsidP="004245EF">
            <w:pPr>
              <w:spacing w:line="252" w:lineRule="auto"/>
            </w:pPr>
            <w:r>
              <w:t xml:space="preserve">nusidėvėjęs </w:t>
            </w:r>
          </w:p>
        </w:tc>
      </w:tr>
      <w:tr w:rsidR="000B5B7B" w:rsidRPr="00597D31" w:rsidTr="000B5B7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4245E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1.1.5.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415D8C" w:rsidP="004245EF">
            <w:pPr>
              <w:spacing w:line="252" w:lineRule="auto"/>
              <w:rPr>
                <w:color w:val="FF0000"/>
              </w:rPr>
            </w:pPr>
            <w:r>
              <w:t xml:space="preserve">PĮ MKP </w:t>
            </w:r>
            <w:r w:rsidR="00467FB1" w:rsidRPr="004425C1">
              <w:t>„</w:t>
            </w:r>
            <w:proofErr w:type="spellStart"/>
            <w:r w:rsidR="000B5B7B">
              <w:t>Crocodile</w:t>
            </w:r>
            <w:proofErr w:type="spellEnd"/>
            <w:r w:rsidR="000B5B7B">
              <w:t xml:space="preserve"> </w:t>
            </w:r>
            <w:proofErr w:type="spellStart"/>
            <w:r w:rsidR="000B5B7B">
              <w:t>Chemistry</w:t>
            </w:r>
            <w:proofErr w:type="spellEnd"/>
            <w:r w:rsidR="000B5B7B">
              <w:t>”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4245EF">
            <w:pPr>
              <w:spacing w:line="252" w:lineRule="auto"/>
              <w:jc w:val="right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spacing w:line="252" w:lineRule="auto"/>
              <w:jc w:val="right"/>
            </w:pPr>
            <w:r>
              <w:t>205,05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spacing w:line="252" w:lineRule="auto"/>
              <w:jc w:val="right"/>
            </w:pPr>
            <w:r>
              <w:t>0,00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spacing w:line="252" w:lineRule="auto"/>
            </w:pPr>
            <w:r>
              <w:t>funkciškai (technologiškai)</w:t>
            </w:r>
          </w:p>
          <w:p w:rsidR="000B5B7B" w:rsidRDefault="000B5B7B" w:rsidP="000B5B7B">
            <w:pPr>
              <w:spacing w:line="252" w:lineRule="auto"/>
            </w:pPr>
            <w:r>
              <w:t>nusidėvėjęs</w:t>
            </w:r>
          </w:p>
        </w:tc>
      </w:tr>
    </w:tbl>
    <w:p w:rsidR="00DD2098" w:rsidRPr="00597D31" w:rsidRDefault="00DD2098" w:rsidP="000B5B7B">
      <w:pPr>
        <w:tabs>
          <w:tab w:val="left" w:pos="1206"/>
          <w:tab w:val="left" w:pos="1247"/>
        </w:tabs>
        <w:spacing w:line="360" w:lineRule="auto"/>
      </w:pPr>
    </w:p>
    <w:p w:rsidR="00DD2098" w:rsidRPr="00597D31" w:rsidRDefault="00467FB1" w:rsidP="004245EF">
      <w:pPr>
        <w:pStyle w:val="Sraopastraipa"/>
        <w:numPr>
          <w:ilvl w:val="1"/>
          <w:numId w:val="1"/>
        </w:numPr>
        <w:tabs>
          <w:tab w:val="left" w:pos="993"/>
          <w:tab w:val="left" w:pos="1247"/>
        </w:tabs>
        <w:spacing w:line="360" w:lineRule="auto"/>
        <w:ind w:left="0" w:firstLine="709"/>
      </w:pPr>
      <w:r>
        <w:t xml:space="preserve"> </w:t>
      </w:r>
      <w:r w:rsidRPr="004425C1">
        <w:t>t</w:t>
      </w:r>
      <w:r w:rsidR="00DD2098" w:rsidRPr="004425C1">
        <w:t>ru</w:t>
      </w:r>
      <w:r w:rsidR="00DD2098" w:rsidRPr="00597D31">
        <w:t>mpalaikį:</w:t>
      </w:r>
    </w:p>
    <w:tbl>
      <w:tblPr>
        <w:tblStyle w:val="Lentelstinklelis"/>
        <w:tblW w:w="9600" w:type="dxa"/>
        <w:tblInd w:w="-5" w:type="dxa"/>
        <w:tblLook w:val="04A0" w:firstRow="1" w:lastRow="0" w:firstColumn="1" w:lastColumn="0" w:noHBand="0" w:noVBand="1"/>
      </w:tblPr>
      <w:tblGrid>
        <w:gridCol w:w="933"/>
        <w:gridCol w:w="4201"/>
        <w:gridCol w:w="903"/>
        <w:gridCol w:w="1213"/>
        <w:gridCol w:w="867"/>
        <w:gridCol w:w="1483"/>
      </w:tblGrid>
      <w:tr w:rsidR="00DD2098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8" w:rsidRPr="00597D31" w:rsidRDefault="00DD2098" w:rsidP="001B408C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597D31">
              <w:t>Eil. Nr.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8" w:rsidRPr="00597D31" w:rsidRDefault="00DD2098" w:rsidP="001B408C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597D31">
              <w:t>Turto pavadinimas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8" w:rsidRPr="00597D31" w:rsidRDefault="00DD2098" w:rsidP="001B408C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597D31">
              <w:t>Kiekis, vnt.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8" w:rsidRPr="00597D31" w:rsidRDefault="00DD2098" w:rsidP="001B408C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597D31">
              <w:t xml:space="preserve">Vieneto kaina, </w:t>
            </w:r>
            <w:proofErr w:type="spellStart"/>
            <w:r w:rsidRPr="00597D31">
              <w:t>Eur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8" w:rsidRPr="00597D31" w:rsidRDefault="00DD2098" w:rsidP="001B408C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597D31">
              <w:t xml:space="preserve">Vertė, </w:t>
            </w:r>
            <w:proofErr w:type="spellStart"/>
            <w:r w:rsidRPr="00597D31">
              <w:t>Eur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8" w:rsidRPr="00597D31" w:rsidRDefault="00DD2098" w:rsidP="001B408C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597D31">
              <w:t>Nurašymo priežastis</w:t>
            </w:r>
          </w:p>
        </w:tc>
      </w:tr>
      <w:tr w:rsidR="002620FF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597D31" w:rsidRDefault="002620FF" w:rsidP="002620FF">
            <w:pPr>
              <w:spacing w:line="25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597D31" w:rsidRDefault="002620FF" w:rsidP="002620FF">
            <w:pPr>
              <w:spacing w:line="25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597D31" w:rsidRDefault="002620FF" w:rsidP="002620FF">
            <w:pPr>
              <w:spacing w:line="25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597D31" w:rsidRDefault="002620FF" w:rsidP="002620FF">
            <w:pPr>
              <w:spacing w:line="25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597D31" w:rsidRDefault="002620FF" w:rsidP="002620FF">
            <w:pPr>
              <w:pStyle w:val="Sraopastraipa"/>
              <w:tabs>
                <w:tab w:val="left" w:pos="1485"/>
              </w:tabs>
              <w:ind w:left="0"/>
              <w:jc w:val="center"/>
            </w:pPr>
            <w:r>
              <w:t>6</w:t>
            </w:r>
          </w:p>
        </w:tc>
      </w:tr>
      <w:tr w:rsidR="00DD2098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8" w:rsidRPr="00597D31" w:rsidRDefault="009A1369" w:rsidP="009A1369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  <w:r w:rsidR="00DD2098">
              <w:t>.2.1.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8" w:rsidRPr="00597D31" w:rsidRDefault="00DD2098" w:rsidP="001B408C">
            <w:pPr>
              <w:spacing w:line="256" w:lineRule="auto"/>
              <w:rPr>
                <w:lang w:eastAsia="lt-LT"/>
              </w:rPr>
            </w:pPr>
            <w:r w:rsidRPr="00597D31">
              <w:rPr>
                <w:lang w:eastAsia="lt-LT"/>
              </w:rPr>
              <w:t>PĮ MKP „</w:t>
            </w:r>
            <w:proofErr w:type="spellStart"/>
            <w:r w:rsidRPr="00597D31">
              <w:rPr>
                <w:lang w:eastAsia="lt-LT"/>
              </w:rPr>
              <w:t>AbiWord</w:t>
            </w:r>
            <w:proofErr w:type="spellEnd"/>
            <w:r w:rsidRPr="00597D31">
              <w:rPr>
                <w:lang w:eastAsia="lt-LT"/>
              </w:rP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8" w:rsidRPr="00597D31" w:rsidRDefault="00DD2098" w:rsidP="000B5B7B">
            <w:pPr>
              <w:spacing w:line="256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8" w:rsidRPr="00597D31" w:rsidRDefault="00DD2098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8,40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8" w:rsidRPr="00597D31" w:rsidRDefault="00DD2098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8,40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8" w:rsidRPr="00597D31" w:rsidRDefault="00DD2098" w:rsidP="008A24E7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</w:t>
            </w:r>
            <w:r w:rsidR="008A24E7">
              <w:t>usi</w:t>
            </w:r>
          </w:p>
        </w:tc>
      </w:tr>
      <w:tr w:rsidR="000B5B7B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317997" w:rsidP="000B5B7B">
            <w:pPr>
              <w:spacing w:line="256" w:lineRule="auto"/>
              <w:rPr>
                <w:lang w:eastAsia="lt-LT"/>
              </w:rPr>
            </w:pPr>
            <w:r>
              <w:rPr>
                <w:lang w:eastAsia="lt-LT"/>
              </w:rPr>
              <w:t>PĮ MKP „Matematika 10 su d</w:t>
            </w:r>
            <w:r w:rsidR="000B5B7B" w:rsidRPr="00597D31">
              <w:rPr>
                <w:lang w:eastAsia="lt-LT"/>
              </w:rPr>
              <w:t>inamine geometrija“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28,96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28,96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8A24E7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</w:t>
            </w:r>
            <w:r w:rsidR="008A24E7">
              <w:t>usi</w:t>
            </w:r>
          </w:p>
        </w:tc>
      </w:tr>
      <w:tr w:rsidR="000B5B7B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1.2.3.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rPr>
                <w:lang w:eastAsia="lt-LT"/>
              </w:rPr>
            </w:pPr>
            <w:r w:rsidRPr="00597D31">
              <w:rPr>
                <w:lang w:eastAsia="lt-LT"/>
              </w:rPr>
              <w:t>PĮ MKP „Lietuvių kalbos bendrinė tartis“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4,92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4,92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8A24E7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</w:t>
            </w:r>
            <w:r w:rsidR="008A24E7">
              <w:t>usi</w:t>
            </w:r>
          </w:p>
        </w:tc>
      </w:tr>
      <w:tr w:rsidR="000B5B7B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1.2.4</w:t>
            </w:r>
            <w:r w:rsidRPr="00597D31"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rPr>
                <w:lang w:eastAsia="lt-LT"/>
              </w:rPr>
            </w:pPr>
            <w:r w:rsidRPr="00597D31">
              <w:rPr>
                <w:lang w:eastAsia="lt-LT"/>
              </w:rPr>
              <w:t>PĮ MKP lokalizuota „Dinaminė geometrija</w:t>
            </w:r>
            <w:r w:rsidR="00317997">
              <w:rPr>
                <w:lang w:eastAsia="lt-LT"/>
              </w:rPr>
              <w:t>“</w:t>
            </w:r>
            <w:r w:rsidRPr="00597D31">
              <w:rPr>
                <w:lang w:eastAsia="lt-LT"/>
              </w:rPr>
              <w:t xml:space="preserve"> 4 versija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17,96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17,96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8A24E7" w:rsidP="000B5B7B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</w:t>
            </w:r>
            <w:r>
              <w:t>usi</w:t>
            </w:r>
          </w:p>
        </w:tc>
      </w:tr>
      <w:tr w:rsidR="000B5B7B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1.2.5</w:t>
            </w:r>
            <w:r w:rsidRPr="00597D31"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rPr>
                <w:lang w:eastAsia="lt-LT"/>
              </w:rPr>
            </w:pPr>
            <w:r w:rsidRPr="00597D31">
              <w:rPr>
                <w:lang w:eastAsia="lt-LT"/>
              </w:rPr>
              <w:t>PĮ MKP lokalizuota „</w:t>
            </w:r>
            <w:proofErr w:type="spellStart"/>
            <w:r w:rsidRPr="00597D31">
              <w:rPr>
                <w:lang w:eastAsia="lt-LT"/>
              </w:rPr>
              <w:t>Free</w:t>
            </w:r>
            <w:proofErr w:type="spellEnd"/>
            <w:r w:rsidRPr="00597D31">
              <w:rPr>
                <w:lang w:eastAsia="lt-LT"/>
              </w:rPr>
              <w:t xml:space="preserve"> </w:t>
            </w:r>
            <w:proofErr w:type="spellStart"/>
            <w:r w:rsidRPr="00597D31">
              <w:rPr>
                <w:lang w:eastAsia="lt-LT"/>
              </w:rPr>
              <w:t>Pascal</w:t>
            </w:r>
            <w:proofErr w:type="spellEnd"/>
            <w:r w:rsidRPr="00597D31">
              <w:rPr>
                <w:lang w:eastAsia="lt-LT"/>
              </w:rPr>
              <w:t>“ programavimo sistema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4,92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4,92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8A24E7" w:rsidP="000B5B7B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</w:t>
            </w:r>
            <w:r>
              <w:t>usi</w:t>
            </w:r>
          </w:p>
        </w:tc>
      </w:tr>
      <w:tr w:rsidR="000B5B7B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1.2.6.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rPr>
                <w:lang w:eastAsia="lt-LT"/>
              </w:rPr>
            </w:pPr>
            <w:r w:rsidRPr="00597D31">
              <w:rPr>
                <w:lang w:eastAsia="lt-LT"/>
              </w:rPr>
              <w:t>PĮ MKP kompiuterinis anglų-lietuvių, lietuvių-anglų kalbų žodynas „</w:t>
            </w:r>
            <w:proofErr w:type="spellStart"/>
            <w:r w:rsidRPr="00597D31">
              <w:rPr>
                <w:lang w:eastAsia="lt-LT"/>
              </w:rPr>
              <w:t>Alkonas</w:t>
            </w:r>
            <w:proofErr w:type="spellEnd"/>
            <w:r w:rsidRPr="00597D31">
              <w:rPr>
                <w:lang w:eastAsia="lt-LT"/>
              </w:rPr>
              <w:t>“ CD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21,14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21,14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8A24E7" w:rsidP="000B5B7B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</w:t>
            </w:r>
            <w:r>
              <w:t>usi</w:t>
            </w:r>
          </w:p>
        </w:tc>
      </w:tr>
      <w:tr w:rsidR="000B5B7B" w:rsidRPr="00597D31" w:rsidTr="002620FF">
        <w:tc>
          <w:tcPr>
            <w:tcW w:w="933" w:type="dxa"/>
          </w:tcPr>
          <w:p w:rsidR="000B5B7B" w:rsidRPr="00597D31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1.2.7.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rPr>
                <w:lang w:eastAsia="lt-LT"/>
              </w:rPr>
            </w:pPr>
            <w:r w:rsidRPr="00597D31">
              <w:rPr>
                <w:lang w:eastAsia="lt-LT"/>
              </w:rPr>
              <w:t>PĮ MKP „Lietuvos geografijos atlasas“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7,82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7,82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8A24E7" w:rsidP="000B5B7B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</w:t>
            </w:r>
            <w:r>
              <w:t>usi</w:t>
            </w:r>
          </w:p>
        </w:tc>
      </w:tr>
      <w:tr w:rsidR="000B5B7B" w:rsidRPr="00597D31" w:rsidTr="002620FF">
        <w:tc>
          <w:tcPr>
            <w:tcW w:w="933" w:type="dxa"/>
          </w:tcPr>
          <w:p w:rsidR="000B5B7B" w:rsidRPr="00597D31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1.2.8.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rPr>
                <w:lang w:eastAsia="lt-LT"/>
              </w:rPr>
            </w:pPr>
            <w:r w:rsidRPr="00597D31">
              <w:rPr>
                <w:lang w:eastAsia="lt-LT"/>
              </w:rPr>
              <w:t>PĮ MKP „Lietuvių etninė kultūra“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17,09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17,09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8A24E7" w:rsidP="000B5B7B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</w:t>
            </w:r>
            <w:r>
              <w:t>usi</w:t>
            </w:r>
          </w:p>
        </w:tc>
      </w:tr>
      <w:tr w:rsidR="000B5B7B" w:rsidRPr="00597D31" w:rsidTr="002620FF">
        <w:tc>
          <w:tcPr>
            <w:tcW w:w="933" w:type="dxa"/>
          </w:tcPr>
          <w:p w:rsidR="000B5B7B" w:rsidRPr="00597D31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rPr>
                <w:lang w:eastAsia="lt-LT"/>
              </w:rPr>
            </w:pPr>
            <w:r w:rsidRPr="00597D31">
              <w:rPr>
                <w:lang w:eastAsia="lt-LT"/>
              </w:rPr>
              <w:t>PĮ MKP „Įdomioji Lietuvos istorija“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24,04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24,04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8A24E7" w:rsidP="000B5B7B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</w:t>
            </w:r>
            <w:r>
              <w:t>usi</w:t>
            </w:r>
          </w:p>
        </w:tc>
      </w:tr>
      <w:tr w:rsidR="000B5B7B" w:rsidRPr="00597D31" w:rsidTr="002620FF">
        <w:tc>
          <w:tcPr>
            <w:tcW w:w="933" w:type="dxa"/>
          </w:tcPr>
          <w:p w:rsidR="000B5B7B" w:rsidRPr="00597D31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1.2.10.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both"/>
              <w:rPr>
                <w:lang w:eastAsia="lt-LT"/>
              </w:rPr>
            </w:pPr>
            <w:r w:rsidRPr="00597D31">
              <w:rPr>
                <w:lang w:eastAsia="lt-LT"/>
              </w:rPr>
              <w:t>Brošiūra su kompaktine plokštele „Atvirosios bendrosios paskirties ir mokomosios programos“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5,79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5,79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8A24E7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</w:t>
            </w:r>
            <w:r w:rsidR="008A24E7">
              <w:t>usi</w:t>
            </w:r>
          </w:p>
        </w:tc>
      </w:tr>
      <w:tr w:rsidR="000B5B7B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1.2.11.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rPr>
                <w:lang w:eastAsia="lt-LT"/>
              </w:rPr>
            </w:pPr>
            <w:r w:rsidRPr="00597D31">
              <w:rPr>
                <w:lang w:eastAsia="lt-LT"/>
              </w:rPr>
              <w:t xml:space="preserve">PĮ licencija švietimo įstaigoms </w:t>
            </w:r>
            <w:r w:rsidR="00317997">
              <w:rPr>
                <w:lang w:eastAsia="lt-LT"/>
              </w:rPr>
              <w:t>„</w:t>
            </w:r>
            <w:r w:rsidRPr="00597D31">
              <w:rPr>
                <w:lang w:eastAsia="lt-LT"/>
              </w:rPr>
              <w:t xml:space="preserve">MS Office XP </w:t>
            </w:r>
            <w:proofErr w:type="spellStart"/>
            <w:r w:rsidRPr="00597D31">
              <w:rPr>
                <w:lang w:eastAsia="lt-LT"/>
              </w:rPr>
              <w:t>ProAE</w:t>
            </w:r>
            <w:proofErr w:type="spellEnd"/>
            <w:r w:rsidRPr="00597D31">
              <w:rPr>
                <w:lang w:eastAsia="lt-LT"/>
              </w:rPr>
              <w:t xml:space="preserve"> OLP</w:t>
            </w:r>
            <w:r w:rsidR="00317997">
              <w:rPr>
                <w:lang w:eastAsia="lt-LT"/>
              </w:rP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61,98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61,98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8A24E7" w:rsidP="000B5B7B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nusidėvėjusi</w:t>
            </w:r>
          </w:p>
        </w:tc>
      </w:tr>
      <w:tr w:rsidR="000B5B7B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1.2.12.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rPr>
                <w:lang w:eastAsia="lt-LT"/>
              </w:rPr>
            </w:pPr>
            <w:r w:rsidRPr="00597D31">
              <w:rPr>
                <w:lang w:eastAsia="lt-LT"/>
              </w:rPr>
              <w:t xml:space="preserve">PĮ instaliacinis diskas </w:t>
            </w:r>
            <w:r w:rsidR="00317997">
              <w:rPr>
                <w:lang w:eastAsia="lt-LT"/>
              </w:rPr>
              <w:t>„</w:t>
            </w:r>
            <w:r w:rsidRPr="00597D31">
              <w:rPr>
                <w:lang w:eastAsia="lt-LT"/>
              </w:rPr>
              <w:t>MS Office Pro</w:t>
            </w:r>
            <w:r w:rsidR="00317997">
              <w:rPr>
                <w:lang w:eastAsia="lt-LT"/>
              </w:rP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31,86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31,86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nusidėvėjęs</w:t>
            </w:r>
          </w:p>
        </w:tc>
      </w:tr>
      <w:tr w:rsidR="000B5B7B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1.2.13.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rPr>
                <w:lang w:eastAsia="lt-LT"/>
              </w:rPr>
            </w:pPr>
            <w:r w:rsidRPr="00597D31">
              <w:rPr>
                <w:lang w:eastAsia="lt-LT"/>
              </w:rPr>
              <w:t xml:space="preserve">PĮ MKP lietuvių-rusų ir rusų-lietuvių kalbų žodynas </w:t>
            </w:r>
            <w:r w:rsidR="00317997">
              <w:rPr>
                <w:lang w:eastAsia="lt-LT"/>
              </w:rPr>
              <w:t>„</w:t>
            </w:r>
            <w:proofErr w:type="spellStart"/>
            <w:r w:rsidRPr="00597D31">
              <w:rPr>
                <w:lang w:eastAsia="lt-LT"/>
              </w:rPr>
              <w:t>Lirus</w:t>
            </w:r>
            <w:proofErr w:type="spellEnd"/>
            <w:r w:rsidR="00317997">
              <w:rPr>
                <w:lang w:eastAsia="lt-LT"/>
              </w:rP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13,61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13,61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nusidėvėjęs</w:t>
            </w:r>
          </w:p>
        </w:tc>
      </w:tr>
      <w:tr w:rsidR="000B5B7B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1.2.14.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317997" w:rsidP="000B5B7B">
            <w:pPr>
              <w:spacing w:line="25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PĮ MKP English + </w:t>
            </w:r>
            <w:proofErr w:type="spellStart"/>
            <w:r>
              <w:rPr>
                <w:lang w:eastAsia="lt-LT"/>
              </w:rPr>
              <w:t>Mil</w:t>
            </w:r>
            <w:r w:rsidR="000B5B7B" w:rsidRPr="00597D31">
              <w:rPr>
                <w:lang w:eastAsia="lt-LT"/>
              </w:rPr>
              <w:t>lenium</w:t>
            </w:r>
            <w:proofErr w:type="spellEnd"/>
            <w:r w:rsidR="000B5B7B" w:rsidRPr="00597D31">
              <w:rPr>
                <w:lang w:eastAsia="lt-LT"/>
              </w:rPr>
              <w:t xml:space="preserve"> (9 CD)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33,02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33,02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8A24E7" w:rsidP="000B5B7B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nusidėvėjusi</w:t>
            </w:r>
          </w:p>
        </w:tc>
      </w:tr>
      <w:tr w:rsidR="000B5B7B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1.2.15.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rPr>
                <w:lang w:eastAsia="lt-LT"/>
              </w:rPr>
            </w:pPr>
            <w:r w:rsidRPr="00597D31">
              <w:rPr>
                <w:lang w:eastAsia="lt-LT"/>
              </w:rPr>
              <w:t>PĮ MKP Mokomoji dailės programa ARS 2 d. „Epochos ir stiliai“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7,82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7,82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8A24E7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</w:t>
            </w:r>
            <w:r w:rsidR="008A24E7">
              <w:t>usi</w:t>
            </w:r>
          </w:p>
        </w:tc>
      </w:tr>
      <w:tr w:rsidR="000B5B7B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1.2.16.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rPr>
                <w:lang w:eastAsia="lt-LT"/>
              </w:rPr>
            </w:pPr>
            <w:r w:rsidRPr="00597D31">
              <w:rPr>
                <w:lang w:eastAsia="lt-LT"/>
              </w:rPr>
              <w:t>PĮ MKP Gimtoji istorija. Nuo 7 iki 12 klasės (papildytas antras leidimas)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22,88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22,88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8A24E7" w:rsidP="000B5B7B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</w:t>
            </w:r>
            <w:r>
              <w:t>usi</w:t>
            </w:r>
          </w:p>
        </w:tc>
      </w:tr>
      <w:tr w:rsidR="000B5B7B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1.2.17.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rPr>
                <w:lang w:eastAsia="lt-LT"/>
              </w:rPr>
            </w:pPr>
            <w:r w:rsidRPr="00597D31">
              <w:rPr>
                <w:lang w:eastAsia="lt-LT"/>
              </w:rPr>
              <w:t>PĮ MKP Dabartinės lietuvių kalbos žodynas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17,38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17,38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8A24E7" w:rsidP="000B5B7B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</w:t>
            </w:r>
            <w:r>
              <w:t>usi</w:t>
            </w:r>
          </w:p>
        </w:tc>
      </w:tr>
      <w:tr w:rsidR="000B5B7B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1.2.18.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rPr>
                <w:lang w:eastAsia="lt-LT"/>
              </w:rPr>
            </w:pPr>
            <w:r w:rsidRPr="00597D31">
              <w:rPr>
                <w:lang w:eastAsia="lt-LT"/>
              </w:rPr>
              <w:t>PĮ MKP Istorijos laboratorija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17,09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17,09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8A24E7" w:rsidP="000B5B7B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</w:t>
            </w:r>
            <w:r>
              <w:t>usi</w:t>
            </w:r>
          </w:p>
        </w:tc>
      </w:tr>
      <w:tr w:rsidR="000B5B7B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1.2.19.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4425C1" w:rsidP="000B5B7B">
            <w:pPr>
              <w:spacing w:line="256" w:lineRule="auto"/>
              <w:rPr>
                <w:lang w:eastAsia="lt-LT"/>
              </w:rPr>
            </w:pPr>
            <w:r>
              <w:rPr>
                <w:lang w:eastAsia="lt-LT"/>
              </w:rPr>
              <w:t>PĮ MKP „Matematika 9 su d</w:t>
            </w:r>
            <w:r w:rsidR="000B5B7B" w:rsidRPr="00597D31">
              <w:rPr>
                <w:lang w:eastAsia="lt-LT"/>
              </w:rPr>
              <w:t>inamine geometrija“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17,96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17,96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8A24E7" w:rsidP="000B5B7B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</w:t>
            </w:r>
            <w:r>
              <w:t>usi</w:t>
            </w:r>
          </w:p>
        </w:tc>
      </w:tr>
      <w:tr w:rsidR="000B5B7B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1.2.20.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rPr>
                <w:lang w:eastAsia="lt-LT"/>
              </w:rPr>
            </w:pPr>
            <w:r w:rsidRPr="00597D31">
              <w:rPr>
                <w:lang w:eastAsia="lt-LT"/>
              </w:rPr>
              <w:t>CD „Lokalizuotas raštinės atvirųjų programų rinkinys“ su dokumentacija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center"/>
              <w:rPr>
                <w:lang w:eastAsia="lt-LT"/>
              </w:rPr>
            </w:pPr>
            <w:r w:rsidRPr="00597D31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6,66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spacing w:line="256" w:lineRule="auto"/>
              <w:jc w:val="right"/>
              <w:rPr>
                <w:lang w:eastAsia="lt-LT"/>
              </w:rPr>
            </w:pPr>
            <w:r w:rsidRPr="00597D31">
              <w:rPr>
                <w:lang w:eastAsia="lt-LT"/>
              </w:rPr>
              <w:t>6,66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0B5B7B" w:rsidP="000B5B7B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nusidėvėjęs</w:t>
            </w:r>
          </w:p>
        </w:tc>
      </w:tr>
      <w:tr w:rsidR="000B5B7B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1.2.21.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4D1368" w:rsidRDefault="000B5B7B" w:rsidP="000B5B7B">
            <w:pPr>
              <w:spacing w:line="254" w:lineRule="auto"/>
              <w:rPr>
                <w:lang w:eastAsia="lt-LT"/>
              </w:rPr>
            </w:pPr>
            <w:r w:rsidRPr="004D1368">
              <w:rPr>
                <w:lang w:eastAsia="lt-LT"/>
              </w:rPr>
              <w:t>PĮ MKP „Imagine LOGO“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4D1368" w:rsidRDefault="000B5B7B" w:rsidP="000B5B7B">
            <w:pPr>
              <w:spacing w:line="254" w:lineRule="auto"/>
              <w:jc w:val="center"/>
              <w:rPr>
                <w:lang w:eastAsia="lt-LT"/>
              </w:rPr>
            </w:pPr>
            <w:r w:rsidRPr="004D1368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4D1368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 w:rsidRPr="004D1368">
              <w:rPr>
                <w:lang w:eastAsia="lt-LT"/>
              </w:rPr>
              <w:t>29,05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4D1368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 w:rsidRPr="004D1368">
              <w:rPr>
                <w:lang w:eastAsia="lt-LT"/>
              </w:rPr>
              <w:t>29,05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4D1368" w:rsidRDefault="000B5B7B" w:rsidP="008A24E7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nusidėvėj</w:t>
            </w:r>
            <w:r w:rsidR="008A24E7">
              <w:t>usi</w:t>
            </w:r>
          </w:p>
        </w:tc>
      </w:tr>
      <w:tr w:rsidR="002620FF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4D1368" w:rsidRDefault="002620FF" w:rsidP="002620FF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4D1368" w:rsidRDefault="002620FF" w:rsidP="002620FF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4D1368" w:rsidRDefault="002620FF" w:rsidP="002620FF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4D1368" w:rsidRDefault="002620FF" w:rsidP="002620FF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597D31" w:rsidRDefault="002620FF" w:rsidP="002620FF">
            <w:pPr>
              <w:pStyle w:val="Sraopastraipa"/>
              <w:tabs>
                <w:tab w:val="left" w:pos="1485"/>
              </w:tabs>
              <w:ind w:left="0"/>
              <w:jc w:val="center"/>
            </w:pPr>
            <w:r>
              <w:t>6</w:t>
            </w:r>
          </w:p>
        </w:tc>
      </w:tr>
      <w:tr w:rsidR="000B5B7B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1.2.22.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4D1368" w:rsidRDefault="000B5B7B" w:rsidP="000B5B7B">
            <w:pPr>
              <w:spacing w:line="254" w:lineRule="auto"/>
              <w:rPr>
                <w:lang w:eastAsia="lt-LT"/>
              </w:rPr>
            </w:pPr>
            <w:r w:rsidRPr="004D1368">
              <w:rPr>
                <w:lang w:eastAsia="lt-LT"/>
              </w:rPr>
              <w:t>PĮ MKP „Grožio salonas 2“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4D1368" w:rsidRDefault="000B5B7B" w:rsidP="000B5B7B">
            <w:pPr>
              <w:spacing w:line="254" w:lineRule="auto"/>
              <w:jc w:val="center"/>
              <w:rPr>
                <w:lang w:eastAsia="lt-LT"/>
              </w:rPr>
            </w:pPr>
            <w:r w:rsidRPr="004D1368"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4D1368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 w:rsidRPr="004D1368">
              <w:rPr>
                <w:lang w:eastAsia="lt-LT"/>
              </w:rPr>
              <w:t>14,35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4D1368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 w:rsidRPr="004D1368">
              <w:rPr>
                <w:lang w:eastAsia="lt-LT"/>
              </w:rPr>
              <w:t>14,35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Pr="00597D31" w:rsidRDefault="008A24E7" w:rsidP="000B5B7B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nusidėvėjusi</w:t>
            </w:r>
          </w:p>
        </w:tc>
      </w:tr>
      <w:tr w:rsidR="000B5B7B" w:rsidRPr="00597D31" w:rsidTr="0028230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1.2.23.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Skeneris „Mustek1248 UB“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993"/>
              </w:tabs>
              <w:ind w:left="0"/>
              <w:jc w:val="right"/>
            </w:pPr>
            <w:r>
              <w:t>34,18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993"/>
              </w:tabs>
              <w:ind w:left="0"/>
              <w:jc w:val="right"/>
            </w:pPr>
            <w:r>
              <w:t>34,18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sugedęs nepataisomai</w:t>
            </w:r>
          </w:p>
        </w:tc>
      </w:tr>
      <w:tr w:rsidR="000B5B7B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1.2.24.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CD-</w:t>
            </w:r>
            <w:proofErr w:type="spellStart"/>
            <w:r>
              <w:rPr>
                <w:lang w:eastAsia="lt-LT"/>
              </w:rPr>
              <w:t>Box</w:t>
            </w:r>
            <w:proofErr w:type="spellEnd"/>
            <w:r>
              <w:rPr>
                <w:lang w:eastAsia="lt-LT"/>
              </w:rPr>
              <w:t xml:space="preserve"> „Užsienio klasikinio meno enciklopedija“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4,34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4,34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B" w:rsidRDefault="000B5B7B" w:rsidP="000B5B7B">
            <w:pPr>
              <w:spacing w:line="254" w:lineRule="auto"/>
              <w:jc w:val="center"/>
              <w:rPr>
                <w:lang w:eastAsia="lt-LT"/>
              </w:rPr>
            </w:pPr>
            <w:r>
              <w:t>nusidėvėjęs</w:t>
            </w:r>
          </w:p>
        </w:tc>
      </w:tr>
      <w:tr w:rsidR="002620FF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1.2.25.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CD-</w:t>
            </w:r>
            <w:proofErr w:type="spellStart"/>
            <w:r>
              <w:rPr>
                <w:lang w:eastAsia="lt-LT"/>
              </w:rPr>
              <w:t>Box</w:t>
            </w:r>
            <w:proofErr w:type="spellEnd"/>
            <w:r>
              <w:rPr>
                <w:lang w:eastAsia="lt-LT"/>
              </w:rPr>
              <w:t xml:space="preserve"> „Klasikinės muzikos enciklopedija“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4,34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4,34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597D31" w:rsidRDefault="002620FF" w:rsidP="002620FF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nusidėvėjęs</w:t>
            </w:r>
          </w:p>
        </w:tc>
      </w:tr>
      <w:tr w:rsidR="002620FF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1.2.26.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Lietuvių kalbos rašybos kompiuterinis sąvadas </w:t>
            </w:r>
            <w:r w:rsidR="004425C1">
              <w:rPr>
                <w:lang w:eastAsia="lt-LT"/>
              </w:rPr>
              <w:t>„</w:t>
            </w:r>
            <w:r>
              <w:rPr>
                <w:lang w:eastAsia="lt-LT"/>
              </w:rPr>
              <w:t>LKKS V.3.0</w:t>
            </w:r>
            <w:r w:rsidR="004425C1">
              <w:rPr>
                <w:lang w:eastAsia="lt-LT"/>
              </w:rP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16,80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16,80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597D31" w:rsidRDefault="002620FF" w:rsidP="002620FF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nusidėvėjęs</w:t>
            </w:r>
          </w:p>
        </w:tc>
      </w:tr>
      <w:tr w:rsidR="002620FF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1.2.27.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Enciklopedija „Encarta 2002‘ (</w:t>
            </w:r>
            <w:proofErr w:type="spellStart"/>
            <w:r>
              <w:rPr>
                <w:lang w:eastAsia="lt-LT"/>
              </w:rPr>
              <w:t>standart</w:t>
            </w:r>
            <w:proofErr w:type="spellEnd"/>
            <w:r w:rsidR="004425C1">
              <w:rPr>
                <w:lang w:eastAsia="lt-LT"/>
              </w:rPr>
              <w:t>.</w:t>
            </w:r>
            <w:r>
              <w:rPr>
                <w:lang w:eastAsia="lt-LT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34,46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34,46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597D31" w:rsidRDefault="008A24E7" w:rsidP="002620FF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nusidėvėjusi</w:t>
            </w:r>
          </w:p>
        </w:tc>
      </w:tr>
      <w:tr w:rsidR="002620FF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1.2.28.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Testų kūrimo ir vykdymo programa </w:t>
            </w:r>
            <w:r w:rsidR="004425C1">
              <w:rPr>
                <w:lang w:eastAsia="lt-LT"/>
              </w:rPr>
              <w:t>„</w:t>
            </w:r>
            <w:r>
              <w:rPr>
                <w:lang w:eastAsia="lt-LT"/>
              </w:rPr>
              <w:t xml:space="preserve">IS </w:t>
            </w:r>
            <w:proofErr w:type="spellStart"/>
            <w:r>
              <w:rPr>
                <w:lang w:eastAsia="lt-LT"/>
              </w:rPr>
              <w:t>Infotestas</w:t>
            </w:r>
            <w:proofErr w:type="spellEnd"/>
            <w:r w:rsidR="004425C1">
              <w:rPr>
                <w:lang w:eastAsia="lt-LT"/>
              </w:rP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17,09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17,09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597D31" w:rsidRDefault="002620FF" w:rsidP="002620FF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nusidėvėjęs</w:t>
            </w:r>
          </w:p>
        </w:tc>
      </w:tr>
      <w:tr w:rsidR="002620FF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1.2.29.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„Dinaminė geometrija“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0,82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0,82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597D31" w:rsidRDefault="008A24E7" w:rsidP="002620FF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nusidėvėjusi</w:t>
            </w:r>
          </w:p>
        </w:tc>
      </w:tr>
      <w:tr w:rsidR="002620FF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1.2.30.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„</w:t>
            </w:r>
            <w:proofErr w:type="spellStart"/>
            <w:r>
              <w:rPr>
                <w:lang w:eastAsia="lt-LT"/>
              </w:rPr>
              <w:t>Komenskio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Logo</w:t>
            </w:r>
            <w:proofErr w:type="spellEnd"/>
            <w:r>
              <w:rPr>
                <w:lang w:eastAsia="lt-LT"/>
              </w:rP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0,82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0,82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597D31" w:rsidRDefault="008A24E7" w:rsidP="002620FF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nusidėvėjusi</w:t>
            </w:r>
          </w:p>
        </w:tc>
      </w:tr>
      <w:tr w:rsidR="002620FF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1.2.31.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Programinės įrangos „</w:t>
            </w:r>
            <w:proofErr w:type="spellStart"/>
            <w:r>
              <w:rPr>
                <w:lang w:eastAsia="lt-LT"/>
              </w:rPr>
              <w:t>Logo</w:t>
            </w:r>
            <w:proofErr w:type="spellEnd"/>
            <w:r>
              <w:rPr>
                <w:lang w:eastAsia="lt-LT"/>
              </w:rPr>
              <w:t xml:space="preserve"> mokomoji medžiaga“ dokumentacija „Kūrybiškoji informatika“ su CD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7,82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7,82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597D31" w:rsidRDefault="008A24E7" w:rsidP="002620FF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nusidėvėjusi</w:t>
            </w:r>
          </w:p>
        </w:tc>
      </w:tr>
      <w:tr w:rsidR="002620FF" w:rsidRPr="00597D31" w:rsidTr="002620FF">
        <w:trPr>
          <w:trHeight w:val="9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1.2.32.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Programinės įrangos „</w:t>
            </w:r>
            <w:proofErr w:type="spellStart"/>
            <w:r>
              <w:rPr>
                <w:lang w:eastAsia="lt-LT"/>
              </w:rPr>
              <w:t>Logo</w:t>
            </w:r>
            <w:proofErr w:type="spellEnd"/>
            <w:r>
              <w:rPr>
                <w:lang w:eastAsia="lt-LT"/>
              </w:rPr>
              <w:t xml:space="preserve"> mokomoji medžiaga“ dokumentacija „</w:t>
            </w:r>
            <w:proofErr w:type="spellStart"/>
            <w:r>
              <w:rPr>
                <w:lang w:eastAsia="lt-LT"/>
              </w:rPr>
              <w:t>Logo</w:t>
            </w:r>
            <w:proofErr w:type="spellEnd"/>
            <w:r>
              <w:rPr>
                <w:lang w:eastAsia="lt-LT"/>
              </w:rPr>
              <w:t xml:space="preserve"> pradžiamokslis“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5,79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5,79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597D31" w:rsidRDefault="002620FF" w:rsidP="008A24E7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</w:t>
            </w:r>
            <w:r w:rsidR="008A24E7">
              <w:t>usi</w:t>
            </w:r>
          </w:p>
        </w:tc>
      </w:tr>
      <w:tr w:rsidR="002620FF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1.2.33.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„Pasaulio geografinės zonos“ ir „Bendrosios geografijos“ CD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17,38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4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17,38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597D31" w:rsidRDefault="002620FF" w:rsidP="002620FF">
            <w:pPr>
              <w:pStyle w:val="Sraopastraipa"/>
              <w:tabs>
                <w:tab w:val="left" w:pos="1485"/>
              </w:tabs>
              <w:ind w:left="0"/>
              <w:jc w:val="both"/>
            </w:pPr>
            <w:r w:rsidRPr="00597D31">
              <w:t>nusidėvėjęs</w:t>
            </w:r>
          </w:p>
        </w:tc>
      </w:tr>
      <w:tr w:rsidR="002620FF" w:rsidRPr="00597D31" w:rsidTr="002620F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1.2.34.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4425C1" w:rsidP="002620FF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„</w:t>
            </w:r>
            <w:r w:rsidR="002620FF">
              <w:rPr>
                <w:lang w:eastAsia="lt-LT"/>
              </w:rPr>
              <w:t>Windows Commander 4754</w:t>
            </w:r>
            <w:r>
              <w:rPr>
                <w:lang w:eastAsia="lt-LT"/>
              </w:rPr>
              <w:t>“</w:t>
            </w:r>
            <w:r w:rsidR="002620FF">
              <w:rPr>
                <w:lang w:eastAsia="lt-LT"/>
              </w:rPr>
              <w:t xml:space="preserve"> versijos licencija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10,14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Default="002620FF" w:rsidP="002620F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10,14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F" w:rsidRPr="00597D31" w:rsidRDefault="008A24E7" w:rsidP="002620FF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nusidėvėjusi</w:t>
            </w:r>
          </w:p>
        </w:tc>
      </w:tr>
    </w:tbl>
    <w:p w:rsidR="00C86D6E" w:rsidRDefault="00C86D6E" w:rsidP="00C86D6E">
      <w:pPr>
        <w:tabs>
          <w:tab w:val="left" w:pos="993"/>
        </w:tabs>
        <w:spacing w:line="360" w:lineRule="auto"/>
        <w:jc w:val="both"/>
      </w:pPr>
    </w:p>
    <w:p w:rsidR="00C86D6E" w:rsidRDefault="00C86D6E" w:rsidP="00C86D6E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Įgalioti </w:t>
      </w:r>
      <w:r w:rsidR="00110C70">
        <w:t>Molėt</w:t>
      </w:r>
      <w:r w:rsidR="009709BB">
        <w:t>ų r. švietimo pagalbos tarnybos direk</w:t>
      </w:r>
      <w:bookmarkStart w:id="6" w:name="_GoBack"/>
      <w:bookmarkEnd w:id="6"/>
      <w:r w:rsidR="009709BB">
        <w:t xml:space="preserve">torių </w:t>
      </w:r>
      <w:r>
        <w:t xml:space="preserve">organizuoti 1 punkte nurodyto turto likvidavimą teisės aktų nustatyta tvarka.   </w:t>
      </w:r>
    </w:p>
    <w:p w:rsidR="00C86D6E" w:rsidRDefault="00C86D6E" w:rsidP="00C86D6E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A2" w:rsidRDefault="009C2DA2">
      <w:r>
        <w:separator/>
      </w:r>
    </w:p>
  </w:endnote>
  <w:endnote w:type="continuationSeparator" w:id="0">
    <w:p w:rsidR="009C2DA2" w:rsidRDefault="009C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A2" w:rsidRDefault="009C2DA2">
      <w:r>
        <w:separator/>
      </w:r>
    </w:p>
  </w:footnote>
  <w:footnote w:type="continuationSeparator" w:id="0">
    <w:p w:rsidR="009C2DA2" w:rsidRDefault="009C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09B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A78"/>
    <w:multiLevelType w:val="multilevel"/>
    <w:tmpl w:val="97DA2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262D51"/>
    <w:multiLevelType w:val="multilevel"/>
    <w:tmpl w:val="966E7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DD0A0C"/>
    <w:multiLevelType w:val="multilevel"/>
    <w:tmpl w:val="442EF4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0487F7D"/>
    <w:multiLevelType w:val="multilevel"/>
    <w:tmpl w:val="E9CE0B6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58" w:hanging="360"/>
      </w:pPr>
    </w:lvl>
    <w:lvl w:ilvl="2">
      <w:start w:val="1"/>
      <w:numFmt w:val="decimal"/>
      <w:isLgl/>
      <w:lvlText w:val="%1.%2.%3."/>
      <w:lvlJc w:val="left"/>
      <w:pPr>
        <w:ind w:left="1346" w:hanging="720"/>
      </w:pPr>
    </w:lvl>
    <w:lvl w:ilvl="3">
      <w:start w:val="1"/>
      <w:numFmt w:val="decimal"/>
      <w:isLgl/>
      <w:lvlText w:val="%1.%2.%3.%4."/>
      <w:lvlJc w:val="left"/>
      <w:pPr>
        <w:ind w:left="1375" w:hanging="720"/>
      </w:pPr>
    </w:lvl>
    <w:lvl w:ilvl="4">
      <w:start w:val="1"/>
      <w:numFmt w:val="decimal"/>
      <w:isLgl/>
      <w:lvlText w:val="%1.%2.%3.%4.%5."/>
      <w:lvlJc w:val="left"/>
      <w:pPr>
        <w:ind w:left="1764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82" w:hanging="1440"/>
      </w:pPr>
    </w:lvl>
    <w:lvl w:ilvl="7">
      <w:start w:val="1"/>
      <w:numFmt w:val="decimal"/>
      <w:isLgl/>
      <w:lvlText w:val="%1.%2.%3.%4.%5.%6.%7.%8."/>
      <w:lvlJc w:val="left"/>
      <w:pPr>
        <w:ind w:left="2211" w:hanging="1440"/>
      </w:p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</w:lvl>
  </w:abstractNum>
  <w:abstractNum w:abstractNumId="4" w15:restartNumberingAfterBreak="0">
    <w:nsid w:val="7A893676"/>
    <w:multiLevelType w:val="multilevel"/>
    <w:tmpl w:val="64DA5F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842E2"/>
    <w:rsid w:val="00086CE6"/>
    <w:rsid w:val="000B5B7B"/>
    <w:rsid w:val="00103880"/>
    <w:rsid w:val="00110C70"/>
    <w:rsid w:val="001156B7"/>
    <w:rsid w:val="0012091C"/>
    <w:rsid w:val="00132437"/>
    <w:rsid w:val="00150F30"/>
    <w:rsid w:val="0017271F"/>
    <w:rsid w:val="001B68B0"/>
    <w:rsid w:val="001F4930"/>
    <w:rsid w:val="00211F14"/>
    <w:rsid w:val="002620FF"/>
    <w:rsid w:val="00282303"/>
    <w:rsid w:val="00305758"/>
    <w:rsid w:val="00317997"/>
    <w:rsid w:val="00341D56"/>
    <w:rsid w:val="00344BF3"/>
    <w:rsid w:val="00384B4D"/>
    <w:rsid w:val="003975CE"/>
    <w:rsid w:val="003A762C"/>
    <w:rsid w:val="00415D8C"/>
    <w:rsid w:val="004245EF"/>
    <w:rsid w:val="004425C1"/>
    <w:rsid w:val="004603F2"/>
    <w:rsid w:val="00466E5D"/>
    <w:rsid w:val="00467FB1"/>
    <w:rsid w:val="004968FC"/>
    <w:rsid w:val="004B2FEB"/>
    <w:rsid w:val="004D19A6"/>
    <w:rsid w:val="004F285B"/>
    <w:rsid w:val="00503B36"/>
    <w:rsid w:val="00504780"/>
    <w:rsid w:val="00561916"/>
    <w:rsid w:val="005A08B1"/>
    <w:rsid w:val="005A4424"/>
    <w:rsid w:val="005B495C"/>
    <w:rsid w:val="005C5AA5"/>
    <w:rsid w:val="005F38B6"/>
    <w:rsid w:val="006213AE"/>
    <w:rsid w:val="00776F64"/>
    <w:rsid w:val="00794407"/>
    <w:rsid w:val="00794C2F"/>
    <w:rsid w:val="007951EA"/>
    <w:rsid w:val="00796C66"/>
    <w:rsid w:val="007A3F5C"/>
    <w:rsid w:val="007A7C33"/>
    <w:rsid w:val="007E4516"/>
    <w:rsid w:val="00837D98"/>
    <w:rsid w:val="00872337"/>
    <w:rsid w:val="008A24E7"/>
    <w:rsid w:val="008A401C"/>
    <w:rsid w:val="0093412A"/>
    <w:rsid w:val="009709BB"/>
    <w:rsid w:val="009A1369"/>
    <w:rsid w:val="009B4614"/>
    <w:rsid w:val="009C2DA2"/>
    <w:rsid w:val="009E70D9"/>
    <w:rsid w:val="00A3026B"/>
    <w:rsid w:val="00AC4C35"/>
    <w:rsid w:val="00AE325A"/>
    <w:rsid w:val="00B95A30"/>
    <w:rsid w:val="00BA65BB"/>
    <w:rsid w:val="00BB70B1"/>
    <w:rsid w:val="00C16EA1"/>
    <w:rsid w:val="00C86D6E"/>
    <w:rsid w:val="00CC1DF9"/>
    <w:rsid w:val="00D03D5A"/>
    <w:rsid w:val="00D07878"/>
    <w:rsid w:val="00D24FD0"/>
    <w:rsid w:val="00D40286"/>
    <w:rsid w:val="00D74773"/>
    <w:rsid w:val="00D8136A"/>
    <w:rsid w:val="00DA326D"/>
    <w:rsid w:val="00DB7660"/>
    <w:rsid w:val="00DC6469"/>
    <w:rsid w:val="00DD2098"/>
    <w:rsid w:val="00E032E8"/>
    <w:rsid w:val="00E23CA5"/>
    <w:rsid w:val="00E62C35"/>
    <w:rsid w:val="00EA6F8D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54C1D1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86D6E"/>
    <w:pPr>
      <w:ind w:left="720"/>
      <w:contextualSpacing/>
    </w:pPr>
  </w:style>
  <w:style w:type="table" w:styleId="Lentelstinklelis">
    <w:name w:val="Table Grid"/>
    <w:basedOn w:val="prastojilentel"/>
    <w:rsid w:val="00DD20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4F4A41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253458"/>
    <w:rsid w:val="002D7AD8"/>
    <w:rsid w:val="003762DE"/>
    <w:rsid w:val="00463FB4"/>
    <w:rsid w:val="004C45AB"/>
    <w:rsid w:val="004F4A41"/>
    <w:rsid w:val="006C711E"/>
    <w:rsid w:val="008501B9"/>
    <w:rsid w:val="008F7403"/>
    <w:rsid w:val="009A1B21"/>
    <w:rsid w:val="00A871E9"/>
    <w:rsid w:val="00AB5D4C"/>
    <w:rsid w:val="00AC6711"/>
    <w:rsid w:val="00AD2E15"/>
    <w:rsid w:val="00D866C9"/>
    <w:rsid w:val="00F612EE"/>
    <w:rsid w:val="00F6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819F-1626-4BA6-8085-0C67E431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3468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6</cp:revision>
  <cp:lastPrinted>2001-06-05T13:05:00Z</cp:lastPrinted>
  <dcterms:created xsi:type="dcterms:W3CDTF">2020-04-14T13:53:00Z</dcterms:created>
  <dcterms:modified xsi:type="dcterms:W3CDTF">2020-04-14T14:47:00Z</dcterms:modified>
</cp:coreProperties>
</file>