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</w:t>
      </w:r>
      <w:r w:rsidR="00137E2E">
        <w:rPr>
          <w:b/>
          <w:caps/>
          <w:noProof/>
        </w:rPr>
        <w:t xml:space="preserve"> pagal patikėjimo sutartį</w:t>
      </w:r>
      <w:r w:rsidR="00F97AAB" w:rsidRPr="00F97AAB">
        <w:rPr>
          <w:b/>
          <w:caps/>
          <w:noProof/>
        </w:rPr>
        <w:t xml:space="preserve"> </w:t>
      </w:r>
      <w:r w:rsidR="00452FA9">
        <w:rPr>
          <w:b/>
          <w:caps/>
          <w:noProof/>
        </w:rPr>
        <w:t>UŽDARAJAI AKCINEI BENDROVEI "MOLĖTŲ ŠVARA"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6203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C1E6B">
        <w:t>B</w:t>
      </w:r>
      <w:r w:rsidR="00BC1E6B">
        <w:rPr>
          <w:noProof/>
        </w:rPr>
        <w:t>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97AAB" w:rsidRPr="00A92184" w:rsidRDefault="00F97AAB" w:rsidP="00861271">
      <w:pPr>
        <w:spacing w:line="360" w:lineRule="auto"/>
        <w:ind w:firstLine="709"/>
        <w:jc w:val="both"/>
        <w:rPr>
          <w:rFonts w:eastAsia="Calibri"/>
        </w:rPr>
      </w:pPr>
      <w:r w:rsidRPr="00A92184">
        <w:t>Vadovaudamasi Lietuvos Respublikos vietos saviv</w:t>
      </w:r>
      <w:r w:rsidR="00517861">
        <w:t xml:space="preserve">aldos įstatymo 6 straipsnio 3, </w:t>
      </w:r>
      <w:r w:rsidR="00BC1E6B">
        <w:t>31</w:t>
      </w:r>
      <w:r w:rsidRPr="00A92184">
        <w:t xml:space="preserve"> punktais, 16 straipsnio 2 dalies 26 punktu, </w:t>
      </w:r>
      <w:r w:rsidR="00517861">
        <w:t xml:space="preserve">4 dalimi, </w:t>
      </w:r>
      <w:r w:rsidRPr="00A92184">
        <w:t xml:space="preserve">Lietuvos Respublikos valstybės ir savivaldybių turto valdymo, naudojimo ir disponavimo juo įstatymo 12 straipsnio 1, 3 dalimis, 17 straipsnio 2 dalimi, atsižvelgdama į </w:t>
      </w:r>
      <w:r w:rsidRPr="00A01953">
        <w:t>Molėtų rajono savivaldybės administracijos direktoriaus 20</w:t>
      </w:r>
      <w:r w:rsidR="007A345A" w:rsidRPr="00A01953">
        <w:t>20</w:t>
      </w:r>
      <w:r w:rsidRPr="00A01953">
        <w:t xml:space="preserve"> m. </w:t>
      </w:r>
      <w:r w:rsidR="007A345A" w:rsidRPr="00A01953">
        <w:t>sausio</w:t>
      </w:r>
      <w:r w:rsidRPr="00A01953">
        <w:t xml:space="preserve"> </w:t>
      </w:r>
      <w:r w:rsidR="00517861" w:rsidRPr="002216E5">
        <w:t>2</w:t>
      </w:r>
      <w:r w:rsidR="002216E5" w:rsidRPr="002216E5">
        <w:t>7</w:t>
      </w:r>
      <w:r w:rsidR="00A01953" w:rsidRPr="002216E5">
        <w:t xml:space="preserve"> </w:t>
      </w:r>
      <w:r w:rsidRPr="002216E5">
        <w:t xml:space="preserve">d. </w:t>
      </w:r>
      <w:r w:rsidRPr="00BC1E6B">
        <w:t>įsakymą Nr. B6-</w:t>
      </w:r>
      <w:r w:rsidR="00BC1E6B" w:rsidRPr="00BC1E6B">
        <w:t>66</w:t>
      </w:r>
      <w:r w:rsidR="00A01953" w:rsidRPr="00BC1E6B">
        <w:t xml:space="preserve"> </w:t>
      </w:r>
      <w:r w:rsidRPr="00BC1E6B">
        <w:t>„</w:t>
      </w:r>
      <w:r w:rsidRPr="00A01953">
        <w:t>Dėl Molėtų rajono savivaldybės turto pripažinimo nereikalingu“,</w:t>
      </w:r>
      <w:r w:rsidRPr="00A92184">
        <w:t xml:space="preserve"> </w:t>
      </w:r>
      <w:r w:rsidR="00C122F7">
        <w:t xml:space="preserve">į </w:t>
      </w:r>
      <w:bookmarkStart w:id="6" w:name="_GoBack"/>
      <w:r w:rsidR="00C122F7">
        <w:t>uždar</w:t>
      </w:r>
      <w:r w:rsidR="00C122F7">
        <w:t>osios</w:t>
      </w:r>
      <w:r w:rsidR="00C122F7">
        <w:t xml:space="preserve"> akcin</w:t>
      </w:r>
      <w:r w:rsidR="00C122F7">
        <w:t>ės</w:t>
      </w:r>
      <w:r w:rsidR="00C122F7">
        <w:t xml:space="preserve"> bendrov</w:t>
      </w:r>
      <w:r w:rsidR="00C122F7">
        <w:t>ės</w:t>
      </w:r>
      <w:r w:rsidR="00C122F7">
        <w:t xml:space="preserve"> „Molėtų švara“</w:t>
      </w:r>
      <w:r w:rsidR="00C122F7">
        <w:t xml:space="preserve"> 2020 m. sausio 28 d. raštą Nr. S-035 „Dėl turto perdavimo“,</w:t>
      </w:r>
      <w:bookmarkEnd w:id="6"/>
    </w:p>
    <w:p w:rsidR="00996203" w:rsidRPr="00A92184" w:rsidRDefault="00F97AAB" w:rsidP="00137E2E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F97AAB" w:rsidRPr="00F306A6" w:rsidRDefault="00F97AAB" w:rsidP="00AF0EF1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</w:t>
      </w:r>
      <w:r w:rsidRPr="00D940BE">
        <w:t xml:space="preserve">Perduoti Molėtų rajono savivaldybei nuosavybės teise priklausantį ir šiuo metu Molėtų rajono savivaldybės administracijos patikėjimo teise valdomą </w:t>
      </w:r>
      <w:r w:rsidR="00764A12">
        <w:t xml:space="preserve">ilgalaikį materialųjį </w:t>
      </w:r>
      <w:r w:rsidRPr="00D940BE">
        <w:t>turtą –</w:t>
      </w:r>
      <w:r w:rsidR="00B4276D">
        <w:t xml:space="preserve"> 2007 m. pagamintą automobilį ŠKODA OCTAVIA, valstybinis Nr. DEE356, identifikavimo Nr. TMBCS21Z582041515, įsigijimo vertė 5790,08 </w:t>
      </w:r>
      <w:proofErr w:type="spellStart"/>
      <w:r w:rsidR="00B4276D">
        <w:t>Eur</w:t>
      </w:r>
      <w:proofErr w:type="spellEnd"/>
      <w:r w:rsidR="00B4276D">
        <w:t xml:space="preserve">, likutinė vertė 2020 m. sausio 1 d. 0,00 </w:t>
      </w:r>
      <w:proofErr w:type="spellStart"/>
      <w:r w:rsidR="00B4276D">
        <w:t>Eur</w:t>
      </w:r>
      <w:proofErr w:type="spellEnd"/>
      <w:r w:rsidR="00B4276D">
        <w:t xml:space="preserve">, </w:t>
      </w:r>
      <w:r w:rsidR="00CE4E28">
        <w:t xml:space="preserve">uždarajai akcinei bendrovei „Molėtų švara“ (kodas 167500661) </w:t>
      </w:r>
      <w:r w:rsidRPr="00D940BE">
        <w:t xml:space="preserve">pagal turto patikėjimo sutartį </w:t>
      </w:r>
      <w:r w:rsidR="00CB3DCA">
        <w:t>5</w:t>
      </w:r>
      <w:r w:rsidRPr="00D940BE">
        <w:t xml:space="preserve"> (</w:t>
      </w:r>
      <w:r w:rsidR="00CB3DCA">
        <w:t>penkeriems</w:t>
      </w:r>
      <w:r w:rsidRPr="00D940BE">
        <w:t>) met</w:t>
      </w:r>
      <w:r w:rsidR="00CB3DCA">
        <w:t>ams</w:t>
      </w:r>
      <w:r w:rsidRPr="00D940BE">
        <w:t xml:space="preserve"> savivaldybės savarankiškosios</w:t>
      </w:r>
      <w:r w:rsidRPr="00F306A6">
        <w:t xml:space="preserve"> funkcijos –</w:t>
      </w:r>
      <w:r w:rsidR="00257D88">
        <w:t xml:space="preserve"> </w:t>
      </w:r>
      <w:r w:rsidR="002F227B">
        <w:t>komunalinių atliekų tvarkymo sistemų diegimo, antrinių žaliavų surinkimo ir perdirbimo organizavimo ir apsaugos</w:t>
      </w:r>
      <w:r w:rsidRPr="00F306A6">
        <w:t xml:space="preserve"> – įgyvendinimui.</w:t>
      </w:r>
    </w:p>
    <w:p w:rsidR="00F97AAB" w:rsidRDefault="00F97AAB" w:rsidP="00F97AAB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 pasirašyti 1 punkte nurodyto turto patikėjimo sutartį ir turto perdavimo ir priėmimo aktą.</w:t>
      </w:r>
    </w:p>
    <w:p w:rsidR="00F97AAB" w:rsidRPr="00124518" w:rsidRDefault="00F97AAB" w:rsidP="00F97A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4276D">
      <w:pPr>
        <w:ind w:left="5954"/>
      </w:pPr>
    </w:p>
    <w:sectPr w:rsidR="007951EA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7C" w:rsidRDefault="001B357C">
      <w:r>
        <w:separator/>
      </w:r>
    </w:p>
  </w:endnote>
  <w:endnote w:type="continuationSeparator" w:id="0">
    <w:p w:rsidR="001B357C" w:rsidRDefault="001B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7C" w:rsidRDefault="001B357C">
      <w:r>
        <w:separator/>
      </w:r>
    </w:p>
  </w:footnote>
  <w:footnote w:type="continuationSeparator" w:id="0">
    <w:p w:rsidR="001B357C" w:rsidRDefault="001B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27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50F73"/>
    <w:rsid w:val="00094DE4"/>
    <w:rsid w:val="000A0D6A"/>
    <w:rsid w:val="000B1057"/>
    <w:rsid w:val="001156B7"/>
    <w:rsid w:val="0012091C"/>
    <w:rsid w:val="00132437"/>
    <w:rsid w:val="00137E2E"/>
    <w:rsid w:val="00176F01"/>
    <w:rsid w:val="001B357C"/>
    <w:rsid w:val="00211F14"/>
    <w:rsid w:val="002216E5"/>
    <w:rsid w:val="0024001A"/>
    <w:rsid w:val="00257D88"/>
    <w:rsid w:val="0028586B"/>
    <w:rsid w:val="002B169D"/>
    <w:rsid w:val="002E22A4"/>
    <w:rsid w:val="002F227B"/>
    <w:rsid w:val="00305758"/>
    <w:rsid w:val="00341D56"/>
    <w:rsid w:val="00383C8C"/>
    <w:rsid w:val="00384B4D"/>
    <w:rsid w:val="003975CE"/>
    <w:rsid w:val="003A762C"/>
    <w:rsid w:val="003B4812"/>
    <w:rsid w:val="003F4B87"/>
    <w:rsid w:val="00420AC8"/>
    <w:rsid w:val="004406DF"/>
    <w:rsid w:val="00452FA9"/>
    <w:rsid w:val="004968FC"/>
    <w:rsid w:val="004D19A6"/>
    <w:rsid w:val="004F285B"/>
    <w:rsid w:val="00503A95"/>
    <w:rsid w:val="00503B36"/>
    <w:rsid w:val="00504780"/>
    <w:rsid w:val="00511862"/>
    <w:rsid w:val="00517861"/>
    <w:rsid w:val="005227DF"/>
    <w:rsid w:val="00561916"/>
    <w:rsid w:val="005A4424"/>
    <w:rsid w:val="005D2C44"/>
    <w:rsid w:val="005F38B6"/>
    <w:rsid w:val="006213AE"/>
    <w:rsid w:val="0063033A"/>
    <w:rsid w:val="00644E5E"/>
    <w:rsid w:val="00764A12"/>
    <w:rsid w:val="00776F64"/>
    <w:rsid w:val="00794407"/>
    <w:rsid w:val="00794C2F"/>
    <w:rsid w:val="007951EA"/>
    <w:rsid w:val="00796C66"/>
    <w:rsid w:val="007A345A"/>
    <w:rsid w:val="007A3F5C"/>
    <w:rsid w:val="007E4516"/>
    <w:rsid w:val="007F5DBD"/>
    <w:rsid w:val="00803E68"/>
    <w:rsid w:val="008556EF"/>
    <w:rsid w:val="00860649"/>
    <w:rsid w:val="00861271"/>
    <w:rsid w:val="00872337"/>
    <w:rsid w:val="008A401C"/>
    <w:rsid w:val="008D6123"/>
    <w:rsid w:val="008F6B72"/>
    <w:rsid w:val="00930596"/>
    <w:rsid w:val="0093412A"/>
    <w:rsid w:val="00996203"/>
    <w:rsid w:val="009B4614"/>
    <w:rsid w:val="009E70D9"/>
    <w:rsid w:val="00A01953"/>
    <w:rsid w:val="00A85E10"/>
    <w:rsid w:val="00AA3D03"/>
    <w:rsid w:val="00AE325A"/>
    <w:rsid w:val="00AF376A"/>
    <w:rsid w:val="00B4276D"/>
    <w:rsid w:val="00B7446F"/>
    <w:rsid w:val="00BA65BB"/>
    <w:rsid w:val="00BB70B1"/>
    <w:rsid w:val="00BC1E6B"/>
    <w:rsid w:val="00C122F7"/>
    <w:rsid w:val="00C16EA1"/>
    <w:rsid w:val="00C61701"/>
    <w:rsid w:val="00CB3DCA"/>
    <w:rsid w:val="00CC1DF9"/>
    <w:rsid w:val="00CC2863"/>
    <w:rsid w:val="00CE4E28"/>
    <w:rsid w:val="00D03D5A"/>
    <w:rsid w:val="00D073C3"/>
    <w:rsid w:val="00D62261"/>
    <w:rsid w:val="00D72C7A"/>
    <w:rsid w:val="00D74773"/>
    <w:rsid w:val="00D75A0F"/>
    <w:rsid w:val="00D8136A"/>
    <w:rsid w:val="00D940BE"/>
    <w:rsid w:val="00D96510"/>
    <w:rsid w:val="00DB7660"/>
    <w:rsid w:val="00DC6469"/>
    <w:rsid w:val="00E01542"/>
    <w:rsid w:val="00E032E8"/>
    <w:rsid w:val="00E1037E"/>
    <w:rsid w:val="00E12F5C"/>
    <w:rsid w:val="00E16AF1"/>
    <w:rsid w:val="00E32B34"/>
    <w:rsid w:val="00E40D04"/>
    <w:rsid w:val="00E93423"/>
    <w:rsid w:val="00ED3E50"/>
    <w:rsid w:val="00EE645F"/>
    <w:rsid w:val="00EF4B58"/>
    <w:rsid w:val="00EF65DC"/>
    <w:rsid w:val="00EF6A79"/>
    <w:rsid w:val="00F306A6"/>
    <w:rsid w:val="00F54307"/>
    <w:rsid w:val="00F66108"/>
    <w:rsid w:val="00F84EDA"/>
    <w:rsid w:val="00F97AAB"/>
    <w:rsid w:val="00FB77DF"/>
    <w:rsid w:val="00FD3C84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A3C2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113D16"/>
    <w:rsid w:val="003836AA"/>
    <w:rsid w:val="004531E1"/>
    <w:rsid w:val="00461BFF"/>
    <w:rsid w:val="00707CA2"/>
    <w:rsid w:val="00783D3B"/>
    <w:rsid w:val="00817E55"/>
    <w:rsid w:val="00837265"/>
    <w:rsid w:val="008A10DC"/>
    <w:rsid w:val="008E1B59"/>
    <w:rsid w:val="0091239F"/>
    <w:rsid w:val="0094668C"/>
    <w:rsid w:val="009F03F7"/>
    <w:rsid w:val="00A27950"/>
    <w:rsid w:val="00A44431"/>
    <w:rsid w:val="00A466E9"/>
    <w:rsid w:val="00AC5094"/>
    <w:rsid w:val="00BC4C63"/>
    <w:rsid w:val="00BE6858"/>
    <w:rsid w:val="00C31210"/>
    <w:rsid w:val="00C64B75"/>
    <w:rsid w:val="00D04BA7"/>
    <w:rsid w:val="00D601AD"/>
    <w:rsid w:val="00E43E6E"/>
    <w:rsid w:val="00E572B2"/>
    <w:rsid w:val="00F07ECC"/>
    <w:rsid w:val="00F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2020-01-28T06:22:00Z</dcterms:created>
  <dcterms:modified xsi:type="dcterms:W3CDTF">2020-01-28T06:26:00Z</dcterms:modified>
</cp:coreProperties>
</file>