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1241FB">
      <w:pPr>
        <w:jc w:val="center"/>
        <w:rPr>
          <w:b/>
          <w:caps/>
        </w:rPr>
      </w:pPr>
      <w:r w:rsidRPr="001241FB">
        <w:rPr>
          <w:b/>
          <w:noProof/>
          <w:szCs w:val="20"/>
        </w:rPr>
        <w:t xml:space="preserve">DĖL VIEŠOSIOS ĮSTAIGOS </w:t>
      </w:r>
      <w:r w:rsidR="005506CD" w:rsidRPr="005506CD">
        <w:rPr>
          <w:b/>
          <w:szCs w:val="20"/>
          <w:lang w:eastAsia="lt-LT"/>
        </w:rPr>
        <w:t>„</w:t>
      </w:r>
      <w:r w:rsidR="006B4BE2" w:rsidRPr="005506CD">
        <w:rPr>
          <w:rStyle w:val="st"/>
          <w:b/>
        </w:rPr>
        <w:t>MOLĖTŲ AKTYVAUS LAISVALAIKIO IR REKREACINIO TURIZMO PARK</w:t>
      </w:r>
      <w:r w:rsidR="005506CD" w:rsidRPr="005506CD">
        <w:rPr>
          <w:rStyle w:val="st"/>
          <w:b/>
        </w:rPr>
        <w:t>AS</w:t>
      </w:r>
      <w:r w:rsidR="005506CD" w:rsidRPr="001241FB">
        <w:rPr>
          <w:b/>
          <w:lang w:eastAsia="lt-LT"/>
        </w:rPr>
        <w:t>“</w:t>
      </w:r>
      <w:r w:rsidR="006B4BE2" w:rsidRPr="001241FB">
        <w:rPr>
          <w:b/>
          <w:noProof/>
          <w:szCs w:val="20"/>
        </w:rPr>
        <w:t xml:space="preserve"> </w:t>
      </w:r>
      <w:r w:rsidRPr="001241FB">
        <w:rPr>
          <w:b/>
          <w:noProof/>
          <w:szCs w:val="20"/>
        </w:rPr>
        <w:t>VISUOTINIO DALININKŲ SUSIRINKIMO INICIJAVIMO</w:t>
      </w:r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1"/>
      <w:r w:rsidR="000A18FF">
        <w:t xml:space="preserve"> m.</w:t>
      </w:r>
      <w:r w:rsidR="002E1C0E">
        <w:t xml:space="preserve"> gruodžio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B4BE2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Vadovaudamasi Lietuvos Respublikos civilinio kodekso 2.106 straipsnio 1 punktu, Lietuvos Respublikos vietos savivaldos įstatymo 16 straipsnio 2 dalies 22 punktu, </w:t>
      </w:r>
      <w:r w:rsidRPr="001241FB">
        <w:rPr>
          <w:bCs/>
          <w:lang w:eastAsia="lt-LT"/>
        </w:rPr>
        <w:t>Lietuvos Respublikos viešųjų įstaigų 17 straipsnio 2 dalimi</w:t>
      </w:r>
      <w:r w:rsidRPr="001241FB">
        <w:rPr>
          <w:szCs w:val="20"/>
          <w:lang w:eastAsia="lt-LT"/>
        </w:rPr>
        <w:t>,</w:t>
      </w:r>
      <w:r w:rsidRPr="001241FB">
        <w:rPr>
          <w:lang w:eastAsia="lt-LT"/>
        </w:rPr>
        <w:t xml:space="preserve"> </w:t>
      </w:r>
      <w:r w:rsidR="002E1C0E" w:rsidRPr="005766BE">
        <w:rPr>
          <w:bCs/>
        </w:rPr>
        <w:t>Lietuvos Respublikos Vyriausybės 2007 m. rugsėjo 26 d. nutarimo Nr.</w:t>
      </w:r>
      <w:r w:rsidR="002E1C0E">
        <w:rPr>
          <w:bCs/>
        </w:rPr>
        <w:t xml:space="preserve"> </w:t>
      </w:r>
      <w:r w:rsidR="002E1C0E" w:rsidRPr="005766BE">
        <w:rPr>
          <w:bCs/>
        </w:rPr>
        <w:t xml:space="preserve">1025 „Dėl valstybės ir savivaldybių turtinių ir neturtinių teisių įgyvendinimo viešosiose įstaigose“ </w:t>
      </w:r>
      <w:r w:rsidR="002E1C0E">
        <w:rPr>
          <w:bCs/>
        </w:rPr>
        <w:t>1</w:t>
      </w:r>
      <w:r w:rsidR="002E1C0E" w:rsidRPr="005766BE">
        <w:rPr>
          <w:bCs/>
        </w:rPr>
        <w:t>4</w:t>
      </w:r>
      <w:r w:rsidR="002E1C0E">
        <w:rPr>
          <w:bCs/>
        </w:rPr>
        <w:t>.1</w:t>
      </w:r>
      <w:r w:rsidR="002E1C0E" w:rsidRPr="005766BE">
        <w:rPr>
          <w:bCs/>
        </w:rPr>
        <w:t xml:space="preserve"> punktu</w:t>
      </w:r>
      <w:r w:rsidR="003654FF">
        <w:rPr>
          <w:bCs/>
        </w:rPr>
        <w:t xml:space="preserve">, atsižvelgdama į </w:t>
      </w:r>
      <w:r w:rsidR="003654FF" w:rsidRPr="001241FB">
        <w:rPr>
          <w:szCs w:val="20"/>
          <w:lang w:eastAsia="lt-LT"/>
        </w:rPr>
        <w:t xml:space="preserve">viešosios įstaigos </w:t>
      </w:r>
      <w:r w:rsidR="003654FF">
        <w:rPr>
          <w:szCs w:val="20"/>
          <w:lang w:eastAsia="lt-LT"/>
        </w:rPr>
        <w:t>„</w:t>
      </w:r>
      <w:r w:rsidR="003654FF">
        <w:rPr>
          <w:rStyle w:val="st"/>
        </w:rPr>
        <w:t>Molėtų aktyvaus laisvalaikio ir rekreacinio turizmo parkas“ direktoriaus 2019 m. gruodžio 3 d. prašymą „Dėl įmonės likvidavimo“</w:t>
      </w:r>
      <w:r w:rsidRPr="001241FB">
        <w:rPr>
          <w:szCs w:val="20"/>
          <w:lang w:eastAsia="lt-LT"/>
        </w:rPr>
        <w:t xml:space="preserve">, </w:t>
      </w:r>
    </w:p>
    <w:p w:rsidR="001241FB" w:rsidRPr="001241FB" w:rsidRDefault="006B4BE2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bCs/>
          <w:lang w:eastAsia="lt-LT"/>
        </w:rPr>
      </w:pPr>
      <w:r>
        <w:rPr>
          <w:lang w:eastAsia="lt-LT"/>
        </w:rPr>
        <w:t>Molėtų</w:t>
      </w:r>
      <w:r w:rsidR="001241FB" w:rsidRPr="001241FB">
        <w:rPr>
          <w:lang w:eastAsia="lt-LT"/>
        </w:rPr>
        <w:t xml:space="preserve"> rajono savivaldybės</w:t>
      </w:r>
      <w:r w:rsidR="001241FB" w:rsidRPr="001241FB">
        <w:rPr>
          <w:bCs/>
          <w:lang w:eastAsia="lt-LT"/>
        </w:rPr>
        <w:t xml:space="preserve"> taryba n u s p r e n d ž i a: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1. Inicijuoti viešosios įstaigos </w:t>
      </w:r>
      <w:r w:rsidR="005506CD">
        <w:rPr>
          <w:szCs w:val="20"/>
          <w:lang w:eastAsia="lt-LT"/>
        </w:rPr>
        <w:t>„</w:t>
      </w:r>
      <w:r w:rsidR="006B4BE2">
        <w:rPr>
          <w:rStyle w:val="st"/>
        </w:rPr>
        <w:t>Molėtų aktyvaus laisvalaikio ir rekreacinio turizmo park</w:t>
      </w:r>
      <w:r w:rsidR="005506CD">
        <w:rPr>
          <w:rStyle w:val="st"/>
        </w:rPr>
        <w:t>as“</w:t>
      </w:r>
      <w:r w:rsidR="006B4BE2" w:rsidRPr="001241FB">
        <w:rPr>
          <w:szCs w:val="20"/>
          <w:lang w:eastAsia="lt-LT"/>
        </w:rPr>
        <w:t xml:space="preserve"> </w:t>
      </w:r>
      <w:r w:rsidRPr="001241FB">
        <w:rPr>
          <w:szCs w:val="20"/>
          <w:lang w:eastAsia="lt-LT"/>
        </w:rPr>
        <w:t>visuotinį dalininkų susirinkimą.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bCs/>
          <w:lang w:eastAsia="lt-LT"/>
        </w:rPr>
      </w:pPr>
      <w:r w:rsidRPr="001241FB">
        <w:rPr>
          <w:bCs/>
          <w:lang w:eastAsia="lt-LT"/>
        </w:rPr>
        <w:t>2. Siūlyti darbotvarkės klausimus:</w:t>
      </w:r>
    </w:p>
    <w:p w:rsidR="001241FB" w:rsidRPr="001241FB" w:rsidRDefault="00CC12FC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rPr>
          <w:bCs/>
          <w:lang w:eastAsia="lt-LT"/>
        </w:rPr>
        <w:t xml:space="preserve">2.1. </w:t>
      </w:r>
      <w:r w:rsidR="001241FB" w:rsidRPr="001241FB">
        <w:rPr>
          <w:bCs/>
          <w:lang w:eastAsia="lt-LT"/>
        </w:rPr>
        <w:t xml:space="preserve">Dėl </w:t>
      </w:r>
      <w:r w:rsidR="001241FB" w:rsidRPr="001241FB">
        <w:rPr>
          <w:szCs w:val="20"/>
          <w:lang w:eastAsia="lt-LT"/>
        </w:rPr>
        <w:t xml:space="preserve">viešosios įstaigos </w:t>
      </w:r>
      <w:r w:rsidR="005506CD">
        <w:rPr>
          <w:szCs w:val="20"/>
          <w:lang w:eastAsia="lt-LT"/>
        </w:rPr>
        <w:t>„</w:t>
      </w:r>
      <w:r w:rsidR="006B4BE2">
        <w:rPr>
          <w:rStyle w:val="st"/>
        </w:rPr>
        <w:t>Molėtų aktyvaus laisvalaikio ir rekreacinio turizmo park</w:t>
      </w:r>
      <w:r w:rsidR="005506CD">
        <w:rPr>
          <w:rStyle w:val="st"/>
        </w:rPr>
        <w:t>as“</w:t>
      </w:r>
      <w:r w:rsidR="006B4BE2" w:rsidRPr="001241FB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likvidavimo</w:t>
      </w:r>
      <w:r w:rsidR="001241FB" w:rsidRPr="001241FB">
        <w:rPr>
          <w:szCs w:val="20"/>
          <w:lang w:eastAsia="lt-LT"/>
        </w:rPr>
        <w:t>.</w:t>
      </w:r>
    </w:p>
    <w:p w:rsidR="001241FB" w:rsidRPr="001241FB" w:rsidRDefault="00CC12FC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2.2. </w:t>
      </w:r>
      <w:r w:rsidR="001241FB" w:rsidRPr="001241FB">
        <w:rPr>
          <w:szCs w:val="20"/>
          <w:lang w:eastAsia="lt-LT"/>
        </w:rPr>
        <w:t xml:space="preserve">Dėl viešosios įstaigos </w:t>
      </w:r>
      <w:r w:rsidR="005506CD">
        <w:rPr>
          <w:szCs w:val="20"/>
          <w:lang w:eastAsia="lt-LT"/>
        </w:rPr>
        <w:t>„</w:t>
      </w:r>
      <w:r w:rsidR="006B4BE2">
        <w:rPr>
          <w:rStyle w:val="st"/>
        </w:rPr>
        <w:t>Molėtų aktyvaus laisvalaikio ir rekreacinio turizmo park</w:t>
      </w:r>
      <w:r w:rsidR="005506CD">
        <w:rPr>
          <w:rStyle w:val="st"/>
        </w:rPr>
        <w:t>as“</w:t>
      </w:r>
      <w:r w:rsidR="006B4BE2" w:rsidRPr="001241FB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>likvidatoriaus skyrimo</w:t>
      </w:r>
      <w:r w:rsidR="001241FB" w:rsidRPr="001241FB">
        <w:rPr>
          <w:szCs w:val="20"/>
          <w:lang w:eastAsia="lt-LT"/>
        </w:rPr>
        <w:t>.</w:t>
      </w:r>
    </w:p>
    <w:p w:rsidR="001241FB" w:rsidRPr="001241FB" w:rsidRDefault="00CC12FC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2.3. </w:t>
      </w:r>
      <w:r w:rsidR="001241FB" w:rsidRPr="001241FB">
        <w:rPr>
          <w:szCs w:val="20"/>
          <w:lang w:eastAsia="lt-LT"/>
        </w:rPr>
        <w:t xml:space="preserve">Dėl </w:t>
      </w:r>
      <w:r w:rsidR="006B4BE2">
        <w:rPr>
          <w:szCs w:val="20"/>
          <w:lang w:eastAsia="lt-LT"/>
        </w:rPr>
        <w:t>Jurgio Povilo Janulionio</w:t>
      </w:r>
      <w:r w:rsidR="001241FB" w:rsidRPr="001241FB">
        <w:rPr>
          <w:szCs w:val="20"/>
          <w:lang w:eastAsia="lt-LT"/>
        </w:rPr>
        <w:t xml:space="preserve"> atleidimo iš direktoriaus pareigų.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3. </w:t>
      </w:r>
      <w:r w:rsidR="006F5C41">
        <w:rPr>
          <w:szCs w:val="20"/>
          <w:lang w:eastAsia="lt-LT"/>
        </w:rPr>
        <w:t>Siūlyti</w:t>
      </w:r>
      <w:r w:rsidRPr="001241FB">
        <w:rPr>
          <w:szCs w:val="20"/>
          <w:lang w:eastAsia="lt-LT"/>
        </w:rPr>
        <w:t xml:space="preserve">, kad visuotinis dalininkų susirinkimas būtų sušauktas viešosios įstaigos buveinėje </w:t>
      </w:r>
      <w:r w:rsidRPr="00EB5EAF">
        <w:rPr>
          <w:szCs w:val="20"/>
          <w:lang w:eastAsia="lt-LT"/>
        </w:rPr>
        <w:t>iki 20</w:t>
      </w:r>
      <w:r w:rsidR="005506CD" w:rsidRPr="00EB5EAF">
        <w:rPr>
          <w:szCs w:val="20"/>
          <w:lang w:eastAsia="lt-LT"/>
        </w:rPr>
        <w:t>20</w:t>
      </w:r>
      <w:r w:rsidRPr="00EB5EAF">
        <w:rPr>
          <w:szCs w:val="20"/>
          <w:lang w:eastAsia="lt-LT"/>
        </w:rPr>
        <w:t xml:space="preserve"> m. </w:t>
      </w:r>
      <w:r w:rsidR="005506CD" w:rsidRPr="00EB5EAF">
        <w:rPr>
          <w:szCs w:val="20"/>
          <w:lang w:eastAsia="lt-LT"/>
        </w:rPr>
        <w:t>sausio</w:t>
      </w:r>
      <w:r w:rsidRPr="00EB5EAF">
        <w:rPr>
          <w:szCs w:val="20"/>
          <w:lang w:eastAsia="lt-LT"/>
        </w:rPr>
        <w:t xml:space="preserve"> 1</w:t>
      </w:r>
      <w:r w:rsidR="005506CD" w:rsidRPr="00EB5EAF">
        <w:rPr>
          <w:szCs w:val="20"/>
          <w:lang w:eastAsia="lt-LT"/>
        </w:rPr>
        <w:t>0</w:t>
      </w:r>
      <w:r w:rsidRPr="00EB5EAF">
        <w:rPr>
          <w:szCs w:val="20"/>
          <w:lang w:eastAsia="lt-LT"/>
        </w:rPr>
        <w:t xml:space="preserve"> d.</w:t>
      </w:r>
      <w:bookmarkStart w:id="4" w:name="_GoBack"/>
      <w:bookmarkEnd w:id="4"/>
      <w:r w:rsidRPr="001241FB">
        <w:rPr>
          <w:szCs w:val="20"/>
          <w:lang w:eastAsia="lt-LT"/>
        </w:rPr>
        <w:t xml:space="preserve"> 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4. Pavesti </w:t>
      </w:r>
      <w:r w:rsidR="006B4BE2">
        <w:rPr>
          <w:szCs w:val="20"/>
          <w:lang w:eastAsia="lt-LT"/>
        </w:rPr>
        <w:t>Molėtų</w:t>
      </w:r>
      <w:r w:rsidRPr="001241FB">
        <w:rPr>
          <w:szCs w:val="20"/>
          <w:lang w:eastAsia="lt-LT"/>
        </w:rPr>
        <w:t xml:space="preserve"> rajono savivaldybės administracijos direktoriui: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>4.1. parinkti viešosios įstaigos likvidatorių ir pasiūlyti jį dalininkų susirinkimui;</w:t>
      </w:r>
    </w:p>
    <w:p w:rsidR="001241FB" w:rsidRPr="001241FB" w:rsidRDefault="001241FB" w:rsidP="002E1C0E">
      <w:pPr>
        <w:tabs>
          <w:tab w:val="center" w:pos="4320"/>
          <w:tab w:val="right" w:pos="8640"/>
        </w:tabs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  <w:lang w:eastAsia="lt-LT"/>
        </w:rPr>
        <w:t xml:space="preserve">4.2. </w:t>
      </w:r>
      <w:r w:rsidR="003654FF">
        <w:rPr>
          <w:szCs w:val="20"/>
          <w:lang w:eastAsia="lt-LT"/>
        </w:rPr>
        <w:t xml:space="preserve">įgalioti atstovą </w:t>
      </w:r>
      <w:r w:rsidRPr="001241FB">
        <w:rPr>
          <w:szCs w:val="20"/>
          <w:lang w:eastAsia="lt-LT"/>
        </w:rPr>
        <w:t>dalyvauti visuotiniame dalininkų susirinkime ir šio sprendimo 2 punkte nurodytais darbotvarkės klausimais balsuoti „už“.</w:t>
      </w:r>
    </w:p>
    <w:p w:rsidR="003975CE" w:rsidRPr="002E1C0E" w:rsidRDefault="001241FB" w:rsidP="002E1C0E">
      <w:pPr>
        <w:spacing w:line="360" w:lineRule="auto"/>
        <w:ind w:firstLine="720"/>
        <w:jc w:val="both"/>
        <w:rPr>
          <w:szCs w:val="20"/>
          <w:lang w:eastAsia="lt-LT"/>
        </w:rPr>
      </w:pPr>
      <w:r w:rsidRPr="001241FB">
        <w:rPr>
          <w:szCs w:val="20"/>
        </w:rPr>
        <w:t>Šis sprendimas gali būti skundžiamas Lietuvos Respublikos administracinių bylų teisenos įstatymo nustatyta</w:t>
      </w:r>
      <w:r w:rsidRPr="001241FB">
        <w:rPr>
          <w:spacing w:val="-6"/>
          <w:szCs w:val="20"/>
        </w:rPr>
        <w:t xml:space="preserve"> tvarka.</w:t>
      </w:r>
    </w:p>
    <w:p w:rsidR="004F285B" w:rsidRDefault="004F285B">
      <w:pPr>
        <w:tabs>
          <w:tab w:val="left" w:pos="1674"/>
        </w:tabs>
        <w:sectPr w:rsidR="004F285B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FD" w:rsidRDefault="00DD4EFD">
      <w:r>
        <w:separator/>
      </w:r>
    </w:p>
  </w:endnote>
  <w:endnote w:type="continuationSeparator" w:id="0">
    <w:p w:rsidR="00DD4EFD" w:rsidRDefault="00D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FD" w:rsidRDefault="00DD4EFD">
      <w:r>
        <w:separator/>
      </w:r>
    </w:p>
  </w:footnote>
  <w:footnote w:type="continuationSeparator" w:id="0">
    <w:p w:rsidR="00DD4EFD" w:rsidRDefault="00DD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4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18FF"/>
    <w:rsid w:val="000E2D4B"/>
    <w:rsid w:val="00112399"/>
    <w:rsid w:val="001156B7"/>
    <w:rsid w:val="0012091C"/>
    <w:rsid w:val="001241FB"/>
    <w:rsid w:val="00132437"/>
    <w:rsid w:val="001D6268"/>
    <w:rsid w:val="00211F14"/>
    <w:rsid w:val="00236616"/>
    <w:rsid w:val="002C1F9A"/>
    <w:rsid w:val="002E1C0E"/>
    <w:rsid w:val="00305758"/>
    <w:rsid w:val="00337EA2"/>
    <w:rsid w:val="00341D56"/>
    <w:rsid w:val="003501BC"/>
    <w:rsid w:val="003654FF"/>
    <w:rsid w:val="00372263"/>
    <w:rsid w:val="00384B4D"/>
    <w:rsid w:val="003975CE"/>
    <w:rsid w:val="003A762C"/>
    <w:rsid w:val="003E7805"/>
    <w:rsid w:val="004968FC"/>
    <w:rsid w:val="004D19A6"/>
    <w:rsid w:val="004F285B"/>
    <w:rsid w:val="00503B36"/>
    <w:rsid w:val="00504780"/>
    <w:rsid w:val="005506CD"/>
    <w:rsid w:val="0055545F"/>
    <w:rsid w:val="00561916"/>
    <w:rsid w:val="005A4424"/>
    <w:rsid w:val="005D7D01"/>
    <w:rsid w:val="005F38B6"/>
    <w:rsid w:val="006213AE"/>
    <w:rsid w:val="006737A8"/>
    <w:rsid w:val="0069551E"/>
    <w:rsid w:val="006B4BE2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53B6E"/>
    <w:rsid w:val="00872337"/>
    <w:rsid w:val="008A401C"/>
    <w:rsid w:val="008A6C48"/>
    <w:rsid w:val="008B184F"/>
    <w:rsid w:val="0093412A"/>
    <w:rsid w:val="0093478F"/>
    <w:rsid w:val="00936881"/>
    <w:rsid w:val="009877A3"/>
    <w:rsid w:val="009B4614"/>
    <w:rsid w:val="009E70D9"/>
    <w:rsid w:val="00A227AE"/>
    <w:rsid w:val="00A60460"/>
    <w:rsid w:val="00AD0A58"/>
    <w:rsid w:val="00AE325A"/>
    <w:rsid w:val="00BA65BB"/>
    <w:rsid w:val="00BB70B1"/>
    <w:rsid w:val="00C16EA1"/>
    <w:rsid w:val="00C275B2"/>
    <w:rsid w:val="00CB31F9"/>
    <w:rsid w:val="00CC12FC"/>
    <w:rsid w:val="00CC1DF9"/>
    <w:rsid w:val="00D03D5A"/>
    <w:rsid w:val="00D05E4C"/>
    <w:rsid w:val="00D74773"/>
    <w:rsid w:val="00D8136A"/>
    <w:rsid w:val="00DB7660"/>
    <w:rsid w:val="00DC6469"/>
    <w:rsid w:val="00DD4EFD"/>
    <w:rsid w:val="00E032E8"/>
    <w:rsid w:val="00E639B2"/>
    <w:rsid w:val="00E670CE"/>
    <w:rsid w:val="00E945B1"/>
    <w:rsid w:val="00EB5EAF"/>
    <w:rsid w:val="00EE645F"/>
    <w:rsid w:val="00EF6A79"/>
    <w:rsid w:val="00F101E2"/>
    <w:rsid w:val="00F54307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A0D28"/>
    <w:rsid w:val="000F374D"/>
    <w:rsid w:val="001679F5"/>
    <w:rsid w:val="002C6659"/>
    <w:rsid w:val="003A3147"/>
    <w:rsid w:val="003C353A"/>
    <w:rsid w:val="006D317F"/>
    <w:rsid w:val="008D0B9A"/>
    <w:rsid w:val="008D3611"/>
    <w:rsid w:val="009A7C41"/>
    <w:rsid w:val="009F4DCD"/>
    <w:rsid w:val="00BF0D60"/>
    <w:rsid w:val="00CB54BE"/>
    <w:rsid w:val="00D05BB4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6</cp:revision>
  <cp:lastPrinted>2001-06-05T13:05:00Z</cp:lastPrinted>
  <dcterms:created xsi:type="dcterms:W3CDTF">2019-12-04T08:59:00Z</dcterms:created>
  <dcterms:modified xsi:type="dcterms:W3CDTF">2019-12-08T17:34:00Z</dcterms:modified>
</cp:coreProperties>
</file>