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07742" w:rsidRPr="00E07742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21E2E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D54AB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D54AB">
        <w:t> </w:t>
      </w:r>
      <w:r w:rsidR="00DD54AB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22EC2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07742" w:rsidRPr="00C333C0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AA21D9">
        <w:t>ešeimininkio, konfiskuoto, valstybės paveldėto, valstybei perduoto turto, daiktinių įrodymų, lobių ir radinių perdavimo, apskaitymo, saugojimo, realizavimo, grąžinimo ir pripažinimo atliek</w:t>
      </w:r>
      <w:r w:rsidR="00ED3670">
        <w:t>omis ta</w:t>
      </w:r>
      <w:r w:rsidR="00761982">
        <w:t>isyklių patvirtinimo“, 3.</w:t>
      </w:r>
      <w:r w:rsidR="00ED3670">
        <w:t>2 papunkčiu</w:t>
      </w:r>
      <w:r w:rsidRPr="00AA21D9">
        <w:t xml:space="preserve"> bei vykdydama</w:t>
      </w:r>
      <w:r w:rsidR="00CF5E7E">
        <w:t xml:space="preserve"> </w:t>
      </w:r>
      <w:r w:rsidR="00852881" w:rsidRPr="00852881">
        <w:t xml:space="preserve">Utenos apylinkės teismo </w:t>
      </w:r>
      <w:r w:rsidR="0010353C">
        <w:t>2019 m. rugsėjo 5</w:t>
      </w:r>
      <w:r w:rsidR="000E087A" w:rsidRPr="00541C63">
        <w:t xml:space="preserve"> d.</w:t>
      </w:r>
      <w:r w:rsidR="000E087A" w:rsidRPr="00C333C0">
        <w:t xml:space="preserve"> </w:t>
      </w:r>
      <w:r w:rsidRPr="00C333C0">
        <w:t>spre</w:t>
      </w:r>
      <w:r w:rsidR="00721E2E">
        <w:t>ndimą civilinėje byloje</w:t>
      </w:r>
      <w:r w:rsidR="006A5E7B">
        <w:t xml:space="preserve"> </w:t>
      </w:r>
      <w:r w:rsidR="006A5E7B" w:rsidRPr="0046625F">
        <w:t xml:space="preserve">Nr. </w:t>
      </w:r>
      <w:r w:rsidR="0010353C">
        <w:t>e2YT-4392-732</w:t>
      </w:r>
      <w:r w:rsidR="00721E2E">
        <w:t>/2019</w:t>
      </w:r>
      <w:r w:rsidR="006A5E7B" w:rsidRPr="0046625F">
        <w:t>,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E07742" w:rsidRDefault="00E350BF" w:rsidP="00E350BF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</w:t>
      </w:r>
      <w:r w:rsidR="00E07742">
        <w:t xml:space="preserve">Perimti Molėtų rajono </w:t>
      </w:r>
      <w:r w:rsidR="006C4080">
        <w:t>savivaldybės</w:t>
      </w:r>
      <w:r w:rsidR="00616F58">
        <w:t xml:space="preserve"> (kodas 111106995)</w:t>
      </w:r>
      <w:r w:rsidR="006C4080">
        <w:t xml:space="preserve"> nuosavybėn </w:t>
      </w:r>
      <w:r w:rsidR="007A4A9E">
        <w:t xml:space="preserve">Molėtų rajono savivaldybėje, </w:t>
      </w:r>
      <w:proofErr w:type="spellStart"/>
      <w:r w:rsidR="00C12FA1">
        <w:t>Suginčių</w:t>
      </w:r>
      <w:proofErr w:type="spellEnd"/>
      <w:r w:rsidR="00E07742" w:rsidRPr="00B90B89">
        <w:t xml:space="preserve"> seniūnijoje</w:t>
      </w:r>
      <w:r w:rsidR="006C4080">
        <w:t xml:space="preserve">, </w:t>
      </w:r>
      <w:proofErr w:type="spellStart"/>
      <w:r w:rsidR="00C12FA1">
        <w:t>Suginčių</w:t>
      </w:r>
      <w:proofErr w:type="spellEnd"/>
      <w:r w:rsidR="00C12FA1">
        <w:t xml:space="preserve"> ir </w:t>
      </w:r>
      <w:proofErr w:type="spellStart"/>
      <w:r w:rsidR="00C12FA1">
        <w:t>Mitkėnų</w:t>
      </w:r>
      <w:proofErr w:type="spellEnd"/>
      <w:r w:rsidR="000E482C">
        <w:t xml:space="preserve"> kaim</w:t>
      </w:r>
      <w:r w:rsidR="00C12FA1">
        <w:t>uose</w:t>
      </w:r>
      <w:r w:rsidR="00E07742" w:rsidRPr="00B90B89">
        <w:t xml:space="preserve"> esančius bešeimininkius statinius </w:t>
      </w:r>
      <w:r w:rsidR="00E07742" w:rsidRPr="00541C63">
        <w:t>(</w:t>
      </w:r>
      <w:r w:rsidR="000E087A" w:rsidRPr="00541C63">
        <w:t>pridedama</w:t>
      </w:r>
      <w:r w:rsidR="00E07742" w:rsidRPr="00541C63">
        <w:t>).</w:t>
      </w:r>
    </w:p>
    <w:p w:rsidR="00ED3670" w:rsidRDefault="00E350BF" w:rsidP="00E350BF">
      <w:pPr>
        <w:tabs>
          <w:tab w:val="left" w:pos="1206"/>
        </w:tabs>
        <w:spacing w:line="360" w:lineRule="auto"/>
        <w:jc w:val="both"/>
      </w:pPr>
      <w:r>
        <w:t xml:space="preserve">           2. </w:t>
      </w:r>
      <w:r w:rsidR="00C461D4" w:rsidRPr="00541C63">
        <w:t>Šio sprendimo 1</w:t>
      </w:r>
      <w:r w:rsidR="00541C63" w:rsidRPr="00541C63">
        <w:t xml:space="preserve"> punkte nurodytą turtą įtraukti</w:t>
      </w:r>
      <w:r w:rsidR="00C461D4" w:rsidRPr="00541C63">
        <w:t xml:space="preserve"> </w:t>
      </w:r>
      <w:r w:rsidR="00541C63" w:rsidRPr="00541C63">
        <w:t xml:space="preserve">į </w:t>
      </w:r>
      <w:r w:rsidR="001A16F8">
        <w:t>Molėtų rajono</w:t>
      </w:r>
      <w:r w:rsidR="00C461D4" w:rsidRPr="00541C63">
        <w:t xml:space="preserve"> </w:t>
      </w:r>
      <w:r w:rsidR="001A16F8" w:rsidRPr="001A16F8">
        <w:t xml:space="preserve">savivaldybei </w:t>
      </w:r>
      <w:r w:rsidR="00616F58" w:rsidRPr="00616F58">
        <w:t xml:space="preserve">(kodas 111106995) </w:t>
      </w:r>
      <w:r w:rsidR="001A16F8" w:rsidRPr="001A16F8">
        <w:t>nuosavybės teise priklausančio turto apskaitą</w:t>
      </w:r>
      <w:r w:rsidR="00C461D4" w:rsidRPr="00541C63">
        <w:t>.</w:t>
      </w:r>
    </w:p>
    <w:p w:rsidR="00882097" w:rsidRDefault="00E350BF" w:rsidP="00E350BF">
      <w:pPr>
        <w:tabs>
          <w:tab w:val="left" w:pos="1206"/>
        </w:tabs>
        <w:spacing w:line="360" w:lineRule="auto"/>
        <w:jc w:val="both"/>
      </w:pPr>
      <w:r>
        <w:t xml:space="preserve">           3. </w:t>
      </w:r>
      <w:r w:rsidR="00882097">
        <w:t>P</w:t>
      </w:r>
      <w:r w:rsidR="00882097" w:rsidRPr="00882097">
        <w:t xml:space="preserve">erduoti </w:t>
      </w:r>
      <w:r w:rsidR="00882097">
        <w:t>š</w:t>
      </w:r>
      <w:r w:rsidR="00882097" w:rsidRPr="00882097">
        <w:t>io sprendimo 1 punkte nurodytą turtą patikėjimo teise valdyti, naudoti ir disponuoti</w:t>
      </w:r>
      <w:r w:rsidR="00882097">
        <w:t xml:space="preserve"> </w:t>
      </w:r>
      <w:r w:rsidR="00041BD0">
        <w:t xml:space="preserve">juo </w:t>
      </w:r>
      <w:r w:rsidR="00882097" w:rsidRPr="00882097">
        <w:t>Molėtų rajono savivaldybės administracijai</w:t>
      </w:r>
      <w:r w:rsidR="00882097">
        <w:t xml:space="preserve"> (kodas 188712799).</w:t>
      </w:r>
    </w:p>
    <w:p w:rsidR="00616F58" w:rsidRDefault="00E350BF" w:rsidP="00E350BF">
      <w:pPr>
        <w:tabs>
          <w:tab w:val="left" w:pos="1206"/>
        </w:tabs>
        <w:spacing w:line="360" w:lineRule="auto"/>
        <w:jc w:val="both"/>
      </w:pPr>
      <w:r>
        <w:t xml:space="preserve">           4. </w:t>
      </w:r>
      <w:r w:rsidR="00616F58" w:rsidRPr="00616F58">
        <w:t>Įgalioti Molėtų rajono savivaldybės merą Savivaldybės vardu pasirašyti 1 punkte nurodyto turto perdavimo ir priėmimo aktą.</w:t>
      </w:r>
    </w:p>
    <w:p w:rsidR="00E07742" w:rsidRDefault="00E07742" w:rsidP="00882097">
      <w:pPr>
        <w:pStyle w:val="Sraopastraipa"/>
        <w:tabs>
          <w:tab w:val="left" w:pos="1206"/>
        </w:tabs>
        <w:spacing w:line="360" w:lineRule="auto"/>
        <w:ind w:left="0" w:firstLine="709"/>
        <w:jc w:val="both"/>
      </w:pPr>
      <w:r>
        <w:t>Šis sprendimas gali būti skundžiamas Lietuvos Respublikos administracinių bylų tei</w:t>
      </w:r>
      <w:r w:rsidR="00882097">
        <w:t xml:space="preserve">senos </w:t>
      </w:r>
      <w:r w:rsidR="00ED3670">
        <w:t>įstatymo nustatyta tvarka ir terminais.</w:t>
      </w: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D4468938514DBBA4FD0B2C38882F1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10353C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42" w:rsidRDefault="00E07742">
      <w:r>
        <w:separator/>
      </w:r>
    </w:p>
  </w:endnote>
  <w:endnote w:type="continuationSeparator" w:id="0">
    <w:p w:rsidR="00E07742" w:rsidRDefault="00E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42" w:rsidRDefault="00E07742">
      <w:r>
        <w:separator/>
      </w:r>
    </w:p>
  </w:footnote>
  <w:footnote w:type="continuationSeparator" w:id="0">
    <w:p w:rsidR="00E07742" w:rsidRDefault="00E0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1BD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2"/>
    <w:rsid w:val="00041BD0"/>
    <w:rsid w:val="000E087A"/>
    <w:rsid w:val="000E482C"/>
    <w:rsid w:val="0010353C"/>
    <w:rsid w:val="001156B7"/>
    <w:rsid w:val="0012091C"/>
    <w:rsid w:val="00132437"/>
    <w:rsid w:val="0015660E"/>
    <w:rsid w:val="001A16F8"/>
    <w:rsid w:val="00211F14"/>
    <w:rsid w:val="00292795"/>
    <w:rsid w:val="00305758"/>
    <w:rsid w:val="00341D56"/>
    <w:rsid w:val="00384B4D"/>
    <w:rsid w:val="003975CE"/>
    <w:rsid w:val="003A762C"/>
    <w:rsid w:val="003E2613"/>
    <w:rsid w:val="003F194D"/>
    <w:rsid w:val="0046625F"/>
    <w:rsid w:val="004968FC"/>
    <w:rsid w:val="004F285B"/>
    <w:rsid w:val="00503B36"/>
    <w:rsid w:val="00504780"/>
    <w:rsid w:val="00522EC2"/>
    <w:rsid w:val="00541C63"/>
    <w:rsid w:val="00561916"/>
    <w:rsid w:val="005A4424"/>
    <w:rsid w:val="005A4AD7"/>
    <w:rsid w:val="005F38B6"/>
    <w:rsid w:val="00616F58"/>
    <w:rsid w:val="006213AE"/>
    <w:rsid w:val="00681767"/>
    <w:rsid w:val="006A5E7B"/>
    <w:rsid w:val="006C4080"/>
    <w:rsid w:val="006C42DF"/>
    <w:rsid w:val="006D26AC"/>
    <w:rsid w:val="00721E2E"/>
    <w:rsid w:val="00761982"/>
    <w:rsid w:val="00776F64"/>
    <w:rsid w:val="00794407"/>
    <w:rsid w:val="00794C2F"/>
    <w:rsid w:val="007951EA"/>
    <w:rsid w:val="00796C66"/>
    <w:rsid w:val="007A3F5C"/>
    <w:rsid w:val="007A4A9E"/>
    <w:rsid w:val="007E4516"/>
    <w:rsid w:val="00852881"/>
    <w:rsid w:val="00872337"/>
    <w:rsid w:val="00882097"/>
    <w:rsid w:val="008A2B93"/>
    <w:rsid w:val="008A401C"/>
    <w:rsid w:val="008D7911"/>
    <w:rsid w:val="009222F4"/>
    <w:rsid w:val="0093412A"/>
    <w:rsid w:val="009B4614"/>
    <w:rsid w:val="009E70D9"/>
    <w:rsid w:val="00AE325A"/>
    <w:rsid w:val="00B84488"/>
    <w:rsid w:val="00BA0C7B"/>
    <w:rsid w:val="00BA65BB"/>
    <w:rsid w:val="00BB6F9A"/>
    <w:rsid w:val="00BB70B1"/>
    <w:rsid w:val="00C12FA1"/>
    <w:rsid w:val="00C16EA1"/>
    <w:rsid w:val="00C461D4"/>
    <w:rsid w:val="00C87311"/>
    <w:rsid w:val="00CB1DA3"/>
    <w:rsid w:val="00CC1DF9"/>
    <w:rsid w:val="00CF5E7E"/>
    <w:rsid w:val="00D03D5A"/>
    <w:rsid w:val="00D3794A"/>
    <w:rsid w:val="00D74773"/>
    <w:rsid w:val="00D8136A"/>
    <w:rsid w:val="00DB7660"/>
    <w:rsid w:val="00DC6469"/>
    <w:rsid w:val="00DD54AB"/>
    <w:rsid w:val="00E032E8"/>
    <w:rsid w:val="00E07742"/>
    <w:rsid w:val="00E350BF"/>
    <w:rsid w:val="00ED3670"/>
    <w:rsid w:val="00EE645F"/>
    <w:rsid w:val="00EF6A79"/>
    <w:rsid w:val="00F54307"/>
    <w:rsid w:val="00F70D1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002EAD6"/>
  <w15:chartTrackingRefBased/>
  <w15:docId w15:val="{DE4ECB98-4841-46F9-9A2F-8E8895C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367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5A4A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A4A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4468938514DBBA4FD0B2C38882F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7283A6-839A-4E4B-B25A-985EF2F26356}"/>
      </w:docPartPr>
      <w:docPartBody>
        <w:p w:rsidR="000C48EA" w:rsidRDefault="000C48EA">
          <w:pPr>
            <w:pStyle w:val="7FD4468938514DBBA4FD0B2C38882F1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A"/>
    <w:rsid w:val="000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D4468938514DBBA4FD0B2C38882F16">
    <w:name w:val="7FD4468938514DBBA4FD0B2C3888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41</TotalTime>
  <Pages>2</Pages>
  <Words>244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15</cp:revision>
  <cp:lastPrinted>2019-09-24T13:32:00Z</cp:lastPrinted>
  <dcterms:created xsi:type="dcterms:W3CDTF">2019-06-21T11:52:00Z</dcterms:created>
  <dcterms:modified xsi:type="dcterms:W3CDTF">2019-11-08T11:24:00Z</dcterms:modified>
</cp:coreProperties>
</file>