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CF53E1">
        <w:rPr>
          <w:b/>
          <w:caps/>
          <w:noProof/>
        </w:rPr>
        <w:t xml:space="preserve"> </w:t>
      </w:r>
      <w:r w:rsidR="00834A5A">
        <w:rPr>
          <w:b/>
          <w:caps/>
          <w:noProof/>
        </w:rPr>
        <w:t>negyvenamųjų pastatų ir patalpų nuomos sutar</w:t>
      </w:r>
      <w:r w:rsidR="00367EB2">
        <w:rPr>
          <w:b/>
          <w:caps/>
          <w:noProof/>
        </w:rPr>
        <w:t xml:space="preserve">ties </w:t>
      </w:r>
      <w:r w:rsidR="00CF53E1">
        <w:rPr>
          <w:b/>
          <w:caps/>
          <w:noProof/>
        </w:rPr>
        <w:t>Nr. t5-44</w:t>
      </w:r>
      <w:r w:rsidR="000C76E6">
        <w:rPr>
          <w:b/>
          <w:caps/>
          <w:noProof/>
        </w:rPr>
        <w:t>, sudarytos 2013 m. gruodžio 9 d.,</w:t>
      </w:r>
      <w:r w:rsidR="00834A5A">
        <w:rPr>
          <w:b/>
          <w:caps/>
          <w:noProof/>
        </w:rPr>
        <w:t xml:space="preserve"> nutraukimo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7D14DF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96DDE">
        <w:rPr>
          <w:noProof/>
        </w:rPr>
        <w:t xml:space="preserve">sausio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>
      <w:pPr>
        <w:tabs>
          <w:tab w:val="left" w:pos="1674"/>
        </w:tabs>
      </w:pPr>
    </w:p>
    <w:p w:rsidR="00CF53E1" w:rsidRPr="00CF53E1" w:rsidRDefault="00CF53E1" w:rsidP="00CF53E1">
      <w:pPr>
        <w:tabs>
          <w:tab w:val="left" w:pos="680"/>
          <w:tab w:val="left" w:pos="1674"/>
        </w:tabs>
        <w:spacing w:line="360" w:lineRule="auto"/>
        <w:ind w:firstLine="720"/>
        <w:jc w:val="both"/>
      </w:pPr>
      <w:r w:rsidRPr="00CF53E1">
        <w:t>Vadovaudamasi Lietuvos Respublikos vietos savivaldos įstatymo 16 straipsnio 2 dalies 26 punktu, Molėtų rajono savivaldybės ilgalaikio materialiojo turto viešojo nuomos konkurso ir nuomos ne konkurso būdu organizavimo tvarkos apraš</w:t>
      </w:r>
      <w:r>
        <w:t>o, patvirtinto</w:t>
      </w:r>
      <w:r w:rsidRPr="00CF53E1">
        <w:t xml:space="preserve"> Molėtų rajono savivaldybės tarybos 2</w:t>
      </w:r>
      <w:r>
        <w:t xml:space="preserve">015 </w:t>
      </w:r>
      <w:r w:rsidRPr="00CF53E1">
        <w:t xml:space="preserve">m. </w:t>
      </w:r>
      <w:r>
        <w:t>vasario</w:t>
      </w:r>
      <w:r w:rsidRPr="00CF53E1">
        <w:t xml:space="preserve"> 2</w:t>
      </w:r>
      <w:r>
        <w:t>0</w:t>
      </w:r>
      <w:r w:rsidRPr="00CF53E1">
        <w:t xml:space="preserve"> d. sprendim</w:t>
      </w:r>
      <w:r>
        <w:t>u</w:t>
      </w:r>
      <w:r w:rsidRPr="00CF53E1">
        <w:t xml:space="preserve"> Nr. B1-</w:t>
      </w:r>
      <w:r>
        <w:t>39</w:t>
      </w:r>
      <w:r w:rsidRPr="00CF53E1">
        <w:t xml:space="preserve"> „</w:t>
      </w:r>
      <w:r>
        <w:t xml:space="preserve">Dėl </w:t>
      </w:r>
      <w:r w:rsidRPr="00CF53E1">
        <w:t>Molėtų rajono savivaldybės ilgalaikio materialiojo turto viešojo nuomos konkurso ir nuomos ne konkurso būdu organizavimo tvarkos apraš</w:t>
      </w:r>
      <w:r>
        <w:t>o</w:t>
      </w:r>
      <w:r w:rsidRPr="00CF53E1">
        <w:t xml:space="preserve"> </w:t>
      </w:r>
      <w:r w:rsidR="00FC6247">
        <w:t>p</w:t>
      </w:r>
      <w:r>
        <w:t>atvirtinim</w:t>
      </w:r>
      <w:bookmarkStart w:id="6" w:name="_GoBack"/>
      <w:bookmarkEnd w:id="6"/>
      <w:r w:rsidRPr="008A72FF">
        <w:t>o”</w:t>
      </w:r>
      <w:r w:rsidR="00474088" w:rsidRPr="008A72FF">
        <w:t>,</w:t>
      </w:r>
      <w:r w:rsidRPr="00CF53E1">
        <w:t xml:space="preserve"> </w:t>
      </w:r>
      <w:r w:rsidR="00FC6247">
        <w:t>8</w:t>
      </w:r>
      <w:r w:rsidRPr="00CF53E1">
        <w:t xml:space="preserve"> punktu, Negyvenamųjų </w:t>
      </w:r>
      <w:r w:rsidR="00FC6247">
        <w:t xml:space="preserve">pastatų ir </w:t>
      </w:r>
      <w:r w:rsidRPr="00CF53E1">
        <w:t>patalpų nuomos sutarties Nr. T5-</w:t>
      </w:r>
      <w:r w:rsidR="00FC6247">
        <w:t>44</w:t>
      </w:r>
      <w:r w:rsidRPr="00CF53E1">
        <w:t>, sudarytos 201</w:t>
      </w:r>
      <w:r w:rsidR="00FC6247">
        <w:t>3</w:t>
      </w:r>
      <w:r w:rsidRPr="00CF53E1">
        <w:t xml:space="preserve"> m. </w:t>
      </w:r>
      <w:r w:rsidR="00FC6247">
        <w:t>gruodžio</w:t>
      </w:r>
      <w:r w:rsidRPr="00CF53E1">
        <w:t xml:space="preserve"> </w:t>
      </w:r>
      <w:r w:rsidR="00FC6247">
        <w:t>9</w:t>
      </w:r>
      <w:r w:rsidRPr="00CF53E1">
        <w:t xml:space="preserve"> d., </w:t>
      </w:r>
      <w:r w:rsidR="00F447B0">
        <w:t>5.1</w:t>
      </w:r>
      <w:r w:rsidR="000C76E6">
        <w:t xml:space="preserve"> pa</w:t>
      </w:r>
      <w:r w:rsidRPr="00CF53E1">
        <w:t>punk</w:t>
      </w:r>
      <w:r w:rsidR="000C76E6">
        <w:t>čiu</w:t>
      </w:r>
      <w:r w:rsidRPr="00CF53E1">
        <w:t xml:space="preserve"> ir atsižvelgdama į 201</w:t>
      </w:r>
      <w:r w:rsidR="000C76E6">
        <w:t>6</w:t>
      </w:r>
      <w:r w:rsidRPr="00CF53E1">
        <w:t xml:space="preserve"> m. </w:t>
      </w:r>
      <w:r w:rsidR="000C76E6">
        <w:t>sausio</w:t>
      </w:r>
      <w:r w:rsidRPr="00CF53E1">
        <w:t xml:space="preserve"> </w:t>
      </w:r>
      <w:r w:rsidR="00347980">
        <w:t>5</w:t>
      </w:r>
      <w:r w:rsidRPr="00CF53E1">
        <w:t xml:space="preserve"> d. A</w:t>
      </w:r>
      <w:r w:rsidR="00FC4691">
        <w:t>n</w:t>
      </w:r>
      <w:r w:rsidRPr="00CF53E1">
        <w:t xml:space="preserve">driaus </w:t>
      </w:r>
      <w:proofErr w:type="spellStart"/>
      <w:r w:rsidR="000C76E6">
        <w:t>Žiaučio</w:t>
      </w:r>
      <w:proofErr w:type="spellEnd"/>
      <w:r w:rsidRPr="00CF53E1">
        <w:t xml:space="preserve"> prašymą, </w:t>
      </w:r>
    </w:p>
    <w:p w:rsidR="00CF53E1" w:rsidRPr="00CF53E1" w:rsidRDefault="00CF53E1" w:rsidP="00CF53E1">
      <w:pPr>
        <w:tabs>
          <w:tab w:val="left" w:pos="680"/>
          <w:tab w:val="left" w:pos="1674"/>
        </w:tabs>
        <w:spacing w:line="360" w:lineRule="auto"/>
        <w:ind w:firstLine="720"/>
        <w:jc w:val="both"/>
      </w:pPr>
      <w:r w:rsidRPr="00CF53E1">
        <w:t>Molėtų rajono savivaldybės taryba n u s p r e n d ž i a:</w:t>
      </w:r>
    </w:p>
    <w:p w:rsidR="00CF53E1" w:rsidRPr="00CF53E1" w:rsidRDefault="00CF53E1" w:rsidP="00CF53E1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spacing w:line="360" w:lineRule="auto"/>
        <w:ind w:firstLine="680"/>
        <w:jc w:val="both"/>
      </w:pPr>
      <w:r w:rsidRPr="00CF53E1">
        <w:t>1. Nutraukti nuo 201</w:t>
      </w:r>
      <w:r w:rsidR="00FC4691">
        <w:t>6 m. vasario 1 d.</w:t>
      </w:r>
      <w:r w:rsidRPr="00CF53E1">
        <w:t xml:space="preserve"> Molėtų rajono savivaldybės ir A</w:t>
      </w:r>
      <w:r w:rsidR="00FC4691">
        <w:t>n</w:t>
      </w:r>
      <w:r w:rsidRPr="00CF53E1">
        <w:t xml:space="preserve">driaus </w:t>
      </w:r>
      <w:proofErr w:type="spellStart"/>
      <w:r w:rsidR="00FC4691">
        <w:t>Žiaučio</w:t>
      </w:r>
      <w:proofErr w:type="spellEnd"/>
      <w:r w:rsidRPr="00CF53E1">
        <w:t xml:space="preserve"> 201</w:t>
      </w:r>
      <w:r w:rsidR="00FC4691">
        <w:t>3</w:t>
      </w:r>
      <w:r w:rsidRPr="00CF53E1">
        <w:t xml:space="preserve"> m. </w:t>
      </w:r>
      <w:r w:rsidR="00FC4691">
        <w:t>gruodžio</w:t>
      </w:r>
      <w:r w:rsidR="00FC4691" w:rsidRPr="00CF53E1">
        <w:t xml:space="preserve"> </w:t>
      </w:r>
      <w:r w:rsidR="00FC4691">
        <w:t>9</w:t>
      </w:r>
      <w:r w:rsidR="00FC4691" w:rsidRPr="00CF53E1">
        <w:t xml:space="preserve"> </w:t>
      </w:r>
      <w:r w:rsidRPr="00CF53E1">
        <w:t xml:space="preserve">d. pasirašytą negyvenamųjų </w:t>
      </w:r>
      <w:r w:rsidR="00FC4691">
        <w:t xml:space="preserve">pastatų ir </w:t>
      </w:r>
      <w:r w:rsidRPr="00CF53E1">
        <w:t>pat</w:t>
      </w:r>
      <w:r w:rsidR="00FC4691">
        <w:t>alpų nuomos sutartį Nr. T5-44</w:t>
      </w:r>
      <w:r w:rsidR="00EC6233">
        <w:t xml:space="preserve"> (toliau - nuomos sutartis)</w:t>
      </w:r>
      <w:r w:rsidR="00A20E22">
        <w:t xml:space="preserve">, sudarytą vadovaujantis Molėtų rajono savivaldybės tarybos 2013 m. lapkričio 28 d. sprendimu Nr. B1-173 „Dėl </w:t>
      </w:r>
      <w:r w:rsidR="00A20E22" w:rsidRPr="00CF53E1">
        <w:t xml:space="preserve">negyvenamųjų </w:t>
      </w:r>
      <w:r w:rsidR="00A20E22">
        <w:t xml:space="preserve">pastatų ir </w:t>
      </w:r>
      <w:r w:rsidR="00A20E22" w:rsidRPr="00CF53E1">
        <w:t>pat</w:t>
      </w:r>
      <w:r w:rsidR="00A20E22">
        <w:t>alpų nuomos sutarties atnaujinimo“</w:t>
      </w:r>
      <w:r w:rsidR="00FC4691">
        <w:t>.</w:t>
      </w:r>
    </w:p>
    <w:p w:rsidR="00CF53E1" w:rsidRPr="00CF53E1" w:rsidRDefault="00CF53E1" w:rsidP="00CF53E1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spacing w:line="360" w:lineRule="auto"/>
        <w:ind w:firstLine="680"/>
        <w:jc w:val="both"/>
      </w:pPr>
      <w:r w:rsidRPr="00CF53E1">
        <w:t xml:space="preserve">2. Įgalioti Molėtų rajono savivaldybės administracijos direktorių </w:t>
      </w:r>
      <w:r w:rsidR="00FC4691">
        <w:t xml:space="preserve">Saulių </w:t>
      </w:r>
      <w:proofErr w:type="spellStart"/>
      <w:r w:rsidR="00FC4691">
        <w:t>Jauneiką</w:t>
      </w:r>
      <w:proofErr w:type="spellEnd"/>
      <w:r w:rsidRPr="00CF53E1">
        <w:t xml:space="preserve"> pasirašyti susitarimą dėl </w:t>
      </w:r>
      <w:r w:rsidR="00EC6233">
        <w:t xml:space="preserve">nuomos </w:t>
      </w:r>
      <w:r w:rsidRPr="00CF53E1">
        <w:t xml:space="preserve">sutarties nutraukimo bei turto priėmimo - perdavimo aktą. </w:t>
      </w:r>
    </w:p>
    <w:p w:rsidR="00CF53E1" w:rsidRPr="00CF53E1" w:rsidRDefault="00CF53E1" w:rsidP="00CF53E1">
      <w:pPr>
        <w:spacing w:line="360" w:lineRule="auto"/>
        <w:ind w:firstLine="720"/>
        <w:jc w:val="both"/>
      </w:pPr>
      <w:r w:rsidRPr="00CF53E1">
        <w:t>Šis sprendimas gali būti skundžiamas Lietuvos Respublikos administracinių bylų teisenos įstatymo nustatyta tvarka.</w:t>
      </w:r>
    </w:p>
    <w:p w:rsidR="003975CE" w:rsidRDefault="003975CE" w:rsidP="00CF53E1">
      <w:pPr>
        <w:tabs>
          <w:tab w:val="left" w:pos="680"/>
          <w:tab w:val="left" w:pos="1206"/>
        </w:tabs>
        <w:spacing w:line="360" w:lineRule="auto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277D2AEC20404A4C9E458A450706F37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FC4691" w:rsidRDefault="00FC4691" w:rsidP="007951EA">
      <w:pPr>
        <w:tabs>
          <w:tab w:val="left" w:pos="7513"/>
        </w:tabs>
      </w:pPr>
    </w:p>
    <w:p w:rsidR="00FC4691" w:rsidRDefault="00FC4691" w:rsidP="00FC4691">
      <w:pPr>
        <w:jc w:val="both"/>
      </w:pPr>
      <w:r>
        <w:t>Parengė</w:t>
      </w:r>
    </w:p>
    <w:p w:rsidR="00FC4691" w:rsidRDefault="00FC4691" w:rsidP="00FC4691">
      <w:pPr>
        <w:jc w:val="both"/>
      </w:pPr>
      <w:r>
        <w:t>Turto skyriaus vedėja</w:t>
      </w:r>
    </w:p>
    <w:p w:rsidR="00FC4691" w:rsidRDefault="00FC4691" w:rsidP="00FC4691">
      <w:pPr>
        <w:jc w:val="both"/>
      </w:pPr>
    </w:p>
    <w:p w:rsidR="00FC4691" w:rsidRDefault="00FC4691" w:rsidP="00EC6233">
      <w:pPr>
        <w:jc w:val="both"/>
      </w:pPr>
      <w:r>
        <w:t>Aldona Rusteikienė</w:t>
      </w:r>
    </w:p>
    <w:sectPr w:rsidR="00FC4691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26B" w:rsidRDefault="007B526B">
      <w:r>
        <w:separator/>
      </w:r>
    </w:p>
  </w:endnote>
  <w:endnote w:type="continuationSeparator" w:id="0">
    <w:p w:rsidR="007B526B" w:rsidRDefault="007B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26B" w:rsidRDefault="007B526B">
      <w:r>
        <w:separator/>
      </w:r>
    </w:p>
  </w:footnote>
  <w:footnote w:type="continuationSeparator" w:id="0">
    <w:p w:rsidR="007B526B" w:rsidRDefault="007B5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C623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AF"/>
    <w:rsid w:val="00093940"/>
    <w:rsid w:val="000C76E6"/>
    <w:rsid w:val="000F10AF"/>
    <w:rsid w:val="001156B7"/>
    <w:rsid w:val="0012091C"/>
    <w:rsid w:val="00132437"/>
    <w:rsid w:val="00211F14"/>
    <w:rsid w:val="002520C8"/>
    <w:rsid w:val="00305758"/>
    <w:rsid w:val="00341D56"/>
    <w:rsid w:val="00347980"/>
    <w:rsid w:val="00367EB2"/>
    <w:rsid w:val="00384B4D"/>
    <w:rsid w:val="003975CE"/>
    <w:rsid w:val="003A762C"/>
    <w:rsid w:val="00474088"/>
    <w:rsid w:val="004968FC"/>
    <w:rsid w:val="004F285B"/>
    <w:rsid w:val="00503B36"/>
    <w:rsid w:val="00504780"/>
    <w:rsid w:val="0054159C"/>
    <w:rsid w:val="00561916"/>
    <w:rsid w:val="005A4424"/>
    <w:rsid w:val="005F38B6"/>
    <w:rsid w:val="006213AE"/>
    <w:rsid w:val="00696DDE"/>
    <w:rsid w:val="00776F64"/>
    <w:rsid w:val="00794407"/>
    <w:rsid w:val="00794C2F"/>
    <w:rsid w:val="007951EA"/>
    <w:rsid w:val="00796C66"/>
    <w:rsid w:val="007A3F5C"/>
    <w:rsid w:val="007B526B"/>
    <w:rsid w:val="007D14DF"/>
    <w:rsid w:val="007E4516"/>
    <w:rsid w:val="00834A5A"/>
    <w:rsid w:val="00872337"/>
    <w:rsid w:val="008A401C"/>
    <w:rsid w:val="008A72FF"/>
    <w:rsid w:val="008D05ED"/>
    <w:rsid w:val="00917CE7"/>
    <w:rsid w:val="0093412A"/>
    <w:rsid w:val="009B4614"/>
    <w:rsid w:val="009E70D9"/>
    <w:rsid w:val="00A20E22"/>
    <w:rsid w:val="00AC6428"/>
    <w:rsid w:val="00AE325A"/>
    <w:rsid w:val="00B76D40"/>
    <w:rsid w:val="00BA65BB"/>
    <w:rsid w:val="00BB70B1"/>
    <w:rsid w:val="00BE5DDE"/>
    <w:rsid w:val="00C16EA1"/>
    <w:rsid w:val="00C2151D"/>
    <w:rsid w:val="00CC1DF9"/>
    <w:rsid w:val="00CF53E1"/>
    <w:rsid w:val="00D03D5A"/>
    <w:rsid w:val="00D8136A"/>
    <w:rsid w:val="00DB7660"/>
    <w:rsid w:val="00DC6469"/>
    <w:rsid w:val="00E032E8"/>
    <w:rsid w:val="00EC6233"/>
    <w:rsid w:val="00EE645F"/>
    <w:rsid w:val="00F447B0"/>
    <w:rsid w:val="00F54307"/>
    <w:rsid w:val="00FB77DF"/>
    <w:rsid w:val="00FC4691"/>
    <w:rsid w:val="00FC624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C201B7-3872-48E3-83DB-2C2CDBA3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7D2AEC20404A4C9E458A450706F37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19F314D-8269-423A-BACB-3FD1B51FCDCA}"/>
      </w:docPartPr>
      <w:docPartBody>
        <w:p w:rsidR="003E2986" w:rsidRDefault="008D2C55">
          <w:pPr>
            <w:pStyle w:val="277D2AEC20404A4C9E458A450706F37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55"/>
    <w:rsid w:val="002E3477"/>
    <w:rsid w:val="003E2986"/>
    <w:rsid w:val="004A0850"/>
    <w:rsid w:val="005E0445"/>
    <w:rsid w:val="008D2C55"/>
    <w:rsid w:val="008E4DE4"/>
    <w:rsid w:val="0097484D"/>
    <w:rsid w:val="00A9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77D2AEC20404A4C9E458A450706F37B">
    <w:name w:val="277D2AEC20404A4C9E458A450706F3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</TotalTime>
  <Pages>1</Pages>
  <Words>1131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4</cp:revision>
  <cp:lastPrinted>2001-06-05T13:05:00Z</cp:lastPrinted>
  <dcterms:created xsi:type="dcterms:W3CDTF">2016-01-19T06:25:00Z</dcterms:created>
  <dcterms:modified xsi:type="dcterms:W3CDTF">2016-01-19T08:44:00Z</dcterms:modified>
</cp:coreProperties>
</file>