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77651" w:rsidRPr="00377651">
        <w:rPr>
          <w:b/>
          <w:caps/>
          <w:noProof/>
        </w:rPr>
        <w:t>MOLĖTŲ RAJONO VERSLO TARYBOS NUOSTATŲ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77651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0F6E05">
        <w:t> </w:t>
      </w:r>
      <w:r w:rsidR="000F6E05">
        <w:t> </w:t>
      </w:r>
      <w:r w:rsidR="000F6E05">
        <w:t> </w:t>
      </w:r>
      <w:r w:rsidR="000F6E05">
        <w:t> </w:t>
      </w:r>
      <w:r w:rsidR="000F6E05"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77651" w:rsidRDefault="00377651" w:rsidP="00377651">
      <w:pPr>
        <w:shd w:val="clear" w:color="auto" w:fill="FFFFFF"/>
        <w:spacing w:line="360" w:lineRule="auto"/>
        <w:ind w:firstLine="720"/>
        <w:jc w:val="both"/>
      </w:pPr>
      <w:r w:rsidRPr="00FF03D3">
        <w:t>Vadovaudamasi Lietuvos Respublikos vietos savivaldos įstatymo</w:t>
      </w:r>
      <w:r>
        <w:t xml:space="preserve"> 6 straipsnio 38 punktu</w:t>
      </w:r>
      <w:r w:rsidRPr="0098430B">
        <w:t xml:space="preserve">, 16 straipsnio 2 dalies 6 punktu bei </w:t>
      </w:r>
      <w:r>
        <w:t>Molėtų rajono savivaldybės strateginio veiklos plano 2019-2021 metams,</w:t>
      </w:r>
      <w:r w:rsidRPr="006D0647">
        <w:t xml:space="preserve"> patvirtinto Molėtų rajono savivaldybės tarybos 2018 m. </w:t>
      </w:r>
      <w:r>
        <w:t>gruodžio 18</w:t>
      </w:r>
      <w:r w:rsidRPr="006D0647">
        <w:t xml:space="preserve"> d. sprendimu Nr. </w:t>
      </w:r>
      <w:r w:rsidRPr="00132225">
        <w:t>B1-280 „Dėl Molėtų rajono savivaldybės strateginio veiklos plano 2019-2021 metams patvirtinimo“</w:t>
      </w:r>
      <w:r w:rsidR="009668C5" w:rsidRPr="00132225">
        <w:t>,</w:t>
      </w:r>
      <w:r w:rsidRPr="00132225">
        <w:t xml:space="preserve"> Turizmo ir verslo skatinimo bei kaimo plėtros programos 03 tikslo „Kurti patrauklią investicinę aplinką“ 01 uždavinio „Skatinti verslo subjektų partnerystę ir vystyti v</w:t>
      </w:r>
      <w:r w:rsidR="009668C5" w:rsidRPr="00132225">
        <w:t>iešąją ir privačią partnerystę“</w:t>
      </w:r>
      <w:r>
        <w:t xml:space="preserve"> 01.03.01.01. priemone „Verslo skatinimo ir ekonominio vystymosi struktūros, veikiančios partnerystės principais sukūrimas“,</w:t>
      </w:r>
      <w:bookmarkStart w:id="6" w:name="_GoBack"/>
      <w:bookmarkEnd w:id="6"/>
    </w:p>
    <w:p w:rsidR="00377651" w:rsidRPr="00FF03D3" w:rsidRDefault="00377651" w:rsidP="00377651">
      <w:pPr>
        <w:shd w:val="clear" w:color="auto" w:fill="FFFFFF"/>
        <w:spacing w:line="360" w:lineRule="auto"/>
        <w:ind w:firstLine="720"/>
        <w:jc w:val="both"/>
        <w:rPr>
          <w:spacing w:val="60"/>
        </w:rPr>
      </w:pPr>
      <w:r>
        <w:t>Molėtų</w:t>
      </w:r>
      <w:r w:rsidRPr="00FF03D3">
        <w:t xml:space="preserve"> rajono savivaldybės taryba </w:t>
      </w:r>
      <w:r w:rsidRPr="00FF03D3">
        <w:rPr>
          <w:spacing w:val="60"/>
        </w:rPr>
        <w:t>nusprendži</w:t>
      </w:r>
      <w:r>
        <w:rPr>
          <w:spacing w:val="60"/>
        </w:rPr>
        <w:t>a</w:t>
      </w:r>
      <w:r w:rsidRPr="00FF03D3">
        <w:rPr>
          <w:spacing w:val="60"/>
        </w:rPr>
        <w:t>:</w:t>
      </w:r>
    </w:p>
    <w:p w:rsidR="00377651" w:rsidRDefault="00377651" w:rsidP="00377651">
      <w:pPr>
        <w:spacing w:line="360" w:lineRule="auto"/>
        <w:ind w:firstLine="720"/>
        <w:jc w:val="both"/>
      </w:pPr>
      <w:r>
        <w:t>Patvirtinti Molėtų rajono verslo tarybos nuostatus (pridedama).</w:t>
      </w:r>
    </w:p>
    <w:p w:rsidR="00377651" w:rsidRDefault="00377651" w:rsidP="00377651">
      <w:pPr>
        <w:spacing w:line="360" w:lineRule="auto"/>
        <w:ind w:firstLine="720"/>
        <w:jc w:val="both"/>
      </w:pPr>
      <w:r w:rsidRPr="00FF03D3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F5978A6B661C42D6BFF4FF57836CAEF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FF" w:rsidRDefault="00C559FF">
      <w:r>
        <w:separator/>
      </w:r>
    </w:p>
  </w:endnote>
  <w:endnote w:type="continuationSeparator" w:id="0">
    <w:p w:rsidR="00C559FF" w:rsidRDefault="00C5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FF" w:rsidRDefault="00C559FF">
      <w:r>
        <w:separator/>
      </w:r>
    </w:p>
  </w:footnote>
  <w:footnote w:type="continuationSeparator" w:id="0">
    <w:p w:rsidR="00C559FF" w:rsidRDefault="00C5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51"/>
    <w:rsid w:val="000F6E05"/>
    <w:rsid w:val="001156B7"/>
    <w:rsid w:val="0012091C"/>
    <w:rsid w:val="00132225"/>
    <w:rsid w:val="00132437"/>
    <w:rsid w:val="00211F14"/>
    <w:rsid w:val="00305758"/>
    <w:rsid w:val="00341D56"/>
    <w:rsid w:val="0037065A"/>
    <w:rsid w:val="00377651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668C5"/>
    <w:rsid w:val="009B4614"/>
    <w:rsid w:val="009E70D9"/>
    <w:rsid w:val="00AE325A"/>
    <w:rsid w:val="00BA65BB"/>
    <w:rsid w:val="00BB70B1"/>
    <w:rsid w:val="00C16EA1"/>
    <w:rsid w:val="00C559FF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C8B42-972E-409A-BDCD-169D07D7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978A6B661C42D6BFF4FF57836CAEF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695F87F-620E-4AFF-9CC2-5CAE62799B4A}"/>
      </w:docPartPr>
      <w:docPartBody>
        <w:p w:rsidR="00DF179D" w:rsidRDefault="00DF179D">
          <w:pPr>
            <w:pStyle w:val="F5978A6B661C42D6BFF4FF57836CAEF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9D"/>
    <w:rsid w:val="008E4F85"/>
    <w:rsid w:val="00D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5978A6B661C42D6BFF4FF57836CAEFA">
    <w:name w:val="F5978A6B661C42D6BFF4FF57836CA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Vakaris Atkočiūnas</dc:creator>
  <cp:keywords/>
  <dc:description/>
  <cp:lastModifiedBy>Vakaris Atkočiūnas</cp:lastModifiedBy>
  <cp:revision>3</cp:revision>
  <cp:lastPrinted>2001-06-05T13:05:00Z</cp:lastPrinted>
  <dcterms:created xsi:type="dcterms:W3CDTF">2019-10-23T05:08:00Z</dcterms:created>
  <dcterms:modified xsi:type="dcterms:W3CDTF">2019-10-23T06:39:00Z</dcterms:modified>
</cp:coreProperties>
</file>