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77B33" w:rsidRPr="00477B33">
        <w:rPr>
          <w:b/>
          <w:caps/>
          <w:noProof/>
        </w:rPr>
        <w:t>MOLĖTŲ RAJONO SAVIVALDYBĖS TARYBOS 201</w:t>
      </w:r>
      <w:r w:rsidR="00372BCD">
        <w:rPr>
          <w:b/>
          <w:caps/>
          <w:noProof/>
        </w:rPr>
        <w:t>9</w:t>
      </w:r>
      <w:r w:rsidR="00477B33" w:rsidRPr="00477B33">
        <w:rPr>
          <w:b/>
          <w:caps/>
          <w:noProof/>
        </w:rPr>
        <w:t xml:space="preserve"> M. VASARIO 2</w:t>
      </w:r>
      <w:r w:rsidR="00372BCD">
        <w:rPr>
          <w:b/>
          <w:caps/>
          <w:noProof/>
        </w:rPr>
        <w:t>5</w:t>
      </w:r>
      <w:r w:rsidR="00477B33" w:rsidRPr="00477B33">
        <w:rPr>
          <w:b/>
          <w:caps/>
          <w:noProof/>
        </w:rPr>
        <w:t xml:space="preserve"> D. SPRENDIMO NR. B1-</w:t>
      </w:r>
      <w:r w:rsidR="00372BCD">
        <w:rPr>
          <w:b/>
          <w:caps/>
          <w:noProof/>
        </w:rPr>
        <w:t>3</w:t>
      </w:r>
      <w:r w:rsidR="00477B33" w:rsidRPr="00477B33">
        <w:rPr>
          <w:b/>
          <w:caps/>
          <w:noProof/>
        </w:rPr>
        <w:t>3 „DĖL MOLĖTŲ RAJONO SAVIVALDYBĖS 201</w:t>
      </w:r>
      <w:r w:rsidR="00372BCD">
        <w:rPr>
          <w:b/>
          <w:caps/>
          <w:noProof/>
        </w:rPr>
        <w:t>9</w:t>
      </w:r>
      <w:r w:rsidR="00477B33" w:rsidRPr="00477B33">
        <w:rPr>
          <w:b/>
          <w:caps/>
          <w:noProof/>
        </w:rPr>
        <w:t xml:space="preserve"> M. APLINKOS APSAUGOS RĖMIMO SPECIALIOSIOS PROGRAMOS PRIEMONIŲ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163FD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77B33" w:rsidRDefault="00477B33" w:rsidP="00D27612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Vadovaudamasi Lietuvos Respublikos vietos savivaldos įstatymo 18 straipsnio 1 dalimi, </w:t>
      </w:r>
      <w:r w:rsidR="00D27612" w:rsidRPr="00D27612">
        <w:t xml:space="preserve">Lietuvos Respublikos </w:t>
      </w:r>
      <w:r w:rsidR="00D27612">
        <w:t>s</w:t>
      </w:r>
      <w:r>
        <w:t xml:space="preserve">avivaldybių aplinkos apsaugos rėmimo specialiosios programos įstatymo 4 straipsnio 1 dalies 1 punktu, </w:t>
      </w:r>
      <w:r w:rsidR="00D27612" w:rsidRPr="00D27612">
        <w:t xml:space="preserve">Lietuvos Respublikos </w:t>
      </w:r>
      <w:r w:rsidR="00D27612">
        <w:t xml:space="preserve">savivaldybių aplinkos apsaugos rėmimo specialiosios programos įstatymo Nr. IX-1607 4 straipsnio pakeitimo įstatymu,  </w:t>
      </w:r>
      <w:r>
        <w:t>atsižvelgdama į lėšų poreikį finansuoti tam tikras priemones,  siekdama tinkamai ir efektyviai panaudoti Molėtų rajono savivald</w:t>
      </w:r>
      <w:r w:rsidR="00302F4F">
        <w:t>ybės 2019</w:t>
      </w:r>
      <w:r w:rsidRPr="00D4668D">
        <w:t xml:space="preserve"> m. aplinkos apsaugos rėmimo specialiosios programos lėšas</w:t>
      </w:r>
      <w:r>
        <w:t xml:space="preserve">, </w:t>
      </w:r>
    </w:p>
    <w:p w:rsidR="00477B33" w:rsidRDefault="00477B33" w:rsidP="00477B33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n u s p r e n d ž i a:</w:t>
      </w:r>
    </w:p>
    <w:p w:rsidR="00F955AD" w:rsidRPr="00F955AD" w:rsidRDefault="00F955AD" w:rsidP="00F955A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F955AD">
        <w:t>Pakeisti Molėtų rajono savivaldybės 2019 m. aplinkos apsaugos rėmimo specialiosios programos priemones, patvirtintas Molėtų rajono savivaldybės tarybos</w:t>
      </w:r>
      <w:r w:rsidR="001D2749">
        <w:t xml:space="preserve"> 2019 m. vasario 25 d. sprendimu</w:t>
      </w:r>
      <w:r w:rsidRPr="00F955AD">
        <w:t xml:space="preserve"> Nr. B1-33 „Dėl Molėtų rajono savivaldybės </w:t>
      </w:r>
      <w:r w:rsidR="00CE07A2">
        <w:t xml:space="preserve"> </w:t>
      </w:r>
      <w:r w:rsidRPr="00F955AD">
        <w:t>2019 m. aplinkos apsaugos rėmimo specialiosios programos priemonių patvirtinimo“</w:t>
      </w:r>
      <w:r w:rsidR="001D2749">
        <w:t>,</w:t>
      </w:r>
      <w:bookmarkStart w:id="6" w:name="_GoBack"/>
      <w:bookmarkEnd w:id="6"/>
      <w:r w:rsidRPr="00F955AD">
        <w:t xml:space="preserve">  ir jas išdėstyti nauja redakcija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73390F51877458DBDAF9AA423493F7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33" w:rsidRDefault="00477B33">
      <w:r>
        <w:separator/>
      </w:r>
    </w:p>
  </w:endnote>
  <w:endnote w:type="continuationSeparator" w:id="0">
    <w:p w:rsidR="00477B33" w:rsidRDefault="0047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33" w:rsidRDefault="00477B33">
      <w:r>
        <w:separator/>
      </w:r>
    </w:p>
  </w:footnote>
  <w:footnote w:type="continuationSeparator" w:id="0">
    <w:p w:rsidR="00477B33" w:rsidRDefault="0047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63F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3"/>
    <w:rsid w:val="001156B7"/>
    <w:rsid w:val="0012091C"/>
    <w:rsid w:val="00132437"/>
    <w:rsid w:val="001D2749"/>
    <w:rsid w:val="00211F14"/>
    <w:rsid w:val="00302F4F"/>
    <w:rsid w:val="00305758"/>
    <w:rsid w:val="00341D56"/>
    <w:rsid w:val="00372BCD"/>
    <w:rsid w:val="00384B4D"/>
    <w:rsid w:val="003975CE"/>
    <w:rsid w:val="003A762C"/>
    <w:rsid w:val="00477B33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324D0"/>
    <w:rsid w:val="007163FD"/>
    <w:rsid w:val="00776F64"/>
    <w:rsid w:val="00794407"/>
    <w:rsid w:val="00794C2F"/>
    <w:rsid w:val="007951EA"/>
    <w:rsid w:val="00796C66"/>
    <w:rsid w:val="007A3F5C"/>
    <w:rsid w:val="007E4516"/>
    <w:rsid w:val="00872337"/>
    <w:rsid w:val="008829B1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CE07A2"/>
    <w:rsid w:val="00D03D5A"/>
    <w:rsid w:val="00D27612"/>
    <w:rsid w:val="00D74773"/>
    <w:rsid w:val="00D8136A"/>
    <w:rsid w:val="00DB7660"/>
    <w:rsid w:val="00DC6469"/>
    <w:rsid w:val="00E032E8"/>
    <w:rsid w:val="00EE645F"/>
    <w:rsid w:val="00EF6A79"/>
    <w:rsid w:val="00F54307"/>
    <w:rsid w:val="00F955A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C164C5"/>
  <w15:chartTrackingRefBased/>
  <w15:docId w15:val="{D6BBE36C-5254-4A11-8BE2-87C40A49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390F51877458DBDAF9AA423493F7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0F7953-4AD3-466A-846F-72CAE8E9B8E5}"/>
      </w:docPartPr>
      <w:docPartBody>
        <w:p w:rsidR="009B5EF9" w:rsidRDefault="009B5EF9">
          <w:pPr>
            <w:pStyle w:val="573390F51877458DBDAF9AA423493F7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F9"/>
    <w:rsid w:val="009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73390F51877458DBDAF9AA423493F7D">
    <w:name w:val="573390F51877458DBDAF9AA423493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73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8</cp:revision>
  <cp:lastPrinted>2001-06-05T13:05:00Z</cp:lastPrinted>
  <dcterms:created xsi:type="dcterms:W3CDTF">2019-09-09T10:52:00Z</dcterms:created>
  <dcterms:modified xsi:type="dcterms:W3CDTF">2019-09-12T08:38:00Z</dcterms:modified>
</cp:coreProperties>
</file>