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>MOLĖTŲ RAJONO SAVIVALDYBĖS 2018 METŲ KONSOLIDUOTŲJŲ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</w:t>
      </w:r>
      <w:bookmarkStart w:id="2" w:name="_GoBack"/>
      <w:bookmarkEnd w:id="2"/>
      <w:r w:rsidR="00B76CC1" w:rsidRPr="00B76CC1">
        <w:rPr>
          <w:b/>
          <w:caps/>
          <w:noProof/>
        </w:rPr>
        <w:t>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76CC1" w:rsidRPr="00B76CC1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76CC1" w:rsidRDefault="00B76CC1" w:rsidP="00B76CC1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15 punktu, </w:t>
      </w:r>
      <w:r w:rsidRPr="00431D6F">
        <w:t xml:space="preserve">Lietuvos Respublikos viešojo sektoriaus atskaitomybės įstatymo </w:t>
      </w:r>
      <w:r w:rsidR="00A56DF8">
        <w:t>26, 27 straipsniais</w:t>
      </w:r>
      <w:r w:rsidRPr="00431D6F">
        <w:t>, 29 straipsnio 1 dalimi,</w:t>
      </w:r>
      <w:r>
        <w:t xml:space="preserve"> Lietuvos Respublikos biudžeto sandaros įstatymo 36 straipsnio 3 dalimi, ir atsižvelgdama į Molėtų rajono savivaldybės kontrolės ir audito </w:t>
      </w:r>
      <w:r w:rsidRPr="00421F70">
        <w:t>tarnybos 201</w:t>
      </w:r>
      <w:r>
        <w:t>9</w:t>
      </w:r>
      <w:r w:rsidRPr="00421F70">
        <w:t xml:space="preserve"> m. </w:t>
      </w:r>
      <w:r w:rsidRPr="00AF6541">
        <w:t>liepos 16 d. audito išvadą Nr. KI-2 ,</w:t>
      </w:r>
    </w:p>
    <w:p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:rsidR="00B76CC1" w:rsidRDefault="00B76CC1" w:rsidP="00B76CC1">
      <w:pPr>
        <w:spacing w:line="360" w:lineRule="auto"/>
        <w:ind w:firstLine="720"/>
        <w:jc w:val="both"/>
      </w:pPr>
      <w:r>
        <w:t xml:space="preserve">1.  Molėtų rajono savivaldybės 2018 metų  konsoliduotųjų ataskaitų rinkinį </w:t>
      </w:r>
      <w:r w:rsidR="00A56DF8">
        <w:t>(pridedama)</w:t>
      </w:r>
      <w:r>
        <w:t>:</w:t>
      </w:r>
    </w:p>
    <w:p w:rsidR="00B76CC1" w:rsidRDefault="00B76CC1" w:rsidP="00B76CC1">
      <w:pPr>
        <w:spacing w:line="360" w:lineRule="auto"/>
        <w:jc w:val="both"/>
      </w:pPr>
      <w:r>
        <w:t xml:space="preserve">            1.1. Biudžeto vykdymo ataskaitų rinkinį:</w:t>
      </w:r>
    </w:p>
    <w:p w:rsidR="00B76CC1" w:rsidRDefault="00B76CC1" w:rsidP="00B76CC1">
      <w:pPr>
        <w:spacing w:line="360" w:lineRule="auto"/>
        <w:ind w:firstLine="720"/>
        <w:jc w:val="both"/>
      </w:pPr>
      <w:r>
        <w:t>1.1.1.biudžeto pajamų ir išlaidų plano vykdymo ataskaitą (forma Nr. 1 - sav);</w:t>
      </w:r>
    </w:p>
    <w:p w:rsidR="00B76CC1" w:rsidRDefault="00B76CC1" w:rsidP="00B76CC1">
      <w:pPr>
        <w:spacing w:line="360" w:lineRule="auto"/>
        <w:ind w:firstLine="720"/>
        <w:jc w:val="both"/>
      </w:pPr>
      <w:r>
        <w:lastRenderedPageBreak/>
        <w:t>1.1.2. biudžeto išlaidų sąmatos vykdymo ataskaitą (forma Nr. 2 - sav);</w:t>
      </w:r>
    </w:p>
    <w:p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:rsidR="00B76CC1" w:rsidRDefault="00B76CC1" w:rsidP="00B76CC1">
      <w:pPr>
        <w:spacing w:line="360" w:lineRule="auto"/>
        <w:ind w:firstLine="720"/>
        <w:jc w:val="both"/>
      </w:pPr>
      <w:r>
        <w:t>1.2. Finansinių ataskaitų rinkinį:</w:t>
      </w:r>
    </w:p>
    <w:p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:rsidR="00B76CC1" w:rsidRDefault="00B76CC1" w:rsidP="00B76CC1">
      <w:pPr>
        <w:spacing w:line="360" w:lineRule="auto"/>
        <w:ind w:firstLine="720"/>
        <w:jc w:val="both"/>
      </w:pPr>
      <w:r>
        <w:t>2. Molėtų rajono savivaldybės 2018 metų  biudžeto vykdymo ataskaitą (pridedama).</w:t>
      </w:r>
    </w:p>
    <w:p w:rsidR="004F285B" w:rsidRDefault="004F285B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76CC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82" w:rsidRDefault="00762282">
      <w:r>
        <w:separator/>
      </w:r>
    </w:p>
  </w:endnote>
  <w:endnote w:type="continuationSeparator" w:id="0">
    <w:p w:rsidR="00762282" w:rsidRDefault="0076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82" w:rsidRDefault="00762282">
      <w:r>
        <w:separator/>
      </w:r>
    </w:p>
  </w:footnote>
  <w:footnote w:type="continuationSeparator" w:id="0">
    <w:p w:rsidR="00762282" w:rsidRDefault="0076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2"/>
    <w:rsid w:val="000C6276"/>
    <w:rsid w:val="001156B7"/>
    <w:rsid w:val="0012091C"/>
    <w:rsid w:val="00132437"/>
    <w:rsid w:val="00211F14"/>
    <w:rsid w:val="002D27C1"/>
    <w:rsid w:val="00305758"/>
    <w:rsid w:val="00341D56"/>
    <w:rsid w:val="0038211B"/>
    <w:rsid w:val="00384B4D"/>
    <w:rsid w:val="003975CE"/>
    <w:rsid w:val="003A2777"/>
    <w:rsid w:val="003A762C"/>
    <w:rsid w:val="004927B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2282"/>
    <w:rsid w:val="007705B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6223"/>
    <w:rsid w:val="009B4614"/>
    <w:rsid w:val="009E70D9"/>
    <w:rsid w:val="00A56DF8"/>
    <w:rsid w:val="00AE325A"/>
    <w:rsid w:val="00AF6541"/>
    <w:rsid w:val="00B76CC1"/>
    <w:rsid w:val="00BA65BB"/>
    <w:rsid w:val="00BB70B1"/>
    <w:rsid w:val="00C16EA1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02B09D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6E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7</cp:revision>
  <cp:lastPrinted>2001-06-05T13:05:00Z</cp:lastPrinted>
  <dcterms:created xsi:type="dcterms:W3CDTF">2019-08-30T07:44:00Z</dcterms:created>
  <dcterms:modified xsi:type="dcterms:W3CDTF">2019-09-03T11:46:00Z</dcterms:modified>
</cp:coreProperties>
</file>