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8553D3" w:rsidRPr="008553D3" w:rsidRDefault="004F285B" w:rsidP="008553D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8553D3" w:rsidRPr="008553D3">
        <w:rPr>
          <w:b/>
          <w:caps/>
        </w:rPr>
        <w:t xml:space="preserve">DĖL </w:t>
      </w:r>
      <w:r w:rsidR="008553D3">
        <w:rPr>
          <w:b/>
          <w:caps/>
        </w:rPr>
        <w:t>molėtų rajono</w:t>
      </w:r>
      <w:r w:rsidR="008553D3" w:rsidRPr="008553D3">
        <w:rPr>
          <w:b/>
          <w:caps/>
        </w:rPr>
        <w:t xml:space="preserve"> SAVIVALDYBĖS SOCIALINIO BŪSTO FONDO PLĖTROS </w:t>
      </w:r>
    </w:p>
    <w:p w:rsidR="00C16EA1" w:rsidRDefault="008553D3" w:rsidP="008553D3">
      <w:pPr>
        <w:jc w:val="center"/>
        <w:rPr>
          <w:b/>
          <w:caps/>
        </w:rPr>
      </w:pPr>
      <w:r w:rsidRPr="008553D3">
        <w:rPr>
          <w:b/>
          <w:caps/>
        </w:rPr>
        <w:t>2015 – 2020 METAIS PROGRAMOS TVIRTINIMO</w:t>
      </w:r>
      <w:r w:rsidR="004F285B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C0617">
        <w:rPr>
          <w:noProof/>
        </w:rPr>
        <w:t>5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C0617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C59A0" w:rsidRDefault="001C59A0" w:rsidP="001C59A0">
      <w:pPr>
        <w:tabs>
          <w:tab w:val="left" w:pos="840"/>
        </w:tabs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lastRenderedPageBreak/>
        <w:t xml:space="preserve">Vadovaudamasi Lietuvos Respublikos vietos savivaldos įstatymo 16 straipsnio 2 dalies 40 punktu, Paramos būstui įsigyti ar išsinuomoti įstatymo 4 straipsnio 5 dalies  2 punktu, 5 straipsnio 3 dalimi, Savivaldybių socialinio būsto fondo plėtros 2015 – 2020 metais veiksmų planu, patvirtintu </w:t>
      </w:r>
      <w:r w:rsidR="00240347" w:rsidRPr="00387F5A">
        <w:rPr>
          <w:lang w:eastAsia="lt-LT"/>
        </w:rPr>
        <w:t>s</w:t>
      </w:r>
      <w:r w:rsidRPr="00387F5A">
        <w:rPr>
          <w:lang w:eastAsia="lt-LT"/>
        </w:rPr>
        <w:t>o</w:t>
      </w:r>
      <w:r w:rsidRPr="001C59A0">
        <w:rPr>
          <w:lang w:eastAsia="lt-LT"/>
        </w:rPr>
        <w:t xml:space="preserve">cialinės apsaugos ir darbo ministro 2015 m. balandžio 9 d. įsakymu Nr. A1-192 „Dėl Savivaldybių socialinio būsto fondo plėtros 2015 – 2020 metais veiksmų plano patvirtinimo“, </w:t>
      </w:r>
    </w:p>
    <w:p w:rsidR="001C59A0" w:rsidRPr="001C59A0" w:rsidRDefault="001C59A0" w:rsidP="001C59A0">
      <w:pPr>
        <w:tabs>
          <w:tab w:val="left" w:pos="840"/>
        </w:tabs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Molėtų rajono</w:t>
      </w:r>
      <w:r w:rsidRPr="001C59A0">
        <w:rPr>
          <w:lang w:eastAsia="lt-LT"/>
        </w:rPr>
        <w:t xml:space="preserve"> savivaldybė</w:t>
      </w:r>
      <w:r>
        <w:rPr>
          <w:lang w:eastAsia="lt-LT"/>
        </w:rPr>
        <w:t>s taryba  n u s p r e n d ž i a p</w:t>
      </w:r>
      <w:r w:rsidRPr="001C59A0">
        <w:rPr>
          <w:lang w:eastAsia="lt-LT"/>
        </w:rPr>
        <w:t xml:space="preserve">atvirtinti </w:t>
      </w:r>
      <w:r>
        <w:rPr>
          <w:lang w:eastAsia="lt-LT"/>
        </w:rPr>
        <w:t>Molėtų rajono</w:t>
      </w:r>
      <w:r w:rsidRPr="001C59A0">
        <w:rPr>
          <w:lang w:eastAsia="lt-LT"/>
        </w:rPr>
        <w:t xml:space="preserve"> savivaldybės socialinio būsto fondo plėtros 2015 - 2020 metais programą (pridedama).</w:t>
      </w:r>
    </w:p>
    <w:p w:rsidR="001C59A0" w:rsidRPr="001C59A0" w:rsidRDefault="001C59A0" w:rsidP="001C59A0">
      <w:pPr>
        <w:spacing w:line="360" w:lineRule="auto"/>
        <w:ind w:firstLine="709"/>
        <w:jc w:val="both"/>
        <w:rPr>
          <w:lang w:eastAsia="lt-LT"/>
        </w:rPr>
      </w:pPr>
      <w:r w:rsidRPr="001C59A0">
        <w:rPr>
          <w:lang w:eastAsia="lt-LT"/>
        </w:rPr>
        <w:t>Šis sprendimas gali būti skundžiamas Lietuvos Respublikos administracinių bylų teisenos įstatymo nustatyta tvarka.</w:t>
      </w:r>
    </w:p>
    <w:p w:rsidR="001C59A0" w:rsidRPr="001C59A0" w:rsidRDefault="001C59A0" w:rsidP="001C59A0">
      <w:pPr>
        <w:spacing w:line="360" w:lineRule="auto"/>
        <w:ind w:firstLine="1320"/>
        <w:jc w:val="both"/>
        <w:rPr>
          <w:lang w:eastAsia="lt-LT"/>
        </w:rPr>
      </w:pPr>
    </w:p>
    <w:p w:rsidR="003C0617" w:rsidRDefault="003C0617">
      <w:pPr>
        <w:tabs>
          <w:tab w:val="left" w:pos="1674"/>
        </w:tabs>
      </w:pPr>
    </w:p>
    <w:p w:rsidR="003C0617" w:rsidRDefault="003C0617">
      <w:pPr>
        <w:tabs>
          <w:tab w:val="left" w:pos="1674"/>
        </w:tabs>
        <w:sectPr w:rsidR="003C061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A7729A41D3745CEBCA494C83F00ABA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1C59A0" w:rsidRDefault="001C59A0" w:rsidP="00D767A5">
      <w:pPr>
        <w:tabs>
          <w:tab w:val="left" w:pos="7513"/>
        </w:tabs>
      </w:pPr>
    </w:p>
    <w:p w:rsidR="00D767A5" w:rsidRDefault="00D767A5" w:rsidP="00D767A5">
      <w:pPr>
        <w:tabs>
          <w:tab w:val="left" w:pos="7513"/>
        </w:tabs>
      </w:pPr>
      <w:r>
        <w:t>Parengė</w:t>
      </w:r>
    </w:p>
    <w:p w:rsidR="001C59A0" w:rsidRDefault="001C59A0" w:rsidP="00D767A5">
      <w:pPr>
        <w:tabs>
          <w:tab w:val="left" w:pos="7513"/>
        </w:tabs>
      </w:pPr>
    </w:p>
    <w:p w:rsidR="00C0626A" w:rsidRDefault="00D767A5" w:rsidP="007951EA">
      <w:pPr>
        <w:tabs>
          <w:tab w:val="left" w:pos="7513"/>
        </w:tabs>
      </w:pPr>
      <w:r>
        <w:t>Aldona Rusteikienė</w:t>
      </w:r>
      <w:r w:rsidR="00C0626A">
        <w:t xml:space="preserve"> </w:t>
      </w:r>
    </w:p>
    <w:p w:rsidR="007951EA" w:rsidRDefault="00D767A5" w:rsidP="007951EA">
      <w:pPr>
        <w:tabs>
          <w:tab w:val="left" w:pos="7513"/>
        </w:tabs>
      </w:pPr>
      <w:r>
        <w:t>Turto skyriaus vedėja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57" w:rsidRDefault="00E72057">
      <w:r>
        <w:separator/>
      </w:r>
    </w:p>
  </w:endnote>
  <w:endnote w:type="continuationSeparator" w:id="0">
    <w:p w:rsidR="00E72057" w:rsidRDefault="00E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57" w:rsidRDefault="00E72057">
      <w:r>
        <w:separator/>
      </w:r>
    </w:p>
  </w:footnote>
  <w:footnote w:type="continuationSeparator" w:id="0">
    <w:p w:rsidR="00E72057" w:rsidRDefault="00E7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626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4"/>
    <w:rsid w:val="001121E8"/>
    <w:rsid w:val="001156B7"/>
    <w:rsid w:val="0012091C"/>
    <w:rsid w:val="00132437"/>
    <w:rsid w:val="00170584"/>
    <w:rsid w:val="001C59A0"/>
    <w:rsid w:val="00211F14"/>
    <w:rsid w:val="00240347"/>
    <w:rsid w:val="00305758"/>
    <w:rsid w:val="00341D56"/>
    <w:rsid w:val="00384B4D"/>
    <w:rsid w:val="00387F5A"/>
    <w:rsid w:val="003975CE"/>
    <w:rsid w:val="003A762C"/>
    <w:rsid w:val="003C0617"/>
    <w:rsid w:val="004103B8"/>
    <w:rsid w:val="004968FC"/>
    <w:rsid w:val="004B1D39"/>
    <w:rsid w:val="004F285B"/>
    <w:rsid w:val="00503B36"/>
    <w:rsid w:val="00504780"/>
    <w:rsid w:val="00561916"/>
    <w:rsid w:val="005A4424"/>
    <w:rsid w:val="005F38B6"/>
    <w:rsid w:val="006213AE"/>
    <w:rsid w:val="00745629"/>
    <w:rsid w:val="00776F64"/>
    <w:rsid w:val="00794407"/>
    <w:rsid w:val="00794C2F"/>
    <w:rsid w:val="007951EA"/>
    <w:rsid w:val="00796C66"/>
    <w:rsid w:val="007A3F5C"/>
    <w:rsid w:val="007B5ED4"/>
    <w:rsid w:val="007E4516"/>
    <w:rsid w:val="0080679B"/>
    <w:rsid w:val="008553D3"/>
    <w:rsid w:val="00872337"/>
    <w:rsid w:val="008A0D56"/>
    <w:rsid w:val="008A401C"/>
    <w:rsid w:val="0093412A"/>
    <w:rsid w:val="009A12E0"/>
    <w:rsid w:val="009B4614"/>
    <w:rsid w:val="009E70D9"/>
    <w:rsid w:val="00AE325A"/>
    <w:rsid w:val="00B341BF"/>
    <w:rsid w:val="00BA65BB"/>
    <w:rsid w:val="00BB70B1"/>
    <w:rsid w:val="00C0626A"/>
    <w:rsid w:val="00C16EA1"/>
    <w:rsid w:val="00CC1DF9"/>
    <w:rsid w:val="00D03D5A"/>
    <w:rsid w:val="00D7007D"/>
    <w:rsid w:val="00D767A5"/>
    <w:rsid w:val="00D8136A"/>
    <w:rsid w:val="00DB7660"/>
    <w:rsid w:val="00DC6469"/>
    <w:rsid w:val="00DD3C7E"/>
    <w:rsid w:val="00DE7ED4"/>
    <w:rsid w:val="00E032E8"/>
    <w:rsid w:val="00E72057"/>
    <w:rsid w:val="00EB10E3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C81797-D107-4612-8EED-2690CE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12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rsid w:val="00D767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767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729A41D3745CEBCA494C83F00AB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4999D8-0B5E-4622-A22B-9FFA82746EE5}"/>
      </w:docPartPr>
      <w:docPartBody>
        <w:p w:rsidR="007A15C3" w:rsidRDefault="00090EC8">
          <w:pPr>
            <w:pStyle w:val="4A7729A41D3745CEBCA494C83F00ABA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8"/>
    <w:rsid w:val="00090EC8"/>
    <w:rsid w:val="00487167"/>
    <w:rsid w:val="004E2BBE"/>
    <w:rsid w:val="006409E1"/>
    <w:rsid w:val="007A15C3"/>
    <w:rsid w:val="008C510D"/>
    <w:rsid w:val="00BA7132"/>
    <w:rsid w:val="00F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A7729A41D3745CEBCA494C83F00ABA3">
    <w:name w:val="4A7729A41D3745CEBCA494C83F00A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2014-06-04T07:54:00Z</cp:lastPrinted>
  <dcterms:created xsi:type="dcterms:W3CDTF">2015-10-20T11:47:00Z</dcterms:created>
  <dcterms:modified xsi:type="dcterms:W3CDTF">2015-10-20T11:47:00Z</dcterms:modified>
</cp:coreProperties>
</file>