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326B6">
        <w:rPr>
          <w:b/>
          <w:caps/>
        </w:rPr>
        <w:t>D</w:t>
      </w:r>
      <w:r w:rsidR="004326B6" w:rsidRPr="004326B6">
        <w:rPr>
          <w:b/>
          <w:caps/>
          <w:noProof/>
        </w:rPr>
        <w:t xml:space="preserve">ĖL </w:t>
      </w:r>
      <w:r w:rsidR="000B021A">
        <w:rPr>
          <w:b/>
          <w:caps/>
          <w:noProof/>
        </w:rPr>
        <w:t xml:space="preserve">savivaldybės turto perdavimo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56F2E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4326B6" w:rsidRDefault="004326B6" w:rsidP="0059126E">
      <w:pPr>
        <w:spacing w:line="360" w:lineRule="auto"/>
        <w:ind w:firstLine="709"/>
        <w:jc w:val="both"/>
      </w:pPr>
      <w:r>
        <w:t>Vadovaudamasi</w:t>
      </w:r>
      <w:r w:rsidRPr="00540C47">
        <w:t xml:space="preserve"> </w:t>
      </w:r>
      <w:r>
        <w:t xml:space="preserve">Lietuvos Respublikos vietos savivaldos įstatymo </w:t>
      </w:r>
      <w:r w:rsidR="00ED0DEA">
        <w:t>6</w:t>
      </w:r>
      <w:r>
        <w:t xml:space="preserve"> straipsnio </w:t>
      </w:r>
      <w:r w:rsidR="000B021A">
        <w:t>7</w:t>
      </w:r>
      <w:r w:rsidR="001611F3">
        <w:t xml:space="preserve"> </w:t>
      </w:r>
      <w:r w:rsidR="000030E4">
        <w:t xml:space="preserve">ir </w:t>
      </w:r>
      <w:r w:rsidR="000B021A">
        <w:t>8</w:t>
      </w:r>
      <w:r w:rsidR="000030E4">
        <w:t xml:space="preserve"> </w:t>
      </w:r>
      <w:r>
        <w:t>punkt</w:t>
      </w:r>
      <w:r w:rsidR="000030E4">
        <w:t>ais</w:t>
      </w:r>
      <w:r>
        <w:t>, 16 straipsnio 2 dalies 26 punktu, Lietuvos Respublikos valstybės ir savivaldybių turto valdymo, naudojimo ir disponavimo juo įstatymo 1</w:t>
      </w:r>
      <w:r w:rsidR="000030E4">
        <w:t>2</w:t>
      </w:r>
      <w:r>
        <w:t xml:space="preserve"> straipsnio </w:t>
      </w:r>
      <w:r w:rsidR="0095232C">
        <w:t xml:space="preserve">1 ir </w:t>
      </w:r>
      <w:r>
        <w:t>2 dalimi</w:t>
      </w:r>
      <w:r w:rsidR="0095232C">
        <w:t>s</w:t>
      </w:r>
      <w:r w:rsidR="001611F3">
        <w:t xml:space="preserve"> ir atsižvelgdama į</w:t>
      </w:r>
      <w:r w:rsidR="000030E4">
        <w:t xml:space="preserve"> Molėtų </w:t>
      </w:r>
      <w:r w:rsidR="000B021A">
        <w:t>r. Giedraičių Antano Jaroševičiaus gimnazijos direktoriaus</w:t>
      </w:r>
      <w:r w:rsidR="000030E4">
        <w:t xml:space="preserve"> 201</w:t>
      </w:r>
      <w:r w:rsidR="000B021A">
        <w:t>5</w:t>
      </w:r>
      <w:r w:rsidR="000030E4">
        <w:t xml:space="preserve"> m. spalio 1</w:t>
      </w:r>
      <w:r w:rsidR="000B021A">
        <w:t>2</w:t>
      </w:r>
      <w:r w:rsidR="000030E4">
        <w:t xml:space="preserve"> d. įsakymą Nr. V-</w:t>
      </w:r>
      <w:r w:rsidR="000B021A">
        <w:t>70</w:t>
      </w:r>
      <w:r w:rsidR="000030E4">
        <w:t xml:space="preserve"> „Dėl </w:t>
      </w:r>
      <w:r w:rsidR="000B021A">
        <w:t>turto pripažinimo nebereikalingu gimnazijos veiklai</w:t>
      </w:r>
      <w:r w:rsidR="000030E4">
        <w:t>“</w:t>
      </w:r>
      <w:r w:rsidR="00AF56B8">
        <w:t>, Molėtų r. Giedraičių Antano Jaroševičiaus gimnazijos 2015 m. spalio 12 d. raštą Nr. SR-124 „Dėl mokyklinio autobuso VW LT46 padangų perdavimo“</w:t>
      </w:r>
      <w:r>
        <w:t>,</w:t>
      </w:r>
      <w:r w:rsidR="00AF56B8">
        <w:t xml:space="preserve"> Molėtų rajono savivaldybės administracijos direktoriaus 2015 m. spalio 9 d. įsakymą</w:t>
      </w:r>
      <w:r w:rsidR="004B113F">
        <w:t xml:space="preserve"> Nr. 961 „Dėl</w:t>
      </w:r>
      <w:r w:rsidR="004B113F" w:rsidRPr="004B113F">
        <w:t xml:space="preserve"> </w:t>
      </w:r>
      <w:r w:rsidR="004B113F">
        <w:t xml:space="preserve">Molėtų rajono savivaldybės administracijos ilgalaikio turto pripažinimo nereikalingu arba netinkamu (negalimu) naudoti“, </w:t>
      </w:r>
    </w:p>
    <w:p w:rsidR="00E733C7" w:rsidRDefault="004326B6" w:rsidP="0059126E">
      <w:pPr>
        <w:spacing w:line="360" w:lineRule="auto"/>
        <w:ind w:firstLine="709"/>
        <w:jc w:val="both"/>
      </w:pPr>
      <w:r w:rsidRPr="00E733C7">
        <w:t xml:space="preserve">Molėtų rajono savivaldybės taryba n u s p r e n d ž i a: </w:t>
      </w:r>
    </w:p>
    <w:p w:rsidR="00516B2F" w:rsidRDefault="00AE2993" w:rsidP="0059126E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 w:rsidRPr="00E733C7">
        <w:t xml:space="preserve">Perduoti Molėtų rajono savivaldybei nuosavybės teise priklausantį </w:t>
      </w:r>
      <w:r w:rsidR="00186CF4" w:rsidRPr="00E733C7">
        <w:t>ir šiuo metu Molėtų</w:t>
      </w:r>
      <w:r w:rsidRPr="00E733C7">
        <w:t xml:space="preserve"> </w:t>
      </w:r>
      <w:r w:rsidR="004B113F">
        <w:t xml:space="preserve">rajono savivaldybės administracijos </w:t>
      </w:r>
      <w:r w:rsidR="00186CF4" w:rsidRPr="00E733C7">
        <w:t xml:space="preserve">(kodas </w:t>
      </w:r>
      <w:r w:rsidR="004B113F">
        <w:t>188712799</w:t>
      </w:r>
      <w:r w:rsidR="00186CF4" w:rsidRPr="00E733C7">
        <w:t xml:space="preserve">) patikėjimo teise valdomą </w:t>
      </w:r>
      <w:r w:rsidRPr="00E733C7">
        <w:t>automobilį</w:t>
      </w:r>
      <w:r w:rsidR="00E733C7" w:rsidRPr="00E733C7">
        <w:t xml:space="preserve"> </w:t>
      </w:r>
      <w:r w:rsidR="00686957">
        <w:t>„</w:t>
      </w:r>
      <w:r w:rsidR="004B113F">
        <w:t>Audi 100</w:t>
      </w:r>
      <w:r w:rsidR="00686957">
        <w:t>“</w:t>
      </w:r>
      <w:bookmarkStart w:id="6" w:name="_GoBack"/>
      <w:bookmarkEnd w:id="6"/>
      <w:r w:rsidR="00E733C7" w:rsidRPr="00E733C7">
        <w:t>, pagamintą 199</w:t>
      </w:r>
      <w:r w:rsidR="004B113F">
        <w:t>1</w:t>
      </w:r>
      <w:r w:rsidR="00E733C7" w:rsidRPr="00E733C7">
        <w:t xml:space="preserve"> m., identifikavimo Nr. </w:t>
      </w:r>
      <w:r w:rsidR="004B113F">
        <w:t>WAUZZZ4AAZMN056822</w:t>
      </w:r>
      <w:r w:rsidR="00E733C7" w:rsidRPr="00E733C7">
        <w:t xml:space="preserve">, valstybinis Nr. </w:t>
      </w:r>
      <w:r w:rsidR="004B113F">
        <w:t>CEN</w:t>
      </w:r>
      <w:r w:rsidR="00516B2F">
        <w:t xml:space="preserve"> </w:t>
      </w:r>
      <w:r w:rsidR="004B113F">
        <w:t>044</w:t>
      </w:r>
      <w:r w:rsidR="00E733C7" w:rsidRPr="00E733C7">
        <w:t xml:space="preserve">, įsigijimo vertė </w:t>
      </w:r>
      <w:r w:rsidR="004B113F">
        <w:t>2896,2 eur</w:t>
      </w:r>
      <w:r w:rsidR="007F484E">
        <w:t>o</w:t>
      </w:r>
      <w:r w:rsidR="00E733C7" w:rsidRPr="00E733C7">
        <w:t>, likutinė vertė 201</w:t>
      </w:r>
      <w:r w:rsidR="004B113F">
        <w:t>5</w:t>
      </w:r>
      <w:r w:rsidR="00E733C7" w:rsidRPr="00E733C7">
        <w:t xml:space="preserve"> m. rugsėjo 30 d. – 0,0 </w:t>
      </w:r>
      <w:r w:rsidR="007F484E">
        <w:t>euro</w:t>
      </w:r>
      <w:r w:rsidR="00E733C7" w:rsidRPr="00E733C7">
        <w:t>,</w:t>
      </w:r>
      <w:r w:rsidRPr="00E733C7">
        <w:t xml:space="preserve"> Molėtų </w:t>
      </w:r>
      <w:r w:rsidR="007F484E">
        <w:t xml:space="preserve">„Vyturėlio“ vaikų lopšeliui – darželiui </w:t>
      </w:r>
      <w:r w:rsidRPr="00E733C7">
        <w:t>(kodas 19</w:t>
      </w:r>
      <w:r w:rsidR="00516B2F">
        <w:t>12</w:t>
      </w:r>
      <w:r w:rsidR="007F484E">
        <w:t>31719</w:t>
      </w:r>
      <w:r w:rsidRPr="00E733C7">
        <w:t>) savivaldybės savarankišk</w:t>
      </w:r>
      <w:r w:rsidR="00204B49">
        <w:t>ųjų</w:t>
      </w:r>
      <w:r w:rsidRPr="00E733C7">
        <w:t xml:space="preserve"> funkcij</w:t>
      </w:r>
      <w:r w:rsidR="00204B49">
        <w:t>ų</w:t>
      </w:r>
      <w:r w:rsidRPr="00E733C7">
        <w:t xml:space="preserve"> įgyvendinimui patikėjimo teise valdyti, naudoti ir disponuoti juo.</w:t>
      </w:r>
    </w:p>
    <w:p w:rsidR="007F484E" w:rsidRDefault="007F484E" w:rsidP="0059126E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 w:rsidRPr="00E733C7">
        <w:t xml:space="preserve">Perduoti Molėtų rajono savivaldybei nuosavybės teise priklausantį ir šiuo metu </w:t>
      </w:r>
      <w:r>
        <w:t xml:space="preserve">Molėtų r. Giedraičių Antano Jaroševičiaus gimnazijos </w:t>
      </w:r>
      <w:r w:rsidRPr="00E733C7">
        <w:t xml:space="preserve">(kodas </w:t>
      </w:r>
      <w:r>
        <w:t>191228160</w:t>
      </w:r>
      <w:r w:rsidRPr="00E733C7">
        <w:t>) patikėjimo teise valdomą</w:t>
      </w:r>
      <w:r>
        <w:t xml:space="preserve"> trumpalaikį turtą – 2 vnt. padangų</w:t>
      </w:r>
      <w:r w:rsidRPr="00E733C7">
        <w:t xml:space="preserve">, </w:t>
      </w:r>
      <w:r>
        <w:t xml:space="preserve">kurių </w:t>
      </w:r>
      <w:r w:rsidR="0059126E">
        <w:t xml:space="preserve">bendra </w:t>
      </w:r>
      <w:r w:rsidRPr="00E733C7">
        <w:t xml:space="preserve">įsigijimo vertė </w:t>
      </w:r>
      <w:r>
        <w:t>156,97 euro ir 4 vnt. padangų</w:t>
      </w:r>
      <w:r w:rsidRPr="00E733C7">
        <w:t xml:space="preserve">, </w:t>
      </w:r>
      <w:r>
        <w:t>kurių</w:t>
      </w:r>
      <w:r w:rsidR="0059126E">
        <w:t xml:space="preserve"> bendra</w:t>
      </w:r>
      <w:r>
        <w:t xml:space="preserve"> </w:t>
      </w:r>
      <w:r w:rsidRPr="00E733C7">
        <w:t xml:space="preserve">įsigijimo vertė </w:t>
      </w:r>
      <w:r w:rsidR="0059126E">
        <w:t>280,35</w:t>
      </w:r>
      <w:r>
        <w:t xml:space="preserve"> euro</w:t>
      </w:r>
      <w:r w:rsidRPr="00E733C7">
        <w:t xml:space="preserve">, Molėtų </w:t>
      </w:r>
      <w:r w:rsidR="0059126E">
        <w:t>r. Dubingių pagrindinei mokyklai</w:t>
      </w:r>
      <w:r>
        <w:t xml:space="preserve"> </w:t>
      </w:r>
      <w:r w:rsidRPr="00E733C7">
        <w:t>(kodas 19</w:t>
      </w:r>
      <w:r>
        <w:t>12</w:t>
      </w:r>
      <w:r w:rsidR="0059126E">
        <w:t>29981</w:t>
      </w:r>
      <w:r w:rsidRPr="00E733C7">
        <w:t>) savivaldybės savarankišk</w:t>
      </w:r>
      <w:r>
        <w:t>ųjų</w:t>
      </w:r>
      <w:r w:rsidRPr="00E733C7">
        <w:t xml:space="preserve"> funkcij</w:t>
      </w:r>
      <w:r>
        <w:t>ų</w:t>
      </w:r>
      <w:r w:rsidRPr="00E733C7">
        <w:t xml:space="preserve"> įgyvendinimui patikėjimo teise valdyti, naudoti ir disponuoti juo.</w:t>
      </w:r>
    </w:p>
    <w:p w:rsidR="004326B6" w:rsidRDefault="001B4330" w:rsidP="0059126E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 w:rsidRPr="00E733C7">
        <w:t xml:space="preserve">Įgalioti </w:t>
      </w:r>
      <w:r w:rsidR="0059126E" w:rsidRPr="00E733C7">
        <w:t xml:space="preserve">Molėtų </w:t>
      </w:r>
      <w:r w:rsidR="0059126E">
        <w:t xml:space="preserve">rajono savivaldybės administracijos direktorių Saulių </w:t>
      </w:r>
      <w:proofErr w:type="spellStart"/>
      <w:r w:rsidR="0059126E">
        <w:t>Jauneiką</w:t>
      </w:r>
      <w:proofErr w:type="spellEnd"/>
      <w:r w:rsidR="0059126E">
        <w:t xml:space="preserve"> </w:t>
      </w:r>
      <w:r w:rsidRPr="00E733C7">
        <w:t>pasirašyti 1 punkte nurodyto turto perdavimo ir priėmimo aktą.</w:t>
      </w:r>
    </w:p>
    <w:p w:rsidR="0059126E" w:rsidRPr="00E733C7" w:rsidRDefault="0059126E" w:rsidP="0059126E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 w:rsidRPr="0059126E">
        <w:lastRenderedPageBreak/>
        <w:t xml:space="preserve">Įgalioti </w:t>
      </w:r>
      <w:r>
        <w:t xml:space="preserve">Molėtų r. Giedraičių Antano Jaroševičiaus gimnazijos </w:t>
      </w:r>
      <w:r w:rsidRPr="0059126E">
        <w:t>direktor</w:t>
      </w:r>
      <w:r>
        <w:t>ę</w:t>
      </w:r>
      <w:r w:rsidRPr="0059126E">
        <w:t xml:space="preserve"> </w:t>
      </w:r>
      <w:r>
        <w:t>Vilę Petkūnienę</w:t>
      </w:r>
      <w:r w:rsidRPr="0059126E">
        <w:t xml:space="preserve"> pasirašyti </w:t>
      </w:r>
      <w:r>
        <w:t>2</w:t>
      </w:r>
      <w:r w:rsidRPr="0059126E">
        <w:t xml:space="preserve"> punkte nurodyto turto perdavimo ir priėmimo aktą.</w:t>
      </w:r>
    </w:p>
    <w:p w:rsidR="003D14CF" w:rsidRDefault="004326B6" w:rsidP="0059126E">
      <w:pPr>
        <w:spacing w:line="360" w:lineRule="auto"/>
        <w:ind w:firstLine="709"/>
        <w:jc w:val="both"/>
      </w:pPr>
      <w:r w:rsidRPr="00E733C7">
        <w:t>Šis sprendimas gali būti skundžiamas Lietuvos Respublikos administracinių bylų teisenos</w:t>
      </w:r>
      <w:r w:rsidRPr="005E5780">
        <w:t xml:space="preserve"> įstatymo nustatyta tvarka.</w:t>
      </w:r>
    </w:p>
    <w:p w:rsidR="0059126E" w:rsidRDefault="0059126E" w:rsidP="0059126E">
      <w:pPr>
        <w:spacing w:line="360" w:lineRule="auto"/>
        <w:ind w:firstLine="900"/>
        <w:jc w:val="both"/>
      </w:pPr>
    </w:p>
    <w:p w:rsidR="0059126E" w:rsidRDefault="0059126E" w:rsidP="0059126E">
      <w:pPr>
        <w:spacing w:line="360" w:lineRule="auto"/>
        <w:ind w:firstLine="900"/>
        <w:jc w:val="both"/>
      </w:pPr>
    </w:p>
    <w:p w:rsidR="0059126E" w:rsidRDefault="0059126E" w:rsidP="0059126E">
      <w:pPr>
        <w:spacing w:line="360" w:lineRule="auto"/>
        <w:ind w:firstLine="900"/>
        <w:jc w:val="both"/>
      </w:pPr>
    </w:p>
    <w:p w:rsidR="0059126E" w:rsidRDefault="0059126E" w:rsidP="0059126E">
      <w:pPr>
        <w:spacing w:line="360" w:lineRule="auto"/>
        <w:ind w:firstLine="900"/>
        <w:jc w:val="both"/>
        <w:sectPr w:rsidR="0059126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A7729A41D3745CEBCA494C83F00ABA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59126E" w:rsidRDefault="0059126E" w:rsidP="007951EA">
      <w:pPr>
        <w:tabs>
          <w:tab w:val="left" w:pos="7513"/>
        </w:tabs>
      </w:pPr>
    </w:p>
    <w:p w:rsidR="00CC0AB2" w:rsidRDefault="00FC0953" w:rsidP="007951EA">
      <w:pPr>
        <w:tabs>
          <w:tab w:val="left" w:pos="7513"/>
        </w:tabs>
      </w:pPr>
      <w:r>
        <w:t xml:space="preserve">Parengė </w:t>
      </w:r>
    </w:p>
    <w:p w:rsidR="0059126E" w:rsidRDefault="0059126E" w:rsidP="007951EA">
      <w:pPr>
        <w:tabs>
          <w:tab w:val="left" w:pos="7513"/>
        </w:tabs>
      </w:pPr>
    </w:p>
    <w:p w:rsidR="00516B2F" w:rsidRDefault="003D14CF" w:rsidP="007951EA">
      <w:pPr>
        <w:tabs>
          <w:tab w:val="left" w:pos="7513"/>
        </w:tabs>
      </w:pPr>
      <w:r>
        <w:t>Aldona Rusteikienė</w:t>
      </w:r>
      <w:r w:rsidR="00FC0953">
        <w:t xml:space="preserve"> </w:t>
      </w:r>
    </w:p>
    <w:p w:rsidR="007951EA" w:rsidRDefault="003D14CF" w:rsidP="007951EA">
      <w:pPr>
        <w:tabs>
          <w:tab w:val="left" w:pos="7513"/>
        </w:tabs>
      </w:pPr>
      <w:r>
        <w:t>Turto skyriaus vedėja</w:t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1E" w:rsidRDefault="000A571E">
      <w:r>
        <w:separator/>
      </w:r>
    </w:p>
  </w:endnote>
  <w:endnote w:type="continuationSeparator" w:id="0">
    <w:p w:rsidR="000A571E" w:rsidRDefault="000A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1E" w:rsidRDefault="000A571E">
      <w:r>
        <w:separator/>
      </w:r>
    </w:p>
  </w:footnote>
  <w:footnote w:type="continuationSeparator" w:id="0">
    <w:p w:rsidR="000A571E" w:rsidRDefault="000A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869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4"/>
    <w:rsid w:val="000030E4"/>
    <w:rsid w:val="000A0D3A"/>
    <w:rsid w:val="000A571E"/>
    <w:rsid w:val="000B021A"/>
    <w:rsid w:val="001156B7"/>
    <w:rsid w:val="0012091C"/>
    <w:rsid w:val="00132437"/>
    <w:rsid w:val="001611F3"/>
    <w:rsid w:val="00186CF4"/>
    <w:rsid w:val="001B4330"/>
    <w:rsid w:val="001E3AE8"/>
    <w:rsid w:val="00204B49"/>
    <w:rsid w:val="00206E80"/>
    <w:rsid w:val="00211F14"/>
    <w:rsid w:val="00305758"/>
    <w:rsid w:val="0031406E"/>
    <w:rsid w:val="003320AA"/>
    <w:rsid w:val="00341D56"/>
    <w:rsid w:val="00367873"/>
    <w:rsid w:val="00384B4D"/>
    <w:rsid w:val="003975CE"/>
    <w:rsid w:val="003A762C"/>
    <w:rsid w:val="003D14CF"/>
    <w:rsid w:val="003F042A"/>
    <w:rsid w:val="00404258"/>
    <w:rsid w:val="004326B6"/>
    <w:rsid w:val="00442818"/>
    <w:rsid w:val="00456F2E"/>
    <w:rsid w:val="004968FC"/>
    <w:rsid w:val="004B113F"/>
    <w:rsid w:val="004E29D2"/>
    <w:rsid w:val="004F285B"/>
    <w:rsid w:val="00503B36"/>
    <w:rsid w:val="00504780"/>
    <w:rsid w:val="00516B2F"/>
    <w:rsid w:val="00561916"/>
    <w:rsid w:val="005703B2"/>
    <w:rsid w:val="00576FC7"/>
    <w:rsid w:val="0059126E"/>
    <w:rsid w:val="00594DE4"/>
    <w:rsid w:val="005A4424"/>
    <w:rsid w:val="005C4E39"/>
    <w:rsid w:val="005F38B6"/>
    <w:rsid w:val="005F6C5B"/>
    <w:rsid w:val="00610FC2"/>
    <w:rsid w:val="006213AE"/>
    <w:rsid w:val="00653C97"/>
    <w:rsid w:val="00686957"/>
    <w:rsid w:val="0073477F"/>
    <w:rsid w:val="00764962"/>
    <w:rsid w:val="00776F64"/>
    <w:rsid w:val="00794407"/>
    <w:rsid w:val="00794C2F"/>
    <w:rsid w:val="007951EA"/>
    <w:rsid w:val="00796C66"/>
    <w:rsid w:val="007A3F5C"/>
    <w:rsid w:val="007E4516"/>
    <w:rsid w:val="007F484E"/>
    <w:rsid w:val="0080679B"/>
    <w:rsid w:val="00872337"/>
    <w:rsid w:val="008839BD"/>
    <w:rsid w:val="008A401C"/>
    <w:rsid w:val="008D18EA"/>
    <w:rsid w:val="0093412A"/>
    <w:rsid w:val="00950A38"/>
    <w:rsid w:val="0095232C"/>
    <w:rsid w:val="009B4614"/>
    <w:rsid w:val="009E70D9"/>
    <w:rsid w:val="00A8407D"/>
    <w:rsid w:val="00AE2993"/>
    <w:rsid w:val="00AE325A"/>
    <w:rsid w:val="00AF56B8"/>
    <w:rsid w:val="00B708D3"/>
    <w:rsid w:val="00BA641C"/>
    <w:rsid w:val="00BA65BB"/>
    <w:rsid w:val="00BB25A2"/>
    <w:rsid w:val="00BB59AE"/>
    <w:rsid w:val="00BB6829"/>
    <w:rsid w:val="00BB70B1"/>
    <w:rsid w:val="00BD1D5D"/>
    <w:rsid w:val="00C16EA1"/>
    <w:rsid w:val="00C45A77"/>
    <w:rsid w:val="00C66E1E"/>
    <w:rsid w:val="00C80C95"/>
    <w:rsid w:val="00CB7277"/>
    <w:rsid w:val="00CC0AB2"/>
    <w:rsid w:val="00CC1DF9"/>
    <w:rsid w:val="00D03D5A"/>
    <w:rsid w:val="00D8136A"/>
    <w:rsid w:val="00D87642"/>
    <w:rsid w:val="00DB7660"/>
    <w:rsid w:val="00DC6469"/>
    <w:rsid w:val="00DE7ED4"/>
    <w:rsid w:val="00E032E8"/>
    <w:rsid w:val="00E04802"/>
    <w:rsid w:val="00E733C7"/>
    <w:rsid w:val="00ED0DEA"/>
    <w:rsid w:val="00EE645F"/>
    <w:rsid w:val="00F17508"/>
    <w:rsid w:val="00F31D15"/>
    <w:rsid w:val="00F53A4A"/>
    <w:rsid w:val="00F54307"/>
    <w:rsid w:val="00FB215C"/>
    <w:rsid w:val="00FB77DF"/>
    <w:rsid w:val="00FC095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C81797-D107-4612-8EED-2690CE0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4326B6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326B6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1611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611F3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5F6C5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594DE4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94DE4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7729A41D3745CEBCA494C83F00ABA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14999D8-0B5E-4622-A22B-9FFA82746EE5}"/>
      </w:docPartPr>
      <w:docPartBody>
        <w:p w:rsidR="00D13E38" w:rsidRDefault="00090EC8">
          <w:pPr>
            <w:pStyle w:val="4A7729A41D3745CEBCA494C83F00ABA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C8"/>
    <w:rsid w:val="00090EC8"/>
    <w:rsid w:val="00205A8F"/>
    <w:rsid w:val="002C78F6"/>
    <w:rsid w:val="0033394D"/>
    <w:rsid w:val="003D17A1"/>
    <w:rsid w:val="00476D04"/>
    <w:rsid w:val="004C7650"/>
    <w:rsid w:val="00543A72"/>
    <w:rsid w:val="00566921"/>
    <w:rsid w:val="005B3417"/>
    <w:rsid w:val="00795416"/>
    <w:rsid w:val="00895DBE"/>
    <w:rsid w:val="009F54DD"/>
    <w:rsid w:val="00B84408"/>
    <w:rsid w:val="00BE2E6A"/>
    <w:rsid w:val="00CC19FE"/>
    <w:rsid w:val="00D13E38"/>
    <w:rsid w:val="00D2156C"/>
    <w:rsid w:val="00F910A2"/>
    <w:rsid w:val="00F939DF"/>
    <w:rsid w:val="00F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A7729A41D3745CEBCA494C83F00ABA3">
    <w:name w:val="4A7729A41D3745CEBCA494C83F00A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2014-06-06T08:14:00Z</cp:lastPrinted>
  <dcterms:created xsi:type="dcterms:W3CDTF">2014-10-22T08:11:00Z</dcterms:created>
  <dcterms:modified xsi:type="dcterms:W3CDTF">2015-10-20T08:55:00Z</dcterms:modified>
</cp:coreProperties>
</file>