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D1A" w:rsidRDefault="00B90D1A" w:rsidP="00805F80">
      <w:pPr>
        <w:spacing w:line="360" w:lineRule="auto"/>
        <w:ind w:left="5040" w:firstLine="720"/>
      </w:pPr>
      <w:r>
        <w:t>PATVIRTINTA</w:t>
      </w:r>
    </w:p>
    <w:p w:rsidR="00B90D1A" w:rsidRDefault="00B90D1A" w:rsidP="00805F80">
      <w:pPr>
        <w:spacing w:line="360" w:lineRule="auto"/>
        <w:ind w:left="5040" w:firstLine="720"/>
      </w:pPr>
      <w:r>
        <w:t xml:space="preserve">Molėtų rajono savivaldybės tarybos </w:t>
      </w:r>
    </w:p>
    <w:p w:rsidR="00B90D1A" w:rsidRDefault="002A3ED7" w:rsidP="00805F80">
      <w:pPr>
        <w:spacing w:line="360" w:lineRule="auto"/>
        <w:ind w:left="5040" w:firstLine="720"/>
      </w:pPr>
      <w:r>
        <w:t xml:space="preserve">2019 m. liepos </w:t>
      </w:r>
      <w:r w:rsidR="00166C40">
        <w:t xml:space="preserve"> </w:t>
      </w:r>
      <w:bookmarkStart w:id="0" w:name="_GoBack"/>
      <w:bookmarkEnd w:id="0"/>
      <w:r w:rsidR="00B90D1A">
        <w:t>sprendimu Nr. B1-</w:t>
      </w:r>
    </w:p>
    <w:p w:rsidR="00B90D1A" w:rsidRPr="004A12B9" w:rsidRDefault="00B90D1A" w:rsidP="00805F80">
      <w:pPr>
        <w:spacing w:line="360" w:lineRule="auto"/>
      </w:pPr>
    </w:p>
    <w:p w:rsidR="00B90D1A" w:rsidRPr="004A12B9" w:rsidRDefault="00B90D1A" w:rsidP="00805F80">
      <w:pPr>
        <w:tabs>
          <w:tab w:val="left" w:pos="2820"/>
        </w:tabs>
        <w:spacing w:line="360" w:lineRule="auto"/>
        <w:jc w:val="center"/>
        <w:rPr>
          <w:bCs/>
          <w:caps/>
        </w:rPr>
      </w:pPr>
      <w:r w:rsidRPr="004A12B9">
        <w:rPr>
          <w:bCs/>
          <w:caps/>
        </w:rPr>
        <w:t>mOLĖTŲ RAJONO SAVIVALDYBĖS ADMINISTRACIJOS DIREKTORIAUS  PAVADUOTOJO pareigybės aprašymas</w:t>
      </w:r>
    </w:p>
    <w:p w:rsidR="00B90D1A" w:rsidRPr="004A12B9" w:rsidRDefault="00B90D1A" w:rsidP="00805F80">
      <w:pPr>
        <w:tabs>
          <w:tab w:val="left" w:pos="2820"/>
        </w:tabs>
        <w:spacing w:line="360" w:lineRule="auto"/>
        <w:jc w:val="center"/>
        <w:rPr>
          <w:bCs/>
          <w:caps/>
        </w:rPr>
      </w:pPr>
    </w:p>
    <w:p w:rsidR="002A3ED7" w:rsidRDefault="002A3ED7" w:rsidP="002A3ED7">
      <w:pPr>
        <w:pStyle w:val="Sraopastraipa"/>
        <w:spacing w:line="360" w:lineRule="auto"/>
        <w:ind w:left="3672" w:firstLine="216"/>
        <w:rPr>
          <w:szCs w:val="24"/>
        </w:rPr>
      </w:pPr>
      <w:r>
        <w:rPr>
          <w:szCs w:val="24"/>
        </w:rPr>
        <w:t xml:space="preserve"> I SKYRIUS</w:t>
      </w:r>
    </w:p>
    <w:p w:rsidR="00B90D1A" w:rsidRDefault="00B90D1A" w:rsidP="00166C40">
      <w:pPr>
        <w:pStyle w:val="Sraopastraipa"/>
        <w:spacing w:line="360" w:lineRule="auto"/>
        <w:ind w:left="2376" w:firstLine="216"/>
        <w:rPr>
          <w:szCs w:val="24"/>
        </w:rPr>
      </w:pPr>
      <w:r w:rsidRPr="00664F55">
        <w:rPr>
          <w:szCs w:val="24"/>
        </w:rPr>
        <w:t>PAREIGYBĖS CHARAKTERISTIKA</w:t>
      </w:r>
    </w:p>
    <w:p w:rsidR="002A3ED7" w:rsidRDefault="002A3ED7" w:rsidP="002A3ED7">
      <w:pPr>
        <w:spacing w:line="360" w:lineRule="auto"/>
        <w:ind w:firstLine="720"/>
      </w:pPr>
      <w:r>
        <w:t xml:space="preserve">1. Savivaldybės administracijos direktoriaus pavaduotojas yra  </w:t>
      </w:r>
      <w:r>
        <w:rPr>
          <w:szCs w:val="24"/>
        </w:rPr>
        <w:t>politinio (asmeninio) pasitikėjimo valstybės tarnautojas – įstaigos vadovas</w:t>
      </w:r>
      <w:r w:rsidRPr="00A61841">
        <w:rPr>
          <w:color w:val="000000"/>
        </w:rPr>
        <w:t xml:space="preserve"> </w:t>
      </w:r>
      <w:r>
        <w:rPr>
          <w:color w:val="000000"/>
        </w:rPr>
        <w:t>į pareigas skiriamas  Molėtų rajono savivaldybės tarybos įgaliojimų laikui</w:t>
      </w:r>
      <w:r>
        <w:rPr>
          <w:szCs w:val="24"/>
        </w:rPr>
        <w:t>.</w:t>
      </w:r>
    </w:p>
    <w:p w:rsidR="002A3ED7" w:rsidRPr="00664F55" w:rsidRDefault="002A3ED7" w:rsidP="002A3ED7">
      <w:pPr>
        <w:pStyle w:val="Sraopastraipa"/>
        <w:spacing w:line="360" w:lineRule="auto"/>
        <w:ind w:left="1080"/>
        <w:rPr>
          <w:szCs w:val="24"/>
        </w:rPr>
      </w:pPr>
    </w:p>
    <w:p w:rsidR="002A3ED7" w:rsidRDefault="002A3ED7" w:rsidP="00805F80">
      <w:pPr>
        <w:pStyle w:val="Antrat1"/>
        <w:rPr>
          <w:b w:val="0"/>
        </w:rPr>
      </w:pPr>
      <w:r>
        <w:rPr>
          <w:b w:val="0"/>
        </w:rPr>
        <w:t>II SKYRIUS</w:t>
      </w:r>
    </w:p>
    <w:p w:rsidR="00B90D1A" w:rsidRPr="004A12B9" w:rsidRDefault="00B90D1A" w:rsidP="00805F80">
      <w:pPr>
        <w:pStyle w:val="Antrat1"/>
        <w:rPr>
          <w:b w:val="0"/>
        </w:rPr>
      </w:pPr>
      <w:r w:rsidRPr="004A12B9">
        <w:rPr>
          <w:b w:val="0"/>
        </w:rPr>
        <w:t xml:space="preserve"> PASKIRTIS</w:t>
      </w:r>
    </w:p>
    <w:p w:rsidR="00B90D1A" w:rsidRDefault="00CA7667" w:rsidP="00CA7667">
      <w:pPr>
        <w:pStyle w:val="Sraopastraipa"/>
        <w:numPr>
          <w:ilvl w:val="0"/>
          <w:numId w:val="3"/>
        </w:numPr>
        <w:spacing w:line="360" w:lineRule="auto"/>
        <w:ind w:left="0" w:firstLine="720"/>
        <w:jc w:val="both"/>
      </w:pPr>
      <w:r w:rsidRPr="00CA7667">
        <w:t>Savivaldybės administracijos direktoriaus pavaduotojo pareigybės paskirtis  padėti savivaldybės administracijos direktoriui organizuoti ir kontroliuoti savivaldybės administracijos darbą bei ūkinę ir finansinę veiklą, užtikrinti savivaldybės tarybos sprendimų įgyvendinimą,  vykdyti savivaldybės administracijos direktoriaus funkcijas jam nesant.</w:t>
      </w:r>
      <w:r>
        <w:t xml:space="preserve"> </w:t>
      </w:r>
      <w:r w:rsidR="00EE2CC4">
        <w:br/>
      </w:r>
    </w:p>
    <w:p w:rsidR="00B90D1A" w:rsidRPr="004A12B9" w:rsidRDefault="00B90D1A" w:rsidP="00805F80">
      <w:pPr>
        <w:spacing w:line="360" w:lineRule="auto"/>
        <w:jc w:val="both"/>
      </w:pPr>
      <w:r>
        <w:tab/>
      </w:r>
      <w:r>
        <w:tab/>
      </w:r>
      <w:r w:rsidRPr="004A12B9">
        <w:t>III. VEIKLOS SRITYS</w:t>
      </w:r>
    </w:p>
    <w:p w:rsidR="00B90D1A" w:rsidRDefault="00EE2CC4" w:rsidP="00EE2CC4">
      <w:pPr>
        <w:pStyle w:val="Sraopastraipa"/>
        <w:numPr>
          <w:ilvl w:val="0"/>
          <w:numId w:val="3"/>
        </w:numPr>
        <w:spacing w:line="360" w:lineRule="auto"/>
        <w:ind w:left="0" w:firstLine="633"/>
        <w:jc w:val="both"/>
      </w:pPr>
      <w:r w:rsidRPr="00EE2CC4">
        <w:rPr>
          <w:iCs/>
          <w:szCs w:val="24"/>
        </w:rPr>
        <w:t>Šias pareigas einantis valstybės tarnautojas vykdo bendrosios veiklos srities – įstaigos vidaus administravimo ir specialiosios veiklos srities – įstaigai teisės aktuose nustatytų tikslų, uždavinių įgyvendinimo – funkcijas</w:t>
      </w:r>
      <w:r>
        <w:rPr>
          <w:iCs/>
          <w:szCs w:val="24"/>
        </w:rPr>
        <w:t>.</w:t>
      </w:r>
      <w:r w:rsidR="00B90D1A">
        <w:tab/>
      </w:r>
    </w:p>
    <w:p w:rsidR="00B90D1A" w:rsidRDefault="00B90D1A" w:rsidP="00805F80">
      <w:pPr>
        <w:spacing w:line="360" w:lineRule="auto"/>
        <w:jc w:val="both"/>
      </w:pPr>
    </w:p>
    <w:p w:rsidR="00B90D1A" w:rsidRPr="004A12B9" w:rsidRDefault="004A12B9" w:rsidP="00805F80">
      <w:pPr>
        <w:pStyle w:val="Pagrindinistekstas"/>
        <w:spacing w:line="360" w:lineRule="auto"/>
        <w:rPr>
          <w:b w:val="0"/>
        </w:rPr>
      </w:pPr>
      <w:r w:rsidRPr="004A12B9">
        <w:rPr>
          <w:b w:val="0"/>
        </w:rPr>
        <w:t>IV</w:t>
      </w:r>
      <w:r w:rsidR="00B90D1A" w:rsidRPr="004A12B9">
        <w:rPr>
          <w:b w:val="0"/>
        </w:rPr>
        <w:t>. SPECIALIEJI REIKALAVIMAI ŠIAS PAREIGAS EINANČIAM VALSTYBĖS TARNAUTOJUI</w:t>
      </w:r>
    </w:p>
    <w:p w:rsidR="00B90D1A" w:rsidRPr="004A12B9" w:rsidRDefault="00B90D1A" w:rsidP="00805F80">
      <w:pPr>
        <w:spacing w:line="360" w:lineRule="auto"/>
        <w:jc w:val="center"/>
      </w:pPr>
    </w:p>
    <w:p w:rsidR="00B90D1A" w:rsidRDefault="00B479C0" w:rsidP="00805F80">
      <w:pPr>
        <w:spacing w:line="360" w:lineRule="auto"/>
        <w:jc w:val="both"/>
      </w:pPr>
      <w:r>
        <w:tab/>
        <w:t>4</w:t>
      </w:r>
      <w:r w:rsidR="00B90D1A">
        <w:t>. Molėtų rajono savivaldybės administracijos direktoriaus pavaduotojas turi atitikti šiuos specialiuosius reikalavimus:</w:t>
      </w:r>
    </w:p>
    <w:p w:rsidR="00B479C0" w:rsidRDefault="00B479C0" w:rsidP="00805F80">
      <w:pPr>
        <w:spacing w:line="360" w:lineRule="auto"/>
        <w:jc w:val="both"/>
      </w:pPr>
      <w:r>
        <w:tab/>
        <w:t>4</w:t>
      </w:r>
      <w:r w:rsidR="00B90D1A">
        <w:t>.1. turėti aukštąjį universitetinį ar jam prilygintą išsilavinimą;</w:t>
      </w:r>
    </w:p>
    <w:p w:rsidR="00B90D1A" w:rsidRDefault="00B479C0" w:rsidP="00B479C0">
      <w:pPr>
        <w:spacing w:line="360" w:lineRule="auto"/>
        <w:ind w:firstLine="1296"/>
        <w:jc w:val="both"/>
      </w:pPr>
      <w:r>
        <w:t xml:space="preserve">4.2. </w:t>
      </w:r>
      <w:r w:rsidR="00B90D1A">
        <w:t>būti susipažinęs su Lietuvos Respublikos įstatymais, Lietuvos Respublikos Vyriausybės nutarimais ir kitais teisės aktais, reglamentuojančiais savivaldybių veiklą, viešąjį administravimą, valstybės tarnybą, biudžeto sandarą bei jo vykdymą, darbo santykių reguliavimą;</w:t>
      </w:r>
    </w:p>
    <w:p w:rsidR="00B479C0" w:rsidRDefault="006C18F4" w:rsidP="00805F80">
      <w:pPr>
        <w:spacing w:line="360" w:lineRule="auto"/>
        <w:jc w:val="both"/>
      </w:pPr>
      <w:r>
        <w:lastRenderedPageBreak/>
        <w:tab/>
        <w:t>4.3</w:t>
      </w:r>
      <w:r w:rsidR="00B90D1A">
        <w:t>. gebėti sklandžiai dėstyti mintis raštu ir žodžiu, išmany</w:t>
      </w:r>
      <w:r w:rsidR="00B479C0">
        <w:t>ti dokumentų rengimo taisykles;</w:t>
      </w:r>
    </w:p>
    <w:p w:rsidR="00B479C0" w:rsidRDefault="006C18F4" w:rsidP="00B479C0">
      <w:pPr>
        <w:spacing w:line="360" w:lineRule="auto"/>
        <w:ind w:firstLine="1296"/>
        <w:jc w:val="both"/>
      </w:pPr>
      <w:r>
        <w:t>4.4</w:t>
      </w:r>
      <w:r w:rsidR="00B479C0">
        <w:t xml:space="preserve">. </w:t>
      </w:r>
      <w:r w:rsidR="00B90D1A">
        <w:t xml:space="preserve">mokėti dirbti </w:t>
      </w:r>
      <w:r w:rsidR="009F28D7">
        <w:t xml:space="preserve">kompiuterio </w:t>
      </w:r>
      <w:r w:rsidR="00B90D1A">
        <w:t>Micr</w:t>
      </w:r>
      <w:r w:rsidR="009F28D7">
        <w:t>osoft</w:t>
      </w:r>
      <w:r w:rsidR="00B479C0">
        <w:t xml:space="preserve"> </w:t>
      </w:r>
      <w:proofErr w:type="spellStart"/>
      <w:r w:rsidR="00B479C0">
        <w:t>office</w:t>
      </w:r>
      <w:proofErr w:type="spellEnd"/>
      <w:r w:rsidR="00B479C0">
        <w:t xml:space="preserve"> programiniu paketu;</w:t>
      </w:r>
    </w:p>
    <w:p w:rsidR="00B479C0" w:rsidRDefault="006C18F4" w:rsidP="00B479C0">
      <w:pPr>
        <w:spacing w:line="360" w:lineRule="auto"/>
        <w:ind w:firstLine="1296"/>
        <w:jc w:val="both"/>
      </w:pPr>
      <w:r>
        <w:t>4.5</w:t>
      </w:r>
      <w:r w:rsidR="00B479C0">
        <w:t>. būti nepriekaištingos reputacijos;</w:t>
      </w:r>
    </w:p>
    <w:p w:rsidR="00B479C0" w:rsidRDefault="00B479C0" w:rsidP="00B479C0">
      <w:pPr>
        <w:ind w:firstLine="720"/>
        <w:jc w:val="both"/>
      </w:pPr>
      <w:r>
        <w:tab/>
        <w:t>4</w:t>
      </w:r>
      <w:r w:rsidR="006C18F4">
        <w:t>.6</w:t>
      </w:r>
      <w:r>
        <w:t>. turėti  leidimą dirbti ar susipažinti su įslaptinta informacija  žymima slaptumo žyma „SLAPTAI“.</w:t>
      </w:r>
    </w:p>
    <w:p w:rsidR="00B90D1A" w:rsidRDefault="00B90D1A" w:rsidP="00CE27C7">
      <w:pPr>
        <w:spacing w:line="360" w:lineRule="auto"/>
        <w:jc w:val="both"/>
      </w:pPr>
    </w:p>
    <w:p w:rsidR="00B90D1A" w:rsidRDefault="00B90D1A" w:rsidP="00805F80">
      <w:pPr>
        <w:spacing w:line="360" w:lineRule="auto"/>
        <w:jc w:val="both"/>
      </w:pPr>
    </w:p>
    <w:p w:rsidR="006C18F4" w:rsidRDefault="00B90D1A" w:rsidP="00805F80">
      <w:pPr>
        <w:pStyle w:val="Antrat1"/>
        <w:rPr>
          <w:b w:val="0"/>
        </w:rPr>
      </w:pPr>
      <w:r w:rsidRPr="004A12B9">
        <w:rPr>
          <w:b w:val="0"/>
        </w:rPr>
        <w:t>V</w:t>
      </w:r>
      <w:r w:rsidR="006C18F4">
        <w:rPr>
          <w:b w:val="0"/>
        </w:rPr>
        <w:t xml:space="preserve"> SKYRIUS</w:t>
      </w:r>
    </w:p>
    <w:p w:rsidR="00B90D1A" w:rsidRPr="004A12B9" w:rsidRDefault="00B90D1A" w:rsidP="00805F80">
      <w:pPr>
        <w:pStyle w:val="Antrat1"/>
        <w:rPr>
          <w:b w:val="0"/>
        </w:rPr>
      </w:pPr>
      <w:r w:rsidRPr="004A12B9">
        <w:rPr>
          <w:b w:val="0"/>
        </w:rPr>
        <w:t xml:space="preserve"> ŠIAS PAREIGAS EINANČIO VALSTYBĖS TARNAUTOJO FUNKCIJOS</w:t>
      </w:r>
    </w:p>
    <w:p w:rsidR="00B90D1A" w:rsidRDefault="00B90D1A" w:rsidP="00805F80">
      <w:pPr>
        <w:spacing w:line="360" w:lineRule="auto"/>
        <w:jc w:val="center"/>
      </w:pPr>
    </w:p>
    <w:p w:rsidR="00E2085B" w:rsidRDefault="006C18F4" w:rsidP="00805F80">
      <w:pPr>
        <w:spacing w:line="360" w:lineRule="auto"/>
        <w:jc w:val="both"/>
      </w:pPr>
      <w:r>
        <w:tab/>
        <w:t>5</w:t>
      </w:r>
      <w:r w:rsidR="00B90D1A">
        <w:t xml:space="preserve">. Šias pareigas einantis valstybės tarnautojas </w:t>
      </w:r>
      <w:r>
        <w:t xml:space="preserve">atlieka </w:t>
      </w:r>
      <w:r w:rsidR="00B90D1A">
        <w:t xml:space="preserve"> šias funkcijas:</w:t>
      </w:r>
    </w:p>
    <w:p w:rsidR="00C370BF" w:rsidRDefault="00CE27C7" w:rsidP="00805F80">
      <w:pPr>
        <w:spacing w:line="360" w:lineRule="auto"/>
        <w:ind w:firstLine="1296"/>
        <w:jc w:val="both"/>
      </w:pPr>
      <w:r>
        <w:t>5.1</w:t>
      </w:r>
      <w:r w:rsidR="00B90D1A">
        <w:t>.</w:t>
      </w:r>
      <w:r w:rsidR="00C370BF" w:rsidRPr="00C370BF">
        <w:t xml:space="preserve"> </w:t>
      </w:r>
      <w:r w:rsidR="00ED00FB">
        <w:t>Koordinuoja ir kontroliuoja</w:t>
      </w:r>
      <w:r w:rsidR="00C370BF">
        <w:t xml:space="preserve"> šių savivaldybės administracijos padalinių veiklą: </w:t>
      </w:r>
    </w:p>
    <w:p w:rsidR="00C370BF" w:rsidRDefault="00CE27C7" w:rsidP="00805F80">
      <w:pPr>
        <w:spacing w:line="360" w:lineRule="auto"/>
        <w:ind w:firstLine="1296"/>
        <w:jc w:val="both"/>
      </w:pPr>
      <w:r>
        <w:t>5.1</w:t>
      </w:r>
      <w:r w:rsidR="00C370BF">
        <w:t>.1. Socialinės paramos skyriaus,</w:t>
      </w:r>
    </w:p>
    <w:p w:rsidR="00B90D1A" w:rsidRDefault="00CE27C7" w:rsidP="00805F80">
      <w:pPr>
        <w:spacing w:line="360" w:lineRule="auto"/>
        <w:ind w:firstLine="1296"/>
        <w:jc w:val="both"/>
      </w:pPr>
      <w:r>
        <w:t>5.1</w:t>
      </w:r>
      <w:r w:rsidR="00C370BF">
        <w:t>.2.</w:t>
      </w:r>
      <w:r>
        <w:t>Kultūros ir švietimo skyriaus</w:t>
      </w:r>
      <w:r w:rsidR="004B5907">
        <w:t>.</w:t>
      </w:r>
    </w:p>
    <w:p w:rsidR="00166C40" w:rsidRDefault="00166C40" w:rsidP="00805F80">
      <w:pPr>
        <w:spacing w:line="360" w:lineRule="auto"/>
        <w:ind w:firstLine="1296"/>
        <w:jc w:val="both"/>
      </w:pPr>
      <w:r>
        <w:t>5.1.2.Turto skyriaus.</w:t>
      </w:r>
    </w:p>
    <w:p w:rsidR="004B5907" w:rsidRDefault="00CE27C7" w:rsidP="00805F80">
      <w:pPr>
        <w:spacing w:line="360" w:lineRule="auto"/>
        <w:ind w:firstLine="1296"/>
        <w:jc w:val="both"/>
      </w:pPr>
      <w:r>
        <w:t>5.2</w:t>
      </w:r>
      <w:r w:rsidR="004B5907">
        <w:t>. Koordinuoja šias veiklos sritis:</w:t>
      </w:r>
    </w:p>
    <w:p w:rsidR="004B5907" w:rsidRDefault="00CE27C7" w:rsidP="00805F80">
      <w:pPr>
        <w:spacing w:line="360" w:lineRule="auto"/>
        <w:ind w:firstLine="1296"/>
        <w:jc w:val="both"/>
      </w:pPr>
      <w:r>
        <w:t>5.2</w:t>
      </w:r>
      <w:r w:rsidR="004B5907">
        <w:t>.1.civilinės ir darbo saugos,</w:t>
      </w:r>
    </w:p>
    <w:p w:rsidR="009F28D7" w:rsidRDefault="00CE27C7" w:rsidP="00805F80">
      <w:pPr>
        <w:spacing w:line="360" w:lineRule="auto"/>
        <w:ind w:firstLine="1296"/>
        <w:jc w:val="both"/>
      </w:pPr>
      <w:r>
        <w:t>5.2.2</w:t>
      </w:r>
      <w:r w:rsidR="00166C40">
        <w:t>. jaunimo teisių apsaugos,</w:t>
      </w:r>
    </w:p>
    <w:p w:rsidR="00166C40" w:rsidRDefault="00166C40" w:rsidP="00805F80">
      <w:pPr>
        <w:spacing w:line="360" w:lineRule="auto"/>
        <w:ind w:firstLine="1296"/>
        <w:jc w:val="both"/>
      </w:pPr>
      <w:r>
        <w:t>5.2.3.</w:t>
      </w:r>
      <w:r w:rsidRPr="00166C40">
        <w:t xml:space="preserve"> </w:t>
      </w:r>
      <w:r>
        <w:t>socialinio būsto fondo sudarymo, jo remonto ir būsto nuomos</w:t>
      </w:r>
      <w:r>
        <w:t>.</w:t>
      </w:r>
    </w:p>
    <w:p w:rsidR="00C370BF" w:rsidRDefault="00166C40" w:rsidP="00805F80">
      <w:pPr>
        <w:spacing w:line="360" w:lineRule="auto"/>
        <w:jc w:val="both"/>
      </w:pPr>
      <w:r>
        <w:tab/>
        <w:t>5.3</w:t>
      </w:r>
      <w:r w:rsidR="00B90D1A">
        <w:t>.</w:t>
      </w:r>
      <w:r w:rsidR="00C370BF" w:rsidRPr="00C370BF">
        <w:t xml:space="preserve"> </w:t>
      </w:r>
      <w:r w:rsidR="004B5907">
        <w:t>Nagrinėja, vizuoja, derina</w:t>
      </w:r>
      <w:r w:rsidR="00C370BF">
        <w:t xml:space="preserve"> dokumentus</w:t>
      </w:r>
      <w:r w:rsidR="006F2AE3" w:rsidRPr="006F2AE3">
        <w:t xml:space="preserve"> </w:t>
      </w:r>
      <w:r w:rsidR="006F2AE3">
        <w:t>pagal priskirtą kompetenciją</w:t>
      </w:r>
      <w:r w:rsidR="009F28D7">
        <w:t>.</w:t>
      </w:r>
    </w:p>
    <w:p w:rsidR="006F2AE3" w:rsidRDefault="00B90D1A" w:rsidP="00805F80">
      <w:pPr>
        <w:spacing w:line="360" w:lineRule="auto"/>
        <w:jc w:val="both"/>
      </w:pPr>
      <w:r>
        <w:tab/>
      </w:r>
      <w:r w:rsidR="00166C40">
        <w:t>5.4</w:t>
      </w:r>
      <w:r w:rsidRPr="00B83ADD">
        <w:t xml:space="preserve">. </w:t>
      </w:r>
      <w:r w:rsidR="00E2085B" w:rsidRPr="00B83ADD">
        <w:t xml:space="preserve">Vykdo </w:t>
      </w:r>
      <w:r w:rsidR="00776F42" w:rsidRPr="00B83ADD">
        <w:t>savivaldybės tarybos, mero, administracijos direktoriaus sudarytų  komisijų ir darbo grupių</w:t>
      </w:r>
      <w:r w:rsidR="00E2085B" w:rsidRPr="00B83ADD">
        <w:t xml:space="preserve"> pirmininko ar nario funkcijas</w:t>
      </w:r>
      <w:r w:rsidR="006F2AE3" w:rsidRPr="00B83ADD">
        <w:t>.</w:t>
      </w:r>
      <w:r w:rsidR="00E2085B" w:rsidRPr="00B83ADD">
        <w:t xml:space="preserve"> </w:t>
      </w:r>
    </w:p>
    <w:p w:rsidR="003A2E38" w:rsidRPr="00B83ADD" w:rsidRDefault="00166C40" w:rsidP="00805F80">
      <w:pPr>
        <w:spacing w:line="360" w:lineRule="auto"/>
        <w:jc w:val="both"/>
      </w:pPr>
      <w:r>
        <w:tab/>
        <w:t>5.5</w:t>
      </w:r>
      <w:r w:rsidR="003A2E38">
        <w:t>.</w:t>
      </w:r>
      <w:r w:rsidR="003A2E38" w:rsidRPr="003A2E38">
        <w:t xml:space="preserve"> </w:t>
      </w:r>
      <w:r w:rsidR="003A2E38">
        <w:t>priima interesantus, nagrinėja fizinių ir juridinių asmenų bei valstybinių institucijų skundus, prašymus ir pasiūlymus  pagal nustatytą kompetenciją;</w:t>
      </w:r>
    </w:p>
    <w:p w:rsidR="00B90D1A" w:rsidRPr="00ED00FB" w:rsidRDefault="00E2085B" w:rsidP="00805F80">
      <w:pPr>
        <w:spacing w:line="360" w:lineRule="auto"/>
        <w:jc w:val="both"/>
      </w:pPr>
      <w:r>
        <w:tab/>
      </w:r>
      <w:r w:rsidR="003A2E38">
        <w:t>5.6</w:t>
      </w:r>
      <w:r>
        <w:t>. P</w:t>
      </w:r>
      <w:r w:rsidR="00B90D1A" w:rsidRPr="00ED00FB">
        <w:t xml:space="preserve">avaduoja administracijos direktorių </w:t>
      </w:r>
      <w:r w:rsidR="00671BB4">
        <w:t xml:space="preserve">ir </w:t>
      </w:r>
      <w:r w:rsidR="00671BB4" w:rsidRPr="00ED00FB">
        <w:t xml:space="preserve">vykdo administracijos direktoriaus pareigybės aprašyme nurodytas funkcijas </w:t>
      </w:r>
      <w:r w:rsidR="00671BB4">
        <w:t xml:space="preserve">direktoriaus </w:t>
      </w:r>
      <w:r w:rsidR="00B90D1A" w:rsidRPr="00ED00FB">
        <w:t>atostogų, komandiru</w:t>
      </w:r>
      <w:r w:rsidR="003A2E38">
        <w:t>očių, laikino nedarbingumo metu;</w:t>
      </w:r>
    </w:p>
    <w:p w:rsidR="00B90D1A" w:rsidRDefault="003A2E38" w:rsidP="00805F80">
      <w:pPr>
        <w:spacing w:line="360" w:lineRule="auto"/>
        <w:jc w:val="both"/>
        <w:rPr>
          <w:szCs w:val="24"/>
        </w:rPr>
      </w:pPr>
      <w:r>
        <w:tab/>
        <w:t>5.7</w:t>
      </w:r>
      <w:r w:rsidR="00E2085B">
        <w:t xml:space="preserve">.Vykdo kitus vienkartinio pobūdžio Savivaldybės tarybos ir Savivaldybės administracijos direktoriaus pavedimus, </w:t>
      </w:r>
      <w:r w:rsidR="00B90D1A">
        <w:t>tam kad būtų pasiekti įstaigos strateginiai tikslai.</w:t>
      </w:r>
      <w:r w:rsidR="008600F5" w:rsidRPr="008600F5">
        <w:rPr>
          <w:szCs w:val="24"/>
        </w:rPr>
        <w:t xml:space="preserve"> </w:t>
      </w:r>
    </w:p>
    <w:p w:rsidR="008600F5" w:rsidRDefault="008600F5" w:rsidP="00805F80">
      <w:pPr>
        <w:spacing w:line="360" w:lineRule="auto"/>
        <w:jc w:val="both"/>
      </w:pPr>
    </w:p>
    <w:p w:rsidR="00B90D1A" w:rsidRDefault="00B90D1A" w:rsidP="00805F80">
      <w:pPr>
        <w:spacing w:line="360" w:lineRule="auto"/>
        <w:jc w:val="both"/>
      </w:pPr>
      <w:r>
        <w:tab/>
      </w:r>
      <w:r w:rsidRPr="004A12B9">
        <w:t>VI. ŠIAS PAREIGAS EINANČIO VALSTYBĖS TARNAUTOJO PAVALDUMAS</w:t>
      </w:r>
    </w:p>
    <w:p w:rsidR="00664F55" w:rsidRPr="004A12B9" w:rsidRDefault="00664F55" w:rsidP="00805F80">
      <w:pPr>
        <w:spacing w:line="360" w:lineRule="auto"/>
        <w:jc w:val="both"/>
      </w:pPr>
    </w:p>
    <w:p w:rsidR="00E2085B" w:rsidRPr="00B83ADD" w:rsidRDefault="00166C40" w:rsidP="00166C40">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6</w:t>
      </w:r>
      <w:r w:rsidR="00B90D1A">
        <w:t>.</w:t>
      </w:r>
      <w:r w:rsidR="00E2085B">
        <w:t xml:space="preserve"> </w:t>
      </w:r>
      <w:r w:rsidR="00671BB4" w:rsidRPr="00B83ADD">
        <w:t>Administracijos direktoriaus pavaduotojas</w:t>
      </w:r>
      <w:r w:rsidR="00B90D1A" w:rsidRPr="00B83ADD">
        <w:t xml:space="preserve"> yra pavaldus </w:t>
      </w:r>
      <w:r w:rsidR="00664F55" w:rsidRPr="00B83ADD">
        <w:t xml:space="preserve">savivaldybės tarybai, atskaitingas </w:t>
      </w:r>
      <w:r w:rsidR="00917434" w:rsidRPr="00B83ADD">
        <w:t xml:space="preserve">administracijos direktoriui ir </w:t>
      </w:r>
      <w:r w:rsidR="00664F55" w:rsidRPr="00B83ADD">
        <w:t>savivaldybės tarybai.</w:t>
      </w:r>
      <w:r w:rsidR="00917434" w:rsidRPr="00B83ADD">
        <w:t xml:space="preserve"> </w:t>
      </w:r>
    </w:p>
    <w:p w:rsidR="008E52FD" w:rsidRDefault="00671BB4" w:rsidP="00805F80">
      <w:pPr>
        <w:spacing w:line="360" w:lineRule="auto"/>
      </w:pPr>
      <w:r>
        <w:tab/>
      </w:r>
      <w:r>
        <w:tab/>
        <w:t>__________________</w:t>
      </w:r>
    </w:p>
    <w:p w:rsidR="00E2085B" w:rsidRDefault="00E2085B" w:rsidP="00805F80">
      <w:pPr>
        <w:spacing w:line="360" w:lineRule="auto"/>
      </w:pPr>
    </w:p>
    <w:p w:rsidR="00805F80" w:rsidRDefault="00805F80" w:rsidP="00805F80">
      <w:pPr>
        <w:spacing w:line="360" w:lineRule="auto"/>
        <w:rPr>
          <w:szCs w:val="24"/>
          <w:lang w:eastAsia="lt-LT"/>
        </w:rPr>
      </w:pPr>
      <w:r>
        <w:rPr>
          <w:szCs w:val="24"/>
          <w:lang w:eastAsia="lt-LT"/>
        </w:rPr>
        <w:t> </w:t>
      </w:r>
    </w:p>
    <w:p w:rsidR="00805F80" w:rsidRDefault="00805F80" w:rsidP="00805F80">
      <w:pPr>
        <w:spacing w:line="360" w:lineRule="auto"/>
        <w:rPr>
          <w:szCs w:val="24"/>
          <w:lang w:eastAsia="lt-LT"/>
        </w:rPr>
      </w:pPr>
      <w:r>
        <w:rPr>
          <w:szCs w:val="24"/>
          <w:lang w:eastAsia="lt-LT"/>
        </w:rPr>
        <w:t>Susipažinau</w:t>
      </w:r>
    </w:p>
    <w:p w:rsidR="00805F80" w:rsidRDefault="00805F80" w:rsidP="00805F80">
      <w:pPr>
        <w:spacing w:line="360" w:lineRule="auto"/>
        <w:rPr>
          <w:szCs w:val="24"/>
          <w:lang w:eastAsia="lt-LT"/>
        </w:rPr>
      </w:pPr>
      <w:r>
        <w:rPr>
          <w:szCs w:val="24"/>
          <w:lang w:eastAsia="lt-LT"/>
        </w:rPr>
        <w:t>____________________________</w:t>
      </w:r>
    </w:p>
    <w:p w:rsidR="00805F80" w:rsidRDefault="00805F80" w:rsidP="00805F80">
      <w:pPr>
        <w:spacing w:line="360" w:lineRule="auto"/>
        <w:rPr>
          <w:szCs w:val="24"/>
          <w:lang w:eastAsia="lt-LT"/>
        </w:rPr>
      </w:pPr>
      <w:r>
        <w:rPr>
          <w:sz w:val="20"/>
          <w:lang w:eastAsia="lt-LT"/>
        </w:rPr>
        <w:t xml:space="preserve"> (parašas)</w:t>
      </w:r>
    </w:p>
    <w:p w:rsidR="00805F80" w:rsidRDefault="00805F80" w:rsidP="00805F80">
      <w:pPr>
        <w:spacing w:line="360" w:lineRule="auto"/>
        <w:rPr>
          <w:szCs w:val="24"/>
          <w:lang w:eastAsia="lt-LT"/>
        </w:rPr>
      </w:pPr>
      <w:r>
        <w:rPr>
          <w:szCs w:val="24"/>
          <w:lang w:eastAsia="lt-LT"/>
        </w:rPr>
        <w:t>____________________________</w:t>
      </w:r>
    </w:p>
    <w:p w:rsidR="00805F80" w:rsidRDefault="00805F80" w:rsidP="00805F80">
      <w:pPr>
        <w:spacing w:line="360" w:lineRule="auto"/>
        <w:rPr>
          <w:szCs w:val="24"/>
          <w:lang w:eastAsia="lt-LT"/>
        </w:rPr>
      </w:pPr>
      <w:r>
        <w:rPr>
          <w:sz w:val="20"/>
          <w:lang w:eastAsia="lt-LT"/>
        </w:rPr>
        <w:t> (vardas ir pavardė)</w:t>
      </w:r>
    </w:p>
    <w:p w:rsidR="00805F80" w:rsidRDefault="00805F80" w:rsidP="00805F80">
      <w:pPr>
        <w:spacing w:line="360" w:lineRule="auto"/>
        <w:rPr>
          <w:szCs w:val="24"/>
          <w:lang w:eastAsia="lt-LT"/>
        </w:rPr>
      </w:pPr>
      <w:r>
        <w:rPr>
          <w:szCs w:val="24"/>
          <w:lang w:eastAsia="lt-LT"/>
        </w:rPr>
        <w:t>____________________________</w:t>
      </w:r>
    </w:p>
    <w:p w:rsidR="00805F80" w:rsidRDefault="00805F80" w:rsidP="00805F80">
      <w:pPr>
        <w:spacing w:line="360" w:lineRule="auto"/>
        <w:rPr>
          <w:szCs w:val="24"/>
          <w:lang w:eastAsia="lt-LT"/>
        </w:rPr>
      </w:pPr>
      <w:r>
        <w:rPr>
          <w:sz w:val="20"/>
          <w:lang w:eastAsia="lt-LT"/>
        </w:rPr>
        <w:t>(data)</w:t>
      </w:r>
    </w:p>
    <w:p w:rsidR="00166C40" w:rsidRDefault="00166C40" w:rsidP="003A2E38">
      <w:pPr>
        <w:spacing w:line="360" w:lineRule="auto"/>
      </w:pPr>
    </w:p>
    <w:sectPr w:rsidR="00166C40" w:rsidSect="009F28D7">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8D7" w:rsidRDefault="009F28D7" w:rsidP="009F28D7">
      <w:r>
        <w:separator/>
      </w:r>
    </w:p>
  </w:endnote>
  <w:endnote w:type="continuationSeparator" w:id="0">
    <w:p w:rsidR="009F28D7" w:rsidRDefault="009F28D7" w:rsidP="009F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8D7" w:rsidRDefault="009F28D7" w:rsidP="009F28D7">
      <w:r>
        <w:separator/>
      </w:r>
    </w:p>
  </w:footnote>
  <w:footnote w:type="continuationSeparator" w:id="0">
    <w:p w:rsidR="009F28D7" w:rsidRDefault="009F28D7" w:rsidP="009F2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016829"/>
      <w:docPartObj>
        <w:docPartGallery w:val="Page Numbers (Top of Page)"/>
        <w:docPartUnique/>
      </w:docPartObj>
    </w:sdtPr>
    <w:sdtEndPr/>
    <w:sdtContent>
      <w:p w:rsidR="009F28D7" w:rsidRDefault="009F28D7">
        <w:pPr>
          <w:pStyle w:val="Antrats"/>
          <w:jc w:val="center"/>
        </w:pPr>
        <w:r>
          <w:fldChar w:fldCharType="begin"/>
        </w:r>
        <w:r>
          <w:instrText>PAGE   \* MERGEFORMAT</w:instrText>
        </w:r>
        <w:r>
          <w:fldChar w:fldCharType="separate"/>
        </w:r>
        <w:r w:rsidR="00166C40">
          <w:rPr>
            <w:noProof/>
          </w:rPr>
          <w:t>3</w:t>
        </w:r>
        <w:r>
          <w:fldChar w:fldCharType="end"/>
        </w:r>
      </w:p>
    </w:sdtContent>
  </w:sdt>
  <w:p w:rsidR="009F28D7" w:rsidRDefault="009F28D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F1FB5"/>
    <w:multiLevelType w:val="hybridMultilevel"/>
    <w:tmpl w:val="ADE01438"/>
    <w:lvl w:ilvl="0" w:tplc="CCE875D4">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A144021"/>
    <w:multiLevelType w:val="hybridMultilevel"/>
    <w:tmpl w:val="F006A7FA"/>
    <w:lvl w:ilvl="0" w:tplc="45CAE7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0775A6B"/>
    <w:multiLevelType w:val="hybridMultilevel"/>
    <w:tmpl w:val="3ABEE2A8"/>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1A"/>
    <w:rsid w:val="000F668C"/>
    <w:rsid w:val="00166C40"/>
    <w:rsid w:val="002A3ED7"/>
    <w:rsid w:val="00302F51"/>
    <w:rsid w:val="003A2E38"/>
    <w:rsid w:val="004A12B9"/>
    <w:rsid w:val="004B22FE"/>
    <w:rsid w:val="004B5907"/>
    <w:rsid w:val="005B714E"/>
    <w:rsid w:val="006262F5"/>
    <w:rsid w:val="00664F55"/>
    <w:rsid w:val="00671BB4"/>
    <w:rsid w:val="006B3BE1"/>
    <w:rsid w:val="006C18F4"/>
    <w:rsid w:val="006F2AE3"/>
    <w:rsid w:val="00776F42"/>
    <w:rsid w:val="007A399E"/>
    <w:rsid w:val="00805F80"/>
    <w:rsid w:val="00823793"/>
    <w:rsid w:val="00856996"/>
    <w:rsid w:val="008600F5"/>
    <w:rsid w:val="008E52FD"/>
    <w:rsid w:val="00917434"/>
    <w:rsid w:val="009E0929"/>
    <w:rsid w:val="009F28D7"/>
    <w:rsid w:val="00B479C0"/>
    <w:rsid w:val="00B83ADD"/>
    <w:rsid w:val="00B90D1A"/>
    <w:rsid w:val="00C370BF"/>
    <w:rsid w:val="00CA7667"/>
    <w:rsid w:val="00CE27C7"/>
    <w:rsid w:val="00D852DE"/>
    <w:rsid w:val="00DE0854"/>
    <w:rsid w:val="00E2085B"/>
    <w:rsid w:val="00ED00FB"/>
    <w:rsid w:val="00EE2C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3FCB"/>
  <w15:chartTrackingRefBased/>
  <w15:docId w15:val="{10BF780E-1484-427A-BCEA-1342CD28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0D1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0D1A"/>
    <w:pPr>
      <w:keepNext/>
      <w:spacing w:line="360" w:lineRule="auto"/>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0D1A"/>
    <w:rPr>
      <w:rFonts w:ascii="Times New Roman" w:eastAsia="Times New Roman" w:hAnsi="Times New Roman" w:cs="Times New Roman"/>
      <w:b/>
      <w:sz w:val="24"/>
      <w:szCs w:val="20"/>
    </w:rPr>
  </w:style>
  <w:style w:type="paragraph" w:styleId="Pagrindinistekstas">
    <w:name w:val="Body Text"/>
    <w:basedOn w:val="prastasis"/>
    <w:link w:val="PagrindinistekstasDiagrama"/>
    <w:semiHidden/>
    <w:unhideWhenUsed/>
    <w:rsid w:val="00B90D1A"/>
    <w:pPr>
      <w:suppressAutoHyphens/>
      <w:jc w:val="center"/>
    </w:pPr>
    <w:rPr>
      <w:b/>
      <w:lang w:eastAsia="ar-SA"/>
    </w:rPr>
  </w:style>
  <w:style w:type="character" w:customStyle="1" w:styleId="PagrindinistekstasDiagrama">
    <w:name w:val="Pagrindinis tekstas Diagrama"/>
    <w:basedOn w:val="Numatytasispastraiposriftas"/>
    <w:link w:val="Pagrindinistekstas"/>
    <w:semiHidden/>
    <w:rsid w:val="00B90D1A"/>
    <w:rPr>
      <w:rFonts w:ascii="Times New Roman" w:eastAsia="Times New Roman" w:hAnsi="Times New Roman" w:cs="Times New Roman"/>
      <w:b/>
      <w:sz w:val="24"/>
      <w:szCs w:val="20"/>
      <w:lang w:eastAsia="ar-SA"/>
    </w:rPr>
  </w:style>
  <w:style w:type="paragraph" w:styleId="Debesliotekstas">
    <w:name w:val="Balloon Text"/>
    <w:basedOn w:val="prastasis"/>
    <w:link w:val="DebesliotekstasDiagrama"/>
    <w:uiPriority w:val="99"/>
    <w:semiHidden/>
    <w:unhideWhenUsed/>
    <w:rsid w:val="000F668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F668C"/>
    <w:rPr>
      <w:rFonts w:ascii="Segoe UI" w:eastAsia="Times New Roman" w:hAnsi="Segoe UI" w:cs="Segoe UI"/>
      <w:sz w:val="18"/>
      <w:szCs w:val="18"/>
    </w:rPr>
  </w:style>
  <w:style w:type="paragraph" w:styleId="Antrats">
    <w:name w:val="header"/>
    <w:basedOn w:val="prastasis"/>
    <w:link w:val="AntratsDiagrama"/>
    <w:uiPriority w:val="99"/>
    <w:unhideWhenUsed/>
    <w:rsid w:val="009F28D7"/>
    <w:pPr>
      <w:tabs>
        <w:tab w:val="center" w:pos="4819"/>
        <w:tab w:val="right" w:pos="9638"/>
      </w:tabs>
    </w:pPr>
  </w:style>
  <w:style w:type="character" w:customStyle="1" w:styleId="AntratsDiagrama">
    <w:name w:val="Antraštės Diagrama"/>
    <w:basedOn w:val="Numatytasispastraiposriftas"/>
    <w:link w:val="Antrats"/>
    <w:uiPriority w:val="99"/>
    <w:rsid w:val="009F28D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F28D7"/>
    <w:pPr>
      <w:tabs>
        <w:tab w:val="center" w:pos="4819"/>
        <w:tab w:val="right" w:pos="9638"/>
      </w:tabs>
    </w:pPr>
  </w:style>
  <w:style w:type="character" w:customStyle="1" w:styleId="PoratDiagrama">
    <w:name w:val="Poraštė Diagrama"/>
    <w:basedOn w:val="Numatytasispastraiposriftas"/>
    <w:link w:val="Porat"/>
    <w:uiPriority w:val="99"/>
    <w:rsid w:val="009F28D7"/>
    <w:rPr>
      <w:rFonts w:ascii="Times New Roman" w:eastAsia="Times New Roman" w:hAnsi="Times New Roman" w:cs="Times New Roman"/>
      <w:sz w:val="24"/>
      <w:szCs w:val="20"/>
    </w:rPr>
  </w:style>
  <w:style w:type="paragraph" w:styleId="Sraopastraipa">
    <w:name w:val="List Paragraph"/>
    <w:basedOn w:val="prastasis"/>
    <w:uiPriority w:val="34"/>
    <w:qFormat/>
    <w:rsid w:val="00664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207">
      <w:bodyDiv w:val="1"/>
      <w:marLeft w:val="0"/>
      <w:marRight w:val="0"/>
      <w:marTop w:val="0"/>
      <w:marBottom w:val="0"/>
      <w:divBdr>
        <w:top w:val="none" w:sz="0" w:space="0" w:color="auto"/>
        <w:left w:val="none" w:sz="0" w:space="0" w:color="auto"/>
        <w:bottom w:val="none" w:sz="0" w:space="0" w:color="auto"/>
        <w:right w:val="none" w:sz="0" w:space="0" w:color="auto"/>
      </w:divBdr>
    </w:div>
    <w:div w:id="732310590">
      <w:bodyDiv w:val="1"/>
      <w:marLeft w:val="0"/>
      <w:marRight w:val="0"/>
      <w:marTop w:val="0"/>
      <w:marBottom w:val="0"/>
      <w:divBdr>
        <w:top w:val="none" w:sz="0" w:space="0" w:color="auto"/>
        <w:left w:val="none" w:sz="0" w:space="0" w:color="auto"/>
        <w:bottom w:val="none" w:sz="0" w:space="0" w:color="auto"/>
        <w:right w:val="none" w:sz="0" w:space="0" w:color="auto"/>
      </w:divBdr>
    </w:div>
    <w:div w:id="824903146">
      <w:bodyDiv w:val="1"/>
      <w:marLeft w:val="0"/>
      <w:marRight w:val="0"/>
      <w:marTop w:val="0"/>
      <w:marBottom w:val="0"/>
      <w:divBdr>
        <w:top w:val="none" w:sz="0" w:space="0" w:color="auto"/>
        <w:left w:val="none" w:sz="0" w:space="0" w:color="auto"/>
        <w:bottom w:val="none" w:sz="0" w:space="0" w:color="auto"/>
        <w:right w:val="none" w:sz="0" w:space="0" w:color="auto"/>
      </w:divBdr>
    </w:div>
    <w:div w:id="1388259653">
      <w:bodyDiv w:val="1"/>
      <w:marLeft w:val="0"/>
      <w:marRight w:val="0"/>
      <w:marTop w:val="0"/>
      <w:marBottom w:val="0"/>
      <w:divBdr>
        <w:top w:val="none" w:sz="0" w:space="0" w:color="auto"/>
        <w:left w:val="none" w:sz="0" w:space="0" w:color="auto"/>
        <w:bottom w:val="none" w:sz="0" w:space="0" w:color="auto"/>
        <w:right w:val="none" w:sz="0" w:space="0" w:color="auto"/>
      </w:divBdr>
    </w:div>
    <w:div w:id="181148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2215</Words>
  <Characters>1263</Characters>
  <Application>Microsoft Office Word</Application>
  <DocSecurity>0</DocSecurity>
  <Lines>10</Lines>
  <Paragraphs>6</Paragraphs>
  <ScaleCrop>false</ScaleCrop>
  <HeadingPairs>
    <vt:vector size="4" baseType="variant">
      <vt:variant>
        <vt:lpstr>Pavadinimas</vt:lpstr>
      </vt:variant>
      <vt:variant>
        <vt:i4>1</vt:i4>
      </vt:variant>
      <vt:variant>
        <vt:lpstr>Antraštės</vt:lpstr>
      </vt:variant>
      <vt:variant>
        <vt:i4>4</vt:i4>
      </vt:variant>
    </vt:vector>
  </HeadingPairs>
  <TitlesOfParts>
    <vt:vector size="5" baseType="lpstr">
      <vt:lpstr/>
      <vt:lpstr>II SKYRIUS</vt:lpstr>
      <vt:lpstr>PASKIRTIS</vt:lpstr>
      <vt:lpstr>V SKYRIUS</vt:lpstr>
      <vt:lpstr>ŠIAS PAREIGAS EINANČIO VALSTYBĖS TARNAUTOJO FUNKCIJOS</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21</cp:revision>
  <cp:lastPrinted>2015-11-23T14:03:00Z</cp:lastPrinted>
  <dcterms:created xsi:type="dcterms:W3CDTF">2015-05-19T11:48:00Z</dcterms:created>
  <dcterms:modified xsi:type="dcterms:W3CDTF">2019-07-17T13:38:00Z</dcterms:modified>
</cp:coreProperties>
</file>