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D32B0" w:rsidRPr="00DD32B0" w:rsidRDefault="00D74773" w:rsidP="00DD32B0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32B0" w:rsidRPr="00DD32B0">
        <w:rPr>
          <w:b/>
          <w:caps/>
          <w:noProof/>
        </w:rPr>
        <w:t>DĖL MOLĖTŲ RAJONO SAVIVALDYBĖS TARYBOS 2017 M. GRUODŽIO 21 D. SPRENDIMO NR. B1-238 „DĖL MOLĖTŲ RAJONO SAVIVALDYBĖS VIETINĖS RINKLIAVOS UŽ LEIDIMO IŠDAVIMĄ PREKIAUTI AR TEIKTI PASLAUGAS SAVIVALDYBĖS TARYBOS NUSTATYTOSE VIEŠOSIOSE VIETOSE</w:t>
      </w:r>
    </w:p>
    <w:p w:rsidR="00C16EA1" w:rsidRDefault="00DD32B0" w:rsidP="00DD32B0">
      <w:pPr>
        <w:jc w:val="center"/>
        <w:rPr>
          <w:b/>
          <w:caps/>
        </w:rPr>
      </w:pPr>
      <w:r w:rsidRPr="00DD32B0">
        <w:rPr>
          <w:b/>
          <w:caps/>
          <w:noProof/>
        </w:rPr>
        <w:t xml:space="preserve"> NUOSTATŲ PATVIRTINIMO“ PAKEITIMO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32B0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D32B0" w:rsidRPr="001D693B" w:rsidRDefault="00DD32B0" w:rsidP="00DD32B0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Lietuvos Respublikos vietos savivaldos įstatymo </w:t>
      </w:r>
      <w:r>
        <w:t>18 straipsnio 1 dalimi,</w:t>
      </w:r>
      <w:r w:rsidR="004A78C2">
        <w:t xml:space="preserve"> atsižvelgdama į </w:t>
      </w:r>
      <w:r w:rsidR="004A78C2" w:rsidRPr="000A1F08">
        <w:t>vietinės rinkliavos</w:t>
      </w:r>
      <w:r w:rsidR="004A78C2">
        <w:t xml:space="preserve"> organizavimo ypatumus,</w:t>
      </w:r>
      <w:r>
        <w:t xml:space="preserve"> </w:t>
      </w:r>
    </w:p>
    <w:p w:rsidR="00DD32B0" w:rsidRDefault="00DD32B0" w:rsidP="00DD32B0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:rsidR="00DD32B0" w:rsidRDefault="00920398" w:rsidP="00DD32B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Papildyti</w:t>
      </w:r>
      <w:r w:rsidR="00DD32B0">
        <w:t xml:space="preserve"> M</w:t>
      </w:r>
      <w:r w:rsidR="00DD32B0" w:rsidRPr="000A1F08">
        <w:t xml:space="preserve">olėtų rajono savivaldybės vietinės rinkliavos už leidimo </w:t>
      </w:r>
      <w:r w:rsidR="00DD32B0">
        <w:t xml:space="preserve">išdavimą </w:t>
      </w:r>
      <w:r w:rsidR="00DD32B0" w:rsidRPr="000A1F08">
        <w:t>prekiauti ar teikti paslaugas savivaldybės tarybos nustatytose viešosiose vietose nuostat</w:t>
      </w:r>
      <w:r>
        <w:t>us</w:t>
      </w:r>
      <w:r w:rsidR="00DD32B0">
        <w:t>, patvirtint</w:t>
      </w:r>
      <w:r>
        <w:t>us</w:t>
      </w:r>
      <w:r w:rsidR="00DD32B0">
        <w:t xml:space="preserve"> Molėtų rajono savivaldybės tarybos 2017 m. gruodžio 21 d. sprendimu Nr. B1-238 „Dėl M</w:t>
      </w:r>
      <w:r w:rsidR="00DD32B0" w:rsidRPr="000A1F08">
        <w:t xml:space="preserve">olėtų rajono savivaldybės vietinės rinkliavos už leidimo </w:t>
      </w:r>
      <w:r w:rsidR="00DD32B0">
        <w:t xml:space="preserve">išdavimą </w:t>
      </w:r>
      <w:r w:rsidR="00DD32B0" w:rsidRPr="000A1F08">
        <w:t>prekiauti ar teikti paslaugas savivaldybės tarybos nustatytose viešosiose vietose nuostat</w:t>
      </w:r>
      <w:r w:rsidR="00DD32B0">
        <w:t>ų</w:t>
      </w:r>
      <w:r w:rsidR="00CA24A6">
        <w:t xml:space="preserve"> patvirtinimo“</w:t>
      </w:r>
      <w:bookmarkStart w:id="6" w:name="_GoBack"/>
      <w:bookmarkEnd w:id="6"/>
      <w:r w:rsidR="00CA24A6">
        <w:t>:</w:t>
      </w:r>
      <w:r w:rsidR="00DD32B0">
        <w:t xml:space="preserve"> </w:t>
      </w:r>
    </w:p>
    <w:p w:rsidR="00DD32B0" w:rsidRDefault="00920398" w:rsidP="00DD32B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>16</w:t>
      </w:r>
      <w:r>
        <w:rPr>
          <w:vertAlign w:val="superscript"/>
        </w:rPr>
        <w:t>1</w:t>
      </w:r>
      <w:r w:rsidR="00DD32B0">
        <w:t xml:space="preserve"> punkt</w:t>
      </w:r>
      <w:r>
        <w:t>u</w:t>
      </w:r>
      <w:r w:rsidR="00DD32B0">
        <w:t xml:space="preserve"> ir jį išdėstyti taip:</w:t>
      </w:r>
    </w:p>
    <w:p w:rsidR="00DD32B0" w:rsidRDefault="00DD32B0" w:rsidP="00DD32B0">
      <w:pPr>
        <w:spacing w:after="160" w:line="360" w:lineRule="auto"/>
        <w:ind w:firstLine="709"/>
        <w:jc w:val="both"/>
        <w:rPr>
          <w:rFonts w:eastAsia="Calibri"/>
          <w:szCs w:val="22"/>
        </w:rPr>
      </w:pPr>
      <w:r w:rsidRPr="00DD32B0">
        <w:rPr>
          <w:rFonts w:eastAsia="Calibri"/>
          <w:szCs w:val="22"/>
        </w:rPr>
        <w:t>„</w:t>
      </w:r>
      <w:r w:rsidR="00920398">
        <w:rPr>
          <w:rFonts w:eastAsia="Calibri"/>
          <w:szCs w:val="22"/>
        </w:rPr>
        <w:t>16</w:t>
      </w:r>
      <w:r w:rsidR="00920398">
        <w:rPr>
          <w:rFonts w:eastAsia="Calibri"/>
          <w:szCs w:val="22"/>
          <w:vertAlign w:val="superscript"/>
        </w:rPr>
        <w:t>1</w:t>
      </w:r>
      <w:r w:rsidRPr="00DD32B0">
        <w:rPr>
          <w:rFonts w:eastAsia="Calibri"/>
          <w:szCs w:val="22"/>
        </w:rPr>
        <w:t xml:space="preserve">. </w:t>
      </w:r>
      <w:r w:rsidRPr="00DD32B0">
        <w:t>Vietinės rinkliavos dydis sumažinamas</w:t>
      </w:r>
      <w:r w:rsidRPr="00DD32B0">
        <w:rPr>
          <w:rFonts w:eastAsia="Calibri"/>
          <w:szCs w:val="22"/>
        </w:rPr>
        <w:t xml:space="preserve"> 20 procentų, jeigu rinkliava mokama už ne trumpesnį kaip 30 dienų nepertraukiamą laikotarpį.</w:t>
      </w:r>
      <w:r>
        <w:rPr>
          <w:rFonts w:eastAsia="Calibri"/>
          <w:szCs w:val="22"/>
        </w:rPr>
        <w:t>“</w:t>
      </w:r>
      <w:r w:rsidR="00CA24A6">
        <w:rPr>
          <w:rFonts w:eastAsia="Calibri"/>
          <w:szCs w:val="22"/>
        </w:rPr>
        <w:t>.</w:t>
      </w:r>
    </w:p>
    <w:p w:rsidR="00CA24A6" w:rsidRDefault="00920398" w:rsidP="00CA24A6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>16</w:t>
      </w:r>
      <w:r>
        <w:rPr>
          <w:vertAlign w:val="superscript"/>
        </w:rPr>
        <w:t>2</w:t>
      </w:r>
      <w:r w:rsidR="00CA24A6">
        <w:t xml:space="preserve"> punkt</w:t>
      </w:r>
      <w:r>
        <w:t>u</w:t>
      </w:r>
      <w:r w:rsidR="00CA24A6">
        <w:t xml:space="preserve"> ir jį išdėstyti taip:</w:t>
      </w:r>
    </w:p>
    <w:p w:rsidR="00CA24A6" w:rsidRDefault="00CA24A6" w:rsidP="00CA24A6">
      <w:pPr>
        <w:spacing w:line="360" w:lineRule="auto"/>
        <w:ind w:right="-1" w:firstLine="709"/>
        <w:jc w:val="both"/>
        <w:rPr>
          <w:rFonts w:eastAsia="Lucida Sans Unicode"/>
          <w:kern w:val="3"/>
          <w:lang w:eastAsia="zh-CN" w:bidi="hi-IN"/>
        </w:rPr>
      </w:pPr>
      <w:r w:rsidRPr="00CA24A6">
        <w:t>„</w:t>
      </w:r>
      <w:r w:rsidR="00920398">
        <w:t>16</w:t>
      </w:r>
      <w:r w:rsidR="00920398">
        <w:rPr>
          <w:vertAlign w:val="superscript"/>
        </w:rPr>
        <w:t>2</w:t>
      </w:r>
      <w:r w:rsidRPr="00CA24A6">
        <w:t xml:space="preserve">. </w:t>
      </w:r>
      <w:r w:rsidRPr="00CA24A6">
        <w:rPr>
          <w:rFonts w:eastAsia="Lucida Sans Unicode"/>
          <w:kern w:val="3"/>
          <w:lang w:eastAsia="zh-CN" w:bidi="hi-IN"/>
        </w:rPr>
        <w:t xml:space="preserve">Savivaldybės taryba turi teisę ir kitais atvejais nustatyti lengvatas </w:t>
      </w:r>
      <w:r>
        <w:rPr>
          <w:rFonts w:eastAsia="Lucida Sans Unicode"/>
          <w:kern w:val="3"/>
          <w:lang w:eastAsia="zh-CN" w:bidi="hi-IN"/>
        </w:rPr>
        <w:t>v</w:t>
      </w:r>
      <w:r w:rsidRPr="00CA24A6">
        <w:rPr>
          <w:rFonts w:eastAsia="Lucida Sans Unicode"/>
          <w:kern w:val="3"/>
          <w:lang w:eastAsia="zh-CN" w:bidi="hi-IN"/>
        </w:rPr>
        <w:t xml:space="preserve">ietinės rinkliavos mokėtojams arba atleisti nuo </w:t>
      </w:r>
      <w:r>
        <w:rPr>
          <w:rFonts w:eastAsia="Lucida Sans Unicode"/>
          <w:kern w:val="3"/>
          <w:lang w:eastAsia="zh-CN" w:bidi="hi-IN"/>
        </w:rPr>
        <w:t>v</w:t>
      </w:r>
      <w:r w:rsidRPr="00CA24A6">
        <w:rPr>
          <w:rFonts w:eastAsia="Lucida Sans Unicode"/>
          <w:kern w:val="3"/>
          <w:lang w:eastAsia="zh-CN" w:bidi="hi-IN"/>
        </w:rPr>
        <w:t>ietinės rinkliavos mokėjimo.</w:t>
      </w:r>
      <w:r>
        <w:rPr>
          <w:rFonts w:eastAsia="Lucida Sans Unicode"/>
          <w:kern w:val="3"/>
          <w:lang w:eastAsia="zh-CN" w:bidi="hi-IN"/>
        </w:rPr>
        <w:t>“.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98" w:rsidRDefault="008F1D98">
      <w:r>
        <w:separator/>
      </w:r>
    </w:p>
  </w:endnote>
  <w:endnote w:type="continuationSeparator" w:id="0">
    <w:p w:rsidR="008F1D98" w:rsidRDefault="008F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98" w:rsidRDefault="008F1D98">
      <w:r>
        <w:separator/>
      </w:r>
    </w:p>
  </w:footnote>
  <w:footnote w:type="continuationSeparator" w:id="0">
    <w:p w:rsidR="008F1D98" w:rsidRDefault="008F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16DA0"/>
    <w:rsid w:val="0012091C"/>
    <w:rsid w:val="00132437"/>
    <w:rsid w:val="00211F14"/>
    <w:rsid w:val="0024001A"/>
    <w:rsid w:val="00305758"/>
    <w:rsid w:val="00341D56"/>
    <w:rsid w:val="00384B4D"/>
    <w:rsid w:val="003975CE"/>
    <w:rsid w:val="003A762C"/>
    <w:rsid w:val="004968FC"/>
    <w:rsid w:val="004A78C2"/>
    <w:rsid w:val="004D19A6"/>
    <w:rsid w:val="004F285B"/>
    <w:rsid w:val="00503B36"/>
    <w:rsid w:val="00504780"/>
    <w:rsid w:val="00561916"/>
    <w:rsid w:val="005A4424"/>
    <w:rsid w:val="005F131B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90556"/>
    <w:rsid w:val="008A401C"/>
    <w:rsid w:val="008C6A54"/>
    <w:rsid w:val="008F1C79"/>
    <w:rsid w:val="008F1D98"/>
    <w:rsid w:val="00920398"/>
    <w:rsid w:val="0093412A"/>
    <w:rsid w:val="009B4614"/>
    <w:rsid w:val="009E70D9"/>
    <w:rsid w:val="00AE325A"/>
    <w:rsid w:val="00B146E2"/>
    <w:rsid w:val="00BA65BB"/>
    <w:rsid w:val="00BB70B1"/>
    <w:rsid w:val="00C16EA1"/>
    <w:rsid w:val="00CA24A6"/>
    <w:rsid w:val="00CC1DF9"/>
    <w:rsid w:val="00D03D5A"/>
    <w:rsid w:val="00D74773"/>
    <w:rsid w:val="00D8136A"/>
    <w:rsid w:val="00DB7660"/>
    <w:rsid w:val="00DC6469"/>
    <w:rsid w:val="00DD32B0"/>
    <w:rsid w:val="00E032E8"/>
    <w:rsid w:val="00E436BC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57D08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A2EB4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F1DE4"/>
    <w:rsid w:val="002A2EB4"/>
    <w:rsid w:val="003836AA"/>
    <w:rsid w:val="00A63420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2019-07-10T13:38:00Z</dcterms:created>
  <dcterms:modified xsi:type="dcterms:W3CDTF">2019-07-11T12:42:00Z</dcterms:modified>
</cp:coreProperties>
</file>