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bookmarkStart w:id="1" w:name="_GoBack"/>
      <w:bookmarkEnd w:id="1"/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2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32429D">
        <w:rPr>
          <w:b/>
          <w:caps/>
          <w:noProof/>
        </w:rPr>
        <w:t xml:space="preserve"> </w:t>
      </w:r>
      <w:r w:rsidR="0071394F">
        <w:rPr>
          <w:b/>
          <w:caps/>
          <w:noProof/>
        </w:rPr>
        <w:t xml:space="preserve">molėtų rajono savivaldybės </w:t>
      </w:r>
      <w:r w:rsidR="0032429D">
        <w:rPr>
          <w:b/>
          <w:caps/>
          <w:noProof/>
        </w:rPr>
        <w:t>etikos komisijos sudarymo</w:t>
      </w:r>
      <w:r w:rsidR="00977810">
        <w:rPr>
          <w:b/>
          <w:caps/>
          <w:noProof/>
        </w:rPr>
        <w:t xml:space="preserve"> ir jos nuostatų patvirtinimo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2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072FAD">
        <w:rPr>
          <w:noProof/>
        </w:rPr>
        <w:t>9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072FAD">
        <w:t>birželio</w:t>
      </w:r>
      <w:r w:rsidR="0093412A">
        <w:fldChar w:fldCharType="end"/>
      </w:r>
      <w:bookmarkEnd w:id="4"/>
      <w:r w:rsidR="00C16EA1">
        <w:t xml:space="preserve"> </w:t>
      </w:r>
      <w:r w:rsidR="004F285B">
        <w:fldChar w:fldCharType="begin">
          <w:ffData>
            <w:name w:val="data_diena"/>
            <w:enabled/>
            <w:calcOnExit w:val="0"/>
            <w:textInput>
              <w:type w:val="number"/>
              <w:default w:val="00"/>
              <w:maxLength w:val="2"/>
              <w:format w:val="##"/>
            </w:textInput>
          </w:ffData>
        </w:fldChar>
      </w:r>
      <w:bookmarkStart w:id="5" w:name="data_diena"/>
      <w:r w:rsidR="004F285B">
        <w:instrText xml:space="preserve"> FORMTEXT </w:instrText>
      </w:r>
      <w:r w:rsidR="009C6CB3">
        <w:fldChar w:fldCharType="separate"/>
      </w:r>
      <w:r w:rsidR="004F285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32429D">
        <w:rPr>
          <w:noProof/>
        </w:rPr>
        <w:t>B1-</w:t>
      </w:r>
      <w:r w:rsidR="004F285B">
        <w:fldChar w:fldCharType="end"/>
      </w:r>
      <w:bookmarkEnd w:id="6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97350C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97350C">
        <w:rPr>
          <w:b/>
          <w:spacing w:val="20"/>
          <w:sz w:val="28"/>
          <w:szCs w:val="28"/>
        </w:rPr>
        <w:t>Projektas</w:t>
      </w:r>
    </w:p>
    <w:p w:rsidR="00C16EA1" w:rsidRDefault="00C16EA1">
      <w:pPr>
        <w:tabs>
          <w:tab w:val="left" w:pos="1674"/>
        </w:tabs>
      </w:pPr>
    </w:p>
    <w:p w:rsidR="00C16EA1" w:rsidRDefault="00C16EA1" w:rsidP="009B4614">
      <w:pPr>
        <w:tabs>
          <w:tab w:val="left" w:pos="680"/>
          <w:tab w:val="left" w:pos="1206"/>
        </w:tabs>
        <w:spacing w:line="360" w:lineRule="auto"/>
      </w:pPr>
      <w:r>
        <w:tab/>
      </w:r>
    </w:p>
    <w:p w:rsidR="0097350C" w:rsidRPr="00642EA0" w:rsidRDefault="0032429D" w:rsidP="0032429D">
      <w:pPr>
        <w:spacing w:line="360" w:lineRule="auto"/>
        <w:ind w:firstLine="680"/>
        <w:jc w:val="both"/>
        <w:rPr>
          <w:color w:val="000000"/>
          <w:lang w:eastAsia="lt-LT"/>
        </w:rPr>
      </w:pPr>
      <w:r>
        <w:rPr>
          <w:lang w:eastAsia="lt-LT"/>
        </w:rPr>
        <w:t>Vadovaudamasi Lietuvos Respublikos vietos saviv</w:t>
      </w:r>
      <w:r w:rsidR="00635C29">
        <w:rPr>
          <w:lang w:eastAsia="lt-LT"/>
        </w:rPr>
        <w:t xml:space="preserve">aldos įstatymo 15 straipsnio 1, </w:t>
      </w:r>
      <w:r>
        <w:rPr>
          <w:lang w:eastAsia="lt-LT"/>
        </w:rPr>
        <w:t>6</w:t>
      </w:r>
      <w:r w:rsidR="00635C29">
        <w:rPr>
          <w:lang w:eastAsia="lt-LT"/>
        </w:rPr>
        <w:t xml:space="preserve">, </w:t>
      </w:r>
      <w:r w:rsidR="00635C29" w:rsidRPr="00F0155A">
        <w:rPr>
          <w:lang w:eastAsia="lt-LT"/>
        </w:rPr>
        <w:t>6</w:t>
      </w:r>
      <w:r w:rsidR="00635C29" w:rsidRPr="00F0155A">
        <w:rPr>
          <w:vertAlign w:val="superscript"/>
          <w:lang w:eastAsia="lt-LT"/>
        </w:rPr>
        <w:t>1</w:t>
      </w:r>
      <w:r w:rsidR="00072FAD">
        <w:rPr>
          <w:lang w:eastAsia="lt-LT"/>
        </w:rPr>
        <w:t>, 7</w:t>
      </w:r>
      <w:r>
        <w:rPr>
          <w:lang w:eastAsia="lt-LT"/>
        </w:rPr>
        <w:t xml:space="preserve"> dalimis, </w:t>
      </w:r>
      <w:r w:rsidR="0097350C">
        <w:rPr>
          <w:lang w:eastAsia="lt-LT"/>
        </w:rPr>
        <w:t>16 straipsnio 2 dalies 6 punktu</w:t>
      </w:r>
      <w:r w:rsidR="00D6219A">
        <w:rPr>
          <w:lang w:eastAsia="lt-LT"/>
        </w:rPr>
        <w:t xml:space="preserve">, </w:t>
      </w:r>
      <w:r w:rsidR="00072FAD" w:rsidRPr="00072FAD">
        <w:rPr>
          <w:lang w:eastAsia="lt-LT"/>
        </w:rPr>
        <w:t>Molėtų rajono savivaldybės tarybos veiklos reglamento, patvirtinto Molėtų rajono savivaldybės tarybos</w:t>
      </w:r>
      <w:r w:rsidR="00F0155A">
        <w:rPr>
          <w:lang w:eastAsia="lt-LT"/>
        </w:rPr>
        <w:t xml:space="preserve"> </w:t>
      </w:r>
      <w:r w:rsidR="00072FAD" w:rsidRPr="00072FAD">
        <w:rPr>
          <w:lang w:eastAsia="lt-LT"/>
        </w:rPr>
        <w:t xml:space="preserve"> </w:t>
      </w:r>
      <w:r w:rsidR="00F0155A">
        <w:t xml:space="preserve">2015 m. rugsėjo 24 d. sprendimu Nr. B1-215 „Dėl Molėtų rajono savivaldybės tarybos veiklos reglamento patvirtinimo“ </w:t>
      </w:r>
      <w:r w:rsidR="00072FAD">
        <w:rPr>
          <w:lang w:eastAsia="lt-LT"/>
        </w:rPr>
        <w:t>121, 122, 123, 124</w:t>
      </w:r>
      <w:r w:rsidR="00072FAD" w:rsidRPr="00072FAD">
        <w:rPr>
          <w:lang w:eastAsia="lt-LT"/>
        </w:rPr>
        <w:t xml:space="preserve"> </w:t>
      </w:r>
      <w:r w:rsidR="00D6219A">
        <w:t>punktais</w:t>
      </w:r>
      <w:r w:rsidR="00C65261">
        <w:t>,</w:t>
      </w:r>
      <w:r w:rsidRPr="00642EA0">
        <w:rPr>
          <w:color w:val="000000"/>
          <w:lang w:eastAsia="lt-LT"/>
        </w:rPr>
        <w:t xml:space="preserve"> atsižvelgdama į </w:t>
      </w:r>
      <w:r w:rsidR="0097350C" w:rsidRPr="00642EA0">
        <w:rPr>
          <w:color w:val="000000"/>
          <w:lang w:eastAsia="lt-LT"/>
        </w:rPr>
        <w:t>Molėtų rajono savivaldybės mero 201</w:t>
      </w:r>
      <w:r w:rsidR="00FC78E1">
        <w:rPr>
          <w:color w:val="000000"/>
          <w:lang w:eastAsia="lt-LT"/>
        </w:rPr>
        <w:t>9</w:t>
      </w:r>
      <w:r w:rsidR="0097350C" w:rsidRPr="00642EA0">
        <w:rPr>
          <w:color w:val="000000"/>
          <w:lang w:eastAsia="lt-LT"/>
        </w:rPr>
        <w:t xml:space="preserve"> m. </w:t>
      </w:r>
      <w:r w:rsidR="00633BB9" w:rsidRPr="00642EA0">
        <w:rPr>
          <w:color w:val="000000"/>
          <w:lang w:eastAsia="lt-LT"/>
        </w:rPr>
        <w:t>gegužės</w:t>
      </w:r>
      <w:r w:rsidR="009F6526">
        <w:rPr>
          <w:color w:val="000000"/>
          <w:lang w:eastAsia="lt-LT"/>
        </w:rPr>
        <w:t xml:space="preserve"> 30 </w:t>
      </w:r>
      <w:r w:rsidR="0097350C" w:rsidRPr="00642EA0">
        <w:rPr>
          <w:color w:val="000000"/>
          <w:lang w:eastAsia="lt-LT"/>
        </w:rPr>
        <w:t xml:space="preserve">d. </w:t>
      </w:r>
      <w:r w:rsidR="00DD6535" w:rsidRPr="00642EA0">
        <w:rPr>
          <w:color w:val="000000"/>
          <w:lang w:eastAsia="lt-LT"/>
        </w:rPr>
        <w:t>potvarkį</w:t>
      </w:r>
      <w:r w:rsidR="0097350C" w:rsidRPr="00642EA0">
        <w:rPr>
          <w:color w:val="000000"/>
          <w:lang w:eastAsia="lt-LT"/>
        </w:rPr>
        <w:t xml:space="preserve"> Nr.</w:t>
      </w:r>
      <w:r w:rsidR="006D0635">
        <w:rPr>
          <w:color w:val="000000"/>
          <w:lang w:eastAsia="lt-LT"/>
        </w:rPr>
        <w:t xml:space="preserve"> B3-</w:t>
      </w:r>
      <w:r w:rsidR="009F6526">
        <w:rPr>
          <w:color w:val="000000"/>
          <w:lang w:eastAsia="lt-LT"/>
        </w:rPr>
        <w:t>17</w:t>
      </w:r>
      <w:r w:rsidR="002F1923">
        <w:rPr>
          <w:color w:val="000000"/>
          <w:lang w:eastAsia="lt-LT"/>
        </w:rPr>
        <w:t>,</w:t>
      </w:r>
      <w:r w:rsidR="00A13F77">
        <w:rPr>
          <w:color w:val="000000"/>
          <w:lang w:eastAsia="lt-LT"/>
        </w:rPr>
        <w:t xml:space="preserve"> </w:t>
      </w:r>
      <w:r w:rsidR="00C65261">
        <w:rPr>
          <w:color w:val="000000"/>
          <w:lang w:eastAsia="lt-LT"/>
        </w:rPr>
        <w:t xml:space="preserve"> </w:t>
      </w:r>
      <w:r w:rsidR="00A13F77">
        <w:rPr>
          <w:color w:val="000000"/>
          <w:lang w:eastAsia="lt-LT"/>
        </w:rPr>
        <w:t>Molėtų rajono savivaldybės administracijos Inturkės seniūnijos 2019 m. birželio 4 d. raštą Nr. SN3-96</w:t>
      </w:r>
      <w:r w:rsidR="00C65261">
        <w:rPr>
          <w:color w:val="000000"/>
          <w:lang w:eastAsia="lt-LT"/>
        </w:rPr>
        <w:t>,</w:t>
      </w:r>
      <w:r w:rsidR="00A13F77" w:rsidRPr="00A13F77">
        <w:rPr>
          <w:color w:val="000000"/>
          <w:lang w:eastAsia="lt-LT"/>
        </w:rPr>
        <w:t xml:space="preserve"> </w:t>
      </w:r>
      <w:r w:rsidR="00A13F77">
        <w:rPr>
          <w:color w:val="000000"/>
          <w:lang w:eastAsia="lt-LT"/>
        </w:rPr>
        <w:t>Molėtų rajono savivaldybės administracijos Luokesos seniūnijos 2019 m. birželio 3 d. raštą Nr. SL3-60, Molėtų rajono savivaldybės administracijos Balninkų seniūnijos 2019 m. gegužės 20 d. raštą Nr. SB3-53,</w:t>
      </w:r>
    </w:p>
    <w:p w:rsidR="0032429D" w:rsidRDefault="0032429D" w:rsidP="002F1923">
      <w:pPr>
        <w:spacing w:line="360" w:lineRule="auto"/>
        <w:ind w:firstLine="680"/>
        <w:jc w:val="both"/>
        <w:rPr>
          <w:lang w:eastAsia="lt-LT"/>
        </w:rPr>
      </w:pPr>
      <w:r>
        <w:rPr>
          <w:color w:val="000000"/>
          <w:lang w:eastAsia="lt-LT"/>
        </w:rPr>
        <w:t xml:space="preserve">Molėtų </w:t>
      </w:r>
      <w:r>
        <w:rPr>
          <w:lang w:eastAsia="lt-LT"/>
        </w:rPr>
        <w:t>rajono savivaldybės taryba n u s p r e n d ž i a:</w:t>
      </w:r>
    </w:p>
    <w:p w:rsidR="0032429D" w:rsidRDefault="0032429D" w:rsidP="00193459">
      <w:pPr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>1. Sudaryti</w:t>
      </w:r>
      <w:r w:rsidR="00FA04C4">
        <w:rPr>
          <w:lang w:eastAsia="lt-LT"/>
        </w:rPr>
        <w:t xml:space="preserve"> </w:t>
      </w:r>
      <w:r w:rsidR="00FA04C4" w:rsidRPr="00FA04C4">
        <w:rPr>
          <w:lang w:eastAsia="lt-LT"/>
        </w:rPr>
        <w:t>tarybos įgaliojimų laikui</w:t>
      </w:r>
      <w:r w:rsidR="00635C29">
        <w:rPr>
          <w:lang w:eastAsia="lt-LT"/>
        </w:rPr>
        <w:t xml:space="preserve"> </w:t>
      </w:r>
      <w:r w:rsidR="00635C29" w:rsidRPr="00F0155A">
        <w:rPr>
          <w:lang w:eastAsia="lt-LT"/>
        </w:rPr>
        <w:t>Molėtų rajono savivaldybės</w:t>
      </w:r>
      <w:r w:rsidRPr="00F0155A">
        <w:rPr>
          <w:lang w:eastAsia="lt-LT"/>
        </w:rPr>
        <w:t xml:space="preserve"> </w:t>
      </w:r>
      <w:r w:rsidR="00F0155A">
        <w:rPr>
          <w:lang w:eastAsia="lt-LT"/>
        </w:rPr>
        <w:t>e</w:t>
      </w:r>
      <w:r>
        <w:rPr>
          <w:lang w:eastAsia="lt-LT"/>
        </w:rPr>
        <w:t>tikos komisiją:</w:t>
      </w:r>
    </w:p>
    <w:p w:rsidR="00072FAD" w:rsidRDefault="006544B7" w:rsidP="00193459">
      <w:pPr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>Vytautas Nekrošius, tarybos narys, komisijos pirmininkas;</w:t>
      </w:r>
    </w:p>
    <w:p w:rsidR="00025304" w:rsidRDefault="00025304" w:rsidP="00025304">
      <w:pPr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>Rita Andreikėnienė, tarybos narė;</w:t>
      </w:r>
    </w:p>
    <w:p w:rsidR="006544B7" w:rsidRDefault="006544B7" w:rsidP="00193459">
      <w:pPr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>Audrius Ilgevičius, tarybos narys;</w:t>
      </w:r>
    </w:p>
    <w:p w:rsidR="00025304" w:rsidRDefault="00025304" w:rsidP="00025304">
      <w:pPr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>Sigitas Penkauskas, VO Balninkų bendruomenės centro pirmininkas;</w:t>
      </w:r>
    </w:p>
    <w:p w:rsidR="006544B7" w:rsidRDefault="006544B7" w:rsidP="00193459">
      <w:pPr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>Eugenijus Rinkevičius, tarybos narys;</w:t>
      </w:r>
    </w:p>
    <w:p w:rsidR="00025304" w:rsidRDefault="00025304" w:rsidP="00025304">
      <w:pPr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>Steponas Šanteriovas, tarybos narys;</w:t>
      </w:r>
    </w:p>
    <w:p w:rsidR="00025304" w:rsidRDefault="00025304" w:rsidP="00025304">
      <w:pPr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>Aušra Vaitkūnienė, Žiūrų seniūnaitijos seniūnaitė;</w:t>
      </w:r>
    </w:p>
    <w:p w:rsidR="00025304" w:rsidRDefault="00025304" w:rsidP="00025304">
      <w:pPr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>Vida Kristina Valasenkienė, tarybos narė;</w:t>
      </w:r>
    </w:p>
    <w:p w:rsidR="006544B7" w:rsidRDefault="00A13F77" w:rsidP="00193459">
      <w:pPr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>Dalia Žičkienė, Gališkių seniūnaitijos seniūnaitė</w:t>
      </w:r>
      <w:r w:rsidR="00025304">
        <w:rPr>
          <w:lang w:eastAsia="lt-LT"/>
        </w:rPr>
        <w:t>.</w:t>
      </w:r>
      <w:r w:rsidR="006544B7">
        <w:rPr>
          <w:lang w:eastAsia="lt-LT"/>
        </w:rPr>
        <w:t xml:space="preserve">        </w:t>
      </w:r>
    </w:p>
    <w:p w:rsidR="0032429D" w:rsidRDefault="0032429D" w:rsidP="00193459">
      <w:pPr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 xml:space="preserve">2. Paskirti </w:t>
      </w:r>
      <w:r w:rsidR="00193459" w:rsidRPr="00F0155A">
        <w:rPr>
          <w:lang w:eastAsia="lt-LT"/>
        </w:rPr>
        <w:t>Molėtų rajono savivaldybės</w:t>
      </w:r>
      <w:r w:rsidRPr="00F0155A">
        <w:rPr>
          <w:lang w:eastAsia="lt-LT"/>
        </w:rPr>
        <w:t xml:space="preserve"> </w:t>
      </w:r>
      <w:r w:rsidR="00F0155A">
        <w:rPr>
          <w:lang w:eastAsia="lt-LT"/>
        </w:rPr>
        <w:t>e</w:t>
      </w:r>
      <w:r w:rsidR="00193459" w:rsidRPr="00F0155A">
        <w:rPr>
          <w:lang w:eastAsia="lt-LT"/>
        </w:rPr>
        <w:t xml:space="preserve">tikos komisijos </w:t>
      </w:r>
      <w:r>
        <w:rPr>
          <w:lang w:eastAsia="lt-LT"/>
        </w:rPr>
        <w:t xml:space="preserve">pirmininku </w:t>
      </w:r>
      <w:r w:rsidR="00614733">
        <w:rPr>
          <w:lang w:eastAsia="lt-LT"/>
        </w:rPr>
        <w:t>Vytautą Nekrošių</w:t>
      </w:r>
      <w:r w:rsidR="00E81089">
        <w:rPr>
          <w:lang w:eastAsia="lt-LT"/>
        </w:rPr>
        <w:t>.</w:t>
      </w:r>
    </w:p>
    <w:p w:rsidR="00A30866" w:rsidRDefault="00A30866" w:rsidP="00193459">
      <w:pPr>
        <w:tabs>
          <w:tab w:val="left" w:pos="0"/>
        </w:tabs>
        <w:spacing w:line="360" w:lineRule="auto"/>
        <w:ind w:firstLine="709"/>
      </w:pPr>
      <w:r>
        <w:t xml:space="preserve">3. </w:t>
      </w:r>
      <w:r w:rsidRPr="00645E5E">
        <w:t xml:space="preserve">Patvirtinti </w:t>
      </w:r>
      <w:r w:rsidR="0071394F">
        <w:t xml:space="preserve">Molėtų rajono savivaldybės </w:t>
      </w:r>
      <w:r w:rsidR="00F0155A">
        <w:t>e</w:t>
      </w:r>
      <w:r w:rsidR="009B03F9">
        <w:t>tikos</w:t>
      </w:r>
      <w:r w:rsidRPr="00645E5E">
        <w:t xml:space="preserve"> komisijos nuostatus</w:t>
      </w:r>
      <w:r>
        <w:t xml:space="preserve"> (pridedama)</w:t>
      </w:r>
      <w:r w:rsidRPr="00645E5E">
        <w:t>.</w:t>
      </w:r>
    </w:p>
    <w:p w:rsidR="00C54185" w:rsidRDefault="00193459" w:rsidP="00193459">
      <w:pPr>
        <w:tabs>
          <w:tab w:val="left" w:pos="0"/>
        </w:tabs>
        <w:spacing w:line="360" w:lineRule="auto"/>
        <w:jc w:val="both"/>
      </w:pPr>
      <w:r>
        <w:lastRenderedPageBreak/>
        <w:tab/>
      </w:r>
      <w:r w:rsidR="00C54185">
        <w:t xml:space="preserve">4. Pripažinti netekusiu galios Molėtų rajono savivaldybės tarybos </w:t>
      </w:r>
      <w:r w:rsidR="002F1923">
        <w:t xml:space="preserve">2015 m. gegužės 28 d. </w:t>
      </w:r>
      <w:r w:rsidR="00C54185">
        <w:t>sprendimo Nr. B1-133</w:t>
      </w:r>
      <w:r w:rsidR="00635C29">
        <w:t xml:space="preserve"> </w:t>
      </w:r>
      <w:r w:rsidR="00F0155A">
        <w:t>„Dėl Etikos komisijos sudarymo ir jos nuostatų patvirtinimo“</w:t>
      </w:r>
      <w:r w:rsidR="00C54185" w:rsidRPr="00635C29">
        <w:rPr>
          <w:color w:val="FF0000"/>
        </w:rPr>
        <w:t xml:space="preserve"> </w:t>
      </w:r>
      <w:r w:rsidR="00C54185">
        <w:t>3 punktą su visais pakeitimais ir papildymais.</w:t>
      </w:r>
    </w:p>
    <w:p w:rsidR="00D6219A" w:rsidRDefault="00A30866" w:rsidP="00072FAD">
      <w:pPr>
        <w:tabs>
          <w:tab w:val="left" w:pos="0"/>
        </w:tabs>
        <w:spacing w:line="360" w:lineRule="auto"/>
        <w:ind w:hanging="709"/>
        <w:jc w:val="both"/>
      </w:pPr>
      <w:r>
        <w:tab/>
      </w:r>
      <w:r w:rsidR="00072FAD">
        <w:tab/>
      </w:r>
      <w:r w:rsidR="00D6219A">
        <w:t>Šis sprendimas gali būti skundžiamas Lietuvos Respublikos administracinių bylų teisenos įstatymo nustatyta tvarka.</w:t>
      </w:r>
    </w:p>
    <w:p w:rsidR="003975CE" w:rsidRDefault="003975CE" w:rsidP="009B03F9">
      <w:pPr>
        <w:tabs>
          <w:tab w:val="left" w:pos="680"/>
          <w:tab w:val="left" w:pos="1206"/>
        </w:tabs>
        <w:spacing w:line="360" w:lineRule="auto"/>
        <w:jc w:val="both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r w:rsidR="005F1DE3">
        <w:fldChar w:fldCharType="begin">
          <w:ffData>
            <w:name w:val="parasas"/>
            <w:enabled/>
            <w:calcOnExit w:val="0"/>
            <w:textInput>
              <w:default w:val="Stasys Žvinys"/>
            </w:textInput>
          </w:ffData>
        </w:fldChar>
      </w:r>
      <w:bookmarkStart w:id="8" w:name="parasas"/>
      <w:r w:rsidR="005F1DE3">
        <w:instrText xml:space="preserve"> FORMTEXT </w:instrText>
      </w:r>
      <w:r w:rsidR="005F1DE3">
        <w:fldChar w:fldCharType="separate"/>
      </w:r>
      <w:r w:rsidR="0097350C">
        <w:t> </w:t>
      </w:r>
      <w:r w:rsidR="0097350C">
        <w:t> </w:t>
      </w:r>
      <w:r w:rsidR="0097350C">
        <w:t> </w:t>
      </w:r>
      <w:r w:rsidR="0097350C">
        <w:t> </w:t>
      </w:r>
      <w:r w:rsidR="0097350C">
        <w:t> </w:t>
      </w:r>
      <w:r w:rsidR="005F1DE3">
        <w:fldChar w:fldCharType="end"/>
      </w:r>
      <w:bookmarkEnd w:id="8"/>
    </w:p>
    <w:p w:rsidR="005F1DE3" w:rsidRDefault="005F1DE3" w:rsidP="005F1DE3">
      <w:pPr>
        <w:tabs>
          <w:tab w:val="left" w:pos="680"/>
          <w:tab w:val="left" w:pos="1674"/>
        </w:tabs>
        <w:spacing w:line="360" w:lineRule="auto"/>
      </w:pPr>
    </w:p>
    <w:p w:rsidR="005F1DE3" w:rsidRDefault="005F1DE3" w:rsidP="005F1DE3">
      <w:pPr>
        <w:tabs>
          <w:tab w:val="left" w:pos="1674"/>
        </w:tabs>
        <w:sectPr w:rsidR="005F1DE3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D6219A" w:rsidRDefault="00D6219A" w:rsidP="0005027A">
      <w:pPr>
        <w:tabs>
          <w:tab w:val="left" w:pos="1674"/>
        </w:tabs>
      </w:pPr>
    </w:p>
    <w:sectPr w:rsidR="00D6219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0E8" w:rsidRDefault="00C700E8">
      <w:r>
        <w:separator/>
      </w:r>
    </w:p>
  </w:endnote>
  <w:endnote w:type="continuationSeparator" w:id="0">
    <w:p w:rsidR="00C700E8" w:rsidRDefault="00C7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0E8" w:rsidRDefault="00C700E8">
      <w:r>
        <w:separator/>
      </w:r>
    </w:p>
  </w:footnote>
  <w:footnote w:type="continuationSeparator" w:id="0">
    <w:p w:rsidR="00C700E8" w:rsidRDefault="00C70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C6CB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2429D">
    <w:pPr>
      <w:pStyle w:val="Antrats"/>
      <w:jc w:val="center"/>
    </w:pPr>
    <w:r w:rsidRPr="002F2A9B"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1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9D"/>
    <w:rsid w:val="00025304"/>
    <w:rsid w:val="0005027A"/>
    <w:rsid w:val="00072FAD"/>
    <w:rsid w:val="000C32C0"/>
    <w:rsid w:val="0012091C"/>
    <w:rsid w:val="00132437"/>
    <w:rsid w:val="00193459"/>
    <w:rsid w:val="00201857"/>
    <w:rsid w:val="002220C9"/>
    <w:rsid w:val="002D7FE2"/>
    <w:rsid w:val="002F1923"/>
    <w:rsid w:val="00305758"/>
    <w:rsid w:val="0032429D"/>
    <w:rsid w:val="00341D56"/>
    <w:rsid w:val="00343DD8"/>
    <w:rsid w:val="00384B4D"/>
    <w:rsid w:val="003975CE"/>
    <w:rsid w:val="003A762C"/>
    <w:rsid w:val="003B7955"/>
    <w:rsid w:val="004968FC"/>
    <w:rsid w:val="004F285B"/>
    <w:rsid w:val="004F62E3"/>
    <w:rsid w:val="00503B36"/>
    <w:rsid w:val="00504780"/>
    <w:rsid w:val="00561916"/>
    <w:rsid w:val="005A4424"/>
    <w:rsid w:val="005D04D7"/>
    <w:rsid w:val="005F1DE3"/>
    <w:rsid w:val="00614733"/>
    <w:rsid w:val="006213AE"/>
    <w:rsid w:val="00633BB9"/>
    <w:rsid w:val="00635C29"/>
    <w:rsid w:val="00642EA0"/>
    <w:rsid w:val="006544B7"/>
    <w:rsid w:val="006D0635"/>
    <w:rsid w:val="006E726A"/>
    <w:rsid w:val="0071394F"/>
    <w:rsid w:val="00776F64"/>
    <w:rsid w:val="00794C2F"/>
    <w:rsid w:val="00796C66"/>
    <w:rsid w:val="007A3F5C"/>
    <w:rsid w:val="007B19B9"/>
    <w:rsid w:val="00872337"/>
    <w:rsid w:val="008A401C"/>
    <w:rsid w:val="008D602D"/>
    <w:rsid w:val="0093412A"/>
    <w:rsid w:val="00934D1A"/>
    <w:rsid w:val="009364E3"/>
    <w:rsid w:val="0097350C"/>
    <w:rsid w:val="00977810"/>
    <w:rsid w:val="009B03F9"/>
    <w:rsid w:val="009B4614"/>
    <w:rsid w:val="009C6CB3"/>
    <w:rsid w:val="009E22B2"/>
    <w:rsid w:val="009E70D9"/>
    <w:rsid w:val="009F6526"/>
    <w:rsid w:val="00A13F77"/>
    <w:rsid w:val="00A30866"/>
    <w:rsid w:val="00A3517E"/>
    <w:rsid w:val="00AE325A"/>
    <w:rsid w:val="00B475F9"/>
    <w:rsid w:val="00BD677B"/>
    <w:rsid w:val="00C16EA1"/>
    <w:rsid w:val="00C54185"/>
    <w:rsid w:val="00C65261"/>
    <w:rsid w:val="00C700E8"/>
    <w:rsid w:val="00C753E1"/>
    <w:rsid w:val="00C91391"/>
    <w:rsid w:val="00CC1DF9"/>
    <w:rsid w:val="00D55377"/>
    <w:rsid w:val="00D6219A"/>
    <w:rsid w:val="00D8136A"/>
    <w:rsid w:val="00DA4F77"/>
    <w:rsid w:val="00DB7660"/>
    <w:rsid w:val="00DC6469"/>
    <w:rsid w:val="00DD6535"/>
    <w:rsid w:val="00E81089"/>
    <w:rsid w:val="00EE645F"/>
    <w:rsid w:val="00F0155A"/>
    <w:rsid w:val="00F54307"/>
    <w:rsid w:val="00FA04C4"/>
    <w:rsid w:val="00FB77DF"/>
    <w:rsid w:val="00FC78E1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BD5A9DE1-CA97-4AC7-A9F2-261A98A2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link w:val="DebesliotekstasDiagrama"/>
    <w:rsid w:val="008D602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D602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1379</Words>
  <Characters>787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Žalienė Virginija</dc:creator>
  <cp:keywords/>
  <dc:description/>
  <cp:lastModifiedBy>Žalienė Virginija</cp:lastModifiedBy>
  <cp:revision>2</cp:revision>
  <cp:lastPrinted>2015-05-21T12:15:00Z</cp:lastPrinted>
  <dcterms:created xsi:type="dcterms:W3CDTF">2019-06-06T07:36:00Z</dcterms:created>
  <dcterms:modified xsi:type="dcterms:W3CDTF">2019-06-06T07:36:00Z</dcterms:modified>
</cp:coreProperties>
</file>