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256DF">
        <w:rPr>
          <w:b/>
          <w:caps/>
          <w:noProof/>
        </w:rPr>
        <w:t>molėtų rajono savivaldybės mero  politinio</w:t>
      </w:r>
      <w:r w:rsidR="00312300">
        <w:rPr>
          <w:b/>
          <w:caps/>
          <w:noProof/>
        </w:rPr>
        <w:t xml:space="preserve"> (asmeninio)</w:t>
      </w:r>
      <w:r w:rsidR="00B256DF">
        <w:rPr>
          <w:b/>
          <w:caps/>
          <w:noProof/>
        </w:rPr>
        <w:t xml:space="preserve"> pasitikėjimo valstybės tarnautojų pareigybių skaičiaus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256DF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256DF" w:rsidRDefault="00B256DF" w:rsidP="00B256DF">
      <w:pPr>
        <w:tabs>
          <w:tab w:val="left" w:pos="680"/>
          <w:tab w:val="left" w:pos="1206"/>
        </w:tabs>
        <w:spacing w:line="360" w:lineRule="auto"/>
      </w:pPr>
    </w:p>
    <w:p w:rsidR="00B256DF" w:rsidRDefault="00B256DF" w:rsidP="00B256D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2 dalies 11 punktu, </w:t>
      </w:r>
      <w:r w:rsidR="00306F55">
        <w:t xml:space="preserve">atsižvelgdama į Molėtų rajono </w:t>
      </w:r>
      <w:r w:rsidR="00306F55">
        <w:rPr>
          <w:color w:val="000000"/>
          <w:lang w:eastAsia="lt-LT"/>
        </w:rPr>
        <w:t>savivaldybės mero 2019 m. gegužės 7 d. potvarkį Nr. B3-</w:t>
      </w:r>
      <w:r w:rsidR="00BC0ED4">
        <w:rPr>
          <w:color w:val="000000"/>
          <w:lang w:eastAsia="lt-LT"/>
        </w:rPr>
        <w:t>13</w:t>
      </w:r>
      <w:bookmarkStart w:id="6" w:name="_GoBack"/>
      <w:bookmarkEnd w:id="6"/>
      <w:r w:rsidR="00306F55">
        <w:rPr>
          <w:color w:val="000000"/>
          <w:lang w:eastAsia="lt-LT"/>
        </w:rPr>
        <w:t xml:space="preserve"> „Dėl politinio (asmeninio)pasitikėjimo pareigybių skaičiaus “,</w:t>
      </w:r>
    </w:p>
    <w:p w:rsidR="00B256DF" w:rsidRDefault="00B256DF" w:rsidP="00B256D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B256DF" w:rsidRDefault="00B256DF" w:rsidP="00B256D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Nustatyti Molėtų rajono savivaldybės mero politinio (asmeninio) pasitikėjimo valstybės tarnautojų pareigybių skaičių – 3 .</w:t>
      </w:r>
    </w:p>
    <w:p w:rsidR="00B256DF" w:rsidRDefault="00B256DF" w:rsidP="00B256D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900B25E11B14818B237F0E50EFA443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DF" w:rsidRDefault="00B256DF">
      <w:r>
        <w:separator/>
      </w:r>
    </w:p>
  </w:endnote>
  <w:endnote w:type="continuationSeparator" w:id="0">
    <w:p w:rsidR="00B256DF" w:rsidRDefault="00B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DF" w:rsidRDefault="00B256DF">
      <w:r>
        <w:separator/>
      </w:r>
    </w:p>
  </w:footnote>
  <w:footnote w:type="continuationSeparator" w:id="0">
    <w:p w:rsidR="00B256DF" w:rsidRDefault="00B2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F"/>
    <w:rsid w:val="001156B7"/>
    <w:rsid w:val="0012091C"/>
    <w:rsid w:val="00132437"/>
    <w:rsid w:val="00211F14"/>
    <w:rsid w:val="00305758"/>
    <w:rsid w:val="00306F55"/>
    <w:rsid w:val="00312300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256DF"/>
    <w:rsid w:val="00BA65BB"/>
    <w:rsid w:val="00BB70B1"/>
    <w:rsid w:val="00BC0ED4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B739D7"/>
  <w15:chartTrackingRefBased/>
  <w15:docId w15:val="{F6E64310-71E5-4460-A5D4-2757D3B9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0B25E11B14818B237F0E50EFA44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B9EE8E-8BC4-4AB5-84BE-430D693A930F}"/>
      </w:docPartPr>
      <w:docPartBody>
        <w:p w:rsidR="00713ED6" w:rsidRDefault="00713ED6">
          <w:pPr>
            <w:pStyle w:val="1900B25E11B14818B237F0E50EFA443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D6"/>
    <w:rsid w:val="0071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00B25E11B14818B237F0E50EFA443B">
    <w:name w:val="1900B25E11B14818B237F0E50EFA4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103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2019-05-07T08:19:00Z</dcterms:created>
  <dcterms:modified xsi:type="dcterms:W3CDTF">2019-05-07T12:28:00Z</dcterms:modified>
</cp:coreProperties>
</file>