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D416E8" w:rsidRPr="00D416E8">
        <w:rPr>
          <w:b/>
          <w:caps/>
          <w:noProof/>
        </w:rPr>
        <w:t xml:space="preserve">VIEŠOSIOS ĮSTAIGOS MOLĖTŲ </w:t>
      </w:r>
      <w:r w:rsidR="00F93360">
        <w:rPr>
          <w:b/>
          <w:caps/>
          <w:noProof/>
        </w:rPr>
        <w:t>R. PIRMINĖS SVEIKATOS PRIEŽIŪROS CENTRO</w:t>
      </w:r>
      <w:r w:rsidR="00D416E8" w:rsidRPr="00D416E8">
        <w:rPr>
          <w:b/>
          <w:caps/>
          <w:noProof/>
        </w:rPr>
        <w:t xml:space="preserve"> 201</w:t>
      </w:r>
      <w:r w:rsidR="00D416E8">
        <w:rPr>
          <w:b/>
          <w:caps/>
          <w:noProof/>
        </w:rPr>
        <w:t>8</w:t>
      </w:r>
      <w:r w:rsidR="00D416E8" w:rsidRPr="00D416E8">
        <w:rPr>
          <w:b/>
          <w:caps/>
          <w:noProof/>
        </w:rPr>
        <w:t xml:space="preserve"> M. FINANSINIŲ ATASKAITŲ RINKINIO PATVIRTINIMO IR PRITARIMO 201</w:t>
      </w:r>
      <w:r w:rsidR="00D416E8">
        <w:rPr>
          <w:b/>
          <w:caps/>
          <w:noProof/>
        </w:rPr>
        <w:t>8</w:t>
      </w:r>
      <w:r w:rsidR="00D416E8" w:rsidRPr="00D416E8">
        <w:rPr>
          <w:b/>
          <w:caps/>
          <w:noProof/>
        </w:rPr>
        <w:t xml:space="preserve"> M. </w:t>
      </w:r>
      <w:r w:rsidR="00CC0B3D">
        <w:rPr>
          <w:b/>
          <w:caps/>
          <w:noProof/>
        </w:rPr>
        <w:t>veiklos</w:t>
      </w:r>
      <w:r w:rsidR="00D416E8" w:rsidRPr="00D416E8">
        <w:rPr>
          <w:b/>
          <w:caps/>
          <w:noProof/>
        </w:rPr>
        <w:t xml:space="preserve"> ATASKAITAI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D416E8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D416E8" w:rsidRDefault="00D416E8" w:rsidP="00D416E8">
      <w:pPr>
        <w:spacing w:line="360" w:lineRule="auto"/>
        <w:ind w:firstLine="680"/>
        <w:jc w:val="both"/>
        <w:rPr>
          <w:lang w:eastAsia="lt-LT"/>
        </w:rPr>
      </w:pPr>
    </w:p>
    <w:p w:rsidR="00CC0B3D" w:rsidRPr="005531FE" w:rsidRDefault="00CC0B3D" w:rsidP="00CC0B3D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 xml:space="preserve">Vadovaudamasi Lietuvos Respublikos vietos savivaldos įstatymo 16 straipsnio 2 dalies 19 punktu, 3 dalies 5 punktu, Lietuvos Respublikos viešųjų įstaigų įstatymo </w:t>
      </w:r>
      <w:r w:rsidR="00CE7F06">
        <w:rPr>
          <w:lang w:eastAsia="lt-LT"/>
        </w:rPr>
        <w:t xml:space="preserve">10 straipsnio 1 dalies 6 punktu </w:t>
      </w:r>
      <w:r w:rsidR="00CE7F06" w:rsidRPr="005531FE">
        <w:rPr>
          <w:lang w:eastAsia="lt-LT"/>
        </w:rPr>
        <w:t xml:space="preserve">ir Molėtų rajono savivaldybės tarybos </w:t>
      </w:r>
      <w:r w:rsidR="00CE7F06" w:rsidRPr="009906C3">
        <w:rPr>
          <w:lang w:eastAsia="lt-LT"/>
        </w:rPr>
        <w:t xml:space="preserve">veikos reglamento, patvirtinto </w:t>
      </w:r>
      <w:r w:rsidR="006774C5" w:rsidRPr="009906C3">
        <w:rPr>
          <w:lang w:eastAsia="lt-LT"/>
        </w:rPr>
        <w:t xml:space="preserve">Molėtų rajono savivaldybės tarybos </w:t>
      </w:r>
      <w:r w:rsidR="00CE7F06" w:rsidRPr="009906C3">
        <w:rPr>
          <w:lang w:eastAsia="lt-LT"/>
        </w:rPr>
        <w:t>2015 m. rugsėjo 24 d. sprendimu Nr. B1-215 „Dėl Molėtų rajono savivaldybės tarybos veiklos reglamento patvirtinimo“ (Molėtų rajono savivaldybės tarybos 2015 m. gruodžio 17 d. sprendimo Nr. B1-256 redakcija), 210 punktu bei</w:t>
      </w:r>
      <w:r w:rsidRPr="009906C3">
        <w:rPr>
          <w:lang w:eastAsia="lt-LT"/>
        </w:rPr>
        <w:t xml:space="preserve"> apsvarsčiusi viešosios įstaigos Molėtų </w:t>
      </w:r>
      <w:r w:rsidR="00F93360">
        <w:rPr>
          <w:lang w:eastAsia="lt-LT"/>
        </w:rPr>
        <w:t xml:space="preserve">r. pirminės sveikatos priežiūros centro </w:t>
      </w:r>
      <w:r>
        <w:rPr>
          <w:lang w:eastAsia="lt-LT"/>
        </w:rPr>
        <w:t xml:space="preserve">2018 metų veiklos </w:t>
      </w:r>
      <w:r w:rsidRPr="00195CFB">
        <w:rPr>
          <w:lang w:eastAsia="lt-LT"/>
        </w:rPr>
        <w:t xml:space="preserve">ataskaitą bei atsižvelgdama </w:t>
      </w:r>
      <w:r>
        <w:rPr>
          <w:lang w:eastAsia="lt-LT"/>
        </w:rPr>
        <w:t xml:space="preserve">į viešosios įstaigos </w:t>
      </w:r>
      <w:r w:rsidRPr="005531FE">
        <w:rPr>
          <w:lang w:eastAsia="lt-LT"/>
        </w:rPr>
        <w:t xml:space="preserve">Molėtų </w:t>
      </w:r>
      <w:r w:rsidR="00F93360">
        <w:rPr>
          <w:lang w:eastAsia="lt-LT"/>
        </w:rPr>
        <w:t>r. pirminės sveikatos priežiūros centro 2019-02</w:t>
      </w:r>
      <w:r>
        <w:rPr>
          <w:lang w:eastAsia="lt-LT"/>
        </w:rPr>
        <w:t>-27</w:t>
      </w:r>
      <w:r w:rsidRPr="005531FE">
        <w:rPr>
          <w:lang w:eastAsia="lt-LT"/>
        </w:rPr>
        <w:t xml:space="preserve"> raštą Nr. S</w:t>
      </w:r>
      <w:r w:rsidR="00F93360">
        <w:rPr>
          <w:lang w:eastAsia="lt-LT"/>
        </w:rPr>
        <w:t>-80</w:t>
      </w:r>
      <w:r w:rsidRPr="005531FE">
        <w:rPr>
          <w:lang w:eastAsia="lt-LT"/>
        </w:rPr>
        <w:t xml:space="preserve"> „Dėl dokumentų pateikimo“,</w:t>
      </w:r>
    </w:p>
    <w:p w:rsidR="00CC0B3D" w:rsidRPr="005531FE" w:rsidRDefault="00CC0B3D" w:rsidP="00CC0B3D">
      <w:pPr>
        <w:spacing w:line="360" w:lineRule="auto"/>
        <w:ind w:firstLine="680"/>
        <w:jc w:val="both"/>
        <w:rPr>
          <w:lang w:eastAsia="lt-LT"/>
        </w:rPr>
      </w:pPr>
      <w:r w:rsidRPr="005531FE">
        <w:rPr>
          <w:lang w:eastAsia="lt-LT"/>
        </w:rPr>
        <w:t>Molėtų rajono savivaldybės taryba n u s p r e n d ž i a:</w:t>
      </w:r>
    </w:p>
    <w:p w:rsidR="00CC0B3D" w:rsidRDefault="00CC0B3D" w:rsidP="00CC0B3D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t>Patvirtinti viešosios įstaigos Molėtų</w:t>
      </w:r>
      <w:r w:rsidR="00F93360" w:rsidRPr="00F93360">
        <w:rPr>
          <w:lang w:eastAsia="lt-LT"/>
        </w:rPr>
        <w:t xml:space="preserve"> </w:t>
      </w:r>
      <w:r w:rsidR="00F93360">
        <w:rPr>
          <w:lang w:eastAsia="lt-LT"/>
        </w:rPr>
        <w:t>r. pirminės sveikatos priežiūros centro</w:t>
      </w:r>
      <w:r w:rsidRPr="005531FE">
        <w:rPr>
          <w:lang w:eastAsia="lt-LT"/>
        </w:rPr>
        <w:t xml:space="preserve"> </w:t>
      </w:r>
      <w:r>
        <w:rPr>
          <w:lang w:eastAsia="lt-LT"/>
        </w:rPr>
        <w:t>2018</w:t>
      </w:r>
      <w:r w:rsidRPr="005531FE">
        <w:rPr>
          <w:lang w:eastAsia="lt-LT"/>
        </w:rPr>
        <w:t xml:space="preserve"> m. finansinių ataskaitų rinkinį (pridedama).</w:t>
      </w:r>
    </w:p>
    <w:p w:rsidR="00CC0B3D" w:rsidRPr="008457FE" w:rsidRDefault="00CC0B3D" w:rsidP="00CC0B3D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680"/>
        <w:jc w:val="both"/>
        <w:rPr>
          <w:lang w:eastAsia="lt-LT"/>
        </w:rPr>
      </w:pPr>
      <w:r w:rsidRPr="005531FE">
        <w:rPr>
          <w:lang w:eastAsia="lt-LT"/>
        </w:rPr>
        <w:t>Pri</w:t>
      </w:r>
      <w:r>
        <w:rPr>
          <w:lang w:eastAsia="lt-LT"/>
        </w:rPr>
        <w:t xml:space="preserve">tarti viešosios įstaigos </w:t>
      </w:r>
      <w:r w:rsidRPr="005531FE">
        <w:rPr>
          <w:lang w:eastAsia="lt-LT"/>
        </w:rPr>
        <w:t xml:space="preserve">Molėtų </w:t>
      </w:r>
      <w:r w:rsidR="00F93360">
        <w:rPr>
          <w:lang w:eastAsia="lt-LT"/>
        </w:rPr>
        <w:t xml:space="preserve">r. pirminės sveikatos priežiūros centro </w:t>
      </w:r>
      <w:bookmarkStart w:id="6" w:name="_GoBack"/>
      <w:bookmarkEnd w:id="6"/>
      <w:r>
        <w:rPr>
          <w:lang w:eastAsia="lt-LT"/>
        </w:rPr>
        <w:t xml:space="preserve">2018 metų veiklos </w:t>
      </w:r>
      <w:r w:rsidRPr="005531FE">
        <w:rPr>
          <w:lang w:eastAsia="lt-LT"/>
        </w:rPr>
        <w:t xml:space="preserve">ataskaitai </w:t>
      </w:r>
      <w:r w:rsidRPr="008457FE">
        <w:rPr>
          <w:bCs/>
          <w:lang w:eastAsia="lt-LT"/>
        </w:rPr>
        <w:t>(pridedama).</w:t>
      </w:r>
    </w:p>
    <w:p w:rsidR="00CC0B3D" w:rsidRDefault="00CC0B3D" w:rsidP="00CC0B3D">
      <w:pPr>
        <w:spacing w:line="360" w:lineRule="auto"/>
        <w:ind w:firstLine="709"/>
        <w:jc w:val="both"/>
        <w:rPr>
          <w:lang w:eastAsia="lt-LT"/>
        </w:rPr>
      </w:pPr>
      <w:r w:rsidRPr="005531FE">
        <w:rPr>
          <w:lang w:eastAsia="lt-LT"/>
        </w:rPr>
        <w:t>Šis sprendimas gali būti skundžiamas Lietuvos Respublikos administracinių bylų teisenos įstatymo nustatyta tvarka ir terminais.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1A08E683FC749AFA8566A9FD19860C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95" w:rsidRDefault="00B31495">
      <w:r>
        <w:separator/>
      </w:r>
    </w:p>
  </w:endnote>
  <w:endnote w:type="continuationSeparator" w:id="0">
    <w:p w:rsidR="00B31495" w:rsidRDefault="00B3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95" w:rsidRDefault="00B31495">
      <w:r>
        <w:separator/>
      </w:r>
    </w:p>
  </w:footnote>
  <w:footnote w:type="continuationSeparator" w:id="0">
    <w:p w:rsidR="00B31495" w:rsidRDefault="00B31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5587"/>
    <w:multiLevelType w:val="hybridMultilevel"/>
    <w:tmpl w:val="3AF8B3F8"/>
    <w:lvl w:ilvl="0" w:tplc="FCCE305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86"/>
    <w:rsid w:val="00087D0A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27AFF"/>
    <w:rsid w:val="00561916"/>
    <w:rsid w:val="005A4424"/>
    <w:rsid w:val="005F38B6"/>
    <w:rsid w:val="006213AE"/>
    <w:rsid w:val="00623ADD"/>
    <w:rsid w:val="006562DE"/>
    <w:rsid w:val="006774C5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906C3"/>
    <w:rsid w:val="009B4614"/>
    <w:rsid w:val="009E70D9"/>
    <w:rsid w:val="00AE325A"/>
    <w:rsid w:val="00B31495"/>
    <w:rsid w:val="00B82E5C"/>
    <w:rsid w:val="00BA65BB"/>
    <w:rsid w:val="00BB70B1"/>
    <w:rsid w:val="00C16EA1"/>
    <w:rsid w:val="00CC0B3D"/>
    <w:rsid w:val="00CC1DF9"/>
    <w:rsid w:val="00CE7F06"/>
    <w:rsid w:val="00D03D5A"/>
    <w:rsid w:val="00D416E8"/>
    <w:rsid w:val="00D74773"/>
    <w:rsid w:val="00D8136A"/>
    <w:rsid w:val="00DB7660"/>
    <w:rsid w:val="00DC28E8"/>
    <w:rsid w:val="00DC6469"/>
    <w:rsid w:val="00E032E8"/>
    <w:rsid w:val="00E60786"/>
    <w:rsid w:val="00EE645F"/>
    <w:rsid w:val="00EF6A79"/>
    <w:rsid w:val="00F43748"/>
    <w:rsid w:val="00F54307"/>
    <w:rsid w:val="00F93360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7CD8E4"/>
  <w15:chartTrackingRefBased/>
  <w15:docId w15:val="{907B77FD-5DEE-4A17-8EE9-3D0A98CE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D4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A08E683FC749AFA8566A9FD19860C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AAE9DC8-B32B-435A-84F9-AF2A4AAA700A}"/>
      </w:docPartPr>
      <w:docPartBody>
        <w:p w:rsidR="00373F6F" w:rsidRDefault="00CC1B51">
          <w:pPr>
            <w:pStyle w:val="E1A08E683FC749AFA8566A9FD19860C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51"/>
    <w:rsid w:val="002A03B6"/>
    <w:rsid w:val="00373F6F"/>
    <w:rsid w:val="008932C8"/>
    <w:rsid w:val="00C371FB"/>
    <w:rsid w:val="00CC1B51"/>
    <w:rsid w:val="00E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1A08E683FC749AFA8566A9FD19860C8">
    <w:name w:val="E1A08E683FC749AFA8566A9FD19860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Bareikytė Miglė</dc:creator>
  <cp:keywords/>
  <dc:description/>
  <cp:lastModifiedBy>Bareikytė Miglė</cp:lastModifiedBy>
  <cp:revision>3</cp:revision>
  <cp:lastPrinted>2001-06-05T13:05:00Z</cp:lastPrinted>
  <dcterms:created xsi:type="dcterms:W3CDTF">2019-05-06T12:59:00Z</dcterms:created>
  <dcterms:modified xsi:type="dcterms:W3CDTF">2019-05-06T13:01:00Z</dcterms:modified>
</cp:coreProperties>
</file>