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45A3C" w:rsidRDefault="008A4CF3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A4CF3">
        <w:rPr>
          <w:szCs w:val="24"/>
        </w:rPr>
        <w:t>PATVIRTINTA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Molėtų rajono savivaldybės tarybos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201</w:t>
      </w:r>
      <w:r w:rsidR="00924C16">
        <w:rPr>
          <w:szCs w:val="24"/>
        </w:rPr>
        <w:t>9</w:t>
      </w:r>
      <w:r>
        <w:rPr>
          <w:szCs w:val="24"/>
        </w:rPr>
        <w:t xml:space="preserve"> m. vasario </w:t>
      </w:r>
      <w:r w:rsidR="003B0CB2">
        <w:rPr>
          <w:szCs w:val="24"/>
        </w:rPr>
        <w:t>2</w:t>
      </w:r>
      <w:r w:rsidR="00924C16">
        <w:rPr>
          <w:szCs w:val="24"/>
        </w:rPr>
        <w:t>1</w:t>
      </w:r>
      <w:r>
        <w:rPr>
          <w:szCs w:val="24"/>
        </w:rPr>
        <w:t xml:space="preserve"> d. sprendi</w:t>
      </w:r>
      <w:r w:rsidRPr="008A4CF3">
        <w:rPr>
          <w:szCs w:val="24"/>
        </w:rPr>
        <w:t>m</w:t>
      </w:r>
      <w:r w:rsidR="008A4CF3" w:rsidRPr="008A4CF3">
        <w:rPr>
          <w:szCs w:val="24"/>
        </w:rPr>
        <w:t>u</w:t>
      </w:r>
      <w:r>
        <w:rPr>
          <w:szCs w:val="24"/>
        </w:rPr>
        <w:t xml:space="preserve"> Nr. B1-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45A3C" w:rsidRDefault="00D45A3C">
      <w:pPr>
        <w:pStyle w:val="Standard"/>
        <w:rPr>
          <w:sz w:val="24"/>
          <w:szCs w:val="24"/>
        </w:rPr>
      </w:pPr>
    </w:p>
    <w:p w:rsidR="00D45A3C" w:rsidRDefault="00CD209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SOCIALINIŲ BŪSTŲ</w:t>
      </w:r>
      <w:r w:rsidR="004105B4">
        <w:rPr>
          <w:b/>
          <w:sz w:val="24"/>
          <w:szCs w:val="24"/>
        </w:rPr>
        <w:t>, KAIP SAVIVALDYBĖS BŪSTO FONDO DALIES, SĄRAŠAS</w:t>
      </w:r>
    </w:p>
    <w:p w:rsidR="00D45A3C" w:rsidRDefault="00D45A3C">
      <w:pPr>
        <w:pStyle w:val="Standard"/>
        <w:jc w:val="center"/>
        <w:rPr>
          <w:b/>
          <w:sz w:val="24"/>
          <w:szCs w:val="24"/>
        </w:rPr>
      </w:pPr>
    </w:p>
    <w:tbl>
      <w:tblPr>
        <w:tblW w:w="9508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678"/>
        <w:gridCol w:w="1276"/>
        <w:gridCol w:w="2835"/>
      </w:tblGrid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Bendras naudingas plotas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Unikalus numeris</w:t>
            </w:r>
          </w:p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Amatų g.10A-2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6297-7000-1012:0002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Ąžuolų g. 5-3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6299-1000-4017:0020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P. Cvirkos g. 3-2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54,96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6296-0000-2018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</w:t>
            </w:r>
            <w:r>
              <w:rPr>
                <w:sz w:val="24"/>
                <w:szCs w:val="24"/>
                <w:lang w:eastAsia="lt-LT"/>
              </w:rPr>
              <w:t xml:space="preserve"> </w:t>
            </w:r>
            <w:r w:rsidRPr="00FF0F7F">
              <w:rPr>
                <w:sz w:val="24"/>
                <w:szCs w:val="24"/>
                <w:lang w:eastAsia="lt-LT"/>
              </w:rPr>
              <w:t>8-1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32,53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6294-0000-4016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S. Dariaus ir S. Girėno g. 11-1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6294-0000-4016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24,73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41,77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6298-7000-5012:0024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18-37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17,54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6298-7000-5012:0026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35-4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47,94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6297-7001-8011:0004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64-1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31,83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6296-8000-8016:0001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Inturkės g. 64-2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6296-8000-8016:0002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6296-8000-9013:0001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</w:tr>
      <w:tr w:rsidR="00F52D72" w:rsidRPr="00FF0F7F" w:rsidTr="008A4CF3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72-4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6297-7002-2013:0004</w:t>
            </w:r>
          </w:p>
        </w:tc>
      </w:tr>
      <w:tr w:rsidR="00F52D72" w:rsidRPr="00FF0F7F" w:rsidTr="008A4CF3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6-8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11-4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46,51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12-7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47,62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6294-2000-1011:0008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47,56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6297-7000-8015:0005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49,33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6297-7000-8015:0006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6297-4000-6018:0001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63,03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6297-4000-6018:0007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24-2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6297-6001-0018:0002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Kauno g. 10-2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51,67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6294-0002-0012:0003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16-15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50,87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6298-8000-3015:0015</w:t>
            </w:r>
          </w:p>
        </w:tc>
      </w:tr>
      <w:tr w:rsidR="00F52D72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14-4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35,79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2D72" w:rsidRPr="00FF0F7F" w:rsidRDefault="00F52D7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6298-8000-2018:0004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71,54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6299-8004-7015:0007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6299-8004-7015:0007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6299-8004-7015:0010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72,65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6299-8004-7015:0015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44,86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6299-8004-7015:0017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21-27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36,62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6299-0000-2018:0042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6299-1000-3016:0042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6299-1000-3016:0002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74,75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6299-1000-3016:0020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4A-7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6298-7000-4019:0007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80,44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6298-0000-7011:0005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49,29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6298-0000-7011:0018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6297-6001-4018:0027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52,84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6297-6001-4018:0010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9-30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52,93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6297-6001-4018:0003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11-15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6297-7001-3014:0015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1-22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6294-1000-1018:0021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1-35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6297-1000-1018:0036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8A4CF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</w:t>
            </w:r>
            <w:r w:rsidR="008A4CF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3-5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6297-5002-9018:0005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5-12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52,35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6297-5003-0017:0012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7-38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46,71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6297-9000-9010:0061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7-43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6297-9000-9010:0062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11-33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52,10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6294-0003-0016:0032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65,48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6298-2001-0014:0020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15-40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6298-2001-0014:0040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Obelų g. 1A-23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28,58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6296-7000-1014:0021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Statybininkų g. 3-20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53,67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6299-2003-1019:0020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4A-9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57,85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6298-9001-2019:0001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4A-14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35,52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6298-9001-2019:0004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49-4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65,77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6295-6000-2014:0004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43,53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50-3a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16,80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50-3b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15,30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</w:tr>
      <w:tr w:rsidR="00F6186A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86A" w:rsidRPr="00FF0F7F" w:rsidRDefault="00F6186A" w:rsidP="00F6186A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57,26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6294-0008-6014:0006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43,38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6294-0008-6014:0008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6294-0008-7011:0007</w:t>
            </w:r>
          </w:p>
        </w:tc>
      </w:tr>
      <w:tr w:rsidR="0062318D" w:rsidRPr="00FF0F7F" w:rsidTr="008A4CF3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23,51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6294-0008-7011:0004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67</w:t>
            </w:r>
            <w:r w:rsidR="008A4CF3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</w:t>
            </w:r>
            <w:r>
              <w:rPr>
                <w:sz w:val="24"/>
                <w:szCs w:val="24"/>
                <w:lang w:eastAsia="lt-LT"/>
              </w:rPr>
              <w:t>lantos mstl., Aukštaičių g. 3-2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6298-1001-7012</w:t>
            </w:r>
          </w:p>
        </w:tc>
      </w:tr>
      <w:tr w:rsidR="0062318D" w:rsidRPr="00FF0F7F" w:rsidTr="008A4CF3">
        <w:trPr>
          <w:trHeight w:val="70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Alantos mstl., Ukmergės g. 15-2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</w:tr>
      <w:tr w:rsidR="0062318D" w:rsidRPr="00FF0F7F" w:rsidTr="008A4CF3">
        <w:trPr>
          <w:trHeight w:val="69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Avilčių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Molėtų g. 3-5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48,01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6299-4001-0016:0004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0.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Sodo al. 1-5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69,71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6298-6003-9011:0006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Sodo al. 3-8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36,86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9296-1002-0010:0008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Sodo al.8-1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Naujasodžio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Sodo al.8-2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78,09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Laičių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Laurų g. 2,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56,54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8-2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37,25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8-3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36,28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8-4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36,13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31,75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25,01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0.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26,81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29,83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38,49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Balninkų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Gėliogalių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 Liepų g. 17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6299-5003-4013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Gruodžių k., Gruodžių g.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74,67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6299-5003-2019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Balninkų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Girsteitiškio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173,50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6296-4003-0016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Malkėsto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41,65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Miško g.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177,45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6297-7003-1012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22.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23,02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62318D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22.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36,76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18D" w:rsidRPr="00FF0F7F" w:rsidRDefault="0062318D" w:rsidP="0062318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Žalioji g. 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52,41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6297-4009-6018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Purvėnų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16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48,69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6298-8010-8019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921089" w:rsidRPr="00FF0F7F" w:rsidTr="008A4CF3">
        <w:trPr>
          <w:trHeight w:val="68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66,80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21,1</w:t>
            </w: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21,1</w:t>
            </w:r>
            <w:r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24,97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41,93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54,44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14-4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54, 04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6299-2007-0018:0004</w:t>
            </w:r>
          </w:p>
        </w:tc>
      </w:tr>
      <w:tr w:rsidR="00921089" w:rsidRPr="00FF0F7F" w:rsidTr="008A4CF3">
        <w:trPr>
          <w:trHeight w:val="648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Bekupės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Pušyno g. 6-1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56,05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6297-1001-2011:0008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Bekupės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Pušyno g. 6-2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54,93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6297-1001-2011:0007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Inturkės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Keršėniškės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13-3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36,49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6296-8001-3015:0004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Inturkės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Pagaluonės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Molėtų g. 9-1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37,83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6296-7005-2016:0001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45,60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6297-6009-1019:0002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39,94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6297-6009-1019:0003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85,85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6293-0003-3015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Luokesos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Ažubalių k., Lankų g. 18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23569C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21,00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23569C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6291-9001-00</w:t>
            </w:r>
            <w:r w:rsidR="0023569C">
              <w:rPr>
                <w:sz w:val="24"/>
                <w:szCs w:val="24"/>
                <w:lang w:eastAsia="lt-LT"/>
              </w:rPr>
              <w:t>2</w:t>
            </w:r>
            <w:bookmarkStart w:id="0" w:name="_GoBack"/>
            <w:bookmarkEnd w:id="0"/>
            <w:r w:rsidRPr="00FF0F7F">
              <w:rPr>
                <w:sz w:val="24"/>
                <w:szCs w:val="24"/>
                <w:lang w:eastAsia="lt-LT"/>
              </w:rPr>
              <w:t>0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Luokesos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Jaurų I k. 14-3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63,91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4400-4575-5648:7003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Luokesos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Kanapelkos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Rudesos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23-1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60,71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6297-6003-9019:0002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Mindūnų sen., Mindūnų k., Muziejaus g. 10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67,15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4400-0131-2205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Sidabrinių k., Eglyno g. 7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42,88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6296-6006-2012</w:t>
            </w:r>
          </w:p>
        </w:tc>
      </w:tr>
      <w:tr w:rsidR="00921089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Skudutiškio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A.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Kryžanausko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089" w:rsidRPr="00FF0F7F" w:rsidRDefault="00921089" w:rsidP="0092108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</w:tr>
      <w:tr w:rsidR="00F9634C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</w:tr>
      <w:tr w:rsidR="00F9634C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Skudutiškio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A.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Kryžanausko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8,3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</w:tr>
      <w:tr w:rsidR="00F9634C" w:rsidRPr="00FF0F7F" w:rsidTr="008A4CF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Verbiškių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Liepų g. 4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85,11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634C" w:rsidRPr="00FF0F7F" w:rsidRDefault="00F9634C" w:rsidP="00F9634C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6299-1009-6011</w:t>
            </w:r>
          </w:p>
        </w:tc>
      </w:tr>
    </w:tbl>
    <w:p w:rsidR="00D45A3C" w:rsidRPr="00FF0F7F" w:rsidRDefault="00D45A3C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</w:p>
    <w:p w:rsidR="00D45A3C" w:rsidRPr="00FF0F7F" w:rsidRDefault="00CD2094" w:rsidP="008A4CF3">
      <w:pPr>
        <w:pStyle w:val="Standard"/>
        <w:widowControl w:val="0"/>
        <w:tabs>
          <w:tab w:val="left" w:pos="0"/>
          <w:tab w:val="left" w:pos="1293"/>
        </w:tabs>
        <w:ind w:right="-21"/>
        <w:jc w:val="center"/>
        <w:rPr>
          <w:sz w:val="24"/>
          <w:szCs w:val="24"/>
        </w:rPr>
      </w:pPr>
      <w:r w:rsidRPr="00FF0F7F">
        <w:rPr>
          <w:sz w:val="24"/>
          <w:szCs w:val="24"/>
        </w:rPr>
        <w:t>_____________________________</w:t>
      </w:r>
    </w:p>
    <w:sectPr w:rsidR="00D45A3C" w:rsidRPr="00FF0F7F" w:rsidSect="008A4CF3">
      <w:headerReference w:type="default" r:id="rId6"/>
      <w:pgSz w:w="11906" w:h="16838"/>
      <w:pgMar w:top="1134" w:right="567" w:bottom="709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5A" w:rsidRDefault="00CC065A">
      <w:pPr>
        <w:spacing w:after="0" w:line="240" w:lineRule="auto"/>
      </w:pPr>
      <w:r>
        <w:separator/>
      </w:r>
    </w:p>
  </w:endnote>
  <w:endnote w:type="continuationSeparator" w:id="0">
    <w:p w:rsidR="00CC065A" w:rsidRDefault="00C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5A" w:rsidRDefault="00CC065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C065A" w:rsidRDefault="00CC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878001"/>
      <w:docPartObj>
        <w:docPartGallery w:val="Page Numbers (Top of Page)"/>
        <w:docPartUnique/>
      </w:docPartObj>
    </w:sdtPr>
    <w:sdtEndPr/>
    <w:sdtContent>
      <w:p w:rsidR="008A4CF3" w:rsidRDefault="008A4C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69C">
          <w:rPr>
            <w:noProof/>
          </w:rPr>
          <w:t>5</w:t>
        </w:r>
        <w:r>
          <w:fldChar w:fldCharType="end"/>
        </w:r>
      </w:p>
    </w:sdtContent>
  </w:sdt>
  <w:p w:rsidR="008A4CF3" w:rsidRDefault="008A4C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C"/>
    <w:rsid w:val="00002C9D"/>
    <w:rsid w:val="00056E36"/>
    <w:rsid w:val="00083912"/>
    <w:rsid w:val="000B1D4B"/>
    <w:rsid w:val="000D65C3"/>
    <w:rsid w:val="00127119"/>
    <w:rsid w:val="00134EF6"/>
    <w:rsid w:val="001549E6"/>
    <w:rsid w:val="00171D93"/>
    <w:rsid w:val="0017656A"/>
    <w:rsid w:val="00181397"/>
    <w:rsid w:val="0018470E"/>
    <w:rsid w:val="001E6A49"/>
    <w:rsid w:val="001E7BB4"/>
    <w:rsid w:val="001F1396"/>
    <w:rsid w:val="00207EB3"/>
    <w:rsid w:val="00234D32"/>
    <w:rsid w:val="0023569C"/>
    <w:rsid w:val="002407DC"/>
    <w:rsid w:val="00266086"/>
    <w:rsid w:val="0027755D"/>
    <w:rsid w:val="0031573E"/>
    <w:rsid w:val="00333781"/>
    <w:rsid w:val="003378E1"/>
    <w:rsid w:val="003579BE"/>
    <w:rsid w:val="003907B6"/>
    <w:rsid w:val="003B0CB2"/>
    <w:rsid w:val="003C4CCF"/>
    <w:rsid w:val="003D42C9"/>
    <w:rsid w:val="004105B4"/>
    <w:rsid w:val="00415BF2"/>
    <w:rsid w:val="0042371D"/>
    <w:rsid w:val="004478C7"/>
    <w:rsid w:val="004531B0"/>
    <w:rsid w:val="00564C6D"/>
    <w:rsid w:val="0057599A"/>
    <w:rsid w:val="00580221"/>
    <w:rsid w:val="00580459"/>
    <w:rsid w:val="005806DD"/>
    <w:rsid w:val="005C0A42"/>
    <w:rsid w:val="0062318D"/>
    <w:rsid w:val="006256F8"/>
    <w:rsid w:val="00637A11"/>
    <w:rsid w:val="0065437E"/>
    <w:rsid w:val="006831C5"/>
    <w:rsid w:val="006D058F"/>
    <w:rsid w:val="006E322E"/>
    <w:rsid w:val="006F1C5B"/>
    <w:rsid w:val="00711964"/>
    <w:rsid w:val="00716EC5"/>
    <w:rsid w:val="007176F4"/>
    <w:rsid w:val="007314D5"/>
    <w:rsid w:val="00752FD8"/>
    <w:rsid w:val="00773A78"/>
    <w:rsid w:val="00792786"/>
    <w:rsid w:val="007D4DCC"/>
    <w:rsid w:val="007D56FB"/>
    <w:rsid w:val="00810B57"/>
    <w:rsid w:val="00812030"/>
    <w:rsid w:val="00854986"/>
    <w:rsid w:val="00872902"/>
    <w:rsid w:val="0088170F"/>
    <w:rsid w:val="008927A0"/>
    <w:rsid w:val="008A4CF3"/>
    <w:rsid w:val="008A5629"/>
    <w:rsid w:val="008D47BC"/>
    <w:rsid w:val="008D6D6C"/>
    <w:rsid w:val="008E6F1F"/>
    <w:rsid w:val="00914BFB"/>
    <w:rsid w:val="00921089"/>
    <w:rsid w:val="00924C16"/>
    <w:rsid w:val="00943711"/>
    <w:rsid w:val="00954115"/>
    <w:rsid w:val="0096177B"/>
    <w:rsid w:val="00993C5A"/>
    <w:rsid w:val="009C521E"/>
    <w:rsid w:val="009D3A03"/>
    <w:rsid w:val="009D6EDE"/>
    <w:rsid w:val="00A0495C"/>
    <w:rsid w:val="00A952D2"/>
    <w:rsid w:val="00AA6410"/>
    <w:rsid w:val="00AD0434"/>
    <w:rsid w:val="00AE13E4"/>
    <w:rsid w:val="00AE515D"/>
    <w:rsid w:val="00AE53DB"/>
    <w:rsid w:val="00B275AF"/>
    <w:rsid w:val="00B477BC"/>
    <w:rsid w:val="00B507DE"/>
    <w:rsid w:val="00B54F48"/>
    <w:rsid w:val="00B56F6D"/>
    <w:rsid w:val="00B60FDC"/>
    <w:rsid w:val="00B910F4"/>
    <w:rsid w:val="00B94A71"/>
    <w:rsid w:val="00BA4CB9"/>
    <w:rsid w:val="00BD67C5"/>
    <w:rsid w:val="00BE1CD7"/>
    <w:rsid w:val="00C321EC"/>
    <w:rsid w:val="00C60D3F"/>
    <w:rsid w:val="00C913C6"/>
    <w:rsid w:val="00CC05BF"/>
    <w:rsid w:val="00CC065A"/>
    <w:rsid w:val="00CD06BB"/>
    <w:rsid w:val="00CD2094"/>
    <w:rsid w:val="00CE1C23"/>
    <w:rsid w:val="00D16964"/>
    <w:rsid w:val="00D45A3C"/>
    <w:rsid w:val="00D51F00"/>
    <w:rsid w:val="00D712AA"/>
    <w:rsid w:val="00D85A42"/>
    <w:rsid w:val="00D879BC"/>
    <w:rsid w:val="00DA4532"/>
    <w:rsid w:val="00DB62A1"/>
    <w:rsid w:val="00DC78F1"/>
    <w:rsid w:val="00E00C13"/>
    <w:rsid w:val="00E50856"/>
    <w:rsid w:val="00ED58A6"/>
    <w:rsid w:val="00EE76DE"/>
    <w:rsid w:val="00F50533"/>
    <w:rsid w:val="00F52D72"/>
    <w:rsid w:val="00F6186A"/>
    <w:rsid w:val="00F6787A"/>
    <w:rsid w:val="00F67DED"/>
    <w:rsid w:val="00F86A9F"/>
    <w:rsid w:val="00F9634C"/>
    <w:rsid w:val="00FF0F1C"/>
    <w:rsid w:val="00FF0F7F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E8C8"/>
  <w15:docId w15:val="{B32AA494-70D7-45BA-B9A4-D5FBD059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">
    <w:name w:val="caption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sz w:val="32"/>
    </w:rPr>
  </w:style>
  <w:style w:type="paragraph" w:styleId="Pavadinimas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antrat">
    <w:name w:val="Subtitle"/>
    <w:basedOn w:val="Antrat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tarp1">
    <w:name w:val="Be tarpų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agrindinistekstasDiagrama">
    <w:name w:val="Pagrindinis tekstas Diagrama"/>
    <w:basedOn w:val="Numatytasispastraiposriftas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A4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A4CF3"/>
  </w:style>
  <w:style w:type="paragraph" w:styleId="Porat">
    <w:name w:val="footer"/>
    <w:basedOn w:val="prastasis"/>
    <w:link w:val="PoratDiagrama"/>
    <w:uiPriority w:val="99"/>
    <w:unhideWhenUsed/>
    <w:rsid w:val="008A4C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A4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5507</Words>
  <Characters>3140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Sabaliauskienė Irena</dc:creator>
  <cp:lastModifiedBy>Kavaliūnienė Danutė</cp:lastModifiedBy>
  <cp:revision>3</cp:revision>
  <cp:lastPrinted>2018-02-14T06:35:00Z</cp:lastPrinted>
  <dcterms:created xsi:type="dcterms:W3CDTF">2019-02-12T07:48:00Z</dcterms:created>
  <dcterms:modified xsi:type="dcterms:W3CDTF">2019-02-12T08:34:00Z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