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 xml:space="preserve">DĖL BŪSTO, ESANČIO MOLĖTŲ R. SAV., </w:t>
      </w:r>
      <w:r w:rsidR="00251F80">
        <w:rPr>
          <w:b/>
          <w:caps/>
        </w:rPr>
        <w:t>suginčių</w:t>
      </w:r>
      <w:r w:rsidR="00E04A29">
        <w:rPr>
          <w:b/>
          <w:caps/>
        </w:rPr>
        <w:t xml:space="preserve"> </w:t>
      </w:r>
      <w:r w:rsidR="00CD7981" w:rsidRPr="00CD7981">
        <w:rPr>
          <w:b/>
          <w:caps/>
        </w:rPr>
        <w:t xml:space="preserve">SEN., </w:t>
      </w:r>
      <w:r w:rsidR="00251F80">
        <w:rPr>
          <w:b/>
          <w:caps/>
        </w:rPr>
        <w:t>skudutiškio</w:t>
      </w:r>
      <w:r w:rsidR="00BB1180">
        <w:rPr>
          <w:b/>
          <w:caps/>
        </w:rPr>
        <w:t xml:space="preserve"> k., </w:t>
      </w:r>
      <w:r w:rsidR="00251F80">
        <w:rPr>
          <w:b/>
          <w:caps/>
        </w:rPr>
        <w:t xml:space="preserve">utenos </w:t>
      </w:r>
      <w:r w:rsidR="00BB1180">
        <w:rPr>
          <w:b/>
          <w:caps/>
        </w:rPr>
        <w:t xml:space="preserve">g. </w:t>
      </w:r>
      <w:r w:rsidR="00251F80">
        <w:rPr>
          <w:b/>
          <w:caps/>
        </w:rPr>
        <w:t>10</w:t>
      </w:r>
      <w:r w:rsidR="00560E30">
        <w:rPr>
          <w:b/>
          <w:caps/>
        </w:rPr>
        <w:t xml:space="preserve">, </w:t>
      </w:r>
      <w:r w:rsidR="00CD7981" w:rsidRPr="00CD7981">
        <w:rPr>
          <w:b/>
          <w:caps/>
        </w:rPr>
        <w:t>PARDAVIMO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B118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B1180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</w:t>
      </w:r>
      <w:r w:rsidR="00D3249A">
        <w:t>1</w:t>
      </w:r>
      <w:r w:rsidR="00761E48">
        <w:t>,</w:t>
      </w:r>
      <w:r w:rsidR="00D3249A">
        <w:t xml:space="preserve"> </w:t>
      </w:r>
      <w:r w:rsidR="0091330F">
        <w:t>5 punkt</w:t>
      </w:r>
      <w:r w:rsidR="00D3249A">
        <w:t>ais</w:t>
      </w:r>
      <w:r w:rsidR="0091330F">
        <w:t xml:space="preserve">, </w:t>
      </w:r>
      <w:r w:rsidR="003400A7" w:rsidRPr="005B0FF9">
        <w:t>20</w:t>
      </w:r>
      <w:r w:rsidR="00BB1180">
        <w:t xml:space="preserve">18 m. rugsėjo 4 d. </w:t>
      </w:r>
      <w:r w:rsidR="003400A7" w:rsidRPr="005B0FF9">
        <w:t xml:space="preserve">Savivaldybės </w:t>
      </w:r>
      <w:r w:rsidR="00BB1180">
        <w:t xml:space="preserve">būsto </w:t>
      </w:r>
      <w:r w:rsidR="003400A7" w:rsidRPr="005B0FF9">
        <w:t xml:space="preserve">nuomos sutartimi Nr. </w:t>
      </w:r>
      <w:r w:rsidR="00D643F9">
        <w:t>T4-356</w:t>
      </w:r>
      <w:r w:rsidR="0091330F" w:rsidRPr="005B0FF9">
        <w:t xml:space="preserve"> ir atsižvelgdama į „Auditas ir konsultac</w:t>
      </w:r>
      <w:r w:rsidR="0091330F">
        <w:t xml:space="preserve">ijos UAB“ turto </w:t>
      </w:r>
      <w:r w:rsidR="00384C7E">
        <w:t>įvertinimo ataskaitą Nr. 383/2</w:t>
      </w:r>
      <w:r w:rsidR="00D643F9">
        <w:t>79</w:t>
      </w:r>
      <w:r w:rsidR="001632C2">
        <w:t>1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D643F9">
        <w:t>8</w:t>
      </w:r>
      <w:r w:rsidR="0091330F">
        <w:t xml:space="preserve">, </w:t>
      </w:r>
      <w:r w:rsidR="005B6E94">
        <w:t xml:space="preserve">Molėtų rajono savivaldybės darbo grupės parduodamų savivaldybės būstų vertę pakeitusių nuomininko investicijų </w:t>
      </w:r>
      <w:r w:rsidR="00D643F9">
        <w:t>įvertinimui 2018</w:t>
      </w:r>
      <w:r w:rsidR="004F0A07">
        <w:t xml:space="preserve"> m. </w:t>
      </w:r>
      <w:r w:rsidR="00D643F9">
        <w:t>gruodžio 5</w:t>
      </w:r>
      <w:r w:rsidR="004F0A07">
        <w:t xml:space="preserve"> d. protokolą Nr.T46-</w:t>
      </w:r>
      <w:r w:rsidR="006936B2">
        <w:t>2</w:t>
      </w:r>
      <w:bookmarkStart w:id="6" w:name="_GoBack"/>
      <w:bookmarkEnd w:id="6"/>
      <w:r w:rsidR="004F0A07">
        <w:t>,</w:t>
      </w:r>
      <w:r w:rsidR="0048462C">
        <w:t xml:space="preserve"> </w:t>
      </w:r>
      <w:r w:rsidR="001632C2">
        <w:t xml:space="preserve">Editos </w:t>
      </w:r>
      <w:proofErr w:type="spellStart"/>
      <w:r w:rsidR="001632C2">
        <w:t>Ekn</w:t>
      </w:r>
      <w:r w:rsidR="00D643F9">
        <w:t>ienės</w:t>
      </w:r>
      <w:proofErr w:type="spellEnd"/>
      <w:r w:rsidR="00D643F9">
        <w:t xml:space="preserve"> </w:t>
      </w:r>
      <w:r w:rsidR="00462E15">
        <w:t>201</w:t>
      </w:r>
      <w:r w:rsidR="00D643F9">
        <w:t>8</w:t>
      </w:r>
      <w:r w:rsidR="00462E15">
        <w:t xml:space="preserve"> m. </w:t>
      </w:r>
      <w:r w:rsidR="00467603">
        <w:t>rug</w:t>
      </w:r>
      <w:r w:rsidR="00D643F9">
        <w:t>sėjo 1</w:t>
      </w:r>
      <w:r w:rsidR="00467603">
        <w:t>7</w:t>
      </w:r>
      <w:r w:rsidR="0091330F">
        <w:t xml:space="preserve"> d. </w:t>
      </w:r>
      <w:r w:rsidR="00D3249A">
        <w:t xml:space="preserve">ir </w:t>
      </w:r>
      <w:r w:rsidR="00761E48">
        <w:t>2018 m.</w:t>
      </w:r>
      <w:r w:rsidR="00D3249A">
        <w:t xml:space="preserve"> </w:t>
      </w:r>
      <w:r w:rsidR="00D643F9">
        <w:t xml:space="preserve">lapkričio </w:t>
      </w:r>
      <w:r w:rsidR="008A06ED">
        <w:t>6</w:t>
      </w:r>
      <w:r w:rsidR="00D3249A">
        <w:t xml:space="preserve"> d. prašymus</w:t>
      </w:r>
      <w:r w:rsidR="0091330F">
        <w:t xml:space="preserve">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7642AA">
        <w:t xml:space="preserve">Editai </w:t>
      </w:r>
      <w:proofErr w:type="spellStart"/>
      <w:r w:rsidR="007642AA">
        <w:t>Ekn</w:t>
      </w:r>
      <w:r w:rsidR="00D643F9">
        <w:t>ienei</w:t>
      </w:r>
      <w:proofErr w:type="spellEnd"/>
      <w:r w:rsidR="00C21560">
        <w:t xml:space="preserve"> </w:t>
      </w:r>
      <w:r>
        <w:t>Molėtų rajono savivaldybei nuosavybės teise priklausan</w:t>
      </w:r>
      <w:r w:rsidR="007642AA">
        <w:t>či</w:t>
      </w:r>
      <w:r w:rsidR="00761E48">
        <w:t>ą</w:t>
      </w:r>
      <w:r w:rsidR="007642AA">
        <w:t xml:space="preserve"> 45/100 dalis gyvenamojo namo </w:t>
      </w:r>
      <w:r>
        <w:t xml:space="preserve">(nekilnojamojo turto registro Nr. </w:t>
      </w:r>
      <w:r w:rsidR="005E424D">
        <w:t>90/66765</w:t>
      </w:r>
      <w:r>
        <w:t>, unikalus Nr. 629</w:t>
      </w:r>
      <w:r w:rsidR="005E424D">
        <w:t>7</w:t>
      </w:r>
      <w:r>
        <w:t>-</w:t>
      </w:r>
      <w:r w:rsidR="005E424D">
        <w:t>3</w:t>
      </w:r>
      <w:r>
        <w:t>00</w:t>
      </w:r>
      <w:r w:rsidR="005E424D">
        <w:t>1</w:t>
      </w:r>
      <w:r>
        <w:t>-</w:t>
      </w:r>
      <w:r w:rsidR="005E424D">
        <w:t>9</w:t>
      </w:r>
      <w:r w:rsidR="00FE529E">
        <w:t>0</w:t>
      </w:r>
      <w:r w:rsidR="00D643F9">
        <w:t>1</w:t>
      </w:r>
      <w:r w:rsidR="005E424D">
        <w:t>2</w:t>
      </w:r>
      <w:r w:rsidR="0018494A">
        <w:t>)</w:t>
      </w:r>
      <w:r w:rsidR="00A305D7">
        <w:t xml:space="preserve"> su ½ dalimi kitų inžinerinių statinių – kiemo statinių (V tualeto) ir ½ dalimi kitų inžinerinių statinių – kiemo statinių (šulinio)</w:t>
      </w:r>
      <w:r w:rsidR="00761E48">
        <w:t>,</w:t>
      </w:r>
      <w:r w:rsidR="00C248EC">
        <w:t xml:space="preserve"> </w:t>
      </w:r>
      <w:r>
        <w:t>esan</w:t>
      </w:r>
      <w:r w:rsidR="00DF53A3">
        <w:t>čius</w:t>
      </w:r>
      <w:r>
        <w:t xml:space="preserve"> Molėt</w:t>
      </w:r>
      <w:r w:rsidR="005F261A">
        <w:t xml:space="preserve">ų r. sav., </w:t>
      </w:r>
      <w:proofErr w:type="spellStart"/>
      <w:r w:rsidR="005E424D">
        <w:t>Suginčių</w:t>
      </w:r>
      <w:proofErr w:type="spellEnd"/>
      <w:r w:rsidR="005E424D">
        <w:t xml:space="preserve"> </w:t>
      </w:r>
      <w:r w:rsidR="00D643F9">
        <w:t xml:space="preserve">sen., </w:t>
      </w:r>
      <w:proofErr w:type="spellStart"/>
      <w:r w:rsidR="005E424D">
        <w:t>Skudutiškio</w:t>
      </w:r>
      <w:proofErr w:type="spellEnd"/>
      <w:r w:rsidR="005E424D">
        <w:t xml:space="preserve"> k., Utenos g. 10</w:t>
      </w:r>
      <w:r w:rsidR="0018494A">
        <w:t xml:space="preserve">, </w:t>
      </w:r>
      <w:r>
        <w:t xml:space="preserve">už </w:t>
      </w:r>
      <w:r w:rsidR="000F1951">
        <w:t xml:space="preserve">6498,75 </w:t>
      </w:r>
      <w:r>
        <w:t>(</w:t>
      </w:r>
      <w:r w:rsidR="000F1951">
        <w:t>šešis</w:t>
      </w:r>
      <w:r w:rsidR="00A45FD3">
        <w:t xml:space="preserve"> </w:t>
      </w:r>
      <w:r w:rsidR="00941C83">
        <w:t xml:space="preserve"> </w:t>
      </w:r>
      <w:r>
        <w:t>tūkstan</w:t>
      </w:r>
      <w:r w:rsidR="000F1951">
        <w:t>čius keturis šimtus devy</w:t>
      </w:r>
      <w:r w:rsidR="00A45FD3">
        <w:t xml:space="preserve">niasdešimt </w:t>
      </w:r>
      <w:r w:rsidR="000F1951">
        <w:t>aštuonis</w:t>
      </w:r>
      <w:r w:rsidR="00941C83">
        <w:t xml:space="preserve">, </w:t>
      </w:r>
      <w:r w:rsidR="000F1951">
        <w:t>75</w:t>
      </w:r>
      <w:r w:rsidR="00941C83">
        <w:t>)</w:t>
      </w:r>
      <w:r w:rsidR="00DF53A3">
        <w:t xml:space="preserve"> eurus</w:t>
      </w:r>
      <w:r w:rsidR="00A45FD3"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</w:t>
      </w:r>
      <w:r w:rsidR="00411415">
        <w:t xml:space="preserve"> direktorių</w:t>
      </w:r>
      <w:r w:rsidR="00E929EA">
        <w:t>, j</w:t>
      </w:r>
      <w:r w:rsidR="00EC7613">
        <w:t>o</w:t>
      </w:r>
      <w:r>
        <w:t xml:space="preserve"> nesant – </w:t>
      </w:r>
      <w:r w:rsidR="00B71FCD">
        <w:t>S</w:t>
      </w:r>
      <w:r>
        <w:t>avivaldybės administracijos direktoriaus pavaduotoją,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39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239B0"/>
    <w:rsid w:val="00042319"/>
    <w:rsid w:val="000670F2"/>
    <w:rsid w:val="000A76BB"/>
    <w:rsid w:val="000F1951"/>
    <w:rsid w:val="00106BF6"/>
    <w:rsid w:val="001156B7"/>
    <w:rsid w:val="0012091C"/>
    <w:rsid w:val="00132437"/>
    <w:rsid w:val="001632C2"/>
    <w:rsid w:val="00173357"/>
    <w:rsid w:val="0018494A"/>
    <w:rsid w:val="00187B16"/>
    <w:rsid w:val="001A4CCB"/>
    <w:rsid w:val="00211F14"/>
    <w:rsid w:val="00251F80"/>
    <w:rsid w:val="00296153"/>
    <w:rsid w:val="00305758"/>
    <w:rsid w:val="003400A7"/>
    <w:rsid w:val="00341D56"/>
    <w:rsid w:val="003601D0"/>
    <w:rsid w:val="00384B4D"/>
    <w:rsid w:val="00384C7E"/>
    <w:rsid w:val="003975CE"/>
    <w:rsid w:val="003A762C"/>
    <w:rsid w:val="003B2188"/>
    <w:rsid w:val="00411415"/>
    <w:rsid w:val="004153B4"/>
    <w:rsid w:val="00441838"/>
    <w:rsid w:val="00444FEA"/>
    <w:rsid w:val="00462E15"/>
    <w:rsid w:val="00467603"/>
    <w:rsid w:val="0048462C"/>
    <w:rsid w:val="004968FC"/>
    <w:rsid w:val="004C321C"/>
    <w:rsid w:val="004F0A07"/>
    <w:rsid w:val="004F285B"/>
    <w:rsid w:val="00503B36"/>
    <w:rsid w:val="00504780"/>
    <w:rsid w:val="00560E30"/>
    <w:rsid w:val="00561916"/>
    <w:rsid w:val="005719F0"/>
    <w:rsid w:val="00597BA4"/>
    <w:rsid w:val="005A4424"/>
    <w:rsid w:val="005B0FF9"/>
    <w:rsid w:val="005B6E94"/>
    <w:rsid w:val="005D0BAA"/>
    <w:rsid w:val="005E424D"/>
    <w:rsid w:val="005E731F"/>
    <w:rsid w:val="005F261A"/>
    <w:rsid w:val="005F38B6"/>
    <w:rsid w:val="006213AE"/>
    <w:rsid w:val="006818F5"/>
    <w:rsid w:val="006936B2"/>
    <w:rsid w:val="006A38F0"/>
    <w:rsid w:val="007066BF"/>
    <w:rsid w:val="00753A37"/>
    <w:rsid w:val="00761E48"/>
    <w:rsid w:val="007642AA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314BA"/>
    <w:rsid w:val="00835787"/>
    <w:rsid w:val="00853154"/>
    <w:rsid w:val="00872337"/>
    <w:rsid w:val="008823CC"/>
    <w:rsid w:val="008A06ED"/>
    <w:rsid w:val="008A401C"/>
    <w:rsid w:val="008C3801"/>
    <w:rsid w:val="008D3EA8"/>
    <w:rsid w:val="008E09B7"/>
    <w:rsid w:val="0091330F"/>
    <w:rsid w:val="00921004"/>
    <w:rsid w:val="0092485F"/>
    <w:rsid w:val="0093412A"/>
    <w:rsid w:val="00941C83"/>
    <w:rsid w:val="00946527"/>
    <w:rsid w:val="00972183"/>
    <w:rsid w:val="009B4614"/>
    <w:rsid w:val="009E70D9"/>
    <w:rsid w:val="00A305D7"/>
    <w:rsid w:val="00A31AF4"/>
    <w:rsid w:val="00A45FD3"/>
    <w:rsid w:val="00A9582B"/>
    <w:rsid w:val="00AE325A"/>
    <w:rsid w:val="00B142BF"/>
    <w:rsid w:val="00B42836"/>
    <w:rsid w:val="00B525AD"/>
    <w:rsid w:val="00B71FCD"/>
    <w:rsid w:val="00B8135D"/>
    <w:rsid w:val="00B85709"/>
    <w:rsid w:val="00BA65BB"/>
    <w:rsid w:val="00BB1180"/>
    <w:rsid w:val="00BB70B1"/>
    <w:rsid w:val="00C16EA1"/>
    <w:rsid w:val="00C21560"/>
    <w:rsid w:val="00C234B2"/>
    <w:rsid w:val="00C248EC"/>
    <w:rsid w:val="00C474BE"/>
    <w:rsid w:val="00CC1DF9"/>
    <w:rsid w:val="00CD7981"/>
    <w:rsid w:val="00D03D5A"/>
    <w:rsid w:val="00D11F23"/>
    <w:rsid w:val="00D3249A"/>
    <w:rsid w:val="00D4269A"/>
    <w:rsid w:val="00D643F9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DF53A3"/>
    <w:rsid w:val="00E032E8"/>
    <w:rsid w:val="00E04A29"/>
    <w:rsid w:val="00E31CE5"/>
    <w:rsid w:val="00E929EA"/>
    <w:rsid w:val="00EA0189"/>
    <w:rsid w:val="00EC7613"/>
    <w:rsid w:val="00EE645F"/>
    <w:rsid w:val="00EF6A79"/>
    <w:rsid w:val="00F54307"/>
    <w:rsid w:val="00F60B0A"/>
    <w:rsid w:val="00F806BB"/>
    <w:rsid w:val="00FA68D7"/>
    <w:rsid w:val="00FB77DF"/>
    <w:rsid w:val="00FC1FEF"/>
    <w:rsid w:val="00FE0D9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5F0B330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02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251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4</cp:revision>
  <cp:lastPrinted>2018-12-05T07:25:00Z</cp:lastPrinted>
  <dcterms:created xsi:type="dcterms:W3CDTF">2018-12-07T06:33:00Z</dcterms:created>
  <dcterms:modified xsi:type="dcterms:W3CDTF">2018-12-07T07:30:00Z</dcterms:modified>
</cp:coreProperties>
</file>