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27C25">
        <w:rPr>
          <w:b/>
          <w:caps/>
        </w:rPr>
        <w:t>P</w:t>
      </w:r>
      <w:r w:rsidR="00E834B5">
        <w:rPr>
          <w:b/>
          <w:caps/>
        </w:rPr>
        <w:t>ašilių</w:t>
      </w:r>
      <w:r w:rsidR="00F27C25">
        <w:rPr>
          <w:b/>
          <w:caps/>
        </w:rPr>
        <w:t xml:space="preserve"> </w:t>
      </w:r>
      <w:r w:rsidR="003956A7" w:rsidRPr="003956A7">
        <w:rPr>
          <w:b/>
          <w:caps/>
        </w:rPr>
        <w:t>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F27C25">
        <w:rPr>
          <w:b/>
          <w:caps/>
        </w:rPr>
        <w:t>GIEDRAIČIŲ</w:t>
      </w:r>
      <w:r w:rsidR="003956A7" w:rsidRPr="003956A7">
        <w:rPr>
          <w:b/>
          <w:caps/>
        </w:rPr>
        <w:t xml:space="preserve"> SENIŪNIJOS</w:t>
      </w:r>
      <w:r w:rsidR="00621E62">
        <w:rPr>
          <w:b/>
          <w:caps/>
        </w:rPr>
        <w:t xml:space="preserve"> </w:t>
      </w:r>
      <w:r w:rsidR="00F27C25">
        <w:rPr>
          <w:b/>
          <w:caps/>
        </w:rPr>
        <w:t>GIEDRAIČIŲ MIESTELIO</w:t>
      </w:r>
      <w:r w:rsidR="003956A7" w:rsidRPr="003956A7">
        <w:rPr>
          <w:b/>
          <w:caps/>
        </w:rPr>
        <w:t xml:space="preserve">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34B5">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9D5E6C">
        <w:t xml:space="preserve">rektoriaus 2018 m. </w:t>
      </w:r>
      <w:r w:rsidR="00E834B5">
        <w:t>lapkričio</w:t>
      </w:r>
      <w:r w:rsidR="00EA209D">
        <w:t xml:space="preserve"> 27 </w:t>
      </w:r>
      <w:r w:rsidR="009D5E6C">
        <w:t xml:space="preserve">d. teikimą </w:t>
      </w:r>
      <w:r w:rsidR="00621E62">
        <w:t>Nr. B88-</w:t>
      </w:r>
      <w:r w:rsidR="00EA209D">
        <w:t xml:space="preserve">55 </w:t>
      </w:r>
      <w:bookmarkStart w:id="6" w:name="_GoBack"/>
      <w:bookmarkEnd w:id="6"/>
      <w:r w:rsidRPr="003956A7">
        <w:t>„Teikima</w:t>
      </w:r>
      <w:r w:rsidR="00E834B5">
        <w:t>s dėl Pašilių</w:t>
      </w:r>
      <w:r w:rsidR="009D7671">
        <w:t xml:space="preserve"> gatvės pavadinimo</w:t>
      </w:r>
      <w:r w:rsidRPr="003956A7">
        <w:t xml:space="preserve"> </w:t>
      </w:r>
      <w:r w:rsidR="00A43376">
        <w:t>suteikimo Molėtų rajono</w:t>
      </w:r>
      <w:r w:rsidR="00F27C25">
        <w:t xml:space="preserve"> Giedraičių seniūnijos Giedraičių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E834B5">
        <w:t xml:space="preserve">         Suteikti Pašilių</w:t>
      </w:r>
      <w:r w:rsidR="009D7671">
        <w:t xml:space="preserve"> gatvės</w:t>
      </w:r>
      <w:r w:rsidR="003956A7" w:rsidRPr="003956A7">
        <w:t xml:space="preserve"> p</w:t>
      </w:r>
      <w:r w:rsidR="009D7671">
        <w:t>avadinimą</w:t>
      </w:r>
      <w:r w:rsidR="00F27C25">
        <w:t xml:space="preserve"> Molėtų rajono Giedraičių</w:t>
      </w:r>
      <w:r w:rsidR="00287F3B">
        <w:t xml:space="preserve"> seniūnijo</w:t>
      </w:r>
      <w:r w:rsidR="00F27C25">
        <w:t>s Giedraičių miestelio</w:t>
      </w:r>
      <w:r w:rsidR="00F85F7A">
        <w:t xml:space="preserve">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D5E6C"/>
    <w:rsid w:val="009D7671"/>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834B5"/>
    <w:rsid w:val="00EA196D"/>
    <w:rsid w:val="00EA209D"/>
    <w:rsid w:val="00EE645F"/>
    <w:rsid w:val="00EF6A79"/>
    <w:rsid w:val="00F03043"/>
    <w:rsid w:val="00F27C25"/>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618DFAC7"/>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43</TotalTime>
  <Pages>1</Pages>
  <Words>189</Words>
  <Characters>1506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2018-11-27T07:23:00Z</dcterms:modified>
</cp:coreProperties>
</file>