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344268">
      <w:pPr>
        <w:jc w:val="center"/>
        <w:rPr>
          <w:b/>
          <w:caps/>
        </w:rPr>
      </w:pPr>
      <w:r>
        <w:rPr>
          <w:b/>
          <w:caps/>
        </w:rPr>
        <w:t xml:space="preserve">dėl įgaliojimų suteikimo savivaldybės merui </w:t>
      </w:r>
      <w:r w:rsidR="00C16EA1">
        <w:rPr>
          <w:b/>
          <w:caps/>
        </w:rPr>
        <w:br/>
      </w:r>
    </w:p>
    <w:p w:rsidR="00C16EA1" w:rsidRDefault="00344268" w:rsidP="00D74773">
      <w:pPr>
        <w:jc w:val="center"/>
      </w:pPr>
      <w:r>
        <w:t>2018</w:t>
      </w:r>
      <w:r w:rsidR="00C16EA1">
        <w:t xml:space="preserve"> m. </w:t>
      </w:r>
      <w:r>
        <w:t>spalio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4F3DCB">
      <w:pPr>
        <w:tabs>
          <w:tab w:val="left" w:pos="1674"/>
        </w:tabs>
        <w:ind w:firstLine="1247"/>
        <w:jc w:val="both"/>
      </w:pPr>
    </w:p>
    <w:p w:rsidR="003F4BDC" w:rsidRDefault="00344268" w:rsidP="004F3DC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16 straipsnio 4 dalimi,  Lietuvos </w:t>
      </w:r>
      <w:r w:rsidR="003F4BDC">
        <w:t xml:space="preserve">Respublikos švietimo įstatymo 59 straipsnio 1 dalimi, atsižvelgdama į Vyriausybės atstovo Utenos apskrityje 2018 m. spalio 10 d. </w:t>
      </w:r>
      <w:r w:rsidR="004F3DCB">
        <w:t>teikimą Nr. 10-103 „Dėl 2018-06-</w:t>
      </w:r>
      <w:r w:rsidR="003F4BDC">
        <w:t>27 Molėtų rajono savivaldybės mero potvarkio Nr. B4-7 „Dėl pareigybių aprašų patvirtinimo“,</w:t>
      </w:r>
    </w:p>
    <w:p w:rsidR="00344268" w:rsidRDefault="00344268" w:rsidP="004F3DC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 n u s p r e n d ž i a:</w:t>
      </w:r>
    </w:p>
    <w:p w:rsidR="006B3760" w:rsidRPr="006B3760" w:rsidRDefault="004F3DCB" w:rsidP="004F3DCB">
      <w:pPr>
        <w:spacing w:line="360" w:lineRule="auto"/>
        <w:ind w:firstLine="68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         </w:t>
      </w:r>
      <w:bookmarkStart w:id="3" w:name="_GoBack"/>
      <w:bookmarkEnd w:id="3"/>
      <w:r w:rsidR="00344268" w:rsidRPr="006B3760">
        <w:rPr>
          <w:color w:val="000000" w:themeColor="text1"/>
        </w:rPr>
        <w:t>Įgalioti Molėtų rajono savivaldybės merą</w:t>
      </w:r>
      <w:r w:rsidR="003F4BDC" w:rsidRPr="006B3760">
        <w:rPr>
          <w:color w:val="000000" w:themeColor="text1"/>
        </w:rPr>
        <w:t xml:space="preserve"> tvirtinti </w:t>
      </w:r>
      <w:r w:rsidR="00344268" w:rsidRPr="006B3760">
        <w:rPr>
          <w:color w:val="000000" w:themeColor="text1"/>
        </w:rPr>
        <w:t xml:space="preserve"> Molėtų rajono savivaldy</w:t>
      </w:r>
      <w:r w:rsidR="003F4BDC" w:rsidRPr="006B3760">
        <w:rPr>
          <w:color w:val="000000" w:themeColor="text1"/>
        </w:rPr>
        <w:t>bės švietimo įstaigų vadovų pareigybių aprašymus</w:t>
      </w:r>
      <w:r w:rsidR="006B3760" w:rsidRPr="006B3760">
        <w:rPr>
          <w:color w:val="000000" w:themeColor="text1"/>
        </w:rPr>
        <w:t xml:space="preserve"> ir  organizuoti viešus   konkurs</w:t>
      </w:r>
      <w:r w:rsidR="006B3760">
        <w:rPr>
          <w:color w:val="000000" w:themeColor="text1"/>
        </w:rPr>
        <w:t xml:space="preserve">us </w:t>
      </w:r>
      <w:r w:rsidR="006B3760" w:rsidRPr="006B3760">
        <w:rPr>
          <w:color w:val="000000" w:themeColor="text1"/>
        </w:rPr>
        <w:t>švietimo  įstaigos  vadovo pareigoms eiti.</w:t>
      </w:r>
    </w:p>
    <w:p w:rsidR="00344268" w:rsidRDefault="006B3760" w:rsidP="004F3DCB">
      <w:pPr>
        <w:tabs>
          <w:tab w:val="left" w:pos="680"/>
          <w:tab w:val="left" w:pos="1206"/>
        </w:tabs>
        <w:spacing w:line="360" w:lineRule="auto"/>
        <w:jc w:val="both"/>
      </w:pPr>
      <w:r>
        <w:rPr>
          <w:color w:val="000000" w:themeColor="text1"/>
          <w:sz w:val="22"/>
          <w:szCs w:val="22"/>
        </w:rPr>
        <w:tab/>
      </w:r>
      <w:r w:rsidR="00344268">
        <w:t>Šis sprendimas gali būti skundžiamas Lietuvos Respublikos administracinių bylų teisenos įstatymo nustatyta tvarka.</w:t>
      </w:r>
    </w:p>
    <w:p w:rsidR="00344268" w:rsidRDefault="00344268" w:rsidP="004F3DCB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6B3760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76880FB9190042988642802703E049A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68" w:rsidRDefault="00344268">
      <w:r>
        <w:separator/>
      </w:r>
    </w:p>
  </w:endnote>
  <w:endnote w:type="continuationSeparator" w:id="0">
    <w:p w:rsidR="00344268" w:rsidRDefault="003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68" w:rsidRDefault="00344268">
      <w:r>
        <w:separator/>
      </w:r>
    </w:p>
  </w:footnote>
  <w:footnote w:type="continuationSeparator" w:id="0">
    <w:p w:rsidR="00344268" w:rsidRDefault="003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68"/>
    <w:rsid w:val="001156B7"/>
    <w:rsid w:val="0012091C"/>
    <w:rsid w:val="00132437"/>
    <w:rsid w:val="00211F14"/>
    <w:rsid w:val="00305758"/>
    <w:rsid w:val="00341D56"/>
    <w:rsid w:val="00344268"/>
    <w:rsid w:val="00384B4D"/>
    <w:rsid w:val="003975CE"/>
    <w:rsid w:val="003A762C"/>
    <w:rsid w:val="003F4BDC"/>
    <w:rsid w:val="00475F36"/>
    <w:rsid w:val="004968FC"/>
    <w:rsid w:val="004F285B"/>
    <w:rsid w:val="004F3DCB"/>
    <w:rsid w:val="00503B36"/>
    <w:rsid w:val="00504780"/>
    <w:rsid w:val="00561916"/>
    <w:rsid w:val="005A4424"/>
    <w:rsid w:val="005F38B6"/>
    <w:rsid w:val="006213AE"/>
    <w:rsid w:val="006B3760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9897B8"/>
  <w15:chartTrackingRefBased/>
  <w15:docId w15:val="{2CCE9E9A-0570-4D44-B9A8-DC104E05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80FB9190042988642802703E049A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904B399-EAC2-486F-A699-D83E58CA49BA}"/>
      </w:docPartPr>
      <w:docPartBody>
        <w:p w:rsidR="00034F5A" w:rsidRDefault="00034F5A">
          <w:pPr>
            <w:pStyle w:val="76880FB9190042988642802703E049A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5A"/>
    <w:rsid w:val="0003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6880FB9190042988642802703E049AB">
    <w:name w:val="76880FB9190042988642802703E04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25</TotalTime>
  <Pages>1</Pages>
  <Words>117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4</cp:revision>
  <cp:lastPrinted>2001-06-05T13:05:00Z</cp:lastPrinted>
  <dcterms:created xsi:type="dcterms:W3CDTF">2018-10-11T07:24:00Z</dcterms:created>
  <dcterms:modified xsi:type="dcterms:W3CDTF">2018-10-15T13:11:00Z</dcterms:modified>
</cp:coreProperties>
</file>