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70" w:rsidRDefault="00D91370" w:rsidP="00D91370">
      <w:pPr>
        <w:tabs>
          <w:tab w:val="num" w:pos="0"/>
          <w:tab w:val="left" w:pos="720"/>
        </w:tabs>
        <w:ind w:firstLine="360"/>
        <w:jc w:val="center"/>
        <w:rPr>
          <w:caps/>
        </w:rPr>
      </w:pPr>
      <w:r>
        <w:rPr>
          <w:caps/>
        </w:rPr>
        <w:t>AIŠKINAM</w:t>
      </w:r>
      <w:r w:rsidR="00F74689" w:rsidRPr="00F74689">
        <w:rPr>
          <w:caps/>
        </w:rPr>
        <w:t>a</w:t>
      </w:r>
      <w:r w:rsidRPr="00F74689">
        <w:rPr>
          <w:caps/>
        </w:rPr>
        <w:t>S</w:t>
      </w:r>
      <w:r>
        <w:rPr>
          <w:caps/>
        </w:rPr>
        <w:t>IS RAŠTAS</w:t>
      </w:r>
    </w:p>
    <w:p w:rsidR="00D91370" w:rsidRDefault="00F74689" w:rsidP="00F74689">
      <w:pPr>
        <w:spacing w:line="360" w:lineRule="auto"/>
        <w:jc w:val="center"/>
        <w:rPr>
          <w:lang w:val="lt-LT"/>
        </w:rPr>
      </w:pPr>
      <w:bookmarkStart w:id="0" w:name="_GoBack"/>
      <w:proofErr w:type="spellStart"/>
      <w:r>
        <w:t>Dėl</w:t>
      </w:r>
      <w:proofErr w:type="spellEnd"/>
      <w:r>
        <w:t xml:space="preserve"> </w:t>
      </w:r>
      <w:proofErr w:type="spellStart"/>
      <w:proofErr w:type="gramStart"/>
      <w:r>
        <w:t>pavedimo</w:t>
      </w:r>
      <w:proofErr w:type="spellEnd"/>
      <w:r>
        <w:t xml:space="preserve"> </w:t>
      </w:r>
      <w:r w:rsidR="00034A8E">
        <w:t xml:space="preserve"> </w:t>
      </w:r>
      <w:proofErr w:type="spellStart"/>
      <w:r w:rsidR="001D6B23">
        <w:t>Almai</w:t>
      </w:r>
      <w:proofErr w:type="spellEnd"/>
      <w:proofErr w:type="gramEnd"/>
      <w:r w:rsidR="001D6B23">
        <w:t xml:space="preserve"> </w:t>
      </w:r>
      <w:proofErr w:type="spellStart"/>
      <w:r w:rsidR="001D6B23">
        <w:t>Vidžiūnienei</w:t>
      </w:r>
      <w:proofErr w:type="spellEnd"/>
      <w:r w:rsidR="001D6B23">
        <w:t xml:space="preserve"> </w:t>
      </w:r>
      <w:proofErr w:type="spellStart"/>
      <w:r>
        <w:t>laikinai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r w:rsidR="00034A8E">
        <w:t xml:space="preserve"> </w:t>
      </w:r>
      <w:r w:rsidR="00466AFC">
        <w:t xml:space="preserve">Molėtų r. </w:t>
      </w:r>
      <w:proofErr w:type="spellStart"/>
      <w:r w:rsidR="00466AFC">
        <w:t>švietimo</w:t>
      </w:r>
      <w:proofErr w:type="spellEnd"/>
      <w:r w:rsidR="00466AFC">
        <w:t xml:space="preserve"> pagalbos </w:t>
      </w:r>
      <w:proofErr w:type="spellStart"/>
      <w:r w:rsidR="00466AFC">
        <w:t>tarnybos</w:t>
      </w:r>
      <w:proofErr w:type="spellEnd"/>
      <w:r w:rsidR="00466AFC">
        <w:t xml:space="preserve"> </w:t>
      </w:r>
      <w:proofErr w:type="spellStart"/>
      <w:r w:rsidR="00C00EDC">
        <w:t>direktoriau</w:t>
      </w:r>
      <w:r w:rsidR="00034A8E">
        <w:t>s</w:t>
      </w:r>
      <w:proofErr w:type="spellEnd"/>
      <w:r w:rsidR="00034A8E">
        <w:t xml:space="preserve"> </w:t>
      </w:r>
      <w:r>
        <w:t xml:space="preserve"> </w:t>
      </w:r>
      <w:proofErr w:type="spellStart"/>
      <w:r>
        <w:t>funkcijas</w:t>
      </w:r>
      <w:bookmarkEnd w:id="0"/>
      <w:proofErr w:type="spellEnd"/>
    </w:p>
    <w:p w:rsidR="00F74689" w:rsidRDefault="00F74689" w:rsidP="00F74689">
      <w:pPr>
        <w:spacing w:line="360" w:lineRule="auto"/>
        <w:jc w:val="both"/>
        <w:rPr>
          <w:b/>
          <w:lang w:val="lt-LT"/>
        </w:rPr>
      </w:pPr>
    </w:p>
    <w:p w:rsidR="00F74689" w:rsidRPr="00F74689" w:rsidRDefault="00F74689" w:rsidP="00F74689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D91370" w:rsidRPr="00F74689">
        <w:rPr>
          <w:b/>
          <w:lang w:val="lt-LT"/>
        </w:rPr>
        <w:t xml:space="preserve">Parengto tarybos sprendimo </w:t>
      </w:r>
      <w:r w:rsidRPr="00F74689">
        <w:rPr>
          <w:b/>
          <w:lang w:val="lt-LT"/>
        </w:rPr>
        <w:t>projekto tikslai ir uždaviniai</w:t>
      </w:r>
    </w:p>
    <w:p w:rsidR="00D91370" w:rsidRPr="00F74689" w:rsidRDefault="00D91370" w:rsidP="00F74689">
      <w:pPr>
        <w:spacing w:line="360" w:lineRule="auto"/>
        <w:ind w:firstLine="1296"/>
        <w:jc w:val="both"/>
        <w:rPr>
          <w:lang w:val="lt-LT"/>
        </w:rPr>
      </w:pPr>
      <w:r w:rsidRPr="00F74689">
        <w:rPr>
          <w:lang w:val="lt-LT"/>
        </w:rPr>
        <w:t xml:space="preserve">Sprendimo tikslas </w:t>
      </w:r>
      <w:r w:rsidR="008215CD" w:rsidRPr="00F74689">
        <w:rPr>
          <w:lang w:val="lt-LT"/>
        </w:rPr>
        <w:t>-</w:t>
      </w:r>
      <w:r w:rsidR="00F74689">
        <w:rPr>
          <w:lang w:val="lt-LT"/>
        </w:rPr>
        <w:t xml:space="preserve"> </w:t>
      </w:r>
      <w:r w:rsidRPr="00F74689">
        <w:rPr>
          <w:lang w:val="lt-LT"/>
        </w:rPr>
        <w:t xml:space="preserve">pavesti laikinai iki konkurso būdu bus </w:t>
      </w:r>
      <w:r w:rsidR="001D6B23">
        <w:rPr>
          <w:lang w:val="lt-LT"/>
        </w:rPr>
        <w:t xml:space="preserve">paskirtas Molėtų r. švietimo pagalbos tarnybos </w:t>
      </w:r>
      <w:r w:rsidR="00F74689">
        <w:rPr>
          <w:lang w:val="lt-LT"/>
        </w:rPr>
        <w:t>direktorius</w:t>
      </w:r>
      <w:r w:rsidR="002875D4">
        <w:rPr>
          <w:lang w:val="lt-LT"/>
        </w:rPr>
        <w:t>,</w:t>
      </w:r>
      <w:r w:rsidRPr="00F74689">
        <w:rPr>
          <w:lang w:val="lt-LT"/>
        </w:rPr>
        <w:t xml:space="preserve"> </w:t>
      </w:r>
      <w:r w:rsidR="001D6B23">
        <w:rPr>
          <w:lang w:val="lt-LT"/>
        </w:rPr>
        <w:t xml:space="preserve">Molėtų švietimo centro metodininkei Almai </w:t>
      </w:r>
      <w:proofErr w:type="spellStart"/>
      <w:r w:rsidR="001D6B23">
        <w:rPr>
          <w:lang w:val="lt-LT"/>
        </w:rPr>
        <w:t>Vidžiūnienei</w:t>
      </w:r>
      <w:proofErr w:type="spellEnd"/>
      <w:r w:rsidR="001D6B23">
        <w:rPr>
          <w:lang w:val="lt-LT"/>
        </w:rPr>
        <w:t xml:space="preserve"> </w:t>
      </w:r>
      <w:r w:rsidRPr="00F74689">
        <w:rPr>
          <w:lang w:val="lt-LT"/>
        </w:rPr>
        <w:t>vykdyti</w:t>
      </w:r>
      <w:r w:rsidR="001D6B23" w:rsidRPr="001D6B23">
        <w:rPr>
          <w:lang w:val="lt-LT"/>
        </w:rPr>
        <w:t xml:space="preserve"> </w:t>
      </w:r>
      <w:r w:rsidR="001D6B23">
        <w:rPr>
          <w:lang w:val="lt-LT"/>
        </w:rPr>
        <w:t xml:space="preserve">Molėtų r. švietimo pagalbos tarnybos </w:t>
      </w:r>
      <w:r w:rsidR="002875D4" w:rsidRPr="002875D4">
        <w:t xml:space="preserve"> </w:t>
      </w:r>
      <w:r w:rsidR="002875D4">
        <w:rPr>
          <w:lang w:val="lt-LT"/>
        </w:rPr>
        <w:t>direktorės</w:t>
      </w:r>
      <w:r w:rsidRPr="00F74689">
        <w:rPr>
          <w:lang w:val="lt-LT"/>
        </w:rPr>
        <w:t xml:space="preserve"> funkcijas.</w:t>
      </w:r>
    </w:p>
    <w:p w:rsidR="00D91370" w:rsidRDefault="00D91370" w:rsidP="00D91370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 xml:space="preserve">Pagal Lietuvos Respublikos vietos savivaldos įstatymo 16 str. 2 d. 21 p. nuostatas švietimo įstaigų vadovų skyrimas į pareigas  - išimtinės savivaldybės tarybos kompetencijos klausimas. </w:t>
      </w:r>
    </w:p>
    <w:p w:rsidR="00874FF0" w:rsidRDefault="00D91370" w:rsidP="00874FF0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ab/>
      </w:r>
      <w:r w:rsidR="00874FF0">
        <w:rPr>
          <w:lang w:val="lt-LT"/>
        </w:rPr>
        <w:t>2018 05 30 savivaldybė</w:t>
      </w:r>
      <w:r w:rsidR="00B55822">
        <w:rPr>
          <w:lang w:val="lt-LT"/>
        </w:rPr>
        <w:t>s taryba priėmė sprendimą  B1-140</w:t>
      </w:r>
      <w:r w:rsidR="00874FF0">
        <w:rPr>
          <w:lang w:val="lt-LT"/>
        </w:rPr>
        <w:t xml:space="preserve"> </w:t>
      </w:r>
      <w:proofErr w:type="spellStart"/>
      <w:r w:rsidR="00874FF0">
        <w:t>reorganizuoti</w:t>
      </w:r>
      <w:proofErr w:type="spellEnd"/>
      <w:r w:rsidR="00874FF0">
        <w:t xml:space="preserve"> </w:t>
      </w:r>
      <w:proofErr w:type="spellStart"/>
      <w:r w:rsidR="00874FF0">
        <w:rPr>
          <w:color w:val="000000" w:themeColor="text1"/>
        </w:rPr>
        <w:t>biudžetinę</w:t>
      </w:r>
      <w:proofErr w:type="spellEnd"/>
      <w:r w:rsidR="00874FF0">
        <w:rPr>
          <w:color w:val="000000" w:themeColor="text1"/>
        </w:rPr>
        <w:t xml:space="preserve"> </w:t>
      </w:r>
      <w:proofErr w:type="spellStart"/>
      <w:r w:rsidR="00874FF0">
        <w:rPr>
          <w:color w:val="000000" w:themeColor="text1"/>
        </w:rPr>
        <w:t>įstaigą</w:t>
      </w:r>
      <w:proofErr w:type="spellEnd"/>
      <w:r w:rsidR="00874FF0">
        <w:rPr>
          <w:color w:val="000000" w:themeColor="text1"/>
        </w:rPr>
        <w:t xml:space="preserve"> </w:t>
      </w:r>
      <w:r w:rsidR="00874FF0">
        <w:t xml:space="preserve">Molėtų </w:t>
      </w:r>
      <w:proofErr w:type="spellStart"/>
      <w:r w:rsidR="00874FF0">
        <w:t>švietimo</w:t>
      </w:r>
      <w:proofErr w:type="spellEnd"/>
      <w:r w:rsidR="00874FF0">
        <w:t xml:space="preserve"> </w:t>
      </w:r>
      <w:proofErr w:type="spellStart"/>
      <w:r w:rsidR="00874FF0">
        <w:t>centrą</w:t>
      </w:r>
      <w:proofErr w:type="spellEnd"/>
      <w:r w:rsidR="00874FF0">
        <w:t xml:space="preserve"> </w:t>
      </w:r>
      <w:r w:rsidR="00874FF0">
        <w:rPr>
          <w:color w:val="000000" w:themeColor="text1"/>
        </w:rPr>
        <w:t xml:space="preserve">ir </w:t>
      </w:r>
      <w:proofErr w:type="spellStart"/>
      <w:r w:rsidR="00874FF0">
        <w:rPr>
          <w:color w:val="000000" w:themeColor="text1"/>
        </w:rPr>
        <w:t>biudžetinę</w:t>
      </w:r>
      <w:proofErr w:type="spellEnd"/>
      <w:r w:rsidR="00874FF0">
        <w:rPr>
          <w:color w:val="000000" w:themeColor="text1"/>
        </w:rPr>
        <w:t xml:space="preserve"> </w:t>
      </w:r>
      <w:proofErr w:type="spellStart"/>
      <w:r w:rsidR="00874FF0">
        <w:rPr>
          <w:color w:val="000000" w:themeColor="text1"/>
        </w:rPr>
        <w:t>įstaigą</w:t>
      </w:r>
      <w:proofErr w:type="spellEnd"/>
      <w:r w:rsidR="00874FF0">
        <w:rPr>
          <w:color w:val="000000" w:themeColor="text1"/>
        </w:rPr>
        <w:t xml:space="preserve"> </w:t>
      </w:r>
      <w:r w:rsidR="00874FF0">
        <w:t xml:space="preserve">Molėtų </w:t>
      </w:r>
      <w:proofErr w:type="spellStart"/>
      <w:r w:rsidR="00874FF0">
        <w:t>pedagoginę</w:t>
      </w:r>
      <w:proofErr w:type="spellEnd"/>
      <w:r w:rsidR="00874FF0">
        <w:t xml:space="preserve"> </w:t>
      </w:r>
      <w:proofErr w:type="spellStart"/>
      <w:r w:rsidR="00874FF0">
        <w:t>psichologinę</w:t>
      </w:r>
      <w:proofErr w:type="spellEnd"/>
      <w:r w:rsidR="00874FF0">
        <w:t xml:space="preserve"> </w:t>
      </w:r>
      <w:proofErr w:type="spellStart"/>
      <w:r w:rsidR="00874FF0">
        <w:t>tarnybą</w:t>
      </w:r>
      <w:proofErr w:type="spellEnd"/>
      <w:r w:rsidR="00874FF0">
        <w:t xml:space="preserve"> </w:t>
      </w:r>
      <w:proofErr w:type="spellStart"/>
      <w:r w:rsidR="00874FF0">
        <w:t>sujungimo</w:t>
      </w:r>
      <w:proofErr w:type="spellEnd"/>
      <w:r w:rsidR="00874FF0">
        <w:t xml:space="preserve"> </w:t>
      </w:r>
      <w:proofErr w:type="spellStart"/>
      <w:r w:rsidR="00874FF0">
        <w:t>būdu</w:t>
      </w:r>
      <w:proofErr w:type="spellEnd"/>
      <w:r w:rsidR="00874FF0">
        <w:t xml:space="preserve"> į </w:t>
      </w:r>
      <w:proofErr w:type="spellStart"/>
      <w:r w:rsidR="00874FF0">
        <w:t>biudžetinę</w:t>
      </w:r>
      <w:proofErr w:type="spellEnd"/>
      <w:r w:rsidR="00874FF0">
        <w:t xml:space="preserve"> </w:t>
      </w:r>
      <w:proofErr w:type="spellStart"/>
      <w:r w:rsidR="00874FF0">
        <w:t>įstaigą</w:t>
      </w:r>
      <w:proofErr w:type="spellEnd"/>
      <w:r w:rsidR="00874FF0">
        <w:t xml:space="preserve"> Molėtų r. </w:t>
      </w:r>
      <w:proofErr w:type="spellStart"/>
      <w:r w:rsidR="00874FF0">
        <w:t>švietimo</w:t>
      </w:r>
      <w:proofErr w:type="spellEnd"/>
      <w:r w:rsidR="00874FF0">
        <w:t xml:space="preserve"> pagalbos </w:t>
      </w:r>
      <w:proofErr w:type="spellStart"/>
      <w:r w:rsidR="00874FF0">
        <w:t>tarnybą</w:t>
      </w:r>
      <w:proofErr w:type="spellEnd"/>
      <w:r w:rsidR="00874FF0">
        <w:t xml:space="preserve"> </w:t>
      </w:r>
      <w:proofErr w:type="spellStart"/>
      <w:r w:rsidR="00874FF0">
        <w:t>nuo</w:t>
      </w:r>
      <w:proofErr w:type="spellEnd"/>
      <w:r w:rsidR="00874FF0">
        <w:t xml:space="preserve"> 2018 m. </w:t>
      </w:r>
      <w:proofErr w:type="spellStart"/>
      <w:r w:rsidR="00874FF0">
        <w:t>rugsėjo</w:t>
      </w:r>
      <w:proofErr w:type="spellEnd"/>
      <w:r w:rsidR="00874FF0">
        <w:t xml:space="preserve"> 1 d.</w:t>
      </w:r>
    </w:p>
    <w:p w:rsidR="00807D70" w:rsidRDefault="001D6B23" w:rsidP="00D91370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ab/>
        <w:t>2018 m. birželio 27</w:t>
      </w:r>
      <w:r w:rsidR="002B741A">
        <w:rPr>
          <w:lang w:val="lt-LT"/>
        </w:rPr>
        <w:t xml:space="preserve"> d. Molėtų rajono savivaldybė</w:t>
      </w:r>
      <w:r w:rsidR="00F74689">
        <w:rPr>
          <w:lang w:val="lt-LT"/>
        </w:rPr>
        <w:t xml:space="preserve"> (</w:t>
      </w:r>
      <w:r w:rsidR="00F871C6">
        <w:rPr>
          <w:lang w:val="lt-LT"/>
        </w:rPr>
        <w:t>meras pagal jam</w:t>
      </w:r>
      <w:r w:rsidR="00807D70">
        <w:rPr>
          <w:lang w:val="lt-LT"/>
        </w:rPr>
        <w:t xml:space="preserve"> </w:t>
      </w:r>
      <w:r w:rsidR="00F74689">
        <w:rPr>
          <w:lang w:val="lt-LT"/>
        </w:rPr>
        <w:t>Savivaldybės tarybos 2018-05-</w:t>
      </w:r>
      <w:r w:rsidR="00807D70">
        <w:rPr>
          <w:lang w:val="lt-LT"/>
        </w:rPr>
        <w:t>30 sprendimu Nr</w:t>
      </w:r>
      <w:r w:rsidR="00513F40">
        <w:rPr>
          <w:lang w:val="lt-LT"/>
        </w:rPr>
        <w:t>. B1-142</w:t>
      </w:r>
      <w:r w:rsidR="00F74689">
        <w:rPr>
          <w:lang w:val="lt-LT"/>
        </w:rPr>
        <w:t xml:space="preserve"> suteiktus įgaliojimus) </w:t>
      </w:r>
      <w:r w:rsidR="002B741A">
        <w:rPr>
          <w:lang w:val="lt-LT"/>
        </w:rPr>
        <w:t xml:space="preserve">vadovaudamasi Lietuvos  </w:t>
      </w:r>
      <w:r w:rsidR="00F871C6">
        <w:rPr>
          <w:lang w:val="lt-LT"/>
        </w:rPr>
        <w:t>Respublikos š</w:t>
      </w:r>
      <w:r w:rsidR="008215CD">
        <w:rPr>
          <w:lang w:val="lt-LT"/>
        </w:rPr>
        <w:t xml:space="preserve">vietimo ir mokslo ministro 2011 m. </w:t>
      </w:r>
      <w:r w:rsidR="00F871C6">
        <w:rPr>
          <w:lang w:val="lt-LT"/>
        </w:rPr>
        <w:t>liepos 1 d. įsakymu Nr. V-1193</w:t>
      </w:r>
      <w:r w:rsidR="00807D70">
        <w:rPr>
          <w:lang w:val="lt-LT"/>
        </w:rPr>
        <w:t>,</w:t>
      </w:r>
      <w:r w:rsidR="00F871C6">
        <w:rPr>
          <w:lang w:val="lt-LT"/>
        </w:rPr>
        <w:t xml:space="preserve"> </w:t>
      </w:r>
      <w:r w:rsidR="002B741A">
        <w:rPr>
          <w:lang w:val="lt-LT"/>
        </w:rPr>
        <w:t xml:space="preserve">paskelbė konkursą eiti </w:t>
      </w:r>
      <w:r>
        <w:rPr>
          <w:lang w:val="lt-LT"/>
        </w:rPr>
        <w:t xml:space="preserve">Molėtų r. švietimo pagalbos tarnybos </w:t>
      </w:r>
      <w:r w:rsidR="002B741A">
        <w:rPr>
          <w:lang w:val="lt-LT"/>
        </w:rPr>
        <w:t>direktoriaus pareigas. Pretendentų</w:t>
      </w:r>
      <w:r w:rsidR="002875D4">
        <w:rPr>
          <w:lang w:val="lt-LT"/>
        </w:rPr>
        <w:t xml:space="preserve"> atrankos data 2018 m. </w:t>
      </w:r>
      <w:r>
        <w:rPr>
          <w:lang w:val="lt-LT"/>
        </w:rPr>
        <w:t>rugsėjo 20</w:t>
      </w:r>
      <w:r w:rsidR="002B741A">
        <w:rPr>
          <w:lang w:val="lt-LT"/>
        </w:rPr>
        <w:t xml:space="preserve"> d. </w:t>
      </w:r>
    </w:p>
    <w:p w:rsidR="00D91370" w:rsidRDefault="00807D70" w:rsidP="00F74689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Pagal LR biudžetinių įstaigų darbuotojų darbo apmokėjimo įstatymo  10 straipsnio nuostatas</w:t>
      </w:r>
      <w:r w:rsidR="00A20548">
        <w:rPr>
          <w:lang w:val="lt-LT"/>
        </w:rPr>
        <w:t xml:space="preserve"> </w:t>
      </w:r>
      <w:proofErr w:type="spellStart"/>
      <w:r w:rsidR="00A20548">
        <w:rPr>
          <w:color w:val="000000"/>
        </w:rPr>
        <w:t>priemokos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papildomą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krūvį</w:t>
      </w:r>
      <w:proofErr w:type="spellEnd"/>
      <w:r w:rsidR="00A20548">
        <w:rPr>
          <w:color w:val="000000"/>
        </w:rPr>
        <w:t xml:space="preserve">, kai </w:t>
      </w:r>
      <w:proofErr w:type="spellStart"/>
      <w:r w:rsidR="00A20548">
        <w:rPr>
          <w:color w:val="000000"/>
        </w:rPr>
        <w:t>yra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padidėjęs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mastas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atliekant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pareigybės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aprašyme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nustatytas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funkcijas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neviršijant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nustatytos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darbo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laiko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trukmės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ar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papildomų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ar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užduočių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nenustatytų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pareigybės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aprašyme</w:t>
      </w:r>
      <w:proofErr w:type="spellEnd"/>
      <w:r w:rsidR="00A20548">
        <w:rPr>
          <w:color w:val="000000"/>
        </w:rPr>
        <w:t xml:space="preserve"> ir </w:t>
      </w:r>
      <w:proofErr w:type="spellStart"/>
      <w:r w:rsidR="00A20548">
        <w:rPr>
          <w:color w:val="000000"/>
        </w:rPr>
        <w:t>suformuluotų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raštu</w:t>
      </w:r>
      <w:proofErr w:type="spellEnd"/>
      <w:r w:rsidR="00A20548">
        <w:rPr>
          <w:color w:val="000000"/>
        </w:rPr>
        <w:t xml:space="preserve">, </w:t>
      </w:r>
      <w:proofErr w:type="spellStart"/>
      <w:r w:rsidR="00A20548">
        <w:rPr>
          <w:color w:val="000000"/>
        </w:rPr>
        <w:t>vykdymą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gali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siekti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iki</w:t>
      </w:r>
      <w:proofErr w:type="spellEnd"/>
      <w:r w:rsidR="00A20548">
        <w:rPr>
          <w:color w:val="000000"/>
        </w:rPr>
        <w:t xml:space="preserve"> 30 </w:t>
      </w:r>
      <w:proofErr w:type="spellStart"/>
      <w:r w:rsidR="00A20548">
        <w:rPr>
          <w:color w:val="000000"/>
        </w:rPr>
        <w:t>procentų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pareiginės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algos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pastoviosios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dalies</w:t>
      </w:r>
      <w:proofErr w:type="spellEnd"/>
      <w:r w:rsidR="00A20548">
        <w:rPr>
          <w:color w:val="000000"/>
        </w:rPr>
        <w:t xml:space="preserve"> </w:t>
      </w:r>
      <w:proofErr w:type="spellStart"/>
      <w:r w:rsidR="00A20548">
        <w:rPr>
          <w:color w:val="000000"/>
        </w:rPr>
        <w:t>dydžio</w:t>
      </w:r>
      <w:proofErr w:type="spellEnd"/>
      <w:r w:rsidR="00A20548">
        <w:rPr>
          <w:color w:val="000000"/>
        </w:rPr>
        <w:t>.</w:t>
      </w:r>
      <w:r w:rsidR="00D91370">
        <w:rPr>
          <w:lang w:val="lt-LT"/>
        </w:rPr>
        <w:tab/>
      </w:r>
    </w:p>
    <w:p w:rsidR="00F74689" w:rsidRDefault="00D91370" w:rsidP="008215CD">
      <w:pPr>
        <w:pStyle w:val="HTMLiankstoformatuotas"/>
        <w:spacing w:line="360" w:lineRule="auto"/>
        <w:jc w:val="both"/>
        <w:rPr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</w:t>
      </w:r>
      <w:r w:rsidR="00F74689">
        <w:rPr>
          <w:rFonts w:ascii="Times New Roman" w:hAnsi="Times New Roman" w:cs="Times New Roman"/>
          <w:b/>
          <w:sz w:val="24"/>
          <w:szCs w:val="24"/>
        </w:rPr>
        <w:t>santis teisinis reglamentavimas</w:t>
      </w:r>
      <w:r>
        <w:rPr>
          <w:lang w:eastAsia="lt-LT"/>
        </w:rPr>
        <w:t xml:space="preserve"> </w:t>
      </w:r>
    </w:p>
    <w:p w:rsidR="002875D4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  <w:r w:rsidR="00D91370">
        <w:rPr>
          <w:rFonts w:ascii="Times New Roman" w:hAnsi="Times New Roman" w:cs="Times New Roman"/>
          <w:sz w:val="24"/>
          <w:szCs w:val="24"/>
        </w:rPr>
        <w:t>Lietuvos Respublikos vietos savivaldos įstatymo 16 straipsnio  2 d. 21 p.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689" w:rsidRDefault="002875D4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1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Lietuvos Respublikos darbo kodekso 139 str. 1 dalies 4 punktas.</w:t>
      </w:r>
    </w:p>
    <w:p w:rsidR="00D91370" w:rsidRPr="008215CD" w:rsidRDefault="00F74689" w:rsidP="008215CD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0548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8215CD" w:rsidRPr="008215CD">
        <w:rPr>
          <w:rFonts w:ascii="Times New Roman" w:hAnsi="Times New Roman" w:cs="Times New Roman"/>
          <w:sz w:val="24"/>
          <w:szCs w:val="24"/>
        </w:rPr>
        <w:t>biudžetinių įstaigų darbuotojų darbo apmokėjimo įstatymo  10 str.</w:t>
      </w:r>
    </w:p>
    <w:p w:rsidR="00D91370" w:rsidRDefault="00D91370" w:rsidP="00D9137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 w:rsidR="00F74689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F74689">
        <w:rPr>
          <w:lang w:val="lt-LT"/>
        </w:rPr>
        <w:t xml:space="preserve">         </w:t>
      </w:r>
      <w:r>
        <w:rPr>
          <w:lang w:val="lt-LT"/>
        </w:rPr>
        <w:t xml:space="preserve">Neigiamų pasekmių nenumatoma. </w:t>
      </w:r>
    </w:p>
    <w:p w:rsidR="00D91370" w:rsidRDefault="00D91370" w:rsidP="008215CD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4. P</w:t>
      </w:r>
      <w:r w:rsidR="00F74689">
        <w:rPr>
          <w:b/>
          <w:lang w:val="lt-LT"/>
        </w:rPr>
        <w:t>riemonės sprendimui įgyvendinti</w:t>
      </w:r>
    </w:p>
    <w:p w:rsidR="00F74689" w:rsidRDefault="00D91370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 w:rsidR="00807D70">
        <w:rPr>
          <w:lang w:val="lt-LT"/>
        </w:rPr>
        <w:t xml:space="preserve"> </w:t>
      </w:r>
    </w:p>
    <w:p w:rsidR="00D91370" w:rsidRDefault="00F74689" w:rsidP="00D91370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07D70">
        <w:rPr>
          <w:lang w:val="lt-LT"/>
        </w:rPr>
        <w:t>Molė</w:t>
      </w:r>
      <w:r w:rsidR="008215CD">
        <w:rPr>
          <w:lang w:val="lt-LT"/>
        </w:rPr>
        <w:t>tų</w:t>
      </w:r>
      <w:r w:rsidR="001D6B23">
        <w:rPr>
          <w:lang w:val="lt-LT"/>
        </w:rPr>
        <w:t xml:space="preserve"> r. švietimo pagalbos tarnybos </w:t>
      </w:r>
      <w:r w:rsidR="008215CD">
        <w:rPr>
          <w:lang w:val="lt-LT"/>
        </w:rPr>
        <w:t xml:space="preserve"> biudžeto lėšos </w:t>
      </w:r>
      <w:r w:rsidR="001D6B23">
        <w:rPr>
          <w:lang w:val="lt-LT"/>
        </w:rPr>
        <w:t xml:space="preserve">Almos </w:t>
      </w:r>
      <w:proofErr w:type="spellStart"/>
      <w:r w:rsidR="001D6B23">
        <w:rPr>
          <w:lang w:val="lt-LT"/>
        </w:rPr>
        <w:t>Vidžiūnienės</w:t>
      </w:r>
      <w:proofErr w:type="spellEnd"/>
      <w:r w:rsidR="001D6B23">
        <w:rPr>
          <w:lang w:val="lt-LT"/>
        </w:rPr>
        <w:t xml:space="preserve"> </w:t>
      </w:r>
      <w:r>
        <w:rPr>
          <w:lang w:val="lt-LT"/>
        </w:rPr>
        <w:t xml:space="preserve">atlyginimo </w:t>
      </w:r>
      <w:r w:rsidR="008215CD">
        <w:rPr>
          <w:lang w:val="lt-LT"/>
        </w:rPr>
        <w:t>priemokai mokėti</w:t>
      </w:r>
      <w:r w:rsidR="00D91370">
        <w:rPr>
          <w:lang w:val="lt-LT"/>
        </w:rPr>
        <w:t>.</w:t>
      </w:r>
    </w:p>
    <w:p w:rsidR="00D91370" w:rsidRDefault="00F74689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lastRenderedPageBreak/>
        <w:t xml:space="preserve"> </w:t>
      </w:r>
      <w:r w:rsidR="00D91370">
        <w:rPr>
          <w:b/>
          <w:lang w:val="lt-LT"/>
        </w:rPr>
        <w:t>6</w:t>
      </w:r>
      <w:r>
        <w:rPr>
          <w:b/>
          <w:lang w:val="lt-LT"/>
        </w:rPr>
        <w:t>. Vykdytojai, įvykdymo terminai</w:t>
      </w:r>
      <w:r w:rsidR="00D91370">
        <w:rPr>
          <w:b/>
          <w:lang w:val="lt-LT"/>
        </w:rPr>
        <w:t xml:space="preserve"> </w:t>
      </w:r>
    </w:p>
    <w:p w:rsidR="00D91370" w:rsidRDefault="00D91370" w:rsidP="00D9137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7. Sprendimo rengėjas. </w:t>
      </w:r>
      <w:r>
        <w:rPr>
          <w:lang w:val="lt-LT"/>
        </w:rPr>
        <w:t>Bendrojo skyriaus vedėja Irena Sabaliauskienė</w:t>
      </w:r>
    </w:p>
    <w:sectPr w:rsidR="00D913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A0553"/>
    <w:multiLevelType w:val="hybridMultilevel"/>
    <w:tmpl w:val="3CF26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70"/>
    <w:rsid w:val="00034A8E"/>
    <w:rsid w:val="001D6B23"/>
    <w:rsid w:val="002875D4"/>
    <w:rsid w:val="002901A1"/>
    <w:rsid w:val="002B741A"/>
    <w:rsid w:val="0033001C"/>
    <w:rsid w:val="004028FC"/>
    <w:rsid w:val="0041151D"/>
    <w:rsid w:val="00466AFC"/>
    <w:rsid w:val="00513F40"/>
    <w:rsid w:val="00782838"/>
    <w:rsid w:val="00807D70"/>
    <w:rsid w:val="00811D69"/>
    <w:rsid w:val="008215CD"/>
    <w:rsid w:val="00874FF0"/>
    <w:rsid w:val="009F5D8E"/>
    <w:rsid w:val="00A20548"/>
    <w:rsid w:val="00AB48EB"/>
    <w:rsid w:val="00B55822"/>
    <w:rsid w:val="00C00EDC"/>
    <w:rsid w:val="00D91370"/>
    <w:rsid w:val="00F74689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222C"/>
  <w15:chartTrackingRefBased/>
  <w15:docId w15:val="{A3E5D354-5BF1-4324-8F3C-F74F4652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D9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91370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7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12</cp:revision>
  <dcterms:created xsi:type="dcterms:W3CDTF">2018-08-21T08:42:00Z</dcterms:created>
  <dcterms:modified xsi:type="dcterms:W3CDTF">2018-08-22T08:46:00Z</dcterms:modified>
</cp:coreProperties>
</file>