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94" w:rsidRPr="004A575F" w:rsidRDefault="00B17194" w:rsidP="00B17194">
      <w:pPr>
        <w:tabs>
          <w:tab w:val="left" w:pos="1296"/>
          <w:tab w:val="center" w:pos="4819"/>
          <w:tab w:val="right" w:pos="9638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bookmarkStart w:id="0" w:name="_GoBack"/>
      <w:bookmarkEnd w:id="0"/>
      <w:r w:rsidRPr="004A575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                                                                                           Civilinė byla Nr. 2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YT</w:t>
      </w:r>
      <w:r w:rsidRPr="004A575F">
        <w:rPr>
          <w:rFonts w:ascii="Times New Roman" w:eastAsia="Times New Roman" w:hAnsi="Times New Roman" w:cs="Times New Roman"/>
          <w:sz w:val="20"/>
          <w:szCs w:val="20"/>
          <w:lang w:eastAsia="en-GB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5</w:t>
      </w:r>
      <w:r w:rsidR="00052E6E">
        <w:rPr>
          <w:rFonts w:ascii="Times New Roman" w:eastAsia="Times New Roman" w:hAnsi="Times New Roman" w:cs="Times New Roman"/>
          <w:sz w:val="20"/>
          <w:szCs w:val="20"/>
          <w:lang w:eastAsia="en-GB"/>
        </w:rPr>
        <w:t>74</w:t>
      </w:r>
      <w:r w:rsidRPr="004A575F">
        <w:rPr>
          <w:rFonts w:ascii="Times New Roman" w:eastAsia="Times New Roman" w:hAnsi="Times New Roman" w:cs="Times New Roman"/>
          <w:sz w:val="20"/>
          <w:szCs w:val="20"/>
          <w:lang w:eastAsia="en-GB"/>
        </w:rPr>
        <w:t>-732/201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6</w:t>
      </w:r>
    </w:p>
    <w:p w:rsidR="00B17194" w:rsidRPr="004A575F" w:rsidRDefault="00B17194" w:rsidP="00B17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575F">
        <w:rPr>
          <w:rFonts w:ascii="Times New Roman" w:eastAsia="Times New Roman" w:hAnsi="Times New Roman" w:cs="Times New Roman"/>
          <w:sz w:val="20"/>
          <w:szCs w:val="20"/>
        </w:rPr>
        <w:t xml:space="preserve">Teisminio proceso Nr. </w:t>
      </w:r>
      <w:hyperlink r:id="rId6" w:history="1">
        <w:r w:rsidRPr="004A575F">
          <w:rPr>
            <w:rFonts w:ascii="Times New Roman" w:eastAsia="Times New Roman" w:hAnsi="Times New Roman" w:cs="Times New Roman"/>
            <w:sz w:val="20"/>
            <w:szCs w:val="20"/>
          </w:rPr>
          <w:t>2-30-3-00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4</w:t>
        </w:r>
        <w:r w:rsidR="00052E6E">
          <w:rPr>
            <w:rFonts w:ascii="Times New Roman" w:eastAsia="Times New Roman" w:hAnsi="Times New Roman" w:cs="Times New Roman"/>
            <w:sz w:val="20"/>
            <w:szCs w:val="20"/>
          </w:rPr>
          <w:t>39</w:t>
        </w:r>
        <w:r w:rsidRPr="004A575F">
          <w:rPr>
            <w:rFonts w:ascii="Times New Roman" w:eastAsia="Times New Roman" w:hAnsi="Times New Roman" w:cs="Times New Roman"/>
            <w:sz w:val="20"/>
            <w:szCs w:val="20"/>
          </w:rPr>
          <w:t>-201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6</w:t>
        </w:r>
        <w:r w:rsidRPr="004A575F">
          <w:rPr>
            <w:rFonts w:ascii="Times New Roman" w:eastAsia="Times New Roman" w:hAnsi="Times New Roman" w:cs="Times New Roman"/>
            <w:sz w:val="20"/>
            <w:szCs w:val="20"/>
          </w:rPr>
          <w:t>-</w:t>
        </w:r>
      </w:hyperlink>
      <w:r w:rsidR="00052E6E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B17194" w:rsidRPr="004A575F" w:rsidRDefault="00B17194" w:rsidP="00B17194">
      <w:pPr>
        <w:tabs>
          <w:tab w:val="left" w:pos="10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575F">
        <w:rPr>
          <w:rFonts w:ascii="Times New Roman" w:eastAsia="Times New Roman" w:hAnsi="Times New Roman" w:cs="Times New Roman"/>
          <w:sz w:val="20"/>
          <w:szCs w:val="20"/>
        </w:rPr>
        <w:t>Procesinio sprendimo kategorijos: 3.2.3.2.; 3.2.6.4.; 3.4.4.15.3. (S)</w:t>
      </w:r>
    </w:p>
    <w:p w:rsidR="00B17194" w:rsidRPr="004A575F" w:rsidRDefault="00B17194" w:rsidP="00B17194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7194" w:rsidRPr="004A575F" w:rsidRDefault="00B17194" w:rsidP="00B1719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4A575F">
        <w:rPr>
          <w:rFonts w:ascii="Times New Roman" w:eastAsia="Times New Roman" w:hAnsi="Times New Roman" w:cs="Times New Roman"/>
          <w:noProof/>
          <w:sz w:val="20"/>
          <w:szCs w:val="24"/>
          <w:lang w:eastAsia="lt-LT"/>
        </w:rPr>
        <w:drawing>
          <wp:inline distT="0" distB="0" distL="0" distR="0" wp14:anchorId="78E59689" wp14:editId="1ACCFC29">
            <wp:extent cx="584200" cy="622300"/>
            <wp:effectExtent l="0" t="0" r="635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94" w:rsidRPr="004A575F" w:rsidRDefault="00B17194" w:rsidP="00B17194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5F">
        <w:rPr>
          <w:rFonts w:ascii="Times New Roman" w:eastAsia="Times New Roman" w:hAnsi="Times New Roman" w:cs="Times New Roman"/>
          <w:b/>
          <w:sz w:val="24"/>
          <w:szCs w:val="24"/>
        </w:rPr>
        <w:t>MOLĖTŲ RAJONO APYLINKĖS TEISMAS</w:t>
      </w:r>
    </w:p>
    <w:p w:rsidR="00B17194" w:rsidRPr="004A575F" w:rsidRDefault="00B17194" w:rsidP="00B17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5F">
        <w:rPr>
          <w:rFonts w:ascii="Times New Roman" w:eastAsia="Times New Roman" w:hAnsi="Times New Roman" w:cs="Times New Roman"/>
          <w:b/>
          <w:sz w:val="24"/>
          <w:szCs w:val="24"/>
        </w:rPr>
        <w:t>S P R E N D I M A S</w:t>
      </w:r>
    </w:p>
    <w:p w:rsidR="00B17194" w:rsidRPr="004A575F" w:rsidRDefault="00B17194" w:rsidP="00B17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5F">
        <w:rPr>
          <w:rFonts w:ascii="Times New Roman" w:eastAsia="Times New Roman" w:hAnsi="Times New Roman" w:cs="Times New Roman"/>
          <w:b/>
          <w:sz w:val="24"/>
          <w:szCs w:val="24"/>
        </w:rPr>
        <w:t>LIETUVOS RESPUBLIKOS VARDU</w:t>
      </w:r>
    </w:p>
    <w:p w:rsidR="00B17194" w:rsidRPr="004A575F" w:rsidRDefault="00B17194" w:rsidP="00B171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7194" w:rsidRDefault="00B17194" w:rsidP="00B171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birželio 17 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>d.</w:t>
      </w:r>
    </w:p>
    <w:p w:rsidR="00B17194" w:rsidRPr="004A575F" w:rsidRDefault="00B17194" w:rsidP="00B17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75F">
        <w:rPr>
          <w:rFonts w:ascii="Times New Roman" w:eastAsia="Times New Roman" w:hAnsi="Times New Roman" w:cs="Times New Roman"/>
          <w:sz w:val="24"/>
          <w:szCs w:val="24"/>
        </w:rPr>
        <w:t>Molėtai</w:t>
      </w:r>
    </w:p>
    <w:p w:rsidR="00B17194" w:rsidRPr="004A575F" w:rsidRDefault="00B17194" w:rsidP="00B171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7194" w:rsidRPr="004A575F" w:rsidRDefault="00B17194" w:rsidP="00B171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ab/>
        <w:t>Molėtų rajono apylinkės teismo teisėjas Liudvikas Myško, rašytinio proceso tvarka išnagrinėjo pareiškėjo Molėtų rajono savivaldybės administracijos pareiškimą dėl statinių pripažinimo bešeimininkiais ir jų perdavimo Molėtų rajono savivaldybės nuosavybėn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B3B21">
        <w:rPr>
          <w:rFonts w:ascii="Times New Roman" w:eastAsia="Times New Roman" w:hAnsi="Times New Roman" w:cs="Times New Roman"/>
          <w:bCs/>
          <w:sz w:val="24"/>
          <w:szCs w:val="24"/>
        </w:rPr>
        <w:t xml:space="preserve"> suinteresuotas asmuo Nacionalinės žemės tarnybos prie Žemės ūkio ministerijos Molėtų skyrius ir</w:t>
      </w:r>
    </w:p>
    <w:p w:rsidR="00B17194" w:rsidRPr="004A575F" w:rsidRDefault="00B17194" w:rsidP="00B17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194" w:rsidRPr="004A575F" w:rsidRDefault="00B17194" w:rsidP="00B17194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>n u s t a t ė:</w:t>
      </w:r>
    </w:p>
    <w:p w:rsidR="00B17194" w:rsidRPr="004A575F" w:rsidRDefault="00B17194" w:rsidP="00B17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194" w:rsidRPr="004A575F" w:rsidRDefault="00B17194" w:rsidP="00B1719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575F">
        <w:rPr>
          <w:rFonts w:ascii="Times New Roman" w:eastAsia="Times New Roman" w:hAnsi="Times New Roman" w:cs="Times New Roman"/>
          <w:sz w:val="24"/>
          <w:szCs w:val="24"/>
        </w:rPr>
        <w:t xml:space="preserve">pareiškėjas kreipėsi į teismą su pareiškimu, prašydamas pripažinti bešeimininkiu turtu ir perduoti Molėtų rajono savivaldybės nuosavybėn </w:t>
      </w:r>
      <w:r w:rsidR="00EF7E47">
        <w:rPr>
          <w:rFonts w:ascii="Times New Roman" w:eastAsia="Times New Roman" w:hAnsi="Times New Roman" w:cs="Times New Roman"/>
          <w:sz w:val="24"/>
          <w:szCs w:val="24"/>
        </w:rPr>
        <w:t>karvidę 18 m (pusrėmius), klojimą 18 m (II), klojimą 18 m (I), drėgnų pašarų cechą 18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>esančius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E47">
        <w:rPr>
          <w:rFonts w:ascii="Times New Roman" w:eastAsia="Times New Roman" w:hAnsi="Times New Roman" w:cs="Times New Roman"/>
          <w:sz w:val="24"/>
          <w:szCs w:val="24"/>
        </w:rPr>
        <w:t xml:space="preserve">Varniškių k., Videniškių sen., </w:t>
      </w:r>
      <w:r>
        <w:rPr>
          <w:rFonts w:ascii="Times New Roman" w:eastAsia="Times New Roman" w:hAnsi="Times New Roman" w:cs="Times New Roman"/>
          <w:sz w:val="24"/>
          <w:szCs w:val="24"/>
        </w:rPr>
        <w:t>Molėtų r. sav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 xml:space="preserve">Nurodė, kad </w:t>
      </w:r>
      <w:r w:rsidRPr="004A575F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vadovaudamasi LR Vyriausybės 2004 m. gegužės 26 d. nutarimu Nr. 634 patvirtintomis Bešeimininkio, konfiskuoto, valstybės paveldėto, į valstybės pajamas perduoto turto, daiktinių įrodymų, lobių ir radinių perdavimo, apskaitymo, saugojimo, realizavimo, grąžinimo ir pripažinimo atliekomis taisyklėmis, 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EF7E47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4A57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EF7E47">
        <w:rPr>
          <w:rFonts w:ascii="Times New Roman" w:eastAsia="Times New Roman" w:hAnsi="Times New Roman" w:cs="Times New Roman"/>
          <w:sz w:val="24"/>
          <w:szCs w:val="24"/>
          <w:lang w:eastAsia="lt-LT"/>
        </w:rPr>
        <w:t>sausio 16</w:t>
      </w:r>
      <w:r w:rsidRPr="004A57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EF7E4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Utenos apskrities viršininko </w:t>
      </w:r>
      <w:r w:rsidR="00EF7E47" w:rsidRPr="004A57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administracijos </w:t>
      </w:r>
      <w:r w:rsidR="00EF7E4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Teritorijų planavimo ir statybos valstybinės priežiūros skyriaus vedėja Jadvyga Matulienė, statinių naudojimo valstybinės priežiūros inspektorius Antanas Gražys ir Statybos valstybinės priežiūros skyriaus inspektorė Jolita Jelinskaitė </w:t>
      </w:r>
      <w:r w:rsidR="00EF7E47" w:rsidRPr="004A575F">
        <w:rPr>
          <w:rFonts w:ascii="Times New Roman" w:eastAsia="Times New Roman" w:hAnsi="Times New Roman" w:cs="Times New Roman"/>
          <w:sz w:val="24"/>
          <w:szCs w:val="24"/>
          <w:lang w:eastAsia="lt-LT"/>
        </w:rPr>
        <w:t>surašė Statinių, kurie neturi savininkų (ar kurių savininkai nežinomi), apskaitos akt</w:t>
      </w:r>
      <w:r w:rsidR="00EF7E47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EF7E47" w:rsidRPr="004A57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</w:t>
      </w:r>
      <w:r w:rsidR="00EF7E47">
        <w:rPr>
          <w:rFonts w:ascii="Times New Roman" w:eastAsia="Times New Roman" w:hAnsi="Times New Roman" w:cs="Times New Roman"/>
          <w:sz w:val="24"/>
          <w:szCs w:val="24"/>
          <w:lang w:eastAsia="lt-LT"/>
        </w:rPr>
        <w:t>25, Nr. 35, Nr. 36 ir Nr. 37</w:t>
      </w:r>
      <w:r w:rsidRPr="004A57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>Į apskaitą buvo įtraukt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="00EF7E47">
        <w:rPr>
          <w:rFonts w:ascii="Times New Roman" w:eastAsia="Times New Roman" w:hAnsi="Times New Roman" w:cs="Times New Roman"/>
          <w:bCs/>
          <w:sz w:val="24"/>
          <w:szCs w:val="24"/>
        </w:rPr>
        <w:t xml:space="preserve">karvidė 18 m (pusrėmiai), 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>statinio koordinatės X 61</w:t>
      </w:r>
      <w:r w:rsidR="00EF7E47">
        <w:rPr>
          <w:rFonts w:ascii="Times New Roman" w:eastAsia="Times New Roman" w:hAnsi="Times New Roman" w:cs="Times New Roman"/>
          <w:sz w:val="24"/>
          <w:szCs w:val="24"/>
        </w:rPr>
        <w:t>23787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 w:rsidR="00EF7E47">
        <w:rPr>
          <w:rFonts w:ascii="Times New Roman" w:eastAsia="Times New Roman" w:hAnsi="Times New Roman" w:cs="Times New Roman"/>
          <w:sz w:val="24"/>
          <w:szCs w:val="24"/>
        </w:rPr>
        <w:t>9926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 xml:space="preserve">, vertė </w:t>
      </w:r>
      <w:r w:rsidR="00EF7E47">
        <w:rPr>
          <w:rFonts w:ascii="Times New Roman" w:eastAsia="Times New Roman" w:hAnsi="Times New Roman" w:cs="Times New Roman"/>
          <w:sz w:val="24"/>
          <w:szCs w:val="24"/>
        </w:rPr>
        <w:t>367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 xml:space="preserve"> EUR; </w:t>
      </w:r>
      <w:r w:rsidR="00EF7E47">
        <w:rPr>
          <w:rFonts w:ascii="Times New Roman" w:eastAsia="Times New Roman" w:hAnsi="Times New Roman" w:cs="Times New Roman"/>
          <w:sz w:val="24"/>
          <w:szCs w:val="24"/>
        </w:rPr>
        <w:t>klojimas 18 m (II), stat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>inio koordinatės X 61</w:t>
      </w:r>
      <w:r w:rsidR="00EF7E47">
        <w:rPr>
          <w:rFonts w:ascii="Times New Roman" w:eastAsia="Times New Roman" w:hAnsi="Times New Roman" w:cs="Times New Roman"/>
          <w:sz w:val="24"/>
          <w:szCs w:val="24"/>
        </w:rPr>
        <w:t>23854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 xml:space="preserve"> Y 5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F7E47">
        <w:rPr>
          <w:rFonts w:ascii="Times New Roman" w:eastAsia="Times New Roman" w:hAnsi="Times New Roman" w:cs="Times New Roman"/>
          <w:sz w:val="24"/>
          <w:szCs w:val="24"/>
        </w:rPr>
        <w:t>9872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 xml:space="preserve">, vertė </w:t>
      </w:r>
      <w:r w:rsidR="00EF7E47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 xml:space="preserve"> EUR; </w:t>
      </w:r>
      <w:r w:rsidR="00EF7E47">
        <w:rPr>
          <w:rFonts w:ascii="Times New Roman" w:eastAsia="Times New Roman" w:hAnsi="Times New Roman" w:cs="Times New Roman"/>
          <w:sz w:val="24"/>
          <w:szCs w:val="24"/>
        </w:rPr>
        <w:t>klojimas 18 m (I), stat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>inio koordinatės X 61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F7E47">
        <w:rPr>
          <w:rFonts w:ascii="Times New Roman" w:eastAsia="Times New Roman" w:hAnsi="Times New Roman" w:cs="Times New Roman"/>
          <w:sz w:val="24"/>
          <w:szCs w:val="24"/>
        </w:rPr>
        <w:t>3822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>, Y 5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F7E47">
        <w:rPr>
          <w:rFonts w:ascii="Times New Roman" w:eastAsia="Times New Roman" w:hAnsi="Times New Roman" w:cs="Times New Roman"/>
          <w:sz w:val="24"/>
          <w:szCs w:val="24"/>
        </w:rPr>
        <w:t>9848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 xml:space="preserve"> vertė </w:t>
      </w:r>
      <w:r w:rsidR="00EF7E47"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 xml:space="preserve">EUR; </w:t>
      </w:r>
      <w:r w:rsidR="00EF7E47">
        <w:rPr>
          <w:rFonts w:ascii="Times New Roman" w:eastAsia="Times New Roman" w:hAnsi="Times New Roman" w:cs="Times New Roman"/>
          <w:sz w:val="24"/>
          <w:szCs w:val="24"/>
        </w:rPr>
        <w:t xml:space="preserve">drėgnų pašarų cechas 18 m, 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>statinio koordinatės X 61</w:t>
      </w:r>
      <w:r w:rsidR="00EF7E47">
        <w:rPr>
          <w:rFonts w:ascii="Times New Roman" w:eastAsia="Times New Roman" w:hAnsi="Times New Roman" w:cs="Times New Roman"/>
          <w:sz w:val="24"/>
          <w:szCs w:val="24"/>
        </w:rPr>
        <w:t>23760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>, Y 5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F7E47">
        <w:rPr>
          <w:rFonts w:ascii="Times New Roman" w:eastAsia="Times New Roman" w:hAnsi="Times New Roman" w:cs="Times New Roman"/>
          <w:sz w:val="24"/>
          <w:szCs w:val="24"/>
        </w:rPr>
        <w:t>9992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 xml:space="preserve">, vertė </w:t>
      </w:r>
      <w:r w:rsidR="00EF7E4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EF7E47">
        <w:rPr>
          <w:rFonts w:ascii="Times New Roman" w:eastAsia="Times New Roman" w:hAnsi="Times New Roman" w:cs="Times New Roman"/>
          <w:sz w:val="24"/>
          <w:szCs w:val="24"/>
        </w:rPr>
        <w:t xml:space="preserve"> EUR,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 xml:space="preserve"> esantys Molėtų rajono savivaldybėje, </w:t>
      </w:r>
      <w:r w:rsidR="00EF7E47">
        <w:rPr>
          <w:rFonts w:ascii="Times New Roman" w:eastAsia="Times New Roman" w:hAnsi="Times New Roman" w:cs="Times New Roman"/>
          <w:sz w:val="24"/>
          <w:szCs w:val="24"/>
        </w:rPr>
        <w:t>Videniškių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 xml:space="preserve"> seniūnijoje, </w:t>
      </w:r>
      <w:r w:rsidR="00EF7E47">
        <w:rPr>
          <w:rFonts w:ascii="Times New Roman" w:eastAsia="Times New Roman" w:hAnsi="Times New Roman" w:cs="Times New Roman"/>
          <w:sz w:val="24"/>
          <w:szCs w:val="24"/>
        </w:rPr>
        <w:t>Varniškių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 xml:space="preserve"> kaime.</w:t>
      </w:r>
    </w:p>
    <w:p w:rsidR="00B17194" w:rsidRPr="004A575F" w:rsidRDefault="00B17194" w:rsidP="00B17194">
      <w:pPr>
        <w:tabs>
          <w:tab w:val="right" w:pos="9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ab/>
        <w:t>Po apskaitos akto surašymo pareiškėjas skelbė statinių savininkų paiešką per visuomenės informavimo priemones: apie ketinimą kreiptis į teismą dėl šių statinių pripažinimo bešeimininkiu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B5261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>-0</w:t>
      </w:r>
      <w:r w:rsidR="00B5261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B5261D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paskelbta nacionaliniame laikraštyje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B5261D">
        <w:rPr>
          <w:rFonts w:ascii="Times New Roman" w:eastAsia="Times New Roman" w:hAnsi="Times New Roman" w:cs="Times New Roman"/>
          <w:bCs/>
          <w:sz w:val="24"/>
          <w:szCs w:val="24"/>
        </w:rPr>
        <w:t>Valstiečių laikraštis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>, tačiau asmenų, turinčių turtinių teisių į š</w:t>
      </w:r>
      <w:r w:rsidR="00B5261D">
        <w:rPr>
          <w:rFonts w:ascii="Times New Roman" w:eastAsia="Times New Roman" w:hAnsi="Times New Roman" w:cs="Times New Roman"/>
          <w:bCs/>
          <w:sz w:val="24"/>
          <w:szCs w:val="24"/>
        </w:rPr>
        <w:t>iuos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statin</w:t>
      </w:r>
      <w:r w:rsidR="00B5261D">
        <w:rPr>
          <w:rFonts w:ascii="Times New Roman" w:eastAsia="Times New Roman" w:hAnsi="Times New Roman" w:cs="Times New Roman"/>
          <w:bCs/>
          <w:sz w:val="24"/>
          <w:szCs w:val="24"/>
        </w:rPr>
        <w:t>ius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 xml:space="preserve">, neatsirado. Nuo 2013-12-02 iki 2014-07-01 buvo skelbta Molėtų rajono savivaldybės internetiniame puslapyje </w:t>
      </w:r>
      <w:hyperlink r:id="rId8" w:history="1">
        <w:r w:rsidRPr="004A575F">
          <w:rPr>
            <w:rFonts w:ascii="Times New Roman" w:eastAsia="Times New Roman" w:hAnsi="Times New Roman" w:cs="Times New Roman"/>
            <w:bCs/>
            <w:sz w:val="24"/>
            <w:szCs w:val="24"/>
          </w:rPr>
          <w:t>www.moletai.lt</w:t>
        </w:r>
      </w:hyperlink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 xml:space="preserve">, nuo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2013-12-0</w:t>
      </w:r>
      <w:r w:rsidR="00C72A7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iki 2014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>-0</w:t>
      </w:r>
      <w:r w:rsidR="00C72A7C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72A7C">
        <w:rPr>
          <w:rFonts w:ascii="Times New Roman" w:eastAsia="Times New Roman" w:hAnsi="Times New Roman" w:cs="Times New Roman"/>
          <w:bCs/>
          <w:sz w:val="24"/>
          <w:szCs w:val="24"/>
        </w:rPr>
        <w:t>Videniškių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seniūnijos informaciniame stende. Asmenų, turinčių turtinių teisių į šiuos statinius, neatsirado. Dėl nurodytų aplinkybių pareiškėjas mano, kad minėtas turtas neturi savininkų, todėl dėl jo pripažinimo bešeimininkiu ir perdavimo savivaldybės nuosavybės kreipėsi į teismą.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17194" w:rsidRPr="00631AC9" w:rsidRDefault="00B17194" w:rsidP="00631AC9">
      <w:pPr>
        <w:tabs>
          <w:tab w:val="right" w:pos="9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>Suinteresuot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as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asm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uo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Nacionalinė žemės tarnybos prie Žemės ūkio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ministerijos Molėtų skyrius atsiliepimu prašė sprendimą priimti teismo nuožiūra</w:t>
      </w:r>
      <w:r w:rsidRPr="00F845E6">
        <w:rPr>
          <w:rFonts w:ascii="Times New Roman" w:eastAsia="Times New Roman" w:hAnsi="Times New Roman" w:cs="Times New Roman"/>
          <w:bCs/>
          <w:sz w:val="24"/>
          <w:szCs w:val="24"/>
        </w:rPr>
        <w:t xml:space="preserve"> (b. l. </w:t>
      </w:r>
      <w:r w:rsidR="00631AC9">
        <w:rPr>
          <w:rFonts w:ascii="Times New Roman" w:eastAsia="Times New Roman" w:hAnsi="Times New Roman" w:cs="Times New Roman"/>
          <w:bCs/>
          <w:sz w:val="24"/>
          <w:szCs w:val="24"/>
        </w:rPr>
        <w:t>30-31</w:t>
      </w:r>
      <w:r w:rsidRPr="00F845E6">
        <w:rPr>
          <w:rFonts w:ascii="Times New Roman" w:eastAsia="Times New Roman" w:hAnsi="Times New Roman" w:cs="Times New Roman"/>
          <w:bCs/>
          <w:sz w:val="24"/>
          <w:szCs w:val="24"/>
        </w:rPr>
        <w:t xml:space="preserve">). Nurodė, kad </w:t>
      </w:r>
      <w:r w:rsidR="00631AC9">
        <w:rPr>
          <w:rFonts w:ascii="Times New Roman" w:eastAsia="Times New Roman" w:hAnsi="Times New Roman" w:cs="Times New Roman"/>
          <w:sz w:val="24"/>
          <w:szCs w:val="24"/>
        </w:rPr>
        <w:t xml:space="preserve">karvidė 18 m (pusrėmiai), klojimas 18 m (II), klojimas 18 m (I), drėgnų pašarų cechas 18 m,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esantys Molėtų rajono savivaldybėje, </w:t>
      </w:r>
      <w:r w:rsidR="00631AC9">
        <w:rPr>
          <w:rFonts w:ascii="Times New Roman" w:eastAsia="Times New Roman" w:hAnsi="Times New Roman" w:cs="Times New Roman"/>
          <w:bCs/>
          <w:sz w:val="24"/>
          <w:szCs w:val="24"/>
        </w:rPr>
        <w:t xml:space="preserve">Videniškių sen., Varniškių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kaime, yra laisvame, nesuformuotame žemės sklype. </w:t>
      </w:r>
    </w:p>
    <w:p w:rsidR="00B17194" w:rsidRPr="004A575F" w:rsidRDefault="00B17194" w:rsidP="00B17194">
      <w:pPr>
        <w:tabs>
          <w:tab w:val="righ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>Pareiškimas tenkintinas.</w:t>
      </w:r>
    </w:p>
    <w:p w:rsidR="00B17194" w:rsidRPr="004A575F" w:rsidRDefault="00B17194" w:rsidP="00631AC9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575F">
        <w:rPr>
          <w:rFonts w:ascii="Times New Roman" w:eastAsia="Times New Roman" w:hAnsi="Times New Roman" w:cs="Times New Roman"/>
          <w:sz w:val="24"/>
          <w:szCs w:val="24"/>
        </w:rPr>
        <w:t>Pagal pareiškėjo pareiškimą ir byloje esančius rašytinius įrodymus nustatyta, kad Statinių, kurie neturi savininkų (ar kurių savininkai nežinomi) apskaitos aktai</w:t>
      </w:r>
      <w:r w:rsidR="00631AC9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r w:rsidR="00631AC9" w:rsidRPr="00631A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31A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25, Nr. 35, Nr. 36 ir Nr. 37, 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>sudaryti 20</w:t>
      </w:r>
      <w:r w:rsidR="00631AC9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>-0</w:t>
      </w:r>
      <w:r w:rsidR="00631AC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>-1</w:t>
      </w:r>
      <w:r w:rsidR="00631AC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>, 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 xml:space="preserve">y. įvykdyta LR CK 4.58 str. 1 d. įtvirtinta sąlyga, jog pareiškimas paduodamas 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lastRenderedPageBreak/>
        <w:t>suėjus vieneriems metams nuo tos dienos, kurią daiktas įtrauktas į apskaitą. Minėt</w:t>
      </w:r>
      <w:r w:rsidR="00631AC9">
        <w:rPr>
          <w:rFonts w:ascii="Times New Roman" w:eastAsia="Times New Roman" w:hAnsi="Times New Roman" w:cs="Times New Roman"/>
          <w:sz w:val="24"/>
          <w:szCs w:val="24"/>
        </w:rPr>
        <w:t>ais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 xml:space="preserve"> statinių, kurie neturi savininkų (ar kurių savininkai nežinomi) apskaitos aktais nustatyta, kad</w:t>
      </w:r>
      <w:r w:rsidR="00631AC9" w:rsidRPr="00631A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1AC9">
        <w:rPr>
          <w:rFonts w:ascii="Times New Roman" w:eastAsia="Times New Roman" w:hAnsi="Times New Roman" w:cs="Times New Roman"/>
          <w:bCs/>
          <w:sz w:val="24"/>
          <w:szCs w:val="24"/>
        </w:rPr>
        <w:t xml:space="preserve">karvidė 18 m (pusrėmiai), </w:t>
      </w:r>
      <w:r w:rsidR="00631AC9" w:rsidRPr="004A575F">
        <w:rPr>
          <w:rFonts w:ascii="Times New Roman" w:eastAsia="Times New Roman" w:hAnsi="Times New Roman" w:cs="Times New Roman"/>
          <w:sz w:val="24"/>
          <w:szCs w:val="24"/>
        </w:rPr>
        <w:t>statinio koordinatės X 61</w:t>
      </w:r>
      <w:r w:rsidR="00631AC9">
        <w:rPr>
          <w:rFonts w:ascii="Times New Roman" w:eastAsia="Times New Roman" w:hAnsi="Times New Roman" w:cs="Times New Roman"/>
          <w:sz w:val="24"/>
          <w:szCs w:val="24"/>
        </w:rPr>
        <w:t>23787</w:t>
      </w:r>
      <w:r w:rsidR="00631AC9" w:rsidRPr="004A575F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r w:rsidR="00631AC9">
        <w:rPr>
          <w:rFonts w:ascii="Times New Roman" w:eastAsia="Times New Roman" w:hAnsi="Times New Roman" w:cs="Times New Roman"/>
          <w:sz w:val="24"/>
          <w:szCs w:val="24"/>
        </w:rPr>
        <w:t>579926</w:t>
      </w:r>
      <w:r w:rsidR="00631AC9" w:rsidRPr="004A575F">
        <w:rPr>
          <w:rFonts w:ascii="Times New Roman" w:eastAsia="Times New Roman" w:hAnsi="Times New Roman" w:cs="Times New Roman"/>
          <w:sz w:val="24"/>
          <w:szCs w:val="24"/>
        </w:rPr>
        <w:t xml:space="preserve">, vertė </w:t>
      </w:r>
      <w:r w:rsidR="00631AC9">
        <w:rPr>
          <w:rFonts w:ascii="Times New Roman" w:eastAsia="Times New Roman" w:hAnsi="Times New Roman" w:cs="Times New Roman"/>
          <w:sz w:val="24"/>
          <w:szCs w:val="24"/>
        </w:rPr>
        <w:t>367</w:t>
      </w:r>
      <w:r w:rsidR="00631AC9" w:rsidRPr="004A575F">
        <w:rPr>
          <w:rFonts w:ascii="Times New Roman" w:eastAsia="Times New Roman" w:hAnsi="Times New Roman" w:cs="Times New Roman"/>
          <w:sz w:val="24"/>
          <w:szCs w:val="24"/>
        </w:rPr>
        <w:t xml:space="preserve"> EUR; </w:t>
      </w:r>
      <w:r w:rsidR="00631AC9">
        <w:rPr>
          <w:rFonts w:ascii="Times New Roman" w:eastAsia="Times New Roman" w:hAnsi="Times New Roman" w:cs="Times New Roman"/>
          <w:sz w:val="24"/>
          <w:szCs w:val="24"/>
        </w:rPr>
        <w:t>klojimas 18 m (II), stat</w:t>
      </w:r>
      <w:r w:rsidR="00631AC9" w:rsidRPr="004A575F">
        <w:rPr>
          <w:rFonts w:ascii="Times New Roman" w:eastAsia="Times New Roman" w:hAnsi="Times New Roman" w:cs="Times New Roman"/>
          <w:sz w:val="24"/>
          <w:szCs w:val="24"/>
        </w:rPr>
        <w:t>inio koordinatės X 61</w:t>
      </w:r>
      <w:r w:rsidR="00631AC9">
        <w:rPr>
          <w:rFonts w:ascii="Times New Roman" w:eastAsia="Times New Roman" w:hAnsi="Times New Roman" w:cs="Times New Roman"/>
          <w:sz w:val="24"/>
          <w:szCs w:val="24"/>
        </w:rPr>
        <w:t>23854,</w:t>
      </w:r>
      <w:r w:rsidR="00631AC9" w:rsidRPr="004A575F">
        <w:rPr>
          <w:rFonts w:ascii="Times New Roman" w:eastAsia="Times New Roman" w:hAnsi="Times New Roman" w:cs="Times New Roman"/>
          <w:sz w:val="24"/>
          <w:szCs w:val="24"/>
        </w:rPr>
        <w:t xml:space="preserve"> Y 5</w:t>
      </w:r>
      <w:r w:rsidR="00631AC9">
        <w:rPr>
          <w:rFonts w:ascii="Times New Roman" w:eastAsia="Times New Roman" w:hAnsi="Times New Roman" w:cs="Times New Roman"/>
          <w:sz w:val="24"/>
          <w:szCs w:val="24"/>
        </w:rPr>
        <w:t>79872</w:t>
      </w:r>
      <w:r w:rsidR="00631AC9" w:rsidRPr="004A575F">
        <w:rPr>
          <w:rFonts w:ascii="Times New Roman" w:eastAsia="Times New Roman" w:hAnsi="Times New Roman" w:cs="Times New Roman"/>
          <w:sz w:val="24"/>
          <w:szCs w:val="24"/>
        </w:rPr>
        <w:t xml:space="preserve">, vertė </w:t>
      </w:r>
      <w:r w:rsidR="00631AC9">
        <w:rPr>
          <w:rFonts w:ascii="Times New Roman" w:eastAsia="Times New Roman" w:hAnsi="Times New Roman" w:cs="Times New Roman"/>
          <w:sz w:val="24"/>
          <w:szCs w:val="24"/>
        </w:rPr>
        <w:t>94</w:t>
      </w:r>
      <w:r w:rsidR="00631AC9" w:rsidRPr="004A575F">
        <w:rPr>
          <w:rFonts w:ascii="Times New Roman" w:eastAsia="Times New Roman" w:hAnsi="Times New Roman" w:cs="Times New Roman"/>
          <w:sz w:val="24"/>
          <w:szCs w:val="24"/>
        </w:rPr>
        <w:t xml:space="preserve"> EUR; </w:t>
      </w:r>
      <w:r w:rsidR="00631AC9">
        <w:rPr>
          <w:rFonts w:ascii="Times New Roman" w:eastAsia="Times New Roman" w:hAnsi="Times New Roman" w:cs="Times New Roman"/>
          <w:sz w:val="24"/>
          <w:szCs w:val="24"/>
        </w:rPr>
        <w:t>klojimas 18 m (I), stat</w:t>
      </w:r>
      <w:r w:rsidR="00631AC9" w:rsidRPr="004A575F">
        <w:rPr>
          <w:rFonts w:ascii="Times New Roman" w:eastAsia="Times New Roman" w:hAnsi="Times New Roman" w:cs="Times New Roman"/>
          <w:sz w:val="24"/>
          <w:szCs w:val="24"/>
        </w:rPr>
        <w:t>inio koordinatės X 61</w:t>
      </w:r>
      <w:r w:rsidR="00631AC9">
        <w:rPr>
          <w:rFonts w:ascii="Times New Roman" w:eastAsia="Times New Roman" w:hAnsi="Times New Roman" w:cs="Times New Roman"/>
          <w:sz w:val="24"/>
          <w:szCs w:val="24"/>
        </w:rPr>
        <w:t>23822</w:t>
      </w:r>
      <w:r w:rsidR="00631AC9" w:rsidRPr="004A575F">
        <w:rPr>
          <w:rFonts w:ascii="Times New Roman" w:eastAsia="Times New Roman" w:hAnsi="Times New Roman" w:cs="Times New Roman"/>
          <w:sz w:val="24"/>
          <w:szCs w:val="24"/>
        </w:rPr>
        <w:t>, Y 5</w:t>
      </w:r>
      <w:r w:rsidR="00631AC9">
        <w:rPr>
          <w:rFonts w:ascii="Times New Roman" w:eastAsia="Times New Roman" w:hAnsi="Times New Roman" w:cs="Times New Roman"/>
          <w:sz w:val="24"/>
          <w:szCs w:val="24"/>
        </w:rPr>
        <w:t>79848,</w:t>
      </w:r>
      <w:r w:rsidR="00631AC9" w:rsidRPr="004A575F">
        <w:rPr>
          <w:rFonts w:ascii="Times New Roman" w:eastAsia="Times New Roman" w:hAnsi="Times New Roman" w:cs="Times New Roman"/>
          <w:sz w:val="24"/>
          <w:szCs w:val="24"/>
        </w:rPr>
        <w:t xml:space="preserve"> vertė </w:t>
      </w:r>
      <w:r w:rsidR="00631AC9"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="00631AC9" w:rsidRPr="004A575F">
        <w:rPr>
          <w:rFonts w:ascii="Times New Roman" w:eastAsia="Times New Roman" w:hAnsi="Times New Roman" w:cs="Times New Roman"/>
          <w:sz w:val="24"/>
          <w:szCs w:val="24"/>
        </w:rPr>
        <w:t xml:space="preserve">EUR; </w:t>
      </w:r>
      <w:r w:rsidR="00631AC9">
        <w:rPr>
          <w:rFonts w:ascii="Times New Roman" w:eastAsia="Times New Roman" w:hAnsi="Times New Roman" w:cs="Times New Roman"/>
          <w:sz w:val="24"/>
          <w:szCs w:val="24"/>
        </w:rPr>
        <w:t xml:space="preserve">drėgnų pašarų cechas 18 m, </w:t>
      </w:r>
      <w:r w:rsidR="00631AC9" w:rsidRPr="004A575F">
        <w:rPr>
          <w:rFonts w:ascii="Times New Roman" w:eastAsia="Times New Roman" w:hAnsi="Times New Roman" w:cs="Times New Roman"/>
          <w:sz w:val="24"/>
          <w:szCs w:val="24"/>
        </w:rPr>
        <w:t>statinio koordinatės X 61</w:t>
      </w:r>
      <w:r w:rsidR="00631AC9">
        <w:rPr>
          <w:rFonts w:ascii="Times New Roman" w:eastAsia="Times New Roman" w:hAnsi="Times New Roman" w:cs="Times New Roman"/>
          <w:sz w:val="24"/>
          <w:szCs w:val="24"/>
        </w:rPr>
        <w:t>23760</w:t>
      </w:r>
      <w:r w:rsidR="00631AC9" w:rsidRPr="004A575F">
        <w:rPr>
          <w:rFonts w:ascii="Times New Roman" w:eastAsia="Times New Roman" w:hAnsi="Times New Roman" w:cs="Times New Roman"/>
          <w:sz w:val="24"/>
          <w:szCs w:val="24"/>
        </w:rPr>
        <w:t>, Y 5</w:t>
      </w:r>
      <w:r w:rsidR="00631AC9">
        <w:rPr>
          <w:rFonts w:ascii="Times New Roman" w:eastAsia="Times New Roman" w:hAnsi="Times New Roman" w:cs="Times New Roman"/>
          <w:sz w:val="24"/>
          <w:szCs w:val="24"/>
        </w:rPr>
        <w:t>79992</w:t>
      </w:r>
      <w:r w:rsidR="00631AC9" w:rsidRPr="004A575F">
        <w:rPr>
          <w:rFonts w:ascii="Times New Roman" w:eastAsia="Times New Roman" w:hAnsi="Times New Roman" w:cs="Times New Roman"/>
          <w:sz w:val="24"/>
          <w:szCs w:val="24"/>
        </w:rPr>
        <w:t xml:space="preserve">, vertė </w:t>
      </w:r>
      <w:r w:rsidR="00631AC9">
        <w:rPr>
          <w:rFonts w:ascii="Times New Roman" w:eastAsia="Times New Roman" w:hAnsi="Times New Roman" w:cs="Times New Roman"/>
          <w:sz w:val="24"/>
          <w:szCs w:val="24"/>
        </w:rPr>
        <w:t>90 EUR,</w:t>
      </w:r>
      <w:r w:rsidR="00631AC9" w:rsidRPr="004A575F">
        <w:rPr>
          <w:rFonts w:ascii="Times New Roman" w:eastAsia="Times New Roman" w:hAnsi="Times New Roman" w:cs="Times New Roman"/>
          <w:sz w:val="24"/>
          <w:szCs w:val="24"/>
        </w:rPr>
        <w:t xml:space="preserve"> esantys Molėtų rajono savivaldybėje, </w:t>
      </w:r>
      <w:r w:rsidR="00631AC9">
        <w:rPr>
          <w:rFonts w:ascii="Times New Roman" w:eastAsia="Times New Roman" w:hAnsi="Times New Roman" w:cs="Times New Roman"/>
          <w:sz w:val="24"/>
          <w:szCs w:val="24"/>
        </w:rPr>
        <w:t>Videniškių</w:t>
      </w:r>
      <w:r w:rsidR="00631AC9" w:rsidRPr="004A575F">
        <w:rPr>
          <w:rFonts w:ascii="Times New Roman" w:eastAsia="Times New Roman" w:hAnsi="Times New Roman" w:cs="Times New Roman"/>
          <w:sz w:val="24"/>
          <w:szCs w:val="24"/>
        </w:rPr>
        <w:t xml:space="preserve"> seniūnijoje, </w:t>
      </w:r>
      <w:r w:rsidR="00631AC9">
        <w:rPr>
          <w:rFonts w:ascii="Times New Roman" w:eastAsia="Times New Roman" w:hAnsi="Times New Roman" w:cs="Times New Roman"/>
          <w:sz w:val="24"/>
          <w:szCs w:val="24"/>
        </w:rPr>
        <w:t xml:space="preserve">Varniškių kaime 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>yra nerealizuotini.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0327B3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-0</w:t>
      </w:r>
      <w:r w:rsidR="000327B3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0327B3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>nacionaliniame laikraštyje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0327B3">
        <w:rPr>
          <w:rFonts w:ascii="Times New Roman" w:eastAsia="Times New Roman" w:hAnsi="Times New Roman" w:cs="Times New Roman"/>
          <w:bCs/>
          <w:sz w:val="24"/>
          <w:szCs w:val="24"/>
        </w:rPr>
        <w:t>Valstiečių laikraštis</w:t>
      </w:r>
      <w:r w:rsidR="000327B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 xml:space="preserve">nuo 2013-12-02 iki 2014-07-01 Molėtų rajono savivaldybės internetiniame puslapyje </w:t>
      </w:r>
      <w:hyperlink r:id="rId9" w:history="1">
        <w:r w:rsidRPr="004A575F">
          <w:rPr>
            <w:rFonts w:ascii="Times New Roman" w:eastAsia="Times New Roman" w:hAnsi="Times New Roman" w:cs="Times New Roman"/>
            <w:bCs/>
            <w:sz w:val="24"/>
            <w:szCs w:val="24"/>
          </w:rPr>
          <w:t>www.moletai.lt</w:t>
        </w:r>
      </w:hyperlink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>, nuo 2013-12-0</w:t>
      </w:r>
      <w:r w:rsidR="000327B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iki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>-0</w:t>
      </w:r>
      <w:r w:rsidR="000327B3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27B3">
        <w:rPr>
          <w:rFonts w:ascii="Times New Roman" w:eastAsia="Times New Roman" w:hAnsi="Times New Roman" w:cs="Times New Roman"/>
          <w:bCs/>
          <w:sz w:val="24"/>
          <w:szCs w:val="24"/>
        </w:rPr>
        <w:t>Videniškių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 xml:space="preserve">seniūnijos informaciniame stende skelbta, kad 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 xml:space="preserve">buvo pateiktas siūlymas pripažinti minėtus statinius, kurie neturi savininko (ar kurių savininkas nežinomas) bešeimininkiu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turtu 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 xml:space="preserve">(b. l. </w:t>
      </w:r>
      <w:r w:rsidR="000327B3">
        <w:rPr>
          <w:rFonts w:ascii="Times New Roman" w:eastAsia="Times New Roman" w:hAnsi="Times New Roman" w:cs="Times New Roman"/>
          <w:sz w:val="24"/>
          <w:szCs w:val="24"/>
        </w:rPr>
        <w:t>6, 15-23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B17194" w:rsidRPr="004A575F" w:rsidRDefault="00B17194" w:rsidP="000327B3">
      <w:pPr>
        <w:tabs>
          <w:tab w:val="righ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5F">
        <w:rPr>
          <w:rFonts w:ascii="Times New Roman" w:eastAsia="Times New Roman" w:hAnsi="Times New Roman" w:cs="Times New Roman"/>
          <w:sz w:val="24"/>
          <w:szCs w:val="24"/>
        </w:rPr>
        <w:t xml:space="preserve">Bešeimininkiu daiktu laikomas daiktas, kuris neturi savininko arba kurio savininkas nežinomas (LR CK 4.57 str. 1 d.). Kadangi dėl </w:t>
      </w:r>
      <w:r w:rsidR="000327B3">
        <w:rPr>
          <w:rFonts w:ascii="Times New Roman" w:eastAsia="Times New Roman" w:hAnsi="Times New Roman" w:cs="Times New Roman"/>
          <w:sz w:val="24"/>
          <w:szCs w:val="24"/>
        </w:rPr>
        <w:t xml:space="preserve">karvidės 18 m (pusrėmiai), klojimo 18 m (II), klojimo 18 m (I), drėgnų pašarų cecho 18 m, 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>esanči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ų </w:t>
      </w:r>
      <w:r w:rsidR="000327B3">
        <w:rPr>
          <w:rFonts w:ascii="Times New Roman" w:eastAsia="Times New Roman" w:hAnsi="Times New Roman" w:cs="Times New Roman"/>
          <w:sz w:val="24"/>
          <w:szCs w:val="24"/>
        </w:rPr>
        <w:t xml:space="preserve">Varniškių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k., </w:t>
      </w:r>
      <w:r w:rsidR="000327B3">
        <w:rPr>
          <w:rFonts w:ascii="Times New Roman" w:eastAsia="Times New Roman" w:hAnsi="Times New Roman" w:cs="Times New Roman"/>
          <w:sz w:val="24"/>
          <w:szCs w:val="24"/>
        </w:rPr>
        <w:t xml:space="preserve">Videniškių </w:t>
      </w:r>
      <w:r>
        <w:rPr>
          <w:rFonts w:ascii="Times New Roman" w:eastAsia="Times New Roman" w:hAnsi="Times New Roman" w:cs="Times New Roman"/>
          <w:sz w:val="24"/>
          <w:szCs w:val="24"/>
        </w:rPr>
        <w:t>sen., Molėtų r. sav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A575F">
        <w:rPr>
          <w:rFonts w:ascii="Times New Roman" w:eastAsia="Times New Roman" w:hAnsi="Times New Roman" w:cs="Times New Roman"/>
          <w:sz w:val="24"/>
          <w:szCs w:val="24"/>
        </w:rPr>
        <w:t xml:space="preserve"> į Molėtų rajono savivaldybės administraciją niekas nesikreipė ir jų savininkai, sąžiningi įgijėjai ar teisėti valdytojai iki šiol nežinomi, minėti statiniai pripažintini bešeimininkiais daiktais ir perduotini Molėtų rajono savivaldybės administracijai.</w:t>
      </w:r>
    </w:p>
    <w:p w:rsidR="00B17194" w:rsidRPr="004A575F" w:rsidRDefault="00B17194" w:rsidP="00B17194">
      <w:pPr>
        <w:tabs>
          <w:tab w:val="righ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>Vadovaudamasis Lietuvos Respublikos civilinio proceso kodekso 537 straipsniu, teismas</w:t>
      </w:r>
    </w:p>
    <w:p w:rsidR="00B17194" w:rsidRPr="004A575F" w:rsidRDefault="00B17194" w:rsidP="00B1719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7194" w:rsidRPr="004A575F" w:rsidRDefault="00B17194" w:rsidP="00B17194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>n u s p r e n d ž i a:</w:t>
      </w:r>
    </w:p>
    <w:p w:rsidR="00B17194" w:rsidRPr="004A575F" w:rsidRDefault="00B17194" w:rsidP="00B171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7194" w:rsidRPr="004A575F" w:rsidRDefault="00B17194" w:rsidP="00B1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areiškimą 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>tenkinti</w:t>
      </w:r>
      <w:r w:rsidRPr="004A575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</w:p>
    <w:p w:rsidR="00B17194" w:rsidRPr="00CE3426" w:rsidRDefault="00B17194" w:rsidP="00B17194">
      <w:pPr>
        <w:tabs>
          <w:tab w:val="left" w:pos="851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Pripažinti, kad </w:t>
      </w:r>
      <w:r w:rsidR="00CE3426">
        <w:rPr>
          <w:rFonts w:ascii="Times New Roman" w:eastAsia="Times New Roman" w:hAnsi="Times New Roman" w:cs="Times New Roman"/>
          <w:bCs/>
          <w:sz w:val="24"/>
          <w:szCs w:val="24"/>
        </w:rPr>
        <w:t xml:space="preserve">karvidė 18 m (pusrėmiai), </w:t>
      </w:r>
      <w:r w:rsidR="00CE3426" w:rsidRPr="004A575F">
        <w:rPr>
          <w:rFonts w:ascii="Times New Roman" w:eastAsia="Times New Roman" w:hAnsi="Times New Roman" w:cs="Times New Roman"/>
          <w:sz w:val="24"/>
          <w:szCs w:val="24"/>
        </w:rPr>
        <w:t>statinio koordinatės X 61</w:t>
      </w:r>
      <w:r w:rsidR="00CE3426">
        <w:rPr>
          <w:rFonts w:ascii="Times New Roman" w:eastAsia="Times New Roman" w:hAnsi="Times New Roman" w:cs="Times New Roman"/>
          <w:sz w:val="24"/>
          <w:szCs w:val="24"/>
        </w:rPr>
        <w:t>23787</w:t>
      </w:r>
      <w:r w:rsidR="00CE3426" w:rsidRPr="004A575F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r w:rsidR="00CE3426">
        <w:rPr>
          <w:rFonts w:ascii="Times New Roman" w:eastAsia="Times New Roman" w:hAnsi="Times New Roman" w:cs="Times New Roman"/>
          <w:sz w:val="24"/>
          <w:szCs w:val="24"/>
        </w:rPr>
        <w:t>579926</w:t>
      </w:r>
      <w:r w:rsidR="00CE3426" w:rsidRPr="004A575F">
        <w:rPr>
          <w:rFonts w:ascii="Times New Roman" w:eastAsia="Times New Roman" w:hAnsi="Times New Roman" w:cs="Times New Roman"/>
          <w:sz w:val="24"/>
          <w:szCs w:val="24"/>
        </w:rPr>
        <w:t xml:space="preserve">, vertė </w:t>
      </w:r>
      <w:r w:rsidR="00CE3426">
        <w:rPr>
          <w:rFonts w:ascii="Times New Roman" w:eastAsia="Times New Roman" w:hAnsi="Times New Roman" w:cs="Times New Roman"/>
          <w:sz w:val="24"/>
          <w:szCs w:val="24"/>
        </w:rPr>
        <w:t>367</w:t>
      </w:r>
      <w:r w:rsidR="00CE3426" w:rsidRPr="004A575F">
        <w:rPr>
          <w:rFonts w:ascii="Times New Roman" w:eastAsia="Times New Roman" w:hAnsi="Times New Roman" w:cs="Times New Roman"/>
          <w:sz w:val="24"/>
          <w:szCs w:val="24"/>
        </w:rPr>
        <w:t xml:space="preserve"> EUR; </w:t>
      </w:r>
      <w:r w:rsidR="00CE3426">
        <w:rPr>
          <w:rFonts w:ascii="Times New Roman" w:eastAsia="Times New Roman" w:hAnsi="Times New Roman" w:cs="Times New Roman"/>
          <w:sz w:val="24"/>
          <w:szCs w:val="24"/>
        </w:rPr>
        <w:t>klojimas 18 m (II), stat</w:t>
      </w:r>
      <w:r w:rsidR="00CE3426" w:rsidRPr="004A575F">
        <w:rPr>
          <w:rFonts w:ascii="Times New Roman" w:eastAsia="Times New Roman" w:hAnsi="Times New Roman" w:cs="Times New Roman"/>
          <w:sz w:val="24"/>
          <w:szCs w:val="24"/>
        </w:rPr>
        <w:t>inio koordinatės X 61</w:t>
      </w:r>
      <w:r w:rsidR="00CE3426">
        <w:rPr>
          <w:rFonts w:ascii="Times New Roman" w:eastAsia="Times New Roman" w:hAnsi="Times New Roman" w:cs="Times New Roman"/>
          <w:sz w:val="24"/>
          <w:szCs w:val="24"/>
        </w:rPr>
        <w:t>23854,</w:t>
      </w:r>
      <w:r w:rsidR="00CE3426" w:rsidRPr="004A575F">
        <w:rPr>
          <w:rFonts w:ascii="Times New Roman" w:eastAsia="Times New Roman" w:hAnsi="Times New Roman" w:cs="Times New Roman"/>
          <w:sz w:val="24"/>
          <w:szCs w:val="24"/>
        </w:rPr>
        <w:t xml:space="preserve"> Y 5</w:t>
      </w:r>
      <w:r w:rsidR="00CE3426">
        <w:rPr>
          <w:rFonts w:ascii="Times New Roman" w:eastAsia="Times New Roman" w:hAnsi="Times New Roman" w:cs="Times New Roman"/>
          <w:sz w:val="24"/>
          <w:szCs w:val="24"/>
        </w:rPr>
        <w:t>79872</w:t>
      </w:r>
      <w:r w:rsidR="00CE3426" w:rsidRPr="004A575F">
        <w:rPr>
          <w:rFonts w:ascii="Times New Roman" w:eastAsia="Times New Roman" w:hAnsi="Times New Roman" w:cs="Times New Roman"/>
          <w:sz w:val="24"/>
          <w:szCs w:val="24"/>
        </w:rPr>
        <w:t xml:space="preserve">, vertė </w:t>
      </w:r>
      <w:r w:rsidR="00CE3426">
        <w:rPr>
          <w:rFonts w:ascii="Times New Roman" w:eastAsia="Times New Roman" w:hAnsi="Times New Roman" w:cs="Times New Roman"/>
          <w:sz w:val="24"/>
          <w:szCs w:val="24"/>
        </w:rPr>
        <w:t>94</w:t>
      </w:r>
      <w:r w:rsidR="00CE3426" w:rsidRPr="004A575F">
        <w:rPr>
          <w:rFonts w:ascii="Times New Roman" w:eastAsia="Times New Roman" w:hAnsi="Times New Roman" w:cs="Times New Roman"/>
          <w:sz w:val="24"/>
          <w:szCs w:val="24"/>
        </w:rPr>
        <w:t xml:space="preserve"> EUR; </w:t>
      </w:r>
      <w:r w:rsidR="00CE3426">
        <w:rPr>
          <w:rFonts w:ascii="Times New Roman" w:eastAsia="Times New Roman" w:hAnsi="Times New Roman" w:cs="Times New Roman"/>
          <w:sz w:val="24"/>
          <w:szCs w:val="24"/>
        </w:rPr>
        <w:t>klojimas 18 m (I), stat</w:t>
      </w:r>
      <w:r w:rsidR="00CE3426" w:rsidRPr="004A575F">
        <w:rPr>
          <w:rFonts w:ascii="Times New Roman" w:eastAsia="Times New Roman" w:hAnsi="Times New Roman" w:cs="Times New Roman"/>
          <w:sz w:val="24"/>
          <w:szCs w:val="24"/>
        </w:rPr>
        <w:t>inio koordinatės X 61</w:t>
      </w:r>
      <w:r w:rsidR="00CE3426">
        <w:rPr>
          <w:rFonts w:ascii="Times New Roman" w:eastAsia="Times New Roman" w:hAnsi="Times New Roman" w:cs="Times New Roman"/>
          <w:sz w:val="24"/>
          <w:szCs w:val="24"/>
        </w:rPr>
        <w:t>23822</w:t>
      </w:r>
      <w:r w:rsidR="00CE3426" w:rsidRPr="004A575F">
        <w:rPr>
          <w:rFonts w:ascii="Times New Roman" w:eastAsia="Times New Roman" w:hAnsi="Times New Roman" w:cs="Times New Roman"/>
          <w:sz w:val="24"/>
          <w:szCs w:val="24"/>
        </w:rPr>
        <w:t>, Y 5</w:t>
      </w:r>
      <w:r w:rsidR="00CE3426">
        <w:rPr>
          <w:rFonts w:ascii="Times New Roman" w:eastAsia="Times New Roman" w:hAnsi="Times New Roman" w:cs="Times New Roman"/>
          <w:sz w:val="24"/>
          <w:szCs w:val="24"/>
        </w:rPr>
        <w:t>79848,</w:t>
      </w:r>
      <w:r w:rsidR="00CE3426" w:rsidRPr="004A575F">
        <w:rPr>
          <w:rFonts w:ascii="Times New Roman" w:eastAsia="Times New Roman" w:hAnsi="Times New Roman" w:cs="Times New Roman"/>
          <w:sz w:val="24"/>
          <w:szCs w:val="24"/>
        </w:rPr>
        <w:t xml:space="preserve"> vertė </w:t>
      </w:r>
      <w:r w:rsidR="00CE3426"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="00CE3426" w:rsidRPr="004A575F">
        <w:rPr>
          <w:rFonts w:ascii="Times New Roman" w:eastAsia="Times New Roman" w:hAnsi="Times New Roman" w:cs="Times New Roman"/>
          <w:sz w:val="24"/>
          <w:szCs w:val="24"/>
        </w:rPr>
        <w:t xml:space="preserve">EUR; </w:t>
      </w:r>
      <w:r w:rsidR="00CE3426">
        <w:rPr>
          <w:rFonts w:ascii="Times New Roman" w:eastAsia="Times New Roman" w:hAnsi="Times New Roman" w:cs="Times New Roman"/>
          <w:sz w:val="24"/>
          <w:szCs w:val="24"/>
        </w:rPr>
        <w:t xml:space="preserve">drėgnų pašarų cechas 18 m, </w:t>
      </w:r>
      <w:r w:rsidR="00CE3426" w:rsidRPr="004A575F">
        <w:rPr>
          <w:rFonts w:ascii="Times New Roman" w:eastAsia="Times New Roman" w:hAnsi="Times New Roman" w:cs="Times New Roman"/>
          <w:sz w:val="24"/>
          <w:szCs w:val="24"/>
        </w:rPr>
        <w:t>statinio koordinatės X 61</w:t>
      </w:r>
      <w:r w:rsidR="00CE3426">
        <w:rPr>
          <w:rFonts w:ascii="Times New Roman" w:eastAsia="Times New Roman" w:hAnsi="Times New Roman" w:cs="Times New Roman"/>
          <w:sz w:val="24"/>
          <w:szCs w:val="24"/>
        </w:rPr>
        <w:t>23760</w:t>
      </w:r>
      <w:r w:rsidR="00CE3426" w:rsidRPr="004A575F">
        <w:rPr>
          <w:rFonts w:ascii="Times New Roman" w:eastAsia="Times New Roman" w:hAnsi="Times New Roman" w:cs="Times New Roman"/>
          <w:sz w:val="24"/>
          <w:szCs w:val="24"/>
        </w:rPr>
        <w:t>, Y 5</w:t>
      </w:r>
      <w:r w:rsidR="00CE3426">
        <w:rPr>
          <w:rFonts w:ascii="Times New Roman" w:eastAsia="Times New Roman" w:hAnsi="Times New Roman" w:cs="Times New Roman"/>
          <w:sz w:val="24"/>
          <w:szCs w:val="24"/>
        </w:rPr>
        <w:t>79992</w:t>
      </w:r>
      <w:r w:rsidR="00CE3426" w:rsidRPr="004A575F">
        <w:rPr>
          <w:rFonts w:ascii="Times New Roman" w:eastAsia="Times New Roman" w:hAnsi="Times New Roman" w:cs="Times New Roman"/>
          <w:sz w:val="24"/>
          <w:szCs w:val="24"/>
        </w:rPr>
        <w:t xml:space="preserve">, vertė </w:t>
      </w:r>
      <w:r w:rsidR="00CE3426">
        <w:rPr>
          <w:rFonts w:ascii="Times New Roman" w:eastAsia="Times New Roman" w:hAnsi="Times New Roman" w:cs="Times New Roman"/>
          <w:sz w:val="24"/>
          <w:szCs w:val="24"/>
        </w:rPr>
        <w:t>90 EUR,</w:t>
      </w:r>
      <w:r w:rsidR="00CE3426" w:rsidRPr="004A575F">
        <w:rPr>
          <w:rFonts w:ascii="Times New Roman" w:eastAsia="Times New Roman" w:hAnsi="Times New Roman" w:cs="Times New Roman"/>
          <w:sz w:val="24"/>
          <w:szCs w:val="24"/>
        </w:rPr>
        <w:t xml:space="preserve"> esantys </w:t>
      </w:r>
      <w:r w:rsidR="00CE3426">
        <w:rPr>
          <w:rFonts w:ascii="Times New Roman" w:eastAsia="Times New Roman" w:hAnsi="Times New Roman" w:cs="Times New Roman"/>
          <w:sz w:val="24"/>
          <w:szCs w:val="24"/>
        </w:rPr>
        <w:t>Varniškių kaime, Videniškių</w:t>
      </w:r>
      <w:r w:rsidR="00CE3426" w:rsidRPr="004A575F">
        <w:rPr>
          <w:rFonts w:ascii="Times New Roman" w:eastAsia="Times New Roman" w:hAnsi="Times New Roman" w:cs="Times New Roman"/>
          <w:sz w:val="24"/>
          <w:szCs w:val="24"/>
        </w:rPr>
        <w:t xml:space="preserve"> seniū</w:t>
      </w:r>
      <w:r w:rsidR="00CE3426">
        <w:rPr>
          <w:rFonts w:ascii="Times New Roman" w:eastAsia="Times New Roman" w:hAnsi="Times New Roman" w:cs="Times New Roman"/>
          <w:sz w:val="24"/>
          <w:szCs w:val="24"/>
        </w:rPr>
        <w:t>nijoje,</w:t>
      </w:r>
      <w:r w:rsidR="00CE3426" w:rsidRPr="004A5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426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savivaldybėje, 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>neturi savininko ir juos perduoti Molėtų rajono savivaldybės nuosavybėn.</w:t>
      </w:r>
    </w:p>
    <w:p w:rsidR="00B17194" w:rsidRPr="004A575F" w:rsidRDefault="00B17194" w:rsidP="00B17194">
      <w:pPr>
        <w:tabs>
          <w:tab w:val="left" w:pos="851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Sprendimas per 30 dienų gali būti apskųstas Panevėžio apygardos teismui per Molėtų rajono apylinkės teismą.</w:t>
      </w:r>
    </w:p>
    <w:p w:rsidR="00B17194" w:rsidRPr="004A575F" w:rsidRDefault="00B17194" w:rsidP="00B171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</w:p>
    <w:p w:rsidR="00B17194" w:rsidRPr="004A575F" w:rsidRDefault="00B17194" w:rsidP="00B171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7194" w:rsidRPr="004A575F" w:rsidRDefault="00B17194" w:rsidP="00B1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ab/>
        <w:t>Teisėjas                                                                                             Liudvikas Myško</w:t>
      </w:r>
    </w:p>
    <w:p w:rsidR="00B17194" w:rsidRPr="004A575F" w:rsidRDefault="00B17194" w:rsidP="00B17194">
      <w:pPr>
        <w:spacing w:after="0" w:line="240" w:lineRule="auto"/>
      </w:pPr>
    </w:p>
    <w:p w:rsidR="00640C1E" w:rsidRDefault="00640C1E" w:rsidP="00B17194">
      <w:pPr>
        <w:spacing w:after="0" w:line="240" w:lineRule="auto"/>
      </w:pPr>
    </w:p>
    <w:sectPr w:rsidR="00640C1E" w:rsidSect="00B17194"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EF" w:rsidRDefault="00C94FEF">
      <w:pPr>
        <w:spacing w:after="0" w:line="240" w:lineRule="auto"/>
      </w:pPr>
      <w:r>
        <w:separator/>
      </w:r>
    </w:p>
  </w:endnote>
  <w:endnote w:type="continuationSeparator" w:id="0">
    <w:p w:rsidR="00C94FEF" w:rsidRDefault="00C9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EF" w:rsidRDefault="00C94FEF">
      <w:pPr>
        <w:spacing w:after="0" w:line="240" w:lineRule="auto"/>
      </w:pPr>
      <w:r>
        <w:separator/>
      </w:r>
    </w:p>
  </w:footnote>
  <w:footnote w:type="continuationSeparator" w:id="0">
    <w:p w:rsidR="00C94FEF" w:rsidRDefault="00C94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756327"/>
      <w:docPartObj>
        <w:docPartGallery w:val="Page Numbers (Top of Page)"/>
        <w:docPartUnique/>
      </w:docPartObj>
    </w:sdtPr>
    <w:sdtEndPr/>
    <w:sdtContent>
      <w:p w:rsidR="004A575F" w:rsidRDefault="00CE342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F89">
          <w:rPr>
            <w:noProof/>
          </w:rPr>
          <w:t>2</w:t>
        </w:r>
        <w:r>
          <w:fldChar w:fldCharType="end"/>
        </w:r>
      </w:p>
    </w:sdtContent>
  </w:sdt>
  <w:p w:rsidR="004A575F" w:rsidRDefault="00C94F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94"/>
    <w:rsid w:val="000327B3"/>
    <w:rsid w:val="00052E6E"/>
    <w:rsid w:val="00631AC9"/>
    <w:rsid w:val="00640C1E"/>
    <w:rsid w:val="00860F89"/>
    <w:rsid w:val="00B17194"/>
    <w:rsid w:val="00B5261D"/>
    <w:rsid w:val="00C72A7C"/>
    <w:rsid w:val="00C94FEF"/>
    <w:rsid w:val="00CE3426"/>
    <w:rsid w:val="00E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0C75F-95EB-4D04-B9B7-978FEF1F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71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17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719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7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etai.l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72.20.1.1/Liteko/default.aspx?item=bylsearch&amp;pid=&amp;tpnr=246157a7-b2ef-4f8f-b5a9-430a24c8b07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oletai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3968</Words>
  <Characters>2263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Morkūnienė</dc:creator>
  <cp:lastModifiedBy>Krivičienė Lilija</cp:lastModifiedBy>
  <cp:revision>2</cp:revision>
  <dcterms:created xsi:type="dcterms:W3CDTF">2018-08-20T14:08:00Z</dcterms:created>
  <dcterms:modified xsi:type="dcterms:W3CDTF">2018-08-20T14:08:00Z</dcterms:modified>
</cp:coreProperties>
</file>