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B0085A">
      <w:pPr>
        <w:jc w:val="center"/>
        <w:rPr>
          <w:b/>
          <w:caps/>
        </w:rPr>
      </w:pPr>
      <w:r>
        <w:rPr>
          <w:b/>
          <w:caps/>
        </w:rPr>
        <w:t>DĖL MOLĖ</w:t>
      </w:r>
      <w:r w:rsidR="00A016C2">
        <w:rPr>
          <w:b/>
          <w:caps/>
        </w:rPr>
        <w:t>TŲ RAJONO SAVIVALDYBĖS mero 2017</w:t>
      </w:r>
      <w:r>
        <w:rPr>
          <w:b/>
          <w:caps/>
        </w:rPr>
        <w:t xml:space="preserve"> metų veiklos ataskaitos</w:t>
      </w:r>
      <w:r w:rsidR="00C16EA1">
        <w:rPr>
          <w:b/>
          <w:caps/>
        </w:rPr>
        <w:br/>
      </w:r>
    </w:p>
    <w:p w:rsidR="00C16EA1" w:rsidRDefault="002053A6" w:rsidP="00D74773">
      <w:pPr>
        <w:jc w:val="center"/>
      </w:pPr>
      <w:r>
        <w:t>2018</w:t>
      </w:r>
      <w:r w:rsidR="00C16EA1">
        <w:t xml:space="preserve"> m. </w:t>
      </w:r>
      <w:r w:rsidR="002C6D92">
        <w:t>kovo</w:t>
      </w:r>
      <w:r w:rsidR="00C16EA1">
        <w:t xml:space="preserve"> </w:t>
      </w:r>
      <w:r>
        <w:t>29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C6D92" w:rsidRDefault="002C6D92" w:rsidP="002C6D92">
      <w:pPr>
        <w:tabs>
          <w:tab w:val="left" w:pos="1674"/>
        </w:tabs>
      </w:pPr>
    </w:p>
    <w:p w:rsidR="00973E0E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>
        <w:t>Vadovaudamasi Lietuvos Respublikos vietos savivaldos įstatymo 16 straipsnio 2 dalies 19 punktu, Molėtų rajono savivaldybės tarybos reglamento, patvirtinto Molėtų rajono savivaldybės tarybos 2015 m. rugsėjo 24 d. sprendimu Nr. B1-215 „Dėl Molėtų rajono savivaldybės tarybos veiklos reglamento patvirtinimo“</w:t>
      </w:r>
      <w:r w:rsidRPr="00F23B7A">
        <w:t xml:space="preserve"> (2015 m. gruodžio 17 d. sprendimo Nr. B1-256 redakcija)</w:t>
      </w:r>
      <w:r>
        <w:t>, 205, 207 punktais,</w:t>
      </w:r>
    </w:p>
    <w:p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 xml:space="preserve">Molėtų rajono savivaldybės taryba n </w:t>
      </w:r>
      <w:r>
        <w:t>u s p r e n d ž i a:</w:t>
      </w:r>
    </w:p>
    <w:p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P</w:t>
      </w:r>
      <w:bookmarkStart w:id="2" w:name="_GoBack"/>
      <w:bookmarkEnd w:id="2"/>
      <w:r>
        <w:t>ritarti Molėtų rajono savivaldybės mero 2017 metų veiklos ataskaitai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2" w:rsidRDefault="002C6D92">
      <w:r>
        <w:separator/>
      </w:r>
    </w:p>
  </w:endnote>
  <w:endnote w:type="continuationSeparator" w:id="0">
    <w:p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2" w:rsidRDefault="002C6D92">
      <w:r>
        <w:separator/>
      </w:r>
    </w:p>
  </w:footnote>
  <w:footnote w:type="continuationSeparator" w:id="0">
    <w:p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2"/>
    <w:rsid w:val="001156B7"/>
    <w:rsid w:val="0012091C"/>
    <w:rsid w:val="00132437"/>
    <w:rsid w:val="002053A6"/>
    <w:rsid w:val="00211F14"/>
    <w:rsid w:val="002C6D92"/>
    <w:rsid w:val="00305758"/>
    <w:rsid w:val="00341D56"/>
    <w:rsid w:val="00384B4D"/>
    <w:rsid w:val="003975CE"/>
    <w:rsid w:val="003A762C"/>
    <w:rsid w:val="0040555B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E0E"/>
    <w:rsid w:val="009B4614"/>
    <w:rsid w:val="009E70D9"/>
    <w:rsid w:val="00A016C2"/>
    <w:rsid w:val="00AE325A"/>
    <w:rsid w:val="00B008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962CA5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5</cp:revision>
  <cp:lastPrinted>2001-06-05T13:05:00Z</cp:lastPrinted>
  <dcterms:created xsi:type="dcterms:W3CDTF">2018-03-21T08:40:00Z</dcterms:created>
  <dcterms:modified xsi:type="dcterms:W3CDTF">2018-03-21T14:59:00Z</dcterms:modified>
</cp:coreProperties>
</file>