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18DB" w:rsidRPr="003818DB">
        <w:rPr>
          <w:b/>
          <w:caps/>
          <w:noProof/>
        </w:rPr>
        <w:t>DĖL SAVIVALDYBĖS TURTO PERDAVIMO PAGAL PANAUDOS SUTART</w:t>
      </w:r>
      <w:r w:rsidR="00B93410">
        <w:rPr>
          <w:b/>
          <w:caps/>
          <w:noProof/>
        </w:rPr>
        <w:t>is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370E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70E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77ADF" w:rsidRDefault="00677ADF" w:rsidP="00677ADF">
      <w:pPr>
        <w:tabs>
          <w:tab w:val="left" w:pos="1674"/>
        </w:tabs>
        <w:ind w:firstLine="1247"/>
      </w:pPr>
    </w:p>
    <w:p w:rsidR="00677ADF" w:rsidRDefault="00677ADF" w:rsidP="00677ADF">
      <w:pPr>
        <w:tabs>
          <w:tab w:val="left" w:pos="680"/>
          <w:tab w:val="left" w:pos="1206"/>
        </w:tabs>
        <w:spacing w:line="360" w:lineRule="auto"/>
        <w:ind w:firstLine="709"/>
        <w:jc w:val="both"/>
      </w:pPr>
      <w:r>
        <w:t xml:space="preserve">Vadovaudamasi Lietuvos Respublikos vietos savivaldos įstatymo 6 straipsnio 3, 13, 16, </w:t>
      </w:r>
      <w:r w:rsidR="00864D0B">
        <w:t>29</w:t>
      </w:r>
      <w:r>
        <w:t xml:space="preserve"> punktais, 16 straipsnio 2 dalies 26 punktu, Lietuvos Respublikos valstybės ir savivaldybių turto valdymo, naudojimo ir disponavimo juo įstatymo 14 straipsnio 1 dalies </w:t>
      </w:r>
      <w:r w:rsidR="00864D0B">
        <w:t>1</w:t>
      </w:r>
      <w:r>
        <w:t>, 4 punktais, 3, 4 dalimis, 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 (</w:t>
      </w:r>
      <w:r w:rsidR="006A0FD9">
        <w:t xml:space="preserve">Molėtų rajono savivaldybės tarybos </w:t>
      </w:r>
      <w:r>
        <w:t xml:space="preserve">2017 m. liepos 27 d. sprendimo Nr. B1-135 redakcija) </w:t>
      </w:r>
      <w:r w:rsidR="00C3569C">
        <w:t xml:space="preserve">4.1, 4.4, </w:t>
      </w:r>
      <w:r>
        <w:t xml:space="preserve">6.1 papunkčiais, atsižvelgdama į Molėtų rajono savivaldybės </w:t>
      </w:r>
      <w:r w:rsidRPr="00405E56">
        <w:t xml:space="preserve">administracijos direktoriaus 2018 m. </w:t>
      </w:r>
      <w:r w:rsidR="001370E6" w:rsidRPr="00405E56">
        <w:t xml:space="preserve">vasario </w:t>
      </w:r>
      <w:r w:rsidR="00405E56" w:rsidRPr="00405E56">
        <w:t>14</w:t>
      </w:r>
      <w:r w:rsidRPr="00405E56">
        <w:t xml:space="preserve"> d. įsakymą Nr. B6-</w:t>
      </w:r>
      <w:r w:rsidR="00405E56" w:rsidRPr="00405E56">
        <w:t>122</w:t>
      </w:r>
      <w:r w:rsidR="001370E6" w:rsidRPr="00405E56">
        <w:t xml:space="preserve">   </w:t>
      </w:r>
      <w:r w:rsidRPr="00405E56">
        <w:t xml:space="preserve"> „Dėl Molėtų rajono savivaldybės turto pripažinimo nereikalingu savivaldybės funkcijoms vykdyti</w:t>
      </w:r>
      <w:r>
        <w:t xml:space="preserve">“, visuomenines organizacijos </w:t>
      </w:r>
      <w:proofErr w:type="spellStart"/>
      <w:r w:rsidR="001370E6">
        <w:t>Kuolakasių</w:t>
      </w:r>
      <w:proofErr w:type="spellEnd"/>
      <w:r w:rsidR="001370E6">
        <w:t xml:space="preserve"> kaimo bendruomenės</w:t>
      </w:r>
      <w:r>
        <w:t xml:space="preserve"> 2018 m. </w:t>
      </w:r>
      <w:r w:rsidR="001370E6">
        <w:t xml:space="preserve">vasario 12 d. prašymą, Molėtų rajono savivaldybės viešosios bibliotekos </w:t>
      </w:r>
      <w:r>
        <w:t xml:space="preserve"> 2018 m. </w:t>
      </w:r>
      <w:r w:rsidR="001370E6">
        <w:t xml:space="preserve">vasario </w:t>
      </w:r>
      <w:r>
        <w:t>5 d.</w:t>
      </w:r>
      <w:r w:rsidR="001370E6">
        <w:t xml:space="preserve"> prašymą Nr. R2-14</w:t>
      </w:r>
      <w:r>
        <w:t>,</w:t>
      </w:r>
    </w:p>
    <w:p w:rsidR="00677ADF" w:rsidRDefault="00677ADF" w:rsidP="00677ADF">
      <w:pPr>
        <w:tabs>
          <w:tab w:val="left" w:pos="680"/>
          <w:tab w:val="left" w:pos="1206"/>
        </w:tabs>
        <w:spacing w:line="360" w:lineRule="auto"/>
        <w:ind w:firstLine="709"/>
        <w:jc w:val="both"/>
      </w:pPr>
      <w:r>
        <w:t>Molėtų rajono savivaldybės taryba  n u s p r e n d ž i a:</w:t>
      </w:r>
    </w:p>
    <w:p w:rsidR="0083125A" w:rsidRDefault="0083125A" w:rsidP="00AE0A14">
      <w:pPr>
        <w:pStyle w:val="Sraopastraipa"/>
        <w:numPr>
          <w:ilvl w:val="1"/>
          <w:numId w:val="6"/>
        </w:numPr>
        <w:tabs>
          <w:tab w:val="num" w:pos="993"/>
          <w:tab w:val="num" w:pos="1387"/>
        </w:tabs>
        <w:spacing w:line="360" w:lineRule="auto"/>
        <w:ind w:left="0" w:firstLine="709"/>
        <w:jc w:val="both"/>
      </w:pPr>
      <w:r>
        <w:t>Perduoti Molėtų rajono savivaldybės viešajai bibliotekai, kodas 193010413, pagal panaudos sutartį 20 (dvidešimčiai) metų laikinai neatlygintinai naudoti Savivaldybei nuosavybės teise priklausančias ir šiuo metu Molėtų rajono savivaldybės administracijos patikėjimo teise valdomas</w:t>
      </w:r>
      <w:r w:rsidR="00021DC2">
        <w:t xml:space="preserve"> </w:t>
      </w:r>
      <w:r w:rsidR="00021DC2" w:rsidRPr="00A54A9A">
        <w:t>94,69 kv. m</w:t>
      </w:r>
      <w:r w:rsidR="00743573" w:rsidRPr="00A54A9A">
        <w:t xml:space="preserve"> </w:t>
      </w:r>
      <w:r w:rsidR="00A54A9A" w:rsidRPr="00A54A9A">
        <w:t>ploto patalpas (iš</w:t>
      </w:r>
      <w:bookmarkStart w:id="6" w:name="_GoBack"/>
      <w:bookmarkEnd w:id="6"/>
      <w:r w:rsidR="00A54A9A">
        <w:t xml:space="preserve"> jų: </w:t>
      </w:r>
      <w:r w:rsidR="004A24FD" w:rsidRPr="00743573">
        <w:t>61,78</w:t>
      </w:r>
      <w:r w:rsidRPr="00743573">
        <w:rPr>
          <w:lang w:eastAsia="lt-LT"/>
        </w:rPr>
        <w:t xml:space="preserve"> kv. m ploto patalp</w:t>
      </w:r>
      <w:r w:rsidR="00A54A9A">
        <w:rPr>
          <w:lang w:eastAsia="lt-LT"/>
        </w:rPr>
        <w:t xml:space="preserve">os, </w:t>
      </w:r>
      <w:r w:rsidRPr="00743573">
        <w:t>plane pažymėt</w:t>
      </w:r>
      <w:r w:rsidR="00A54A9A">
        <w:t>os</w:t>
      </w:r>
      <w:r w:rsidRPr="00743573">
        <w:t xml:space="preserve"> 1-12 (19,63 kv. m), 1-13 (19,89 kv. m), 1-14 (22,26 kv. m</w:t>
      </w:r>
      <w:r w:rsidR="00A54A9A">
        <w:t xml:space="preserve">), </w:t>
      </w:r>
      <w:r w:rsidR="00A54A9A">
        <w:rPr>
          <w:lang w:eastAsia="lt-LT"/>
        </w:rPr>
        <w:t>veiklai</w:t>
      </w:r>
      <w:r w:rsidR="00A54A9A">
        <w:t xml:space="preserve"> ir </w:t>
      </w:r>
      <w:r w:rsidR="004A24FD" w:rsidRPr="00743573">
        <w:t xml:space="preserve">32,91 kv. m </w:t>
      </w:r>
      <w:r w:rsidR="00A54A9A">
        <w:t xml:space="preserve">ploto </w:t>
      </w:r>
      <w:r w:rsidR="004A24FD" w:rsidRPr="00743573">
        <w:t>bendro naudojimo patalp</w:t>
      </w:r>
      <w:r w:rsidR="00A54A9A">
        <w:t>o</w:t>
      </w:r>
      <w:r w:rsidR="004A24FD" w:rsidRPr="00743573">
        <w:t>s</w:t>
      </w:r>
      <w:r w:rsidR="00A54A9A">
        <w:t xml:space="preserve">, plane pažymėtos </w:t>
      </w:r>
      <w:r>
        <w:t>1-1, 1-2, 1-20</w:t>
      </w:r>
      <w:r w:rsidR="00A54A9A">
        <w:t xml:space="preserve"> (visas</w:t>
      </w:r>
      <w:r w:rsidR="004A24FD">
        <w:t xml:space="preserve"> bendro naudojimo patalpų plotas 65,81</w:t>
      </w:r>
      <w:r w:rsidR="006A0FD9">
        <w:t xml:space="preserve"> </w:t>
      </w:r>
      <w:r w:rsidR="004A24FD">
        <w:t>kv. m</w:t>
      </w:r>
      <w:r w:rsidRPr="002140BC">
        <w:t>)</w:t>
      </w:r>
      <w:r w:rsidR="00A54A9A">
        <w:t>)</w:t>
      </w:r>
      <w:r w:rsidR="004A24FD">
        <w:t>,</w:t>
      </w:r>
      <w:r w:rsidRPr="002140BC">
        <w:t xml:space="preserve"> negyvenamojoje patalpoje (registro Nr. 90/110571, unikalus Nr. 6296-2001-4018:0002, plane pažymėta 1B2p, bendras plotas 734,50 kv. m</w:t>
      </w:r>
      <w:r>
        <w:t>, pastatytas 1962 m.</w:t>
      </w:r>
      <w:r w:rsidRPr="002140BC">
        <w:t xml:space="preserve">), esančioje Molėtų r. sav., </w:t>
      </w:r>
      <w:proofErr w:type="spellStart"/>
      <w:r w:rsidRPr="002140BC">
        <w:t>Čiulėnų</w:t>
      </w:r>
      <w:proofErr w:type="spellEnd"/>
      <w:r w:rsidRPr="002140BC">
        <w:t xml:space="preserve"> sen., </w:t>
      </w:r>
      <w:proofErr w:type="spellStart"/>
      <w:r w:rsidRPr="002140BC">
        <w:t>Toliejų</w:t>
      </w:r>
      <w:proofErr w:type="spellEnd"/>
      <w:r w:rsidRPr="002140BC">
        <w:t xml:space="preserve"> k., </w:t>
      </w:r>
      <w:proofErr w:type="spellStart"/>
      <w:r w:rsidRPr="002140BC">
        <w:t>Toliejų</w:t>
      </w:r>
      <w:proofErr w:type="spellEnd"/>
      <w:r w:rsidRPr="002140BC">
        <w:t xml:space="preserve"> g. 16-1</w:t>
      </w:r>
      <w:r>
        <w:t>, įstatuose nurodytai veiklai vykdyti</w:t>
      </w:r>
      <w:r w:rsidRPr="002140BC">
        <w:t xml:space="preserve">. </w:t>
      </w:r>
      <w:r w:rsidR="00021DC2">
        <w:t>Patalpų</w:t>
      </w:r>
      <w:r w:rsidRPr="002140BC">
        <w:t xml:space="preserve"> įsigijimo vertė – </w:t>
      </w:r>
      <w:r w:rsidR="00021DC2">
        <w:t>13040,71</w:t>
      </w:r>
      <w:r w:rsidRPr="002140BC">
        <w:t xml:space="preserve"> </w:t>
      </w:r>
      <w:proofErr w:type="spellStart"/>
      <w:r w:rsidRPr="002140BC">
        <w:t>Eur</w:t>
      </w:r>
      <w:proofErr w:type="spellEnd"/>
      <w:r w:rsidRPr="002140BC">
        <w:t xml:space="preserve">, likutinė vertė 2018 m. vasario 1 d. – </w:t>
      </w:r>
      <w:r w:rsidR="00021DC2">
        <w:t>7850,75</w:t>
      </w:r>
      <w:r w:rsidRPr="002140BC">
        <w:t xml:space="preserve"> </w:t>
      </w:r>
      <w:proofErr w:type="spellStart"/>
      <w:r w:rsidRPr="002140BC">
        <w:t>Eur</w:t>
      </w:r>
      <w:proofErr w:type="spellEnd"/>
      <w:r w:rsidRPr="002140BC">
        <w:t>;</w:t>
      </w:r>
    </w:p>
    <w:p w:rsidR="001370E6" w:rsidRDefault="00AE0A14" w:rsidP="00AE0A14">
      <w:pPr>
        <w:pStyle w:val="Sraopastraipa"/>
        <w:tabs>
          <w:tab w:val="left" w:pos="993"/>
        </w:tabs>
        <w:spacing w:line="360" w:lineRule="auto"/>
        <w:ind w:left="0" w:firstLine="709"/>
        <w:jc w:val="both"/>
      </w:pPr>
      <w:r>
        <w:t xml:space="preserve">2. </w:t>
      </w:r>
      <w:r w:rsidR="00677ADF">
        <w:t xml:space="preserve">Perduoti visuomeninei organizacijai </w:t>
      </w:r>
      <w:proofErr w:type="spellStart"/>
      <w:r w:rsidR="001370E6">
        <w:t>Kuolakasių</w:t>
      </w:r>
      <w:proofErr w:type="spellEnd"/>
      <w:r w:rsidR="001370E6">
        <w:t xml:space="preserve"> kaimo bendruomenei</w:t>
      </w:r>
      <w:r w:rsidR="00677ADF">
        <w:t xml:space="preserve">, kodas </w:t>
      </w:r>
      <w:r w:rsidR="001370E6">
        <w:t>302777082</w:t>
      </w:r>
      <w:r w:rsidR="00677ADF">
        <w:t>, pagal panaudos sutartį 10 (dešimčiai) metų laikinai neatlygintinai naudoti Savivaldy</w:t>
      </w:r>
      <w:r w:rsidR="001370E6">
        <w:t xml:space="preserve">bei nuosavybės </w:t>
      </w:r>
      <w:r w:rsidR="001370E6">
        <w:lastRenderedPageBreak/>
        <w:t>teise priklausantį</w:t>
      </w:r>
      <w:r w:rsidR="00677ADF">
        <w:t xml:space="preserve"> ir šiuo metu Molėtų rajono savivaldybės administracijos patikėjimo teise valdom</w:t>
      </w:r>
      <w:r w:rsidR="001370E6">
        <w:t>ą turtą:</w:t>
      </w:r>
    </w:p>
    <w:p w:rsidR="00AE0A14" w:rsidRPr="002140BC" w:rsidRDefault="00AE0A14" w:rsidP="00AE0A14">
      <w:pPr>
        <w:pStyle w:val="Sraopastraipa"/>
        <w:numPr>
          <w:ilvl w:val="1"/>
          <w:numId w:val="7"/>
        </w:numPr>
        <w:tabs>
          <w:tab w:val="left" w:pos="1134"/>
        </w:tabs>
        <w:spacing w:line="360" w:lineRule="auto"/>
        <w:ind w:left="0" w:firstLine="709"/>
        <w:jc w:val="both"/>
      </w:pPr>
      <w:r w:rsidRPr="002140BC">
        <w:t>sandėlį (registro Nr. 44/1495287, unikalus Nr. 4400-0434-4727</w:t>
      </w:r>
      <w:r>
        <w:t>, plane pažymėta 3F1ž, užstatytas plotas -72 kv. m</w:t>
      </w:r>
      <w:r w:rsidRPr="002140BC">
        <w:t xml:space="preserve">), esantį Molėtų r. sav., Inturkės sen., </w:t>
      </w:r>
      <w:proofErr w:type="spellStart"/>
      <w:r w:rsidRPr="002140BC">
        <w:t>Kuolakasių</w:t>
      </w:r>
      <w:proofErr w:type="spellEnd"/>
      <w:r w:rsidRPr="002140BC">
        <w:t xml:space="preserve"> k. 1A</w:t>
      </w:r>
      <w:r>
        <w:t>, įstatuose nurodytai veiklai vykdyti</w:t>
      </w:r>
      <w:r w:rsidRPr="002140BC">
        <w:t xml:space="preserve">. Pastato įsigijimo vertė – 533,06 </w:t>
      </w:r>
      <w:proofErr w:type="spellStart"/>
      <w:r w:rsidRPr="002140BC">
        <w:t>Eur</w:t>
      </w:r>
      <w:proofErr w:type="spellEnd"/>
      <w:r w:rsidRPr="002140BC">
        <w:t xml:space="preserve">, likutinė vertė 2018 m. vasario 1 d. – 0,00 </w:t>
      </w:r>
      <w:proofErr w:type="spellStart"/>
      <w:r w:rsidRPr="002140BC">
        <w:t>Eur</w:t>
      </w:r>
      <w:proofErr w:type="spellEnd"/>
      <w:r w:rsidRPr="002140BC">
        <w:t>;</w:t>
      </w:r>
    </w:p>
    <w:p w:rsidR="00AE0A14" w:rsidRPr="002140BC" w:rsidRDefault="00AE0A14" w:rsidP="00AE0A14">
      <w:pPr>
        <w:pStyle w:val="Sraopastraipa"/>
        <w:numPr>
          <w:ilvl w:val="1"/>
          <w:numId w:val="7"/>
        </w:numPr>
        <w:tabs>
          <w:tab w:val="num" w:pos="1134"/>
        </w:tabs>
        <w:spacing w:line="360" w:lineRule="auto"/>
        <w:ind w:left="142" w:firstLine="567"/>
        <w:jc w:val="both"/>
      </w:pPr>
      <w:r>
        <w:t xml:space="preserve"> </w:t>
      </w:r>
      <w:r w:rsidRPr="002140BC">
        <w:t>šulinį (registro Nr. 44/1495287, unikalus Nr. 4400-0434-4792</w:t>
      </w:r>
      <w:r>
        <w:t>,</w:t>
      </w:r>
      <w:r w:rsidRPr="00AE0A14">
        <w:t xml:space="preserve"> </w:t>
      </w:r>
      <w:r w:rsidRPr="002140BC">
        <w:t>plane pažymėta k</w:t>
      </w:r>
      <w:r>
        <w:t>),</w:t>
      </w:r>
      <w:r w:rsidRPr="002140BC">
        <w:t xml:space="preserve"> esantį Molėtų r. sav., Inturkės sen., </w:t>
      </w:r>
      <w:proofErr w:type="spellStart"/>
      <w:r w:rsidRPr="002140BC">
        <w:t>Kuolakasių</w:t>
      </w:r>
      <w:proofErr w:type="spellEnd"/>
      <w:r w:rsidRPr="002140BC">
        <w:t xml:space="preserve"> k. 1A</w:t>
      </w:r>
      <w:r>
        <w:t>, įstatuose nurodytai veiklai vykdyti</w:t>
      </w:r>
      <w:r w:rsidRPr="002140BC">
        <w:t xml:space="preserve">. Pastato įsigijimo vertė – 1,00 </w:t>
      </w:r>
      <w:proofErr w:type="spellStart"/>
      <w:r w:rsidRPr="002140BC">
        <w:t>Eur</w:t>
      </w:r>
      <w:proofErr w:type="spellEnd"/>
      <w:r w:rsidRPr="002140BC">
        <w:t xml:space="preserve">, likutinė vertė 2018 m. vasario 1 d. – 0,00 </w:t>
      </w:r>
      <w:proofErr w:type="spellStart"/>
      <w:r w:rsidRPr="002140BC">
        <w:t>Eur</w:t>
      </w:r>
      <w:proofErr w:type="spellEnd"/>
      <w:r w:rsidRPr="002140BC">
        <w:t>;</w:t>
      </w:r>
    </w:p>
    <w:p w:rsidR="00677ADF" w:rsidRDefault="00677ADF" w:rsidP="00AE0A14">
      <w:pPr>
        <w:pStyle w:val="Sraopastraipa"/>
        <w:numPr>
          <w:ilvl w:val="0"/>
          <w:numId w:val="7"/>
        </w:numPr>
        <w:tabs>
          <w:tab w:val="left" w:pos="680"/>
          <w:tab w:val="left" w:pos="993"/>
        </w:tabs>
        <w:spacing w:line="360" w:lineRule="auto"/>
        <w:ind w:left="0" w:firstLine="709"/>
        <w:jc w:val="both"/>
      </w:pPr>
      <w:r>
        <w:t>Įgalioti Molėtų rajono savivaldybės administracijos direktorių, jo nesant - administracijos direktoriaus pavaduotoją, pasirašyti 1 ir 2 punktuose nurodyto turto panaudos sutartis ir turto perdavimo ir priėmimo aktus.</w:t>
      </w:r>
    </w:p>
    <w:p w:rsidR="00677ADF" w:rsidRDefault="00677ADF" w:rsidP="00677ADF">
      <w:pPr>
        <w:tabs>
          <w:tab w:val="left" w:pos="680"/>
          <w:tab w:val="left" w:pos="1206"/>
        </w:tabs>
        <w:spacing w:line="360" w:lineRule="auto"/>
        <w:ind w:firstLine="709"/>
        <w:jc w:val="both"/>
      </w:pPr>
      <w:r>
        <w:t>Šis sprendimas gali būti skundžiamas Lietuvos Respublikos administracinių bylų teisenos įstatymo nustatyta tvarka.</w:t>
      </w:r>
    </w:p>
    <w:p w:rsidR="00677ADF" w:rsidRDefault="00677ADF" w:rsidP="00677ADF">
      <w:pPr>
        <w:tabs>
          <w:tab w:val="left" w:pos="680"/>
          <w:tab w:val="left" w:pos="1206"/>
        </w:tabs>
        <w:spacing w:line="360" w:lineRule="auto"/>
        <w:ind w:firstLine="1247"/>
        <w:jc w:val="both"/>
      </w:pPr>
    </w:p>
    <w:p w:rsidR="00677ADF" w:rsidRDefault="00677ADF" w:rsidP="00677ADF">
      <w:pPr>
        <w:tabs>
          <w:tab w:val="left" w:pos="680"/>
          <w:tab w:val="left" w:pos="1674"/>
        </w:tabs>
        <w:spacing w:line="360" w:lineRule="auto"/>
        <w:jc w:val="both"/>
      </w:pP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B5" w:rsidRDefault="00B41AB5">
      <w:r>
        <w:separator/>
      </w:r>
    </w:p>
  </w:endnote>
  <w:endnote w:type="continuationSeparator" w:id="0">
    <w:p w:rsidR="00B41AB5" w:rsidRDefault="00B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B5" w:rsidRDefault="00B41AB5">
      <w:r>
        <w:separator/>
      </w:r>
    </w:p>
  </w:footnote>
  <w:footnote w:type="continuationSeparator" w:id="0">
    <w:p w:rsidR="00B41AB5" w:rsidRDefault="00B4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4A9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862AB"/>
    <w:rsid w:val="000C6D78"/>
    <w:rsid w:val="0010175E"/>
    <w:rsid w:val="001156B7"/>
    <w:rsid w:val="0012091C"/>
    <w:rsid w:val="00126B58"/>
    <w:rsid w:val="00132437"/>
    <w:rsid w:val="00135C8C"/>
    <w:rsid w:val="001370E6"/>
    <w:rsid w:val="0015156B"/>
    <w:rsid w:val="00172167"/>
    <w:rsid w:val="001B2343"/>
    <w:rsid w:val="001E26FA"/>
    <w:rsid w:val="002050E5"/>
    <w:rsid w:val="00211F14"/>
    <w:rsid w:val="002342A4"/>
    <w:rsid w:val="00237DAC"/>
    <w:rsid w:val="00241232"/>
    <w:rsid w:val="00256E49"/>
    <w:rsid w:val="0026491C"/>
    <w:rsid w:val="00280278"/>
    <w:rsid w:val="002837F7"/>
    <w:rsid w:val="002D4E84"/>
    <w:rsid w:val="002F1477"/>
    <w:rsid w:val="002F2AC3"/>
    <w:rsid w:val="00305758"/>
    <w:rsid w:val="00311C64"/>
    <w:rsid w:val="00321314"/>
    <w:rsid w:val="00322966"/>
    <w:rsid w:val="00341D56"/>
    <w:rsid w:val="0034543D"/>
    <w:rsid w:val="003818DB"/>
    <w:rsid w:val="00384B4D"/>
    <w:rsid w:val="003916CE"/>
    <w:rsid w:val="003975CE"/>
    <w:rsid w:val="003A762C"/>
    <w:rsid w:val="003C1CD6"/>
    <w:rsid w:val="00405E56"/>
    <w:rsid w:val="0041761B"/>
    <w:rsid w:val="004218E8"/>
    <w:rsid w:val="00423E59"/>
    <w:rsid w:val="00433FBC"/>
    <w:rsid w:val="00454D71"/>
    <w:rsid w:val="004968FC"/>
    <w:rsid w:val="004A24FD"/>
    <w:rsid w:val="004B7F2A"/>
    <w:rsid w:val="004C7506"/>
    <w:rsid w:val="004D17CE"/>
    <w:rsid w:val="004F285B"/>
    <w:rsid w:val="00503B36"/>
    <w:rsid w:val="00504780"/>
    <w:rsid w:val="00516FAA"/>
    <w:rsid w:val="00524921"/>
    <w:rsid w:val="0055481F"/>
    <w:rsid w:val="00561916"/>
    <w:rsid w:val="00594D4A"/>
    <w:rsid w:val="005A4424"/>
    <w:rsid w:val="005E71A0"/>
    <w:rsid w:val="005F38B6"/>
    <w:rsid w:val="006213AE"/>
    <w:rsid w:val="00621EC8"/>
    <w:rsid w:val="006234B0"/>
    <w:rsid w:val="00677ADF"/>
    <w:rsid w:val="00682F23"/>
    <w:rsid w:val="0068732C"/>
    <w:rsid w:val="00693356"/>
    <w:rsid w:val="006A0FD9"/>
    <w:rsid w:val="006A10E9"/>
    <w:rsid w:val="006B14FB"/>
    <w:rsid w:val="006B57D3"/>
    <w:rsid w:val="006D78AF"/>
    <w:rsid w:val="006D7908"/>
    <w:rsid w:val="006E016D"/>
    <w:rsid w:val="006F59E4"/>
    <w:rsid w:val="00743573"/>
    <w:rsid w:val="00754D17"/>
    <w:rsid w:val="00776F64"/>
    <w:rsid w:val="00794407"/>
    <w:rsid w:val="00794C2F"/>
    <w:rsid w:val="007951EA"/>
    <w:rsid w:val="00796C66"/>
    <w:rsid w:val="007A3F5C"/>
    <w:rsid w:val="007D3999"/>
    <w:rsid w:val="007E4516"/>
    <w:rsid w:val="007E6BB2"/>
    <w:rsid w:val="007F47F5"/>
    <w:rsid w:val="00826B84"/>
    <w:rsid w:val="0083125A"/>
    <w:rsid w:val="00844B01"/>
    <w:rsid w:val="00864D0B"/>
    <w:rsid w:val="0086790E"/>
    <w:rsid w:val="00872337"/>
    <w:rsid w:val="008947C0"/>
    <w:rsid w:val="008A401C"/>
    <w:rsid w:val="008B6D12"/>
    <w:rsid w:val="008C0DE7"/>
    <w:rsid w:val="0093412A"/>
    <w:rsid w:val="00940155"/>
    <w:rsid w:val="00946C41"/>
    <w:rsid w:val="0096302F"/>
    <w:rsid w:val="0097161C"/>
    <w:rsid w:val="00984884"/>
    <w:rsid w:val="009933F9"/>
    <w:rsid w:val="009B4614"/>
    <w:rsid w:val="009E5DC4"/>
    <w:rsid w:val="009E70D9"/>
    <w:rsid w:val="009E7912"/>
    <w:rsid w:val="009F5324"/>
    <w:rsid w:val="00A014F8"/>
    <w:rsid w:val="00A27B89"/>
    <w:rsid w:val="00A300BC"/>
    <w:rsid w:val="00A52199"/>
    <w:rsid w:val="00A54A9A"/>
    <w:rsid w:val="00AA5FB0"/>
    <w:rsid w:val="00AC617C"/>
    <w:rsid w:val="00AD085C"/>
    <w:rsid w:val="00AD6363"/>
    <w:rsid w:val="00AE087E"/>
    <w:rsid w:val="00AE0A14"/>
    <w:rsid w:val="00AE325A"/>
    <w:rsid w:val="00B41AB5"/>
    <w:rsid w:val="00B605B7"/>
    <w:rsid w:val="00B752AB"/>
    <w:rsid w:val="00B93410"/>
    <w:rsid w:val="00B95640"/>
    <w:rsid w:val="00B96D0A"/>
    <w:rsid w:val="00BA65BB"/>
    <w:rsid w:val="00BB70B1"/>
    <w:rsid w:val="00BC322C"/>
    <w:rsid w:val="00BC606F"/>
    <w:rsid w:val="00BE7677"/>
    <w:rsid w:val="00BF08ED"/>
    <w:rsid w:val="00C03B75"/>
    <w:rsid w:val="00C16EA1"/>
    <w:rsid w:val="00C25438"/>
    <w:rsid w:val="00C3569C"/>
    <w:rsid w:val="00C83188"/>
    <w:rsid w:val="00CA22F0"/>
    <w:rsid w:val="00CC1DF9"/>
    <w:rsid w:val="00CC20E7"/>
    <w:rsid w:val="00D02F67"/>
    <w:rsid w:val="00D03D5A"/>
    <w:rsid w:val="00D74773"/>
    <w:rsid w:val="00D8136A"/>
    <w:rsid w:val="00D8441A"/>
    <w:rsid w:val="00DA372B"/>
    <w:rsid w:val="00DA41BC"/>
    <w:rsid w:val="00DA6584"/>
    <w:rsid w:val="00DB0C54"/>
    <w:rsid w:val="00DB7660"/>
    <w:rsid w:val="00DC6469"/>
    <w:rsid w:val="00DD6E9F"/>
    <w:rsid w:val="00DE3BF2"/>
    <w:rsid w:val="00DE7A09"/>
    <w:rsid w:val="00E032E8"/>
    <w:rsid w:val="00E04763"/>
    <w:rsid w:val="00E11178"/>
    <w:rsid w:val="00E63899"/>
    <w:rsid w:val="00E81006"/>
    <w:rsid w:val="00EE645F"/>
    <w:rsid w:val="00EE664B"/>
    <w:rsid w:val="00EF6A79"/>
    <w:rsid w:val="00F10E4C"/>
    <w:rsid w:val="00F448E4"/>
    <w:rsid w:val="00F54307"/>
    <w:rsid w:val="00F873BB"/>
    <w:rsid w:val="00F90C10"/>
    <w:rsid w:val="00FA5E07"/>
    <w:rsid w:val="00FA5FD2"/>
    <w:rsid w:val="00FB3580"/>
    <w:rsid w:val="00FB77DF"/>
    <w:rsid w:val="00FC6F50"/>
    <w:rsid w:val="00FE0D95"/>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E2AE5"/>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C06E9"/>
    <w:rsid w:val="000F3539"/>
    <w:rsid w:val="00115CA4"/>
    <w:rsid w:val="00193804"/>
    <w:rsid w:val="0024435C"/>
    <w:rsid w:val="00260095"/>
    <w:rsid w:val="0028601A"/>
    <w:rsid w:val="002D3395"/>
    <w:rsid w:val="002D69EA"/>
    <w:rsid w:val="002F004E"/>
    <w:rsid w:val="00307BF1"/>
    <w:rsid w:val="00374C29"/>
    <w:rsid w:val="003A06D4"/>
    <w:rsid w:val="00434E44"/>
    <w:rsid w:val="004E7B64"/>
    <w:rsid w:val="00500441"/>
    <w:rsid w:val="005F177C"/>
    <w:rsid w:val="006736BF"/>
    <w:rsid w:val="006A5FC4"/>
    <w:rsid w:val="007D5B5C"/>
    <w:rsid w:val="007E58F5"/>
    <w:rsid w:val="007E7ACB"/>
    <w:rsid w:val="0089393F"/>
    <w:rsid w:val="008E5366"/>
    <w:rsid w:val="00934FFB"/>
    <w:rsid w:val="0094318A"/>
    <w:rsid w:val="00965896"/>
    <w:rsid w:val="00A70D6F"/>
    <w:rsid w:val="00A77D76"/>
    <w:rsid w:val="00B12A45"/>
    <w:rsid w:val="00B50993"/>
    <w:rsid w:val="00B64312"/>
    <w:rsid w:val="00B703E2"/>
    <w:rsid w:val="00B825A6"/>
    <w:rsid w:val="00CB25AA"/>
    <w:rsid w:val="00CD0DC6"/>
    <w:rsid w:val="00CD23D3"/>
    <w:rsid w:val="00CD55B8"/>
    <w:rsid w:val="00CF6ADC"/>
    <w:rsid w:val="00D6408B"/>
    <w:rsid w:val="00DB5DAF"/>
    <w:rsid w:val="00DC3F49"/>
    <w:rsid w:val="00E25DC9"/>
    <w:rsid w:val="00E321A6"/>
    <w:rsid w:val="00E74F41"/>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2</Pages>
  <Words>2285</Words>
  <Characters>1303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2018-02-13T09:45:00Z</cp:lastPrinted>
  <dcterms:created xsi:type="dcterms:W3CDTF">2018-02-14T07:11:00Z</dcterms:created>
  <dcterms:modified xsi:type="dcterms:W3CDTF">2018-02-14T07:19:00Z</dcterms:modified>
</cp:coreProperties>
</file>