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9" w:type="dxa"/>
        <w:tblLayout w:type="fixed"/>
        <w:tblLook w:val="04A0" w:firstRow="1" w:lastRow="0" w:firstColumn="1" w:lastColumn="0" w:noHBand="0" w:noVBand="1"/>
      </w:tblPr>
      <w:tblGrid>
        <w:gridCol w:w="756"/>
        <w:gridCol w:w="5164"/>
        <w:gridCol w:w="1030"/>
        <w:gridCol w:w="756"/>
        <w:gridCol w:w="1137"/>
        <w:gridCol w:w="876"/>
      </w:tblGrid>
      <w:tr w:rsidR="003B10B8" w:rsidRPr="003B10B8" w:rsidTr="00CE46CB">
        <w:trPr>
          <w:trHeight w:val="31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0B8" w:rsidRPr="003B10B8" w:rsidRDefault="003B10B8" w:rsidP="003B10B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bookmarkStart w:id="0" w:name="_GoBack"/>
            <w:bookmarkEnd w:id="0"/>
            <w:r w:rsidRPr="003B10B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Molėtų rajono savivaldybės tarybos</w:t>
            </w:r>
          </w:p>
        </w:tc>
      </w:tr>
      <w:tr w:rsidR="003B10B8" w:rsidRPr="003B10B8" w:rsidTr="00CE46CB">
        <w:trPr>
          <w:trHeight w:val="31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0B8" w:rsidRPr="003B10B8" w:rsidRDefault="003B10B8" w:rsidP="003B10B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B10B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2018 m. vasario    d. sprendimo Nr. B1-</w:t>
            </w:r>
          </w:p>
        </w:tc>
      </w:tr>
      <w:tr w:rsidR="003B10B8" w:rsidRPr="003B10B8" w:rsidTr="00CE46CB">
        <w:trPr>
          <w:trHeight w:val="315"/>
        </w:trPr>
        <w:tc>
          <w:tcPr>
            <w:tcW w:w="6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0B8" w:rsidRPr="003B10B8" w:rsidRDefault="003B10B8" w:rsidP="003B10B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B10B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7 priedas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B8" w:rsidRPr="003B10B8" w:rsidRDefault="003B10B8" w:rsidP="003B10B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B8" w:rsidRPr="003B10B8" w:rsidRDefault="003B10B8" w:rsidP="003B10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B8" w:rsidRPr="003B10B8" w:rsidRDefault="003B10B8" w:rsidP="003B10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3B10B8" w:rsidRPr="003B10B8" w:rsidTr="00CE46CB">
        <w:trPr>
          <w:trHeight w:val="1185"/>
        </w:trPr>
        <w:tc>
          <w:tcPr>
            <w:tcW w:w="97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0B8" w:rsidRPr="003B10B8" w:rsidRDefault="003B10B8" w:rsidP="003B10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3B10B8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MOLĖTŲ RAJONO SAVIVALDYBĖS 2017 METŲ TIKSLINĖS  PASKIRTIES LĖŠŲ LIKUČIO PASKIRSTYMAS  (TŪKST. EUR)</w:t>
            </w:r>
          </w:p>
        </w:tc>
      </w:tr>
      <w:tr w:rsidR="003B10B8" w:rsidRPr="003B10B8" w:rsidTr="00CE46CB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3B10B8" w:rsidRDefault="003B10B8" w:rsidP="003B10B8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3B10B8">
              <w:rPr>
                <w:rFonts w:eastAsia="Times New Roman" w:cs="Times New Roman"/>
                <w:color w:val="1A2B2E"/>
                <w:szCs w:val="24"/>
                <w:lang w:eastAsia="lt-LT"/>
              </w:rPr>
              <w:t>Eil. Nr.</w:t>
            </w:r>
          </w:p>
        </w:tc>
        <w:tc>
          <w:tcPr>
            <w:tcW w:w="5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3B10B8" w:rsidRDefault="003B10B8" w:rsidP="003B10B8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3B10B8">
              <w:rPr>
                <w:rFonts w:eastAsia="Times New Roman" w:cs="Times New Roman"/>
                <w:color w:val="1A2B2E"/>
                <w:szCs w:val="24"/>
                <w:lang w:eastAsia="lt-LT"/>
              </w:rPr>
              <w:t>Įstaigos, programos pavadinimas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3B10B8" w:rsidRDefault="003B10B8" w:rsidP="003B10B8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3B10B8">
              <w:rPr>
                <w:rFonts w:eastAsia="Times New Roman" w:cs="Times New Roman"/>
                <w:color w:val="1A2B2E"/>
                <w:szCs w:val="24"/>
                <w:lang w:eastAsia="lt-LT"/>
              </w:rPr>
              <w:t>Programos kodas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3B10B8" w:rsidRDefault="003B10B8" w:rsidP="003B10B8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3B10B8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Iš viso 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3B10B8" w:rsidRDefault="003B10B8" w:rsidP="003B10B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3B10B8">
              <w:rPr>
                <w:rFonts w:eastAsia="Times New Roman" w:cs="Times New Roman"/>
                <w:color w:val="1A2B2E"/>
                <w:szCs w:val="24"/>
                <w:lang w:eastAsia="lt-LT"/>
              </w:rPr>
              <w:t>Nepanaudotų pajamų dalis</w:t>
            </w:r>
          </w:p>
        </w:tc>
      </w:tr>
      <w:tr w:rsidR="003B10B8" w:rsidRPr="003B10B8" w:rsidTr="00CE46CB">
        <w:trPr>
          <w:trHeight w:val="45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B8" w:rsidRPr="003B10B8" w:rsidRDefault="003B10B8" w:rsidP="003B10B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B8" w:rsidRPr="003B10B8" w:rsidRDefault="003B10B8" w:rsidP="003B10B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0B8" w:rsidRPr="003B10B8" w:rsidRDefault="003B10B8" w:rsidP="003B10B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B8" w:rsidRPr="003B10B8" w:rsidRDefault="003B10B8" w:rsidP="003B10B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B8" w:rsidRPr="003B10B8" w:rsidRDefault="003B10B8" w:rsidP="003B10B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B10B8" w:rsidRPr="003B10B8" w:rsidTr="00CE46CB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B8" w:rsidRPr="003B10B8" w:rsidRDefault="003B10B8" w:rsidP="003B10B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B8" w:rsidRPr="003B10B8" w:rsidRDefault="003B10B8" w:rsidP="003B10B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0B8" w:rsidRPr="003B10B8" w:rsidRDefault="003B10B8" w:rsidP="003B10B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B8" w:rsidRPr="003B10B8" w:rsidRDefault="003B10B8" w:rsidP="003B10B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3B10B8" w:rsidRDefault="003B10B8" w:rsidP="003B10B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3B10B8">
              <w:rPr>
                <w:rFonts w:eastAsia="Times New Roman" w:cs="Times New Roman"/>
                <w:color w:val="1A2B2E"/>
                <w:szCs w:val="24"/>
                <w:lang w:eastAsia="lt-LT"/>
              </w:rPr>
              <w:t>išlaidoms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3B10B8" w:rsidRDefault="003B10B8" w:rsidP="003B10B8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3B10B8">
              <w:rPr>
                <w:rFonts w:eastAsia="Times New Roman" w:cs="Times New Roman"/>
                <w:color w:val="1A2B2E"/>
                <w:szCs w:val="24"/>
                <w:lang w:eastAsia="lt-LT"/>
              </w:rPr>
              <w:t>Turtui įsigyti</w:t>
            </w:r>
          </w:p>
        </w:tc>
      </w:tr>
      <w:tr w:rsidR="003B10B8" w:rsidRPr="00CE46CB" w:rsidTr="00CE46C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1.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109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109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3B10B8" w:rsidRPr="00CE46CB" w:rsidTr="00CE46C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1.1.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Valdymo programa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17,4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17,4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</w:tr>
      <w:tr w:rsidR="003B10B8" w:rsidRPr="00CE46CB" w:rsidTr="00CE46CB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1.1.1.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pajamos už teikiamas paslaugas ir patalpų nuomą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11,9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11,9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</w:tr>
      <w:tr w:rsidR="003B10B8" w:rsidRPr="00CE46CB" w:rsidTr="00CE46C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1.1.2.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pajamos už parduotą žemę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</w:tr>
      <w:tr w:rsidR="003B10B8" w:rsidRPr="00CE46CB" w:rsidTr="00CE46C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1.2.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Aplinkos apsaugos programa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90,5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90,5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</w:tr>
      <w:tr w:rsidR="003B10B8" w:rsidRPr="00CE46CB" w:rsidTr="00CE46C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1.3.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 </w:t>
            </w:r>
          </w:p>
        </w:tc>
      </w:tr>
      <w:tr w:rsidR="003B10B8" w:rsidRPr="00CE46CB" w:rsidTr="00CE46C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2.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Molėtų krašto muziejus: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 </w:t>
            </w:r>
          </w:p>
        </w:tc>
      </w:tr>
      <w:tr w:rsidR="003B10B8" w:rsidRPr="00CE46CB" w:rsidTr="00CE46CB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2.1.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 </w:t>
            </w:r>
          </w:p>
        </w:tc>
      </w:tr>
      <w:tr w:rsidR="003B10B8" w:rsidRPr="00CE46CB" w:rsidTr="00CE46C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3.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 </w:t>
            </w:r>
          </w:p>
        </w:tc>
      </w:tr>
      <w:tr w:rsidR="003B10B8" w:rsidRPr="00CE46CB" w:rsidTr="00CE46C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3.1.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 </w:t>
            </w:r>
          </w:p>
        </w:tc>
      </w:tr>
      <w:tr w:rsidR="003B10B8" w:rsidRPr="00CE46CB" w:rsidTr="00CE46CB">
        <w:trPr>
          <w:trHeight w:val="47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4.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 </w:t>
            </w:r>
          </w:p>
        </w:tc>
      </w:tr>
      <w:tr w:rsidR="003B10B8" w:rsidRPr="00CE46CB" w:rsidTr="00CE46C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4.1.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 </w:t>
            </w:r>
          </w:p>
        </w:tc>
      </w:tr>
      <w:tr w:rsidR="003B10B8" w:rsidRPr="00CE46CB" w:rsidTr="00CE46C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5.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 </w:t>
            </w:r>
          </w:p>
        </w:tc>
      </w:tr>
      <w:tr w:rsidR="003B10B8" w:rsidRPr="00CE46CB" w:rsidTr="00CE46C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5.1.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 </w:t>
            </w:r>
          </w:p>
        </w:tc>
      </w:tr>
      <w:tr w:rsidR="003B10B8" w:rsidRPr="00CE46CB" w:rsidTr="00CE46C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6.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Molėtų švietimo centras: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 </w:t>
            </w:r>
          </w:p>
        </w:tc>
      </w:tr>
      <w:tr w:rsidR="003B10B8" w:rsidRPr="00CE46CB" w:rsidTr="00CE46C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6.1.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 </w:t>
            </w:r>
          </w:p>
        </w:tc>
      </w:tr>
      <w:tr w:rsidR="003B10B8" w:rsidRPr="00CE46CB" w:rsidTr="00CE46C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7.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Molėtų ,,Saulutės“ vaikų lopšelis-darželis: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</w:p>
        </w:tc>
      </w:tr>
      <w:tr w:rsidR="003B10B8" w:rsidRPr="00CE46CB" w:rsidTr="00CE46CB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7.1.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Ugdymo proceso užtikrinimo programa (negyvenamų patalpų nuoma)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</w:tr>
      <w:tr w:rsidR="003B10B8" w:rsidRPr="00CE46CB" w:rsidTr="00CE46C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7.2.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Ugdymo proceso užtikrinimo programa (pajamos)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</w:tr>
      <w:tr w:rsidR="003B10B8" w:rsidRPr="00CE46CB" w:rsidTr="00CE46C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8.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DE75AD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 xml:space="preserve">Molėtų </w:t>
            </w:r>
            <w:r w:rsidR="00DE75AD">
              <w:rPr>
                <w:rFonts w:eastAsia="Times New Roman" w:cs="Times New Roman"/>
                <w:bCs/>
                <w:szCs w:val="24"/>
                <w:lang w:eastAsia="lt-LT"/>
              </w:rPr>
              <w:t>„</w:t>
            </w: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Vyturėlio</w:t>
            </w:r>
            <w:r w:rsidR="00DE75AD">
              <w:rPr>
                <w:rFonts w:eastAsia="Times New Roman" w:cs="Times New Roman"/>
                <w:bCs/>
                <w:szCs w:val="24"/>
                <w:lang w:eastAsia="lt-LT"/>
              </w:rPr>
              <w:t xml:space="preserve">“ </w:t>
            </w: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vaikų lopšelis-darželis: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</w:tr>
      <w:tr w:rsidR="003B10B8" w:rsidRPr="00CE46CB" w:rsidTr="00CE46C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8.1.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Ugdymo proceso užtikrinimo programa: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</w:tr>
      <w:tr w:rsidR="003B10B8" w:rsidRPr="00CE46CB" w:rsidTr="00640AB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9.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35,2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35,2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</w:p>
        </w:tc>
      </w:tr>
      <w:tr w:rsidR="003B10B8" w:rsidRPr="00CE46CB" w:rsidTr="00640AB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9.1.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 xml:space="preserve"> Socialinės atskirties mažinimo programa (ES lėšos)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34,6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34,6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3B10B8" w:rsidRPr="00CE46CB" w:rsidTr="00640AB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9.2.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 xml:space="preserve"> Socialinės atskirties mažinimo programa (pajamos)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3B10B8" w:rsidRPr="00CE46CB" w:rsidTr="00640AB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10.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3B10B8" w:rsidRPr="00CE46CB" w:rsidTr="00640AB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10.1.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 xml:space="preserve"> Socialinės atskirties mažinimo programa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3B10B8" w:rsidRPr="00CE46CB" w:rsidTr="00640AB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11.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Tikslinės paskirties lėšų likutis iš viso: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0B8" w:rsidRPr="00CE46CB" w:rsidRDefault="003B10B8" w:rsidP="003B10B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160,3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E46CB">
              <w:rPr>
                <w:rFonts w:eastAsia="Times New Roman" w:cs="Times New Roman"/>
                <w:bCs/>
                <w:szCs w:val="24"/>
                <w:lang w:eastAsia="lt-LT"/>
              </w:rPr>
              <w:t>160,3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B8" w:rsidRPr="00CE46CB" w:rsidRDefault="003B10B8" w:rsidP="003B10B8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lt-LT"/>
              </w:rPr>
            </w:pPr>
          </w:p>
        </w:tc>
      </w:tr>
    </w:tbl>
    <w:p w:rsidR="005844F6" w:rsidRPr="00CE46CB" w:rsidRDefault="00DE75AD" w:rsidP="00DE75AD">
      <w:pPr>
        <w:jc w:val="center"/>
      </w:pPr>
      <w:r>
        <w:t>_________________________</w:t>
      </w:r>
    </w:p>
    <w:p w:rsidR="00CE46CB" w:rsidRPr="00CE46CB" w:rsidRDefault="00CE46CB"/>
    <w:sectPr w:rsidR="00CE46CB" w:rsidRPr="00CE46CB" w:rsidSect="00CE46CB">
      <w:pgSz w:w="11906" w:h="16838"/>
      <w:pgMar w:top="1134" w:right="567" w:bottom="107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B8"/>
    <w:rsid w:val="003B10B8"/>
    <w:rsid w:val="005844F6"/>
    <w:rsid w:val="00640ABD"/>
    <w:rsid w:val="007D40CC"/>
    <w:rsid w:val="00AD1ABC"/>
    <w:rsid w:val="00CE46CB"/>
    <w:rsid w:val="00D15080"/>
    <w:rsid w:val="00DE75AD"/>
    <w:rsid w:val="00F9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89A01-CF09-4308-B642-123E9333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1401</Words>
  <Characters>800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Kulbienė Genė</cp:lastModifiedBy>
  <cp:revision>2</cp:revision>
  <dcterms:created xsi:type="dcterms:W3CDTF">2018-02-14T08:48:00Z</dcterms:created>
  <dcterms:modified xsi:type="dcterms:W3CDTF">2018-02-14T08:48:00Z</dcterms:modified>
</cp:coreProperties>
</file>