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29FFB" w14:textId="77777777" w:rsidR="007A2A6F" w:rsidRPr="0062152A" w:rsidRDefault="007A2A6F" w:rsidP="007A2A6F">
      <w:pPr>
        <w:jc w:val="center"/>
        <w:rPr>
          <w:rFonts w:ascii="Times New Roman" w:hAnsi="Times New Roman"/>
          <w:b/>
          <w:sz w:val="24"/>
          <w:szCs w:val="24"/>
        </w:rPr>
      </w:pPr>
    </w:p>
    <w:p w14:paraId="08B035C1" w14:textId="77777777" w:rsidR="007A2A6F" w:rsidRPr="0062152A" w:rsidRDefault="007A2A6F" w:rsidP="007A2A6F">
      <w:pPr>
        <w:widowControl w:val="0"/>
        <w:jc w:val="center"/>
        <w:rPr>
          <w:rFonts w:ascii="Times New Roman" w:hAnsi="Times New Roman"/>
          <w:b/>
          <w:bCs/>
          <w:sz w:val="24"/>
          <w:szCs w:val="24"/>
        </w:rPr>
      </w:pPr>
      <w:r w:rsidRPr="0062152A">
        <w:rPr>
          <w:rFonts w:ascii="Times New Roman" w:hAnsi="Times New Roman"/>
          <w:b/>
          <w:bCs/>
          <w:sz w:val="24"/>
          <w:szCs w:val="24"/>
        </w:rPr>
        <w:t>LAZDIJŲ RAJONO SAVIVALDYBĖS TARYBOS SPRENDIMO</w:t>
      </w:r>
    </w:p>
    <w:p w14:paraId="1DD4F5D2" w14:textId="22280129" w:rsidR="007A2A6F" w:rsidRDefault="007A2A6F" w:rsidP="007A2A6F">
      <w:pPr>
        <w:jc w:val="center"/>
        <w:rPr>
          <w:rFonts w:ascii="Times New Roman" w:hAnsi="Times New Roman"/>
          <w:b/>
          <w:sz w:val="24"/>
          <w:szCs w:val="24"/>
        </w:rPr>
      </w:pPr>
      <w:r>
        <w:rPr>
          <w:rFonts w:ascii="Times New Roman" w:hAnsi="Times New Roman"/>
          <w:b/>
          <w:sz w:val="24"/>
          <w:szCs w:val="24"/>
        </w:rPr>
        <w:t>„</w:t>
      </w:r>
      <w:r w:rsidRPr="0062152A">
        <w:rPr>
          <w:rFonts w:ascii="Times New Roman" w:hAnsi="Times New Roman"/>
          <w:b/>
          <w:sz w:val="24"/>
          <w:szCs w:val="24"/>
        </w:rPr>
        <w:t>D</w:t>
      </w:r>
      <w:r w:rsidRPr="0062152A">
        <w:rPr>
          <w:rFonts w:ascii="Times New Roman" w:hAnsi="Times New Roman" w:hint="eastAsia"/>
          <w:b/>
          <w:sz w:val="24"/>
          <w:szCs w:val="24"/>
        </w:rPr>
        <w:t>Ė</w:t>
      </w:r>
      <w:r w:rsidRPr="0062152A">
        <w:rPr>
          <w:rFonts w:ascii="Times New Roman" w:hAnsi="Times New Roman"/>
          <w:b/>
          <w:sz w:val="24"/>
          <w:szCs w:val="24"/>
        </w:rPr>
        <w:t>L PRITARIMO PROJEKT</w:t>
      </w:r>
      <w:r>
        <w:rPr>
          <w:rFonts w:ascii="Times New Roman" w:hAnsi="Times New Roman"/>
          <w:b/>
          <w:sz w:val="24"/>
          <w:szCs w:val="24"/>
        </w:rPr>
        <w:t>UI</w:t>
      </w:r>
      <w:r w:rsidRPr="0062152A">
        <w:rPr>
          <w:rFonts w:ascii="Times New Roman" w:hAnsi="Times New Roman"/>
          <w:b/>
          <w:sz w:val="24"/>
          <w:szCs w:val="24"/>
        </w:rPr>
        <w:t xml:space="preserve"> </w:t>
      </w:r>
      <w:r w:rsidRPr="002F2001">
        <w:rPr>
          <w:rFonts w:ascii="Times New Roman" w:hAnsi="Times New Roman" w:hint="eastAsia"/>
          <w:b/>
          <w:sz w:val="24"/>
          <w:szCs w:val="24"/>
        </w:rPr>
        <w:t>„</w:t>
      </w:r>
      <w:bookmarkStart w:id="0" w:name="_Hlk86911042"/>
      <w:r w:rsidR="001A0D04">
        <w:rPr>
          <w:rFonts w:ascii="Times New Roman" w:hAnsi="Times New Roman"/>
          <w:b/>
          <w:sz w:val="24"/>
          <w:szCs w:val="24"/>
        </w:rPr>
        <w:t>ATEIK SPORTUOTI KARTU</w:t>
      </w:r>
      <w:bookmarkEnd w:id="0"/>
      <w:r w:rsidRPr="002F2001">
        <w:rPr>
          <w:rFonts w:ascii="Times New Roman" w:hAnsi="Times New Roman" w:hint="eastAsia"/>
          <w:b/>
          <w:sz w:val="24"/>
          <w:szCs w:val="24"/>
        </w:rPr>
        <w:t>“</w:t>
      </w:r>
      <w:r w:rsidR="00E4040D">
        <w:rPr>
          <w:rFonts w:ascii="Times New Roman" w:hAnsi="Times New Roman"/>
          <w:b/>
          <w:sz w:val="24"/>
          <w:szCs w:val="24"/>
        </w:rPr>
        <w:t xml:space="preserve"> IR JO DALINIO FINANSAVIMO“</w:t>
      </w:r>
      <w:r>
        <w:rPr>
          <w:rFonts w:ascii="Times New Roman" w:hAnsi="Times New Roman"/>
          <w:b/>
          <w:sz w:val="24"/>
          <w:szCs w:val="24"/>
        </w:rPr>
        <w:t xml:space="preserve"> </w:t>
      </w:r>
      <w:r w:rsidRPr="0062152A">
        <w:rPr>
          <w:rFonts w:ascii="Times New Roman" w:hAnsi="Times New Roman"/>
          <w:b/>
          <w:sz w:val="24"/>
          <w:szCs w:val="24"/>
        </w:rPr>
        <w:t>PROJEKTO</w:t>
      </w:r>
    </w:p>
    <w:p w14:paraId="0DE7322A" w14:textId="77777777" w:rsidR="007A2A6F" w:rsidRPr="0062152A" w:rsidRDefault="007A2A6F" w:rsidP="007A2A6F">
      <w:pPr>
        <w:jc w:val="center"/>
        <w:rPr>
          <w:rFonts w:ascii="Times New Roman" w:hAnsi="Times New Roman"/>
          <w:b/>
          <w:sz w:val="24"/>
          <w:szCs w:val="24"/>
        </w:rPr>
      </w:pPr>
      <w:r w:rsidRPr="0062152A">
        <w:rPr>
          <w:rFonts w:ascii="Times New Roman" w:hAnsi="Times New Roman"/>
          <w:b/>
          <w:sz w:val="24"/>
          <w:szCs w:val="24"/>
        </w:rPr>
        <w:t>AIŠKINAMASIS RAŠTAS</w:t>
      </w:r>
    </w:p>
    <w:p w14:paraId="797C238F" w14:textId="77777777" w:rsidR="007A2A6F" w:rsidRPr="0062152A" w:rsidRDefault="007A2A6F" w:rsidP="007A2A6F">
      <w:pPr>
        <w:jc w:val="center"/>
        <w:rPr>
          <w:rFonts w:ascii="Times New Roman" w:hAnsi="Times New Roman"/>
          <w:sz w:val="24"/>
          <w:szCs w:val="24"/>
        </w:rPr>
      </w:pPr>
    </w:p>
    <w:p w14:paraId="2A6D2EE5" w14:textId="02531B7B" w:rsidR="007A2A6F" w:rsidRPr="0062152A" w:rsidRDefault="007A2A6F" w:rsidP="007A2A6F">
      <w:pPr>
        <w:jc w:val="center"/>
        <w:rPr>
          <w:rFonts w:ascii="Times New Roman" w:hAnsi="Times New Roman"/>
          <w:sz w:val="24"/>
          <w:szCs w:val="24"/>
        </w:rPr>
      </w:pPr>
      <w:r w:rsidRPr="0062152A">
        <w:rPr>
          <w:rFonts w:ascii="Times New Roman" w:hAnsi="Times New Roman"/>
          <w:sz w:val="24"/>
          <w:szCs w:val="24"/>
        </w:rPr>
        <w:t>20</w:t>
      </w:r>
      <w:r>
        <w:rPr>
          <w:rFonts w:ascii="Times New Roman" w:hAnsi="Times New Roman"/>
          <w:sz w:val="24"/>
          <w:szCs w:val="24"/>
        </w:rPr>
        <w:t>21</w:t>
      </w:r>
      <w:r w:rsidRPr="0062152A">
        <w:rPr>
          <w:rFonts w:ascii="Times New Roman" w:hAnsi="Times New Roman"/>
          <w:sz w:val="24"/>
          <w:szCs w:val="24"/>
        </w:rPr>
        <w:t>-</w:t>
      </w:r>
      <w:r>
        <w:rPr>
          <w:rFonts w:ascii="Times New Roman" w:hAnsi="Times New Roman"/>
          <w:sz w:val="24"/>
          <w:szCs w:val="24"/>
        </w:rPr>
        <w:t>1</w:t>
      </w:r>
      <w:r w:rsidR="006C2B3E">
        <w:rPr>
          <w:rFonts w:ascii="Times New Roman" w:hAnsi="Times New Roman"/>
          <w:sz w:val="24"/>
          <w:szCs w:val="24"/>
        </w:rPr>
        <w:t>2</w:t>
      </w:r>
      <w:r w:rsidRPr="0062152A">
        <w:rPr>
          <w:rFonts w:ascii="Times New Roman" w:hAnsi="Times New Roman"/>
          <w:sz w:val="24"/>
          <w:szCs w:val="24"/>
        </w:rPr>
        <w:t>-</w:t>
      </w:r>
      <w:r w:rsidR="006C2B3E">
        <w:rPr>
          <w:rFonts w:ascii="Times New Roman" w:hAnsi="Times New Roman"/>
          <w:sz w:val="24"/>
          <w:szCs w:val="24"/>
        </w:rPr>
        <w:t>1</w:t>
      </w:r>
      <w:r>
        <w:rPr>
          <w:rFonts w:ascii="Times New Roman" w:hAnsi="Times New Roman"/>
          <w:sz w:val="24"/>
          <w:szCs w:val="24"/>
        </w:rPr>
        <w:t>4</w:t>
      </w:r>
    </w:p>
    <w:p w14:paraId="39ACCA1A" w14:textId="77777777" w:rsidR="007A2A6F" w:rsidRPr="0062152A" w:rsidRDefault="007A2A6F" w:rsidP="007A2A6F">
      <w:pPr>
        <w:rPr>
          <w:rFonts w:ascii="Times New Roman" w:hAnsi="Times New Roman"/>
          <w:sz w:val="24"/>
          <w:szCs w:val="24"/>
        </w:rPr>
      </w:pPr>
    </w:p>
    <w:p w14:paraId="34D22927" w14:textId="72997630" w:rsidR="007A2A6F" w:rsidRDefault="007A2A6F" w:rsidP="007A2A6F">
      <w:pPr>
        <w:spacing w:line="360" w:lineRule="auto"/>
        <w:ind w:firstLine="709"/>
        <w:jc w:val="both"/>
        <w:rPr>
          <w:rFonts w:ascii="Times New Roman" w:hAnsi="Times New Roman"/>
          <w:sz w:val="24"/>
          <w:szCs w:val="24"/>
        </w:rPr>
      </w:pPr>
      <w:r w:rsidRPr="00F9340B">
        <w:rPr>
          <w:rFonts w:ascii="Times New Roman" w:hAnsi="Times New Roman"/>
          <w:sz w:val="24"/>
          <w:szCs w:val="24"/>
          <w:lang w:eastAsia="en-US"/>
        </w:rPr>
        <w:t>Lazdijų rajono savivaldybės tarybos sprendimo projektas „</w:t>
      </w:r>
      <w:r>
        <w:rPr>
          <w:rFonts w:ascii="Times New Roman" w:hAnsi="Times New Roman"/>
          <w:sz w:val="24"/>
          <w:szCs w:val="24"/>
          <w:lang w:eastAsia="en-US"/>
        </w:rPr>
        <w:t>D</w:t>
      </w:r>
      <w:r w:rsidRPr="00B23562">
        <w:rPr>
          <w:rFonts w:ascii="Times New Roman" w:hAnsi="Times New Roman" w:hint="eastAsia"/>
          <w:sz w:val="24"/>
          <w:szCs w:val="24"/>
          <w:lang w:eastAsia="en-US"/>
        </w:rPr>
        <w:t>ė</w:t>
      </w:r>
      <w:r w:rsidRPr="00B23562">
        <w:rPr>
          <w:rFonts w:ascii="Times New Roman" w:hAnsi="Times New Roman"/>
          <w:sz w:val="24"/>
          <w:szCs w:val="24"/>
          <w:lang w:eastAsia="en-US"/>
        </w:rPr>
        <w:t>l pritarimo projektui „</w:t>
      </w:r>
      <w:r w:rsidR="006C2B3E">
        <w:rPr>
          <w:rFonts w:ascii="Times New Roman" w:hAnsi="Times New Roman"/>
          <w:sz w:val="24"/>
          <w:szCs w:val="24"/>
          <w:lang w:eastAsia="en-US"/>
        </w:rPr>
        <w:t>Ateik sportuoti kartu</w:t>
      </w:r>
      <w:r w:rsidRPr="00B23562">
        <w:rPr>
          <w:rFonts w:ascii="Times New Roman" w:hAnsi="Times New Roman"/>
          <w:sz w:val="24"/>
          <w:szCs w:val="24"/>
          <w:lang w:eastAsia="en-US"/>
        </w:rPr>
        <w:t>“ ir jo dalinio finansavimo</w:t>
      </w:r>
      <w:r>
        <w:rPr>
          <w:rFonts w:ascii="Times New Roman" w:hAnsi="Times New Roman"/>
          <w:sz w:val="24"/>
          <w:szCs w:val="24"/>
          <w:lang w:eastAsia="en-US"/>
        </w:rPr>
        <w:t xml:space="preserve">“ </w:t>
      </w:r>
      <w:r w:rsidRPr="00F9340B">
        <w:rPr>
          <w:rFonts w:ascii="Times New Roman" w:hAnsi="Times New Roman"/>
          <w:sz w:val="24"/>
          <w:szCs w:val="24"/>
          <w:lang w:eastAsia="en-US"/>
        </w:rPr>
        <w:t xml:space="preserve">parengtas vadovaujantis </w:t>
      </w:r>
      <w:r w:rsidRPr="0068674E">
        <w:rPr>
          <w:rFonts w:ascii="Times New Roman" w:hAnsi="Times New Roman"/>
          <w:sz w:val="24"/>
          <w:szCs w:val="24"/>
          <w:lang w:eastAsia="en-US"/>
        </w:rPr>
        <w:t xml:space="preserve">Lietuvos Respublikos vietos savivaldos įstatymo 6 straipsnio </w:t>
      </w:r>
      <w:r w:rsidR="008B139A">
        <w:rPr>
          <w:rFonts w:ascii="Times New Roman" w:hAnsi="Times New Roman"/>
          <w:sz w:val="24"/>
          <w:szCs w:val="24"/>
          <w:lang w:eastAsia="en-US"/>
        </w:rPr>
        <w:t>29</w:t>
      </w:r>
      <w:r w:rsidRPr="0068674E">
        <w:rPr>
          <w:rFonts w:ascii="Times New Roman" w:hAnsi="Times New Roman"/>
          <w:sz w:val="24"/>
          <w:szCs w:val="24"/>
          <w:lang w:eastAsia="en-US"/>
        </w:rPr>
        <w:t xml:space="preserve"> </w:t>
      </w:r>
      <w:r>
        <w:rPr>
          <w:rFonts w:ascii="Times New Roman" w:hAnsi="Times New Roman"/>
          <w:sz w:val="24"/>
          <w:szCs w:val="24"/>
          <w:lang w:eastAsia="en-US"/>
        </w:rPr>
        <w:t>punktu</w:t>
      </w:r>
      <w:r w:rsidRPr="0068674E">
        <w:rPr>
          <w:rFonts w:ascii="Times New Roman" w:hAnsi="Times New Roman"/>
          <w:sz w:val="24"/>
          <w:szCs w:val="24"/>
          <w:lang w:eastAsia="en-US"/>
        </w:rPr>
        <w:t xml:space="preserve">, 16 straipsnio 4 dalimi, </w:t>
      </w:r>
      <w:r>
        <w:rPr>
          <w:rFonts w:ascii="Times New Roman" w:hAnsi="Times New Roman"/>
          <w:sz w:val="24"/>
          <w:szCs w:val="24"/>
          <w:lang w:eastAsia="en-US"/>
        </w:rPr>
        <w:t xml:space="preserve">50 straipsnio 3 dalimi, </w:t>
      </w:r>
      <w:r w:rsidR="00C65D8B" w:rsidRPr="00C65D8B">
        <w:rPr>
          <w:rFonts w:ascii="Times New Roman" w:hAnsi="Times New Roman"/>
          <w:sz w:val="24"/>
          <w:szCs w:val="24"/>
          <w:lang w:eastAsia="en-US"/>
        </w:rPr>
        <w:t xml:space="preserve">Lazdijų rajono savivaldybės 2021–2027 metų strateginio plėtros plano, patvirtinto Lazdijų rajono savivaldybės tarybos 2020 m. gruodžio 18 d. sprendimu Nr. 5TS-581 „Dėl Lazdijų rajono savivaldybės 2021–2027 metų strateginio plėtros plano patvirtinimo“, 1 prioriteto „Besimokanti, socialiai atsakinga ir pokyčius kurianti bendruomenė“ 1.1 tikslo „Stiprinti švietimo, kultūros ir sporto sistemą“ 1.1.3 uždavinio „Užtikrinti sporto paslaugų kokybę ir prieinamumą“ 1.1.3.2 priemone „Sporto srities projektų įgyvendinimas“ ir  </w:t>
      </w:r>
      <w:r w:rsidR="004E4E36" w:rsidRPr="004E4E36">
        <w:rPr>
          <w:rFonts w:ascii="Times New Roman" w:hAnsi="Times New Roman"/>
          <w:sz w:val="24"/>
          <w:szCs w:val="24"/>
          <w:lang w:eastAsia="en-US"/>
        </w:rPr>
        <w:t>atsižvelg</w:t>
      </w:r>
      <w:r w:rsidR="004E4E36">
        <w:rPr>
          <w:rFonts w:ascii="Times New Roman" w:hAnsi="Times New Roman"/>
          <w:sz w:val="24"/>
          <w:szCs w:val="24"/>
          <w:lang w:eastAsia="en-US"/>
        </w:rPr>
        <w:t>iant</w:t>
      </w:r>
      <w:r w:rsidR="004E4E36" w:rsidRPr="004E4E36">
        <w:rPr>
          <w:rFonts w:ascii="Times New Roman" w:hAnsi="Times New Roman"/>
          <w:sz w:val="24"/>
          <w:szCs w:val="24"/>
          <w:lang w:eastAsia="en-US"/>
        </w:rPr>
        <w:t xml:space="preserve"> į VšĮ Lazdijų sporto centro 2021 m. gruodžio 15 d. raštą Nr. LSCD3-86 „Projekto idėjos pasiūlymas“</w:t>
      </w:r>
      <w:r w:rsidR="000E4950">
        <w:rPr>
          <w:rFonts w:ascii="Times New Roman" w:hAnsi="Times New Roman"/>
          <w:sz w:val="24"/>
          <w:szCs w:val="24"/>
          <w:lang w:eastAsia="en-US"/>
        </w:rPr>
        <w:t>.</w:t>
      </w:r>
    </w:p>
    <w:p w14:paraId="7D81919C" w14:textId="7E349B2E" w:rsidR="007A2A6F" w:rsidRPr="000937D0" w:rsidRDefault="007A2A6F" w:rsidP="007A2A6F">
      <w:pPr>
        <w:spacing w:line="360" w:lineRule="auto"/>
        <w:ind w:firstLine="567"/>
        <w:jc w:val="both"/>
        <w:rPr>
          <w:rFonts w:ascii="Times New Roman" w:hAnsi="Times New Roman"/>
          <w:sz w:val="24"/>
          <w:szCs w:val="24"/>
        </w:rPr>
      </w:pPr>
      <w:r w:rsidRPr="00F9340B">
        <w:rPr>
          <w:rFonts w:ascii="Times New Roman" w:hAnsi="Times New Roman"/>
          <w:color w:val="000000"/>
          <w:sz w:val="24"/>
          <w:szCs w:val="24"/>
        </w:rPr>
        <w:t xml:space="preserve">Sprendimo tikslas – </w:t>
      </w:r>
      <w:r>
        <w:rPr>
          <w:rFonts w:ascii="Times New Roman" w:hAnsi="Times New Roman"/>
          <w:sz w:val="24"/>
          <w:szCs w:val="24"/>
        </w:rPr>
        <w:t>p</w:t>
      </w:r>
      <w:r w:rsidRPr="0068674E">
        <w:rPr>
          <w:rFonts w:ascii="Times New Roman" w:hAnsi="Times New Roman"/>
          <w:sz w:val="24"/>
          <w:szCs w:val="24"/>
        </w:rPr>
        <w:t xml:space="preserve">ritarti </w:t>
      </w:r>
      <w:r w:rsidR="00466E25" w:rsidRPr="00466E25">
        <w:rPr>
          <w:rFonts w:ascii="Times New Roman" w:hAnsi="Times New Roman"/>
          <w:sz w:val="24"/>
          <w:szCs w:val="24"/>
        </w:rPr>
        <w:t>Viešosios įstaigos Lazdijų sporto centro projektui „Ateik sportuoti kartu“ ir paraiškos teikimui Sporto rėmimo fondo lėšoms gauti</w:t>
      </w:r>
      <w:r w:rsidR="00466E25">
        <w:rPr>
          <w:rFonts w:ascii="Times New Roman" w:hAnsi="Times New Roman"/>
          <w:sz w:val="24"/>
          <w:szCs w:val="24"/>
        </w:rPr>
        <w:t xml:space="preserve">, </w:t>
      </w:r>
      <w:r>
        <w:rPr>
          <w:rFonts w:ascii="Times New Roman" w:hAnsi="Times New Roman"/>
          <w:sz w:val="24"/>
          <w:szCs w:val="24"/>
        </w:rPr>
        <w:t>n</w:t>
      </w:r>
      <w:r w:rsidRPr="00E33214">
        <w:rPr>
          <w:rFonts w:ascii="Times New Roman" w:hAnsi="Times New Roman"/>
          <w:sz w:val="24"/>
          <w:szCs w:val="24"/>
        </w:rPr>
        <w:t>umatyti i</w:t>
      </w:r>
      <w:r w:rsidRPr="00E33214">
        <w:rPr>
          <w:rFonts w:ascii="Times New Roman" w:hAnsi="Times New Roman" w:hint="eastAsia"/>
          <w:sz w:val="24"/>
          <w:szCs w:val="24"/>
        </w:rPr>
        <w:t>š</w:t>
      </w:r>
      <w:r w:rsidRPr="00E33214">
        <w:rPr>
          <w:rFonts w:ascii="Times New Roman" w:hAnsi="Times New Roman"/>
          <w:sz w:val="24"/>
          <w:szCs w:val="24"/>
        </w:rPr>
        <w:t xml:space="preserve"> Lazdij</w:t>
      </w:r>
      <w:r w:rsidRPr="00E33214">
        <w:rPr>
          <w:rFonts w:ascii="Times New Roman" w:hAnsi="Times New Roman" w:hint="eastAsia"/>
          <w:sz w:val="24"/>
          <w:szCs w:val="24"/>
        </w:rPr>
        <w:t>ų</w:t>
      </w:r>
      <w:r w:rsidRPr="00E33214">
        <w:rPr>
          <w:rFonts w:ascii="Times New Roman" w:hAnsi="Times New Roman"/>
          <w:sz w:val="24"/>
          <w:szCs w:val="24"/>
        </w:rPr>
        <w:t xml:space="preserve"> rajono savivaldyb</w:t>
      </w:r>
      <w:r w:rsidRPr="00E33214">
        <w:rPr>
          <w:rFonts w:ascii="Times New Roman" w:hAnsi="Times New Roman" w:hint="eastAsia"/>
          <w:sz w:val="24"/>
          <w:szCs w:val="24"/>
        </w:rPr>
        <w:t>ė</w:t>
      </w:r>
      <w:r w:rsidRPr="00E33214">
        <w:rPr>
          <w:rFonts w:ascii="Times New Roman" w:hAnsi="Times New Roman"/>
          <w:sz w:val="24"/>
          <w:szCs w:val="24"/>
        </w:rPr>
        <w:t>s biud</w:t>
      </w:r>
      <w:r w:rsidRPr="00E33214">
        <w:rPr>
          <w:rFonts w:ascii="Times New Roman" w:hAnsi="Times New Roman" w:hint="eastAsia"/>
          <w:sz w:val="24"/>
          <w:szCs w:val="24"/>
        </w:rPr>
        <w:t>ž</w:t>
      </w:r>
      <w:r w:rsidRPr="00E33214">
        <w:rPr>
          <w:rFonts w:ascii="Times New Roman" w:hAnsi="Times New Roman"/>
          <w:sz w:val="24"/>
          <w:szCs w:val="24"/>
        </w:rPr>
        <w:t>eto l</w:t>
      </w:r>
      <w:r w:rsidRPr="00E33214">
        <w:rPr>
          <w:rFonts w:ascii="Times New Roman" w:hAnsi="Times New Roman" w:hint="eastAsia"/>
          <w:sz w:val="24"/>
          <w:szCs w:val="24"/>
        </w:rPr>
        <w:t>ėšų</w:t>
      </w:r>
      <w:r w:rsidRPr="00E33214">
        <w:rPr>
          <w:rFonts w:ascii="Times New Roman" w:hAnsi="Times New Roman"/>
          <w:sz w:val="24"/>
          <w:szCs w:val="24"/>
        </w:rPr>
        <w:t xml:space="preserve"> projekto daliniam finansavimui</w:t>
      </w:r>
      <w:r>
        <w:rPr>
          <w:rFonts w:ascii="Times New Roman" w:hAnsi="Times New Roman"/>
          <w:sz w:val="24"/>
          <w:szCs w:val="24"/>
        </w:rPr>
        <w:t xml:space="preserve"> ne </w:t>
      </w:r>
      <w:r w:rsidR="003B58C8">
        <w:rPr>
          <w:rFonts w:ascii="Times New Roman" w:hAnsi="Times New Roman"/>
          <w:sz w:val="24"/>
          <w:szCs w:val="24"/>
        </w:rPr>
        <w:t>mažiau</w:t>
      </w:r>
      <w:r>
        <w:rPr>
          <w:rFonts w:ascii="Times New Roman" w:hAnsi="Times New Roman"/>
          <w:sz w:val="24"/>
          <w:szCs w:val="24"/>
        </w:rPr>
        <w:t xml:space="preserve"> kaip</w:t>
      </w:r>
      <w:r w:rsidRPr="00E33214">
        <w:rPr>
          <w:rFonts w:ascii="Times New Roman" w:hAnsi="Times New Roman"/>
          <w:sz w:val="24"/>
          <w:szCs w:val="24"/>
        </w:rPr>
        <w:t xml:space="preserve"> </w:t>
      </w:r>
      <w:r w:rsidR="003B58C8">
        <w:rPr>
          <w:rFonts w:ascii="Times New Roman" w:hAnsi="Times New Roman"/>
          <w:sz w:val="24"/>
          <w:szCs w:val="24"/>
        </w:rPr>
        <w:t>1</w:t>
      </w:r>
      <w:r w:rsidRPr="00E33214">
        <w:rPr>
          <w:rFonts w:ascii="Times New Roman" w:hAnsi="Times New Roman"/>
          <w:sz w:val="24"/>
          <w:szCs w:val="24"/>
        </w:rPr>
        <w:t xml:space="preserve">0 </w:t>
      </w:r>
      <w:r w:rsidRPr="00A420EA">
        <w:rPr>
          <w:rFonts w:ascii="Times New Roman" w:hAnsi="Times New Roman"/>
          <w:sz w:val="24"/>
          <w:szCs w:val="24"/>
        </w:rPr>
        <w:t xml:space="preserve">proc., t. y. </w:t>
      </w:r>
      <w:r w:rsidR="004A0D16" w:rsidRPr="00A420EA">
        <w:rPr>
          <w:rFonts w:ascii="Times New Roman" w:hAnsi="Times New Roman"/>
          <w:sz w:val="24"/>
          <w:szCs w:val="24"/>
        </w:rPr>
        <w:t>12 000</w:t>
      </w:r>
      <w:r w:rsidRPr="00A420EA">
        <w:rPr>
          <w:rFonts w:ascii="Times New Roman" w:hAnsi="Times New Roman"/>
          <w:sz w:val="24"/>
          <w:szCs w:val="24"/>
        </w:rPr>
        <w:t>,00</w:t>
      </w:r>
      <w:r>
        <w:rPr>
          <w:rFonts w:ascii="Times New Roman" w:hAnsi="Times New Roman"/>
          <w:sz w:val="24"/>
          <w:szCs w:val="24"/>
        </w:rPr>
        <w:t xml:space="preserve"> </w:t>
      </w:r>
      <w:r w:rsidRPr="00E33214">
        <w:rPr>
          <w:rFonts w:ascii="Times New Roman" w:hAnsi="Times New Roman"/>
          <w:sz w:val="24"/>
          <w:szCs w:val="24"/>
        </w:rPr>
        <w:t>Eur vis</w:t>
      </w:r>
      <w:r w:rsidRPr="00E33214">
        <w:rPr>
          <w:rFonts w:ascii="Times New Roman" w:hAnsi="Times New Roman" w:hint="eastAsia"/>
          <w:sz w:val="24"/>
          <w:szCs w:val="24"/>
        </w:rPr>
        <w:t>ų</w:t>
      </w:r>
      <w:r w:rsidRPr="00E33214">
        <w:rPr>
          <w:rFonts w:ascii="Times New Roman" w:hAnsi="Times New Roman"/>
          <w:sz w:val="24"/>
          <w:szCs w:val="24"/>
        </w:rPr>
        <w:t xml:space="preserve"> tinkam</w:t>
      </w:r>
      <w:r w:rsidRPr="00E33214">
        <w:rPr>
          <w:rFonts w:ascii="Times New Roman" w:hAnsi="Times New Roman" w:hint="eastAsia"/>
          <w:sz w:val="24"/>
          <w:szCs w:val="24"/>
        </w:rPr>
        <w:t>ų</w:t>
      </w:r>
      <w:r w:rsidRPr="00E33214">
        <w:rPr>
          <w:rFonts w:ascii="Times New Roman" w:hAnsi="Times New Roman"/>
          <w:sz w:val="24"/>
          <w:szCs w:val="24"/>
        </w:rPr>
        <w:t xml:space="preserve"> finansuoti i</w:t>
      </w:r>
      <w:r w:rsidRPr="00E33214">
        <w:rPr>
          <w:rFonts w:ascii="Times New Roman" w:hAnsi="Times New Roman" w:hint="eastAsia"/>
          <w:sz w:val="24"/>
          <w:szCs w:val="24"/>
        </w:rPr>
        <w:t>š</w:t>
      </w:r>
      <w:r w:rsidRPr="00E33214">
        <w:rPr>
          <w:rFonts w:ascii="Times New Roman" w:hAnsi="Times New Roman"/>
          <w:sz w:val="24"/>
          <w:szCs w:val="24"/>
        </w:rPr>
        <w:t>laid</w:t>
      </w:r>
      <w:r w:rsidRPr="00E33214">
        <w:rPr>
          <w:rFonts w:ascii="Times New Roman" w:hAnsi="Times New Roman" w:hint="eastAsia"/>
          <w:sz w:val="24"/>
          <w:szCs w:val="24"/>
        </w:rPr>
        <w:t>ų</w:t>
      </w:r>
      <w:r w:rsidR="008C0435">
        <w:rPr>
          <w:rFonts w:ascii="Times New Roman" w:hAnsi="Times New Roman"/>
          <w:sz w:val="24"/>
          <w:szCs w:val="24"/>
        </w:rPr>
        <w:t xml:space="preserve"> bei</w:t>
      </w:r>
      <w:r w:rsidR="002F5DE5" w:rsidRPr="002F5DE5">
        <w:t xml:space="preserve"> </w:t>
      </w:r>
      <w:r w:rsidR="002F5DE5">
        <w:t>u</w:t>
      </w:r>
      <w:r w:rsidR="002F5DE5" w:rsidRPr="002F5DE5">
        <w:rPr>
          <w:rFonts w:ascii="Times New Roman" w:hAnsi="Times New Roman"/>
          <w:sz w:val="24"/>
          <w:szCs w:val="24"/>
        </w:rPr>
        <w:t xml:space="preserve">žtikrinti netinkamų finansuoti, bet šiam projektui įgyvendinti būtinų išlaidų, jeigu tokių bus, ir tinkamų išlaidų, kurių nepadengia projekto finansavimas, padengimą iš Lazdijų rajono savivaldybės biudžeto lėšų. </w:t>
      </w:r>
      <w:r>
        <w:rPr>
          <w:rFonts w:ascii="Times New Roman" w:hAnsi="Times New Roman"/>
          <w:sz w:val="24"/>
          <w:szCs w:val="24"/>
        </w:rPr>
        <w:t>Lėšos numatomos 2022</w:t>
      </w:r>
      <w:r w:rsidR="00863E59">
        <w:rPr>
          <w:rFonts w:ascii="Times New Roman" w:hAnsi="Times New Roman"/>
          <w:sz w:val="24"/>
          <w:szCs w:val="24"/>
        </w:rPr>
        <w:t>–</w:t>
      </w:r>
      <w:r w:rsidR="00520F7B">
        <w:rPr>
          <w:rFonts w:ascii="Times New Roman" w:hAnsi="Times New Roman"/>
          <w:sz w:val="24"/>
          <w:szCs w:val="24"/>
        </w:rPr>
        <w:t>2023</w:t>
      </w:r>
      <w:r>
        <w:rPr>
          <w:rFonts w:ascii="Times New Roman" w:hAnsi="Times New Roman"/>
          <w:sz w:val="24"/>
          <w:szCs w:val="24"/>
        </w:rPr>
        <w:t xml:space="preserve"> metams.</w:t>
      </w:r>
      <w:r w:rsidR="00A420EA" w:rsidRPr="00A420EA">
        <w:rPr>
          <w:rFonts w:ascii="Times New Roman" w:hAnsi="Times New Roman"/>
          <w:sz w:val="24"/>
          <w:szCs w:val="24"/>
        </w:rPr>
        <w:t xml:space="preserve"> Preliminari projekto paraiškos suma 120 000 Eur.</w:t>
      </w:r>
    </w:p>
    <w:p w14:paraId="6EBC02B5" w14:textId="74C28EFF" w:rsidR="007A2A6F" w:rsidRDefault="007A2A6F" w:rsidP="007A2A6F">
      <w:pPr>
        <w:spacing w:line="360" w:lineRule="auto"/>
        <w:ind w:firstLine="709"/>
        <w:jc w:val="both"/>
        <w:rPr>
          <w:rFonts w:ascii="Times New Roman" w:eastAsia="Calibri" w:hAnsi="Times New Roman"/>
          <w:sz w:val="24"/>
          <w:szCs w:val="24"/>
        </w:rPr>
      </w:pPr>
      <w:r>
        <w:rPr>
          <w:rFonts w:ascii="Times New Roman" w:hAnsi="Times New Roman"/>
          <w:sz w:val="24"/>
          <w:szCs w:val="24"/>
        </w:rPr>
        <w:t>Rengiamo p</w:t>
      </w:r>
      <w:r w:rsidRPr="00CB5E52">
        <w:rPr>
          <w:rFonts w:ascii="Times New Roman" w:hAnsi="Times New Roman"/>
          <w:sz w:val="24"/>
          <w:szCs w:val="24"/>
        </w:rPr>
        <w:t xml:space="preserve">rojekto </w:t>
      </w:r>
      <w:r w:rsidRPr="006A2AD0">
        <w:rPr>
          <w:rFonts w:ascii="Times New Roman" w:hAnsi="Times New Roman" w:hint="eastAsia"/>
          <w:sz w:val="24"/>
          <w:szCs w:val="24"/>
        </w:rPr>
        <w:t>„</w:t>
      </w:r>
      <w:r w:rsidR="00520F7B">
        <w:rPr>
          <w:rFonts w:ascii="Times New Roman" w:hAnsi="Times New Roman"/>
          <w:sz w:val="24"/>
          <w:szCs w:val="24"/>
        </w:rPr>
        <w:t>Ateik sportuoti kartu</w:t>
      </w:r>
      <w:r w:rsidRPr="0068674E">
        <w:rPr>
          <w:rFonts w:ascii="Times New Roman" w:hAnsi="Times New Roman"/>
          <w:sz w:val="24"/>
          <w:szCs w:val="24"/>
          <w:lang w:eastAsia="lt-LT"/>
        </w:rPr>
        <w:t xml:space="preserve">“ </w:t>
      </w:r>
      <w:r w:rsidRPr="00CB5E52">
        <w:rPr>
          <w:rFonts w:ascii="Times New Roman" w:hAnsi="Times New Roman"/>
          <w:sz w:val="24"/>
          <w:szCs w:val="24"/>
        </w:rPr>
        <w:t>tiksla</w:t>
      </w:r>
      <w:r>
        <w:rPr>
          <w:rFonts w:ascii="Times New Roman" w:hAnsi="Times New Roman"/>
          <w:sz w:val="24"/>
          <w:szCs w:val="24"/>
        </w:rPr>
        <w:t xml:space="preserve">s – </w:t>
      </w:r>
      <w:r w:rsidR="004E4F7C" w:rsidRPr="004E4F7C">
        <w:rPr>
          <w:rFonts w:ascii="Times New Roman" w:hAnsi="Times New Roman"/>
          <w:sz w:val="24"/>
          <w:szCs w:val="24"/>
        </w:rPr>
        <w:t>sukurti sąlygas ir skatinti Veisiejų seniūnijos vaikus, senjorus, šeimas, dirbančiuosius užsiimti aktyvia fizine veikla treniruočių salėje ir darbo vietoje</w:t>
      </w:r>
      <w:r w:rsidR="004E4F7C">
        <w:rPr>
          <w:rFonts w:ascii="Times New Roman" w:hAnsi="Times New Roman"/>
          <w:sz w:val="24"/>
          <w:szCs w:val="24"/>
        </w:rPr>
        <w:t xml:space="preserve">. </w:t>
      </w:r>
    </w:p>
    <w:p w14:paraId="011BFD79" w14:textId="4E20F0ED" w:rsidR="00ED17B9" w:rsidRPr="00ED17B9" w:rsidRDefault="00ED17B9" w:rsidP="00863E59">
      <w:pPr>
        <w:spacing w:line="360" w:lineRule="auto"/>
        <w:ind w:firstLine="709"/>
        <w:jc w:val="both"/>
        <w:rPr>
          <w:rFonts w:ascii="Times New Roman" w:eastAsia="Calibri" w:hAnsi="Times New Roman"/>
          <w:sz w:val="24"/>
          <w:szCs w:val="24"/>
        </w:rPr>
      </w:pPr>
      <w:r w:rsidRPr="00ED17B9">
        <w:rPr>
          <w:rFonts w:ascii="Times New Roman" w:eastAsia="Calibri" w:hAnsi="Times New Roman"/>
          <w:sz w:val="24"/>
          <w:szCs w:val="24"/>
        </w:rPr>
        <w:t xml:space="preserve"> Šiuo metu turima </w:t>
      </w:r>
      <w:r>
        <w:rPr>
          <w:rFonts w:ascii="Times New Roman" w:eastAsia="Calibri" w:hAnsi="Times New Roman"/>
          <w:sz w:val="24"/>
          <w:szCs w:val="24"/>
        </w:rPr>
        <w:t xml:space="preserve">VšĮ </w:t>
      </w:r>
      <w:r w:rsidRPr="00ED17B9">
        <w:rPr>
          <w:rFonts w:ascii="Times New Roman" w:eastAsia="Calibri" w:hAnsi="Times New Roman"/>
          <w:sz w:val="24"/>
          <w:szCs w:val="24"/>
        </w:rPr>
        <w:t xml:space="preserve">Lazdijų sporto centro jėgos trikovės ir kūno </w:t>
      </w:r>
      <w:proofErr w:type="spellStart"/>
      <w:r w:rsidRPr="00ED17B9">
        <w:rPr>
          <w:rFonts w:ascii="Times New Roman" w:eastAsia="Calibri" w:hAnsi="Times New Roman"/>
          <w:sz w:val="24"/>
          <w:szCs w:val="24"/>
        </w:rPr>
        <w:t>rengybos</w:t>
      </w:r>
      <w:proofErr w:type="spellEnd"/>
      <w:r w:rsidRPr="00ED17B9">
        <w:rPr>
          <w:rFonts w:ascii="Times New Roman" w:eastAsia="Calibri" w:hAnsi="Times New Roman"/>
          <w:sz w:val="24"/>
          <w:szCs w:val="24"/>
        </w:rPr>
        <w:t xml:space="preserve"> įranga Veisiejų skyriuje yra nusidėvėjusi ir pasenusi, kadangi naudojama daugiau nei 30 metų, neatitinka šių dienų poreikių ir saugos reikalavimų. Nepatraukli aplinka ir esamos sąlygos neskatina gyventojų aktyviai sportuoti.</w:t>
      </w:r>
    </w:p>
    <w:p w14:paraId="3DC0CF77" w14:textId="5AD5EF41" w:rsidR="007A2A6F" w:rsidRDefault="00ED17B9" w:rsidP="00863E59">
      <w:pPr>
        <w:spacing w:line="360" w:lineRule="auto"/>
        <w:ind w:firstLine="284"/>
        <w:jc w:val="both"/>
        <w:rPr>
          <w:rFonts w:ascii="Times New Roman" w:hAnsi="Times New Roman"/>
          <w:sz w:val="24"/>
          <w:szCs w:val="24"/>
        </w:rPr>
      </w:pPr>
      <w:r w:rsidRPr="00ED17B9">
        <w:rPr>
          <w:rFonts w:ascii="Times New Roman" w:eastAsia="Calibri" w:hAnsi="Times New Roman"/>
          <w:sz w:val="24"/>
          <w:szCs w:val="24"/>
        </w:rPr>
        <w:t xml:space="preserve">       </w:t>
      </w:r>
      <w:r w:rsidR="00144EBF">
        <w:rPr>
          <w:rFonts w:ascii="Times New Roman" w:eastAsia="Calibri" w:hAnsi="Times New Roman"/>
          <w:sz w:val="24"/>
          <w:szCs w:val="24"/>
        </w:rPr>
        <w:t>Projekto įgyvendinimo metu a</w:t>
      </w:r>
      <w:r w:rsidRPr="00ED17B9">
        <w:rPr>
          <w:rFonts w:ascii="Times New Roman" w:eastAsia="Calibri" w:hAnsi="Times New Roman"/>
          <w:sz w:val="24"/>
          <w:szCs w:val="24"/>
        </w:rPr>
        <w:t>tsiras galimybė vykdyti papildomus fizinio aktyvumo užsiėmimus įvairaus amžiaus Lazdijų rajono savivaldybės  gyventojams</w:t>
      </w:r>
      <w:r w:rsidR="00EE5C5E">
        <w:rPr>
          <w:rFonts w:ascii="Times New Roman" w:eastAsia="Calibri" w:hAnsi="Times New Roman"/>
          <w:sz w:val="24"/>
          <w:szCs w:val="24"/>
        </w:rPr>
        <w:t xml:space="preserve">, nes bus galima </w:t>
      </w:r>
      <w:r w:rsidR="00144EBF" w:rsidRPr="00ED17B9">
        <w:rPr>
          <w:rFonts w:ascii="Times New Roman" w:eastAsia="Calibri" w:hAnsi="Times New Roman"/>
          <w:sz w:val="24"/>
          <w:szCs w:val="24"/>
        </w:rPr>
        <w:t xml:space="preserve">atnaujinti sportinę įrangą ir inventorių. </w:t>
      </w:r>
      <w:r w:rsidRPr="00ED17B9">
        <w:rPr>
          <w:rFonts w:ascii="Times New Roman" w:eastAsia="Calibri" w:hAnsi="Times New Roman"/>
          <w:sz w:val="24"/>
          <w:szCs w:val="24"/>
        </w:rPr>
        <w:t>Projektas didins įvairaus amžiaus gyventojų</w:t>
      </w:r>
      <w:r w:rsidR="00863E59">
        <w:rPr>
          <w:rFonts w:ascii="Times New Roman" w:eastAsia="Calibri" w:hAnsi="Times New Roman"/>
          <w:sz w:val="24"/>
          <w:szCs w:val="24"/>
        </w:rPr>
        <w:t xml:space="preserve"> – </w:t>
      </w:r>
      <w:r w:rsidRPr="00ED17B9">
        <w:rPr>
          <w:rFonts w:ascii="Times New Roman" w:eastAsia="Calibri" w:hAnsi="Times New Roman"/>
          <w:sz w:val="24"/>
          <w:szCs w:val="24"/>
        </w:rPr>
        <w:t>vaikų ir jaunimo, vyresnio amžiaus žmonių</w:t>
      </w:r>
      <w:r w:rsidR="00863E59">
        <w:rPr>
          <w:rFonts w:ascii="Times New Roman" w:eastAsia="Calibri" w:hAnsi="Times New Roman"/>
          <w:sz w:val="24"/>
          <w:szCs w:val="24"/>
        </w:rPr>
        <w:t xml:space="preserve"> – </w:t>
      </w:r>
      <w:r w:rsidRPr="00ED17B9">
        <w:rPr>
          <w:rFonts w:ascii="Times New Roman" w:eastAsia="Calibri" w:hAnsi="Times New Roman"/>
          <w:sz w:val="24"/>
          <w:szCs w:val="24"/>
        </w:rPr>
        <w:t xml:space="preserve">fizinį aktyvumą, skatins rūpintis sveikata, tobulinti fizines ir psichines savybes bei įgūdžius, </w:t>
      </w:r>
      <w:r w:rsidR="00064EC4">
        <w:rPr>
          <w:rFonts w:ascii="Times New Roman" w:eastAsia="Calibri" w:hAnsi="Times New Roman"/>
          <w:sz w:val="24"/>
          <w:szCs w:val="24"/>
        </w:rPr>
        <w:t xml:space="preserve">bus </w:t>
      </w:r>
      <w:r w:rsidRPr="00ED17B9">
        <w:rPr>
          <w:rFonts w:ascii="Times New Roman" w:eastAsia="Calibri" w:hAnsi="Times New Roman"/>
          <w:sz w:val="24"/>
          <w:szCs w:val="24"/>
        </w:rPr>
        <w:t xml:space="preserve">sprendžiamos bendruomeniškumo stiprinimo, socialinės integracijos problemos. </w:t>
      </w:r>
    </w:p>
    <w:p w14:paraId="28E3EFDC" w14:textId="670EBEC1" w:rsidR="007A2A6F" w:rsidRPr="00C56768" w:rsidRDefault="007A2A6F" w:rsidP="007A2A6F">
      <w:pPr>
        <w:spacing w:line="360" w:lineRule="auto"/>
        <w:ind w:firstLine="851"/>
        <w:jc w:val="both"/>
        <w:rPr>
          <w:rFonts w:ascii="Times New Roman" w:eastAsia="Calibri" w:hAnsi="Times New Roman"/>
          <w:b/>
          <w:bCs/>
          <w:sz w:val="24"/>
          <w:szCs w:val="24"/>
        </w:rPr>
      </w:pPr>
      <w:r>
        <w:rPr>
          <w:rFonts w:ascii="Times New Roman" w:eastAsia="Calibri" w:hAnsi="Times New Roman"/>
          <w:bCs/>
          <w:sz w:val="24"/>
          <w:szCs w:val="24"/>
        </w:rPr>
        <w:lastRenderedPageBreak/>
        <w:t xml:space="preserve">Projekto </w:t>
      </w:r>
      <w:r w:rsidR="009830E0">
        <w:rPr>
          <w:rFonts w:ascii="Times New Roman" w:eastAsia="Calibri" w:hAnsi="Times New Roman"/>
          <w:bCs/>
          <w:sz w:val="24"/>
          <w:szCs w:val="24"/>
        </w:rPr>
        <w:t>partneri</w:t>
      </w:r>
      <w:r w:rsidR="006163D9">
        <w:rPr>
          <w:rFonts w:ascii="Times New Roman" w:eastAsia="Calibri" w:hAnsi="Times New Roman"/>
          <w:bCs/>
          <w:sz w:val="24"/>
          <w:szCs w:val="24"/>
        </w:rPr>
        <w:t>s</w:t>
      </w:r>
      <w:r w:rsidR="009830E0">
        <w:rPr>
          <w:rFonts w:ascii="Times New Roman" w:eastAsia="Calibri" w:hAnsi="Times New Roman"/>
          <w:bCs/>
          <w:sz w:val="24"/>
          <w:szCs w:val="24"/>
        </w:rPr>
        <w:t xml:space="preserve"> – VšĮ </w:t>
      </w:r>
      <w:r w:rsidR="00303442">
        <w:rPr>
          <w:rFonts w:ascii="Times New Roman" w:eastAsia="Calibri" w:hAnsi="Times New Roman"/>
          <w:bCs/>
          <w:sz w:val="24"/>
          <w:szCs w:val="24"/>
        </w:rPr>
        <w:t xml:space="preserve">Lazdijų švietimo centras, </w:t>
      </w:r>
      <w:r>
        <w:rPr>
          <w:rFonts w:ascii="Times New Roman" w:eastAsia="Calibri" w:hAnsi="Times New Roman"/>
          <w:bCs/>
          <w:sz w:val="24"/>
          <w:szCs w:val="24"/>
        </w:rPr>
        <w:t xml:space="preserve">vykdymo metu bus bendradarbiaujama su </w:t>
      </w:r>
      <w:r w:rsidR="0062074F" w:rsidRPr="0062074F">
        <w:rPr>
          <w:rFonts w:ascii="Times New Roman" w:eastAsia="Calibri" w:hAnsi="Times New Roman"/>
          <w:bCs/>
          <w:sz w:val="24"/>
          <w:szCs w:val="24"/>
        </w:rPr>
        <w:t>Veisiejų socialinės globos namai</w:t>
      </w:r>
      <w:r w:rsidR="0062074F">
        <w:rPr>
          <w:rFonts w:ascii="Times New Roman" w:eastAsia="Calibri" w:hAnsi="Times New Roman"/>
          <w:bCs/>
          <w:sz w:val="24"/>
          <w:szCs w:val="24"/>
        </w:rPr>
        <w:t xml:space="preserve">s, Veisiejų Sigito Gedos gimnazija, </w:t>
      </w:r>
      <w:r w:rsidR="00255C87">
        <w:rPr>
          <w:rFonts w:ascii="Times New Roman" w:eastAsia="Calibri" w:hAnsi="Times New Roman"/>
          <w:bCs/>
          <w:sz w:val="24"/>
          <w:szCs w:val="24"/>
        </w:rPr>
        <w:t xml:space="preserve">Profesinio mokymo </w:t>
      </w:r>
      <w:r w:rsidR="00EC0058">
        <w:rPr>
          <w:rFonts w:ascii="Times New Roman" w:eastAsia="Calibri" w:hAnsi="Times New Roman"/>
          <w:bCs/>
          <w:sz w:val="24"/>
          <w:szCs w:val="24"/>
        </w:rPr>
        <w:t>centro „Žirmūnai“ Pietų</w:t>
      </w:r>
      <w:r w:rsidR="00DA34DC">
        <w:rPr>
          <w:rFonts w:ascii="Times New Roman" w:eastAsia="Calibri" w:hAnsi="Times New Roman"/>
          <w:bCs/>
          <w:sz w:val="24"/>
          <w:szCs w:val="24"/>
        </w:rPr>
        <w:t xml:space="preserve"> Lietuvos</w:t>
      </w:r>
      <w:r w:rsidR="00EC0058">
        <w:rPr>
          <w:rFonts w:ascii="Times New Roman" w:eastAsia="Calibri" w:hAnsi="Times New Roman"/>
          <w:bCs/>
          <w:sz w:val="24"/>
          <w:szCs w:val="24"/>
        </w:rPr>
        <w:t xml:space="preserve"> filialu.</w:t>
      </w:r>
      <w:r w:rsidR="0062074F" w:rsidRPr="0062074F">
        <w:rPr>
          <w:rFonts w:ascii="Times New Roman" w:eastAsia="Calibri" w:hAnsi="Times New Roman"/>
          <w:bCs/>
          <w:sz w:val="24"/>
          <w:szCs w:val="24"/>
        </w:rPr>
        <w:t xml:space="preserve"> </w:t>
      </w:r>
    </w:p>
    <w:p w14:paraId="4B75866A" w14:textId="3386CFF5" w:rsidR="007A2A6F" w:rsidRPr="00B973B3" w:rsidRDefault="007A2A6F" w:rsidP="007A2A6F">
      <w:pPr>
        <w:spacing w:line="360" w:lineRule="auto"/>
        <w:ind w:firstLine="709"/>
        <w:jc w:val="both"/>
        <w:rPr>
          <w:rFonts w:ascii="Times New Roman" w:hAnsi="Times New Roman"/>
          <w:color w:val="000000"/>
          <w:sz w:val="24"/>
          <w:szCs w:val="24"/>
          <w:lang w:eastAsia="lt-LT"/>
        </w:rPr>
      </w:pPr>
      <w:r>
        <w:rPr>
          <w:rFonts w:ascii="Times New Roman" w:eastAsia="Calibri" w:hAnsi="Times New Roman"/>
          <w:sz w:val="24"/>
          <w:szCs w:val="24"/>
        </w:rPr>
        <w:t xml:space="preserve">Numatomos projekto tikslinės grupės: </w:t>
      </w:r>
      <w:r w:rsidR="00DA34DC">
        <w:rPr>
          <w:rFonts w:ascii="Times New Roman" w:eastAsia="Calibri" w:hAnsi="Times New Roman"/>
          <w:sz w:val="24"/>
          <w:szCs w:val="24"/>
        </w:rPr>
        <w:t xml:space="preserve">Veisiejų </w:t>
      </w:r>
      <w:r>
        <w:rPr>
          <w:rFonts w:ascii="Times New Roman" w:eastAsia="Calibri" w:hAnsi="Times New Roman"/>
          <w:sz w:val="24"/>
          <w:szCs w:val="24"/>
        </w:rPr>
        <w:t>krašto vaikai, jaunimas</w:t>
      </w:r>
      <w:r w:rsidR="00B45679">
        <w:rPr>
          <w:rFonts w:ascii="Times New Roman" w:eastAsia="Calibri" w:hAnsi="Times New Roman"/>
          <w:sz w:val="24"/>
          <w:szCs w:val="24"/>
        </w:rPr>
        <w:t xml:space="preserve">, </w:t>
      </w:r>
      <w:r>
        <w:rPr>
          <w:rFonts w:ascii="Times New Roman" w:eastAsia="Calibri" w:hAnsi="Times New Roman"/>
          <w:sz w:val="24"/>
          <w:szCs w:val="24"/>
        </w:rPr>
        <w:t>suaugusieji</w:t>
      </w:r>
      <w:r w:rsidR="00B45679">
        <w:rPr>
          <w:rFonts w:ascii="Times New Roman" w:eastAsia="Calibri" w:hAnsi="Times New Roman"/>
          <w:sz w:val="24"/>
          <w:szCs w:val="24"/>
        </w:rPr>
        <w:t xml:space="preserve">, vyresnio amžiaus bei sėdimą darbą dirbantys </w:t>
      </w:r>
      <w:r w:rsidR="00F125A3">
        <w:rPr>
          <w:rFonts w:ascii="Times New Roman" w:eastAsia="Calibri" w:hAnsi="Times New Roman"/>
          <w:sz w:val="24"/>
          <w:szCs w:val="24"/>
        </w:rPr>
        <w:t>žmonės.</w:t>
      </w:r>
      <w:r>
        <w:rPr>
          <w:rFonts w:ascii="Times New Roman" w:eastAsia="Calibri" w:hAnsi="Times New Roman"/>
          <w:sz w:val="24"/>
          <w:szCs w:val="24"/>
        </w:rPr>
        <w:t xml:space="preserve"> </w:t>
      </w:r>
    </w:p>
    <w:p w14:paraId="76B272E3" w14:textId="79A88D28" w:rsidR="007A2A6F" w:rsidRDefault="007A2A6F" w:rsidP="007A2A6F">
      <w:pPr>
        <w:tabs>
          <w:tab w:val="left" w:pos="360"/>
        </w:tabs>
        <w:spacing w:line="360" w:lineRule="auto"/>
        <w:ind w:left="113" w:firstLine="596"/>
        <w:jc w:val="both"/>
        <w:rPr>
          <w:rFonts w:ascii="Times New Roman" w:eastAsia="Calibri" w:hAnsi="Times New Roman"/>
          <w:sz w:val="24"/>
          <w:szCs w:val="24"/>
        </w:rPr>
      </w:pPr>
      <w:r>
        <w:rPr>
          <w:rFonts w:ascii="Times New Roman" w:hAnsi="Times New Roman"/>
          <w:sz w:val="24"/>
          <w:szCs w:val="24"/>
        </w:rPr>
        <w:t xml:space="preserve">Projekto </w:t>
      </w:r>
      <w:r w:rsidRPr="006A2AD0">
        <w:rPr>
          <w:rFonts w:ascii="Times New Roman" w:hAnsi="Times New Roman" w:hint="eastAsia"/>
          <w:sz w:val="24"/>
          <w:szCs w:val="24"/>
        </w:rPr>
        <w:t>„</w:t>
      </w:r>
      <w:r w:rsidR="00F125A3">
        <w:rPr>
          <w:rFonts w:ascii="Times New Roman" w:hAnsi="Times New Roman"/>
          <w:sz w:val="24"/>
          <w:szCs w:val="24"/>
        </w:rPr>
        <w:t>Ateik sportuoti kartu</w:t>
      </w:r>
      <w:r w:rsidRPr="0068674E">
        <w:rPr>
          <w:rFonts w:ascii="Times New Roman" w:hAnsi="Times New Roman"/>
          <w:sz w:val="24"/>
          <w:szCs w:val="24"/>
          <w:lang w:eastAsia="lt-LT"/>
        </w:rPr>
        <w:t xml:space="preserve">“ </w:t>
      </w:r>
      <w:r>
        <w:rPr>
          <w:rFonts w:ascii="Times New Roman" w:hAnsi="Times New Roman"/>
          <w:sz w:val="24"/>
          <w:szCs w:val="24"/>
        </w:rPr>
        <w:t xml:space="preserve">paraiška teikiama </w:t>
      </w:r>
      <w:r w:rsidR="00826A01" w:rsidRPr="00826A01">
        <w:rPr>
          <w:rFonts w:ascii="Times New Roman" w:hAnsi="Times New Roman"/>
          <w:sz w:val="24"/>
          <w:szCs w:val="24"/>
        </w:rPr>
        <w:t>Sporto rėmimo fondo lėšoms gauti</w:t>
      </w:r>
      <w:r w:rsidR="00826A01">
        <w:rPr>
          <w:rFonts w:ascii="Times New Roman" w:hAnsi="Times New Roman"/>
          <w:sz w:val="24"/>
          <w:szCs w:val="24"/>
        </w:rPr>
        <w:t xml:space="preserve">. </w:t>
      </w:r>
      <w:r w:rsidR="00826A01" w:rsidRPr="00826A01">
        <w:rPr>
          <w:rFonts w:ascii="Times New Roman" w:eastAsia="Calibri" w:hAnsi="Times New Roman"/>
          <w:sz w:val="24"/>
          <w:szCs w:val="24"/>
        </w:rPr>
        <w:t xml:space="preserve"> </w:t>
      </w:r>
    </w:p>
    <w:p w14:paraId="36EE5B43" w14:textId="77777777" w:rsidR="007A2A6F" w:rsidRDefault="007A2A6F" w:rsidP="007A2A6F">
      <w:pPr>
        <w:tabs>
          <w:tab w:val="left" w:pos="360"/>
        </w:tabs>
        <w:spacing w:line="360" w:lineRule="auto"/>
        <w:ind w:firstLine="709"/>
        <w:jc w:val="both"/>
        <w:rPr>
          <w:rFonts w:ascii="Times New Roman" w:hAnsi="Times New Roman"/>
          <w:sz w:val="24"/>
          <w:szCs w:val="24"/>
        </w:rPr>
      </w:pPr>
      <w:r>
        <w:rPr>
          <w:rFonts w:ascii="Times New Roman" w:hAnsi="Times New Roman"/>
          <w:sz w:val="24"/>
          <w:szCs w:val="24"/>
        </w:rPr>
        <w:t>Projekto neigiamos pasekmės – nenumatomos.</w:t>
      </w:r>
    </w:p>
    <w:p w14:paraId="712FE949" w14:textId="77777777" w:rsidR="007A2A6F" w:rsidRDefault="007A2A6F" w:rsidP="007A2A6F">
      <w:pPr>
        <w:spacing w:line="360" w:lineRule="auto"/>
        <w:ind w:firstLine="709"/>
        <w:jc w:val="both"/>
        <w:rPr>
          <w:rFonts w:ascii="Times New Roman" w:hAnsi="Times New Roman"/>
          <w:sz w:val="24"/>
          <w:szCs w:val="24"/>
        </w:rPr>
      </w:pPr>
      <w:r>
        <w:rPr>
          <w:rFonts w:ascii="Times New Roman" w:hAnsi="Times New Roman"/>
          <w:sz w:val="24"/>
          <w:szCs w:val="24"/>
        </w:rPr>
        <w:t>Projekto sprendimo projektas neprieštarauja galiojantiems teisės aktams.</w:t>
      </w:r>
    </w:p>
    <w:p w14:paraId="56158E74" w14:textId="77777777" w:rsidR="007A2A6F" w:rsidRDefault="007A2A6F" w:rsidP="007A2A6F">
      <w:pPr>
        <w:spacing w:line="360" w:lineRule="auto"/>
        <w:ind w:firstLine="709"/>
        <w:jc w:val="both"/>
        <w:rPr>
          <w:rFonts w:ascii="Times New Roman" w:hAnsi="Times New Roman"/>
          <w:sz w:val="24"/>
          <w:szCs w:val="24"/>
        </w:rPr>
      </w:pPr>
      <w:r>
        <w:rPr>
          <w:rFonts w:ascii="Times New Roman" w:hAnsi="Times New Roman"/>
          <w:sz w:val="24"/>
          <w:szCs w:val="24"/>
        </w:rPr>
        <w:t>Priėmus šį Lazdijų rajono savivaldybės tarybos sprendimą, galiojančių teisės aktų pakeisti ar panaikinti nereikės.</w:t>
      </w:r>
    </w:p>
    <w:p w14:paraId="1406D894" w14:textId="77777777" w:rsidR="007A2A6F" w:rsidRDefault="007A2A6F" w:rsidP="007A2A6F">
      <w:pPr>
        <w:spacing w:line="360" w:lineRule="auto"/>
        <w:ind w:firstLine="709"/>
        <w:jc w:val="both"/>
        <w:rPr>
          <w:rFonts w:ascii="Times New Roman" w:hAnsi="Times New Roman"/>
          <w:sz w:val="24"/>
          <w:szCs w:val="24"/>
        </w:rPr>
      </w:pPr>
      <w:r>
        <w:rPr>
          <w:rFonts w:ascii="Times New Roman" w:hAnsi="Times New Roman"/>
          <w:sz w:val="24"/>
          <w:szCs w:val="24"/>
        </w:rPr>
        <w:t>Dėl sprendimo projekto pastabų ir pasiūlymų negauta.</w:t>
      </w:r>
    </w:p>
    <w:p w14:paraId="65AF5079" w14:textId="7B45BFAD" w:rsidR="007A2A6F" w:rsidRDefault="007A2A6F" w:rsidP="007A2A6F">
      <w:pPr>
        <w:tabs>
          <w:tab w:val="left" w:pos="360"/>
        </w:tabs>
        <w:spacing w:line="360" w:lineRule="auto"/>
        <w:ind w:firstLine="709"/>
        <w:jc w:val="both"/>
        <w:rPr>
          <w:rFonts w:ascii="Times New Roman" w:hAnsi="Times New Roman"/>
          <w:sz w:val="24"/>
          <w:szCs w:val="24"/>
        </w:rPr>
      </w:pPr>
      <w:r>
        <w:rPr>
          <w:rFonts w:ascii="Times New Roman" w:hAnsi="Times New Roman"/>
          <w:sz w:val="24"/>
          <w:szCs w:val="24"/>
        </w:rPr>
        <w:t xml:space="preserve">Sprendimo projektą parengė Lazdijų rajono savivaldybės administracijos Strateginio planavimo ir investicinių projektų valdymo skyriaus </w:t>
      </w:r>
      <w:r w:rsidR="00ED2ADB">
        <w:rPr>
          <w:rFonts w:ascii="Times New Roman" w:hAnsi="Times New Roman"/>
          <w:sz w:val="24"/>
          <w:szCs w:val="24"/>
        </w:rPr>
        <w:t xml:space="preserve">vyr. specialistė Sandra Sinkevičienė. </w:t>
      </w:r>
    </w:p>
    <w:p w14:paraId="11AF2054" w14:textId="77777777" w:rsidR="007A2A6F" w:rsidRDefault="007A2A6F" w:rsidP="007A2A6F">
      <w:pPr>
        <w:rPr>
          <w:rFonts w:ascii="Times New Roman" w:hAnsi="Times New Roman"/>
          <w:sz w:val="24"/>
          <w:szCs w:val="24"/>
        </w:rPr>
      </w:pPr>
    </w:p>
    <w:p w14:paraId="0677FF5A" w14:textId="77777777" w:rsidR="007A2A6F" w:rsidRDefault="007A2A6F" w:rsidP="007A2A6F">
      <w:pPr>
        <w:rPr>
          <w:rFonts w:ascii="Times New Roman" w:hAnsi="Times New Roman"/>
          <w:sz w:val="24"/>
          <w:szCs w:val="24"/>
        </w:rPr>
      </w:pPr>
    </w:p>
    <w:p w14:paraId="448BC216" w14:textId="77777777" w:rsidR="007A2A6F" w:rsidRDefault="007A2A6F" w:rsidP="007A2A6F">
      <w:pPr>
        <w:suppressAutoHyphens w:val="0"/>
        <w:rPr>
          <w:rFonts w:ascii="Times New Roman" w:hAnsi="Times New Roman"/>
          <w:sz w:val="24"/>
          <w:szCs w:val="24"/>
          <w:lang w:eastAsia="lt-LT"/>
        </w:rPr>
      </w:pPr>
    </w:p>
    <w:p w14:paraId="40A1AE25" w14:textId="77777777" w:rsidR="007A2A6F" w:rsidRDefault="007A2A6F" w:rsidP="007A2A6F">
      <w:pPr>
        <w:suppressAutoHyphens w:val="0"/>
        <w:rPr>
          <w:rFonts w:ascii="Times New Roman" w:hAnsi="Times New Roman"/>
          <w:sz w:val="24"/>
          <w:szCs w:val="24"/>
          <w:lang w:eastAsia="lt-LT"/>
        </w:rPr>
      </w:pPr>
      <w:r>
        <w:rPr>
          <w:rFonts w:ascii="Times New Roman" w:hAnsi="Times New Roman"/>
          <w:sz w:val="24"/>
          <w:szCs w:val="24"/>
          <w:lang w:eastAsia="lt-LT"/>
        </w:rPr>
        <w:t xml:space="preserve">Strateginio planavimo ir </w:t>
      </w:r>
    </w:p>
    <w:p w14:paraId="15A2875A" w14:textId="7EF372C6" w:rsidR="007A2A6F" w:rsidRDefault="007A2A6F" w:rsidP="007A2A6F">
      <w:pPr>
        <w:suppressAutoHyphens w:val="0"/>
        <w:rPr>
          <w:rFonts w:ascii="Times New Roman" w:hAnsi="Times New Roman"/>
          <w:sz w:val="24"/>
          <w:szCs w:val="24"/>
          <w:lang w:eastAsia="lt-LT"/>
        </w:rPr>
      </w:pPr>
      <w:r>
        <w:rPr>
          <w:rFonts w:ascii="Times New Roman" w:hAnsi="Times New Roman"/>
          <w:sz w:val="24"/>
          <w:szCs w:val="24"/>
          <w:lang w:eastAsia="lt-LT"/>
        </w:rPr>
        <w:t>investicinių projektų valdymo</w:t>
      </w:r>
      <w:r w:rsidR="008F16CE">
        <w:rPr>
          <w:rFonts w:ascii="Times New Roman" w:hAnsi="Times New Roman"/>
          <w:sz w:val="24"/>
          <w:szCs w:val="24"/>
          <w:lang w:eastAsia="lt-LT"/>
        </w:rPr>
        <w:t xml:space="preserve"> </w:t>
      </w:r>
      <w:r>
        <w:rPr>
          <w:rFonts w:ascii="Times New Roman" w:hAnsi="Times New Roman"/>
          <w:sz w:val="24"/>
          <w:szCs w:val="24"/>
          <w:lang w:eastAsia="lt-LT"/>
        </w:rPr>
        <w:t>skyriaus</w:t>
      </w:r>
    </w:p>
    <w:p w14:paraId="172F4D3B" w14:textId="0809BEA1" w:rsidR="007A2A6F" w:rsidRDefault="007A2A6F" w:rsidP="007A2A6F">
      <w:pPr>
        <w:suppressAutoHyphens w:val="0"/>
        <w:rPr>
          <w:rFonts w:ascii="Times New Roman" w:hAnsi="Times New Roman"/>
          <w:sz w:val="24"/>
          <w:szCs w:val="24"/>
          <w:lang w:eastAsia="lt-LT"/>
        </w:rPr>
      </w:pPr>
      <w:r>
        <w:rPr>
          <w:rFonts w:ascii="Times New Roman" w:hAnsi="Times New Roman"/>
          <w:sz w:val="24"/>
          <w:szCs w:val="24"/>
          <w:lang w:eastAsia="lt-LT"/>
        </w:rPr>
        <w:t>v</w:t>
      </w:r>
      <w:r w:rsidR="008F16CE">
        <w:rPr>
          <w:rFonts w:ascii="Times New Roman" w:hAnsi="Times New Roman"/>
          <w:sz w:val="24"/>
          <w:szCs w:val="24"/>
          <w:lang w:eastAsia="lt-LT"/>
        </w:rPr>
        <w:t xml:space="preserve">yr. specialistė </w:t>
      </w:r>
      <w:r>
        <w:rPr>
          <w:rFonts w:ascii="Times New Roman" w:hAnsi="Times New Roman"/>
          <w:sz w:val="24"/>
          <w:szCs w:val="24"/>
          <w:lang w:eastAsia="lt-LT"/>
        </w:rPr>
        <w:tab/>
      </w:r>
      <w:r w:rsidR="008F16CE">
        <w:rPr>
          <w:rFonts w:ascii="Times New Roman" w:hAnsi="Times New Roman"/>
          <w:sz w:val="24"/>
          <w:szCs w:val="24"/>
          <w:lang w:eastAsia="lt-LT"/>
        </w:rPr>
        <w:tab/>
      </w:r>
      <w:r w:rsidR="008F16CE">
        <w:rPr>
          <w:rFonts w:ascii="Times New Roman" w:hAnsi="Times New Roman"/>
          <w:sz w:val="24"/>
          <w:szCs w:val="24"/>
          <w:lang w:eastAsia="lt-LT"/>
        </w:rPr>
        <w:tab/>
      </w:r>
      <w:r w:rsidR="008F16CE">
        <w:rPr>
          <w:rFonts w:ascii="Times New Roman" w:hAnsi="Times New Roman"/>
          <w:sz w:val="24"/>
          <w:szCs w:val="24"/>
          <w:lang w:eastAsia="lt-LT"/>
        </w:rPr>
        <w:tab/>
        <w:t>Sandra Sinkevičienė</w:t>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p>
    <w:p w14:paraId="0CB2997E" w14:textId="77777777" w:rsidR="007A2A6F" w:rsidRDefault="007A2A6F" w:rsidP="007A2A6F">
      <w:pPr>
        <w:tabs>
          <w:tab w:val="right" w:pos="9638"/>
        </w:tabs>
        <w:spacing w:line="360" w:lineRule="auto"/>
        <w:rPr>
          <w:rFonts w:ascii="Times New Roman" w:hAnsi="Times New Roman"/>
          <w:sz w:val="24"/>
          <w:szCs w:val="24"/>
        </w:rPr>
      </w:pPr>
    </w:p>
    <w:p w14:paraId="3AB72E12" w14:textId="77777777" w:rsidR="007A2A6F" w:rsidRPr="006D6448" w:rsidRDefault="007A2A6F" w:rsidP="007A2A6F">
      <w:pPr>
        <w:tabs>
          <w:tab w:val="left" w:pos="360"/>
        </w:tabs>
        <w:spacing w:line="360" w:lineRule="auto"/>
        <w:ind w:left="113" w:firstLine="454"/>
        <w:jc w:val="both"/>
        <w:rPr>
          <w:rFonts w:ascii="Times New Roman" w:hAnsi="Times New Roman"/>
          <w:sz w:val="24"/>
          <w:szCs w:val="24"/>
        </w:rPr>
      </w:pPr>
    </w:p>
    <w:p w14:paraId="116F90C9" w14:textId="77777777" w:rsidR="005B2E8F" w:rsidRDefault="005B2E8F"/>
    <w:sectPr w:rsidR="005B2E8F" w:rsidSect="000514F3">
      <w:headerReference w:type="default" r:id="rId7"/>
      <w:headerReference w:type="first" r:id="rId8"/>
      <w:footnotePr>
        <w:pos w:val="beneathText"/>
      </w:footnotePr>
      <w:pgSz w:w="11905" w:h="16837"/>
      <w:pgMar w:top="851" w:right="567" w:bottom="851" w:left="1701" w:header="340"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C6333" w14:textId="77777777" w:rsidR="00C60880" w:rsidRDefault="00A420EA">
      <w:r>
        <w:separator/>
      </w:r>
    </w:p>
  </w:endnote>
  <w:endnote w:type="continuationSeparator" w:id="0">
    <w:p w14:paraId="131DA156" w14:textId="77777777" w:rsidR="00C60880" w:rsidRDefault="00A42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7DE3A" w14:textId="77777777" w:rsidR="00C60880" w:rsidRDefault="00A420EA">
      <w:r>
        <w:separator/>
      </w:r>
    </w:p>
  </w:footnote>
  <w:footnote w:type="continuationSeparator" w:id="0">
    <w:p w14:paraId="12E7F19C" w14:textId="77777777" w:rsidR="00C60880" w:rsidRDefault="00A42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F4454" w14:textId="77777777" w:rsidR="000514F3" w:rsidRDefault="00064EC4">
    <w:pPr>
      <w:pStyle w:val="Antrats"/>
      <w:jc w:val="center"/>
    </w:pPr>
    <w:r>
      <w:t>2</w:t>
    </w:r>
  </w:p>
  <w:p w14:paraId="679D118C" w14:textId="77777777" w:rsidR="00D21759" w:rsidRDefault="00CA374D" w:rsidP="00D21759">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74C3" w14:textId="77777777" w:rsidR="000514F3" w:rsidRDefault="00CA374D" w:rsidP="00C506AC">
    <w:pPr>
      <w:pStyle w:val="Antrats"/>
      <w:jc w:val="right"/>
    </w:pPr>
  </w:p>
  <w:p w14:paraId="1FD4667C" w14:textId="77777777" w:rsidR="00C506AC" w:rsidRDefault="00CA374D" w:rsidP="00C506AC">
    <w:pPr>
      <w:pStyle w:val="Antrats"/>
      <w:jc w:val="right"/>
    </w:pPr>
  </w:p>
  <w:p w14:paraId="326C7073" w14:textId="77777777" w:rsidR="00C506AC" w:rsidRPr="00C506AC" w:rsidRDefault="00064EC4" w:rsidP="00C506AC">
    <w:pPr>
      <w:pStyle w:val="Antrats"/>
      <w:jc w:val="right"/>
      <w:rPr>
        <w:rFonts w:ascii="Times New Roman" w:hAnsi="Times New Roman"/>
        <w:sz w:val="24"/>
        <w:szCs w:val="24"/>
      </w:rPr>
    </w:pPr>
    <w:r w:rsidRPr="00C506AC">
      <w:rPr>
        <w:rFonts w:ascii="Times New Roman" w:hAnsi="Times New Roman"/>
        <w:sz w:val="24"/>
        <w:szCs w:val="24"/>
      </w:rPr>
      <w:t>Projektas</w:t>
    </w:r>
  </w:p>
  <w:p w14:paraId="0522B79C" w14:textId="77777777" w:rsidR="00D21759" w:rsidRPr="00CB5E52" w:rsidRDefault="00CA374D">
    <w:pPr>
      <w:pStyle w:val="Antrats"/>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A6F"/>
    <w:rsid w:val="00064EC4"/>
    <w:rsid w:val="000E4950"/>
    <w:rsid w:val="00144EBF"/>
    <w:rsid w:val="001A0D04"/>
    <w:rsid w:val="00255C87"/>
    <w:rsid w:val="002F5DE5"/>
    <w:rsid w:val="00303442"/>
    <w:rsid w:val="003B58C8"/>
    <w:rsid w:val="00466E25"/>
    <w:rsid w:val="004A0D16"/>
    <w:rsid w:val="004E4E36"/>
    <w:rsid w:val="004E4F7C"/>
    <w:rsid w:val="00520F7B"/>
    <w:rsid w:val="005B2E8F"/>
    <w:rsid w:val="006163D9"/>
    <w:rsid w:val="0062074F"/>
    <w:rsid w:val="006C2B3E"/>
    <w:rsid w:val="007A2A6F"/>
    <w:rsid w:val="00826A01"/>
    <w:rsid w:val="00863E59"/>
    <w:rsid w:val="00873DB3"/>
    <w:rsid w:val="008B139A"/>
    <w:rsid w:val="008C0435"/>
    <w:rsid w:val="008F16CE"/>
    <w:rsid w:val="009830E0"/>
    <w:rsid w:val="009C05A1"/>
    <w:rsid w:val="00A420EA"/>
    <w:rsid w:val="00A65399"/>
    <w:rsid w:val="00B45679"/>
    <w:rsid w:val="00C60880"/>
    <w:rsid w:val="00C65D8B"/>
    <w:rsid w:val="00CA374D"/>
    <w:rsid w:val="00DA34DC"/>
    <w:rsid w:val="00E4040D"/>
    <w:rsid w:val="00EC0058"/>
    <w:rsid w:val="00ED17B9"/>
    <w:rsid w:val="00ED2ADB"/>
    <w:rsid w:val="00EE5C5E"/>
    <w:rsid w:val="00F125A3"/>
    <w:rsid w:val="00F61C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F0752"/>
  <w15:chartTrackingRefBased/>
  <w15:docId w15:val="{7293C8D9-1A4F-4D54-ABF6-600AE0D0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A2A6F"/>
    <w:pPr>
      <w:suppressAutoHyphens/>
      <w:spacing w:after="0" w:line="240" w:lineRule="auto"/>
    </w:pPr>
    <w:rPr>
      <w:rFonts w:ascii="HelveticaLT" w:eastAsia="Times New Roman" w:hAnsi="HelveticaLT" w:cs="Times New Roman"/>
      <w:sz w:val="20"/>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7A2A6F"/>
    <w:pPr>
      <w:tabs>
        <w:tab w:val="center" w:pos="4320"/>
        <w:tab w:val="right" w:pos="8640"/>
      </w:tabs>
    </w:pPr>
  </w:style>
  <w:style w:type="character" w:customStyle="1" w:styleId="AntratsDiagrama">
    <w:name w:val="Antraštės Diagrama"/>
    <w:basedOn w:val="Numatytasispastraiposriftas"/>
    <w:link w:val="Antrats"/>
    <w:uiPriority w:val="99"/>
    <w:rsid w:val="007A2A6F"/>
    <w:rPr>
      <w:rFonts w:ascii="HelveticaLT" w:eastAsia="Times New Roman" w:hAnsi="HelveticaLT" w:cs="Times New Roman"/>
      <w:sz w:val="20"/>
      <w:szCs w:val="20"/>
      <w:lang w:eastAsia="ar-SA"/>
    </w:rPr>
  </w:style>
  <w:style w:type="character" w:styleId="Grietas">
    <w:name w:val="Strong"/>
    <w:uiPriority w:val="22"/>
    <w:qFormat/>
    <w:rsid w:val="007A2A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128D0-780D-4179-8C63-31FA21DF1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2383</Words>
  <Characters>1359</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Sinkevičienė</dc:creator>
  <cp:keywords/>
  <dc:description/>
  <cp:lastModifiedBy>Laima Jauniškienė</cp:lastModifiedBy>
  <cp:revision>2</cp:revision>
  <dcterms:created xsi:type="dcterms:W3CDTF">2021-12-18T20:50:00Z</dcterms:created>
  <dcterms:modified xsi:type="dcterms:W3CDTF">2021-12-18T20:50:00Z</dcterms:modified>
</cp:coreProperties>
</file>