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F96B" w14:textId="77777777" w:rsidR="00F708D9" w:rsidRPr="00C83F43" w:rsidRDefault="00F708D9" w:rsidP="00F708D9">
      <w:pPr>
        <w:jc w:val="center"/>
        <w:rPr>
          <w:b/>
        </w:rPr>
      </w:pPr>
      <w:r w:rsidRPr="00C83F43">
        <w:rPr>
          <w:b/>
        </w:rPr>
        <w:t>LAZDIJŲ RAJONO SAVIVALDYBĖS TARYBA</w:t>
      </w:r>
    </w:p>
    <w:p w14:paraId="260D5A7C" w14:textId="77777777" w:rsidR="00D96BC5" w:rsidRPr="00C83F43" w:rsidRDefault="00D96BC5">
      <w:pPr>
        <w:jc w:val="center"/>
      </w:pPr>
    </w:p>
    <w:p w14:paraId="69550E00" w14:textId="77777777" w:rsidR="00D96BC5" w:rsidRPr="00C83F43" w:rsidRDefault="00D96BC5">
      <w:pPr>
        <w:pStyle w:val="Antrat1"/>
        <w:rPr>
          <w:rFonts w:ascii="Times New Roman" w:hAnsi="Times New Roman"/>
        </w:rPr>
      </w:pPr>
      <w:r w:rsidRPr="00C83F43">
        <w:rPr>
          <w:rFonts w:ascii="Times New Roman" w:hAnsi="Times New Roman"/>
        </w:rPr>
        <w:t>SPRENDIMAS</w:t>
      </w:r>
    </w:p>
    <w:p w14:paraId="7F0716B9" w14:textId="45088F26" w:rsidR="00D96BC5" w:rsidRPr="00E477F0" w:rsidRDefault="00E477F0" w:rsidP="00437B4A">
      <w:pPr>
        <w:jc w:val="center"/>
        <w:rPr>
          <w:b/>
          <w:bCs/>
        </w:rPr>
      </w:pPr>
      <w:bookmarkStart w:id="0" w:name="Pavadinimas"/>
      <w:r w:rsidRPr="00E477F0">
        <w:rPr>
          <w:b/>
          <w:bCs/>
        </w:rPr>
        <w:t xml:space="preserve">DĖL </w:t>
      </w:r>
      <w:r w:rsidR="00437B4A">
        <w:rPr>
          <w:b/>
          <w:bCs/>
        </w:rPr>
        <w:t>VIEŠOSIOS ĮSTAIGOS</w:t>
      </w:r>
      <w:r w:rsidRPr="00E477F0">
        <w:rPr>
          <w:b/>
          <w:bCs/>
        </w:rPr>
        <w:t xml:space="preserve"> LAZDIJŲ SPORTO CENTRO TEIKIAMŲ ATLYGINTINŲ PASLAUGŲ KAINŲ IR TARIFŲ NUSTATYMO</w:t>
      </w:r>
    </w:p>
    <w:bookmarkEnd w:id="0"/>
    <w:p w14:paraId="4DFFB9A8" w14:textId="77777777" w:rsidR="003B6B05" w:rsidRPr="00C83F43" w:rsidRDefault="003B6B05">
      <w:pPr>
        <w:jc w:val="center"/>
      </w:pPr>
    </w:p>
    <w:p w14:paraId="66824502" w14:textId="25530E2F" w:rsidR="00C51306" w:rsidRPr="00C83F43" w:rsidRDefault="00C51306" w:rsidP="00C51306">
      <w:pPr>
        <w:jc w:val="center"/>
      </w:pPr>
      <w:r w:rsidRPr="00C83F43">
        <w:t>20</w:t>
      </w:r>
      <w:r w:rsidR="00157A96">
        <w:t>2</w:t>
      </w:r>
      <w:r w:rsidR="00CD7ADA">
        <w:t>1</w:t>
      </w:r>
      <w:r w:rsidRPr="00C83F43">
        <w:t xml:space="preserve"> m. </w:t>
      </w:r>
      <w:r w:rsidR="00B42D11">
        <w:t>lapkričio</w:t>
      </w:r>
      <w:r w:rsidR="00C97FBD">
        <w:t xml:space="preserve"> 18 </w:t>
      </w:r>
      <w:r w:rsidRPr="00C83F43">
        <w:t>d. Nr.</w:t>
      </w:r>
      <w:bookmarkStart w:id="1" w:name="Nr"/>
      <w:r w:rsidR="00FC1C00">
        <w:t xml:space="preserve"> </w:t>
      </w:r>
      <w:r w:rsidR="00C97FBD">
        <w:t>34-949</w:t>
      </w:r>
    </w:p>
    <w:bookmarkEnd w:id="1"/>
    <w:p w14:paraId="2E9E5BE8" w14:textId="77777777" w:rsidR="00F708D9" w:rsidRPr="00C83F43" w:rsidRDefault="00F708D9" w:rsidP="00F708D9">
      <w:pPr>
        <w:jc w:val="center"/>
      </w:pPr>
      <w:r w:rsidRPr="00C83F43">
        <w:t>Lazdijai</w:t>
      </w:r>
    </w:p>
    <w:p w14:paraId="0C38A8A1" w14:textId="77777777" w:rsidR="003B6B05" w:rsidRPr="00C83F43" w:rsidRDefault="003B6B05">
      <w:pPr>
        <w:pStyle w:val="Porat"/>
        <w:tabs>
          <w:tab w:val="clear" w:pos="4153"/>
          <w:tab w:val="clear" w:pos="8306"/>
        </w:tabs>
      </w:pPr>
    </w:p>
    <w:p w14:paraId="74A9D7B1" w14:textId="1D4BF3D0" w:rsidR="00D96BC5" w:rsidRPr="002B6B7D" w:rsidRDefault="00F708D9" w:rsidP="002B6B7D">
      <w:pPr>
        <w:spacing w:line="360" w:lineRule="auto"/>
        <w:ind w:firstLine="720"/>
        <w:jc w:val="both"/>
        <w:rPr>
          <w:b/>
          <w:caps/>
        </w:rPr>
      </w:pPr>
      <w:r w:rsidRPr="00C83F43">
        <w:t>Vadovaudamasi Lietuvos Respublikos vietos savivaldos įstatymo 16 straipsnio 2 dalies 37 punktu</w:t>
      </w:r>
      <w:r w:rsidR="00B2310F" w:rsidRPr="00C83F43">
        <w:t xml:space="preserve"> ir 18 straipsnio 1 dalimi</w:t>
      </w:r>
      <w:r w:rsidRPr="00C83F43">
        <w:t>,</w:t>
      </w:r>
      <w:r w:rsidR="00D96BC5" w:rsidRPr="00C83F43">
        <w:t xml:space="preserve"> </w:t>
      </w:r>
      <w:r w:rsidR="00FB5ADC" w:rsidRPr="00C83F43">
        <w:t>Lietuvos Respublikos viešųjų įstaigų įstatymo 10 straipsni</w:t>
      </w:r>
      <w:r w:rsidR="00C83F43">
        <w:t xml:space="preserve">o 1 </w:t>
      </w:r>
      <w:r w:rsidR="005232A4" w:rsidRPr="00C83F43">
        <w:t xml:space="preserve">dalies 3 punktu </w:t>
      </w:r>
      <w:r w:rsidR="00127B80">
        <w:t>ir</w:t>
      </w:r>
      <w:r w:rsidR="00FB5ADC" w:rsidRPr="00C83F43">
        <w:t xml:space="preserve"> </w:t>
      </w:r>
      <w:bookmarkStart w:id="2" w:name="n_0"/>
      <w:r w:rsidR="003A1347">
        <w:t xml:space="preserve">8 dalimi, </w:t>
      </w:r>
      <w:r w:rsidR="00C33ABD" w:rsidRPr="00C83F43">
        <w:t xml:space="preserve">Atstovavimo Lazdijų rajono savivaldybei viešosiose įstaigose taisyklių, patvirtintų Lazdijų rajono savivaldybės tarybos 2013 m. lapkričio 26 d. sprendimu </w:t>
      </w:r>
      <w:hyperlink r:id="rId8" w:history="1">
        <w:r w:rsidR="00C33ABD" w:rsidRPr="003B3EDB">
          <w:rPr>
            <w:rStyle w:val="Hipersaitas"/>
          </w:rPr>
          <w:t>Nr. 5TS-911</w:t>
        </w:r>
      </w:hyperlink>
      <w:r w:rsidR="00C33ABD" w:rsidRPr="00C83F43">
        <w:rPr>
          <w:rStyle w:val="Hipersaitas"/>
          <w:color w:val="auto"/>
          <w:u w:val="none"/>
        </w:rPr>
        <w:t xml:space="preserve"> „D</w:t>
      </w:r>
      <w:r w:rsidR="00C33ABD" w:rsidRPr="00C83F43">
        <w:t xml:space="preserve">ėl Atstovavimo Lazdijų rajono savivaldybei viešosiose įstaigose taisyklių patvirtinimo“, </w:t>
      </w:r>
      <w:bookmarkEnd w:id="2"/>
      <w:r w:rsidR="00C33ABD" w:rsidRPr="00C83F43">
        <w:t>5 ir 6 punktais</w:t>
      </w:r>
      <w:r w:rsidR="00002E83" w:rsidRPr="00C83F43">
        <w:t xml:space="preserve"> bei atsižvelg</w:t>
      </w:r>
      <w:r w:rsidR="008F07B7" w:rsidRPr="00C83F43">
        <w:t xml:space="preserve">dama </w:t>
      </w:r>
      <w:r w:rsidR="00002E83" w:rsidRPr="00C83F43">
        <w:t xml:space="preserve">į </w:t>
      </w:r>
      <w:r w:rsidR="00E80244">
        <w:t xml:space="preserve">viešosios įstaigos Lazdijų sporto centro </w:t>
      </w:r>
      <w:r w:rsidR="00E80244" w:rsidRPr="00944B5F">
        <w:t>2021 m. lapkričio 1</w:t>
      </w:r>
      <w:r w:rsidR="00944B5F" w:rsidRPr="00944B5F">
        <w:t>5</w:t>
      </w:r>
      <w:r w:rsidR="00E80244" w:rsidRPr="00944B5F">
        <w:t xml:space="preserve"> d. raštą Nr.</w:t>
      </w:r>
      <w:r w:rsidR="00E80244">
        <w:t xml:space="preserve"> </w:t>
      </w:r>
      <w:r w:rsidR="00944B5F">
        <w:t xml:space="preserve">LSCD3-77 </w:t>
      </w:r>
      <w:r w:rsidR="00E80244">
        <w:t>„</w:t>
      </w:r>
      <w:r w:rsidR="00E80244">
        <w:rPr>
          <w:bCs/>
        </w:rPr>
        <w:t>D</w:t>
      </w:r>
      <w:r w:rsidR="00E80244" w:rsidRPr="00E80244">
        <w:rPr>
          <w:bCs/>
        </w:rPr>
        <w:t xml:space="preserve">ėl viešosios įstaigos </w:t>
      </w:r>
      <w:r w:rsidR="00E80244">
        <w:rPr>
          <w:bCs/>
        </w:rPr>
        <w:t>L</w:t>
      </w:r>
      <w:r w:rsidR="00E80244" w:rsidRPr="00E80244">
        <w:rPr>
          <w:bCs/>
        </w:rPr>
        <w:t>azdijų sporto centro teikiamų atlygintinų paslaugų kainų ir tarifų (be pridėtinės vertės mokesčio) nustatymo“,</w:t>
      </w:r>
      <w:r w:rsidR="002B6B7D">
        <w:rPr>
          <w:b/>
          <w:caps/>
        </w:rPr>
        <w:t xml:space="preserve"> </w:t>
      </w:r>
      <w:r w:rsidR="00D96BC5" w:rsidRPr="00C83F43">
        <w:t xml:space="preserve">Lazdijų rajono savivaldybės taryba </w:t>
      </w:r>
      <w:r w:rsidR="00C51306" w:rsidRPr="00C83F43">
        <w:rPr>
          <w:spacing w:val="50"/>
        </w:rPr>
        <w:t>nusprendži</w:t>
      </w:r>
      <w:r w:rsidR="00C51306" w:rsidRPr="00C83F43">
        <w:t>a:</w:t>
      </w:r>
    </w:p>
    <w:p w14:paraId="3B079754" w14:textId="52B99344" w:rsidR="00EB300A" w:rsidRDefault="002B6B7D" w:rsidP="00E17547">
      <w:pPr>
        <w:pStyle w:val="Sraopastraipa"/>
        <w:spacing w:line="360" w:lineRule="auto"/>
        <w:ind w:left="0" w:firstLine="720"/>
        <w:jc w:val="both"/>
        <w:rPr>
          <w:bCs/>
        </w:rPr>
      </w:pPr>
      <w:r>
        <w:t xml:space="preserve">1. </w:t>
      </w:r>
      <w:r w:rsidR="00A76ABA" w:rsidRPr="00C83F43">
        <w:t>Pa</w:t>
      </w:r>
      <w:r w:rsidR="003E3A71">
        <w:t xml:space="preserve">tvirtinti </w:t>
      </w:r>
      <w:r w:rsidR="003E3A71" w:rsidRPr="00E80244">
        <w:rPr>
          <w:bCs/>
        </w:rPr>
        <w:t xml:space="preserve">viešosios įstaigos </w:t>
      </w:r>
      <w:r w:rsidR="003E3A71">
        <w:rPr>
          <w:bCs/>
        </w:rPr>
        <w:t>L</w:t>
      </w:r>
      <w:r w:rsidR="003E3A71" w:rsidRPr="00E80244">
        <w:rPr>
          <w:bCs/>
        </w:rPr>
        <w:t>azdijų sporto centro teikiamų atlygintinų paslaugų kain</w:t>
      </w:r>
      <w:r w:rsidR="003E3A71">
        <w:rPr>
          <w:bCs/>
        </w:rPr>
        <w:t>as</w:t>
      </w:r>
      <w:r w:rsidR="003E3A71" w:rsidRPr="00E80244">
        <w:rPr>
          <w:bCs/>
        </w:rPr>
        <w:t xml:space="preserve"> ir tarif</w:t>
      </w:r>
      <w:r w:rsidR="00944B5F">
        <w:rPr>
          <w:bCs/>
        </w:rPr>
        <w:t>u</w:t>
      </w:r>
      <w:r w:rsidR="003E3A71">
        <w:rPr>
          <w:bCs/>
        </w:rPr>
        <w:t>s</w:t>
      </w:r>
      <w:r w:rsidR="003E3A71" w:rsidRPr="00E80244">
        <w:rPr>
          <w:bCs/>
        </w:rPr>
        <w:t xml:space="preserve"> (be pridėtinės vertės mokesčio)</w:t>
      </w:r>
      <w:r w:rsidR="00EB300A">
        <w:rPr>
          <w:bCs/>
        </w:rPr>
        <w:t xml:space="preserve"> (pridedama).</w:t>
      </w:r>
    </w:p>
    <w:p w14:paraId="32C48BC6" w14:textId="4B6E0491" w:rsidR="00F53146" w:rsidRPr="00525583" w:rsidRDefault="003E3A71" w:rsidP="00E17547">
      <w:pPr>
        <w:pStyle w:val="Sraopastraipa"/>
        <w:spacing w:line="360" w:lineRule="auto"/>
        <w:ind w:left="0" w:firstLine="720"/>
        <w:jc w:val="both"/>
      </w:pPr>
      <w:r w:rsidRPr="00E80244">
        <w:rPr>
          <w:bCs/>
        </w:rPr>
        <w:t xml:space="preserve"> </w:t>
      </w:r>
      <w:r w:rsidR="00EB300A">
        <w:rPr>
          <w:bCs/>
        </w:rPr>
        <w:t xml:space="preserve">2. Pripažinti </w:t>
      </w:r>
      <w:r w:rsidR="00E83B64">
        <w:rPr>
          <w:bCs/>
        </w:rPr>
        <w:t xml:space="preserve">netekusiu galios Lazdijų </w:t>
      </w:r>
      <w:r w:rsidR="00A76ABA" w:rsidRPr="00C83F43">
        <w:t>rajono savivaldybės tarybos 2014 m. rugsėjo 26 d. sprendim</w:t>
      </w:r>
      <w:r w:rsidR="00E17547">
        <w:t>ą</w:t>
      </w:r>
      <w:r w:rsidR="00A76ABA" w:rsidRPr="00C83F43">
        <w:t xml:space="preserve"> </w:t>
      </w:r>
      <w:hyperlink r:id="rId9" w:history="1">
        <w:r w:rsidR="00A76ABA" w:rsidRPr="004F5BE0">
          <w:rPr>
            <w:rStyle w:val="Hipersaitas"/>
          </w:rPr>
          <w:t>Nr.</w:t>
        </w:r>
        <w:r w:rsidR="00F53146" w:rsidRPr="004F5BE0">
          <w:rPr>
            <w:rStyle w:val="Hipersaitas"/>
          </w:rPr>
          <w:t xml:space="preserve"> </w:t>
        </w:r>
        <w:r w:rsidR="00A76ABA" w:rsidRPr="004F5BE0">
          <w:rPr>
            <w:rStyle w:val="Hipersaitas"/>
          </w:rPr>
          <w:t>5TS-1294</w:t>
        </w:r>
      </w:hyperlink>
      <w:r w:rsidR="00A76ABA" w:rsidRPr="00C83F43">
        <w:t xml:space="preserve"> „Dėl VšĮ Lazdijų sporto centro teikiamų atlygintinų paslaugų kainų ir tarifų nustatymo“ </w:t>
      </w:r>
      <w:r w:rsidR="00354C35" w:rsidRPr="00525583">
        <w:t>su visais pakeitimais ir papildymais</w:t>
      </w:r>
      <w:r w:rsidR="00E83B64" w:rsidRPr="00525583">
        <w:t>.</w:t>
      </w:r>
    </w:p>
    <w:p w14:paraId="26F4B499" w14:textId="6251274C" w:rsidR="00F15396" w:rsidRDefault="00760FB5" w:rsidP="00B32718">
      <w:pPr>
        <w:spacing w:line="360" w:lineRule="auto"/>
        <w:ind w:firstLine="720"/>
      </w:pPr>
      <w:r>
        <w:rPr>
          <w:sz w:val="26"/>
          <w:szCs w:val="26"/>
        </w:rPr>
        <w:t xml:space="preserve">3. </w:t>
      </w:r>
      <w:r w:rsidR="003A1347">
        <w:t>Nustatyti</w:t>
      </w:r>
      <w:r w:rsidRPr="00525583">
        <w:t>, kad šis sprendimas įsigalioja 2022 m. sausio 1 dieną.</w:t>
      </w:r>
    </w:p>
    <w:p w14:paraId="2B5CC87D" w14:textId="45B8592F" w:rsidR="00B32718" w:rsidRPr="00525583" w:rsidRDefault="00B32718" w:rsidP="00B32718">
      <w:pPr>
        <w:spacing w:line="360" w:lineRule="auto"/>
        <w:ind w:firstLine="720"/>
      </w:pPr>
    </w:p>
    <w:p w14:paraId="14C115EB" w14:textId="77777777" w:rsidR="00FB5ADC" w:rsidRPr="00525583" w:rsidRDefault="00FB5ADC"/>
    <w:p w14:paraId="4E72A506" w14:textId="77777777" w:rsidR="00FB5ADC" w:rsidRPr="00C83F43" w:rsidRDefault="00FB5ADC"/>
    <w:p w14:paraId="2C303E7D" w14:textId="77777777" w:rsidR="00760FB5" w:rsidRDefault="00760FB5" w:rsidP="00A15FB8"/>
    <w:p w14:paraId="1F31AA0D" w14:textId="2BEFDE4F" w:rsidR="00A15FB8" w:rsidRPr="00C83F43" w:rsidRDefault="00A15FB8" w:rsidP="00A15FB8">
      <w:r w:rsidRPr="00C83F43">
        <w:t>Savivaldybės mer</w:t>
      </w:r>
      <w:r w:rsidR="009B395C">
        <w:t>ė</w:t>
      </w:r>
      <w:r w:rsidR="009B395C">
        <w:tab/>
      </w:r>
      <w:r w:rsidR="009B395C">
        <w:tab/>
      </w:r>
      <w:r w:rsidR="009B395C">
        <w:tab/>
      </w:r>
      <w:r w:rsidR="009B395C">
        <w:tab/>
      </w:r>
      <w:r w:rsidR="009B395C">
        <w:tab/>
      </w:r>
      <w:r w:rsidR="009B395C">
        <w:tab/>
      </w:r>
      <w:r w:rsidR="009B395C">
        <w:tab/>
      </w:r>
      <w:r w:rsidR="009B395C">
        <w:tab/>
        <w:t xml:space="preserve">          Ausma Miškinienė</w:t>
      </w:r>
    </w:p>
    <w:p w14:paraId="4F558A84" w14:textId="77777777" w:rsidR="0031052C" w:rsidRPr="00C83F43" w:rsidRDefault="0031052C" w:rsidP="007A13DF"/>
    <w:p w14:paraId="1FAFC2F8" w14:textId="77777777" w:rsidR="007B784B" w:rsidRPr="00C83F43" w:rsidRDefault="007B784B" w:rsidP="007A13DF"/>
    <w:p w14:paraId="34D775D7" w14:textId="77777777" w:rsidR="00FB5ADC" w:rsidRPr="00C83F43" w:rsidRDefault="00FB5ADC" w:rsidP="00A15FB8"/>
    <w:p w14:paraId="48D09977" w14:textId="521FA9DA" w:rsidR="00FB5ADC" w:rsidRDefault="00FB5ADC" w:rsidP="00A15FB8"/>
    <w:p w14:paraId="23C3FF17" w14:textId="311DE89A" w:rsidR="00E17547" w:rsidRDefault="00E17547" w:rsidP="00A15FB8"/>
    <w:p w14:paraId="63ABFD8E" w14:textId="582B0F98" w:rsidR="00E17547" w:rsidRDefault="00E17547" w:rsidP="00A15FB8"/>
    <w:p w14:paraId="0702205A" w14:textId="779FBFE9" w:rsidR="00E17547" w:rsidRDefault="00E17547" w:rsidP="00A15FB8"/>
    <w:p w14:paraId="469235B8" w14:textId="7223B938" w:rsidR="00E17547" w:rsidRDefault="00E17547" w:rsidP="00A15FB8"/>
    <w:p w14:paraId="5F859054" w14:textId="21FED171" w:rsidR="00E17547" w:rsidRDefault="00E17547" w:rsidP="00A15FB8"/>
    <w:p w14:paraId="47B5973E" w14:textId="1C781266" w:rsidR="00E17547" w:rsidRDefault="00E17547" w:rsidP="00A15FB8"/>
    <w:p w14:paraId="4566839C" w14:textId="08D3C620" w:rsidR="00E17547" w:rsidRDefault="00E17547" w:rsidP="00A15FB8"/>
    <w:p w14:paraId="5B88AA24" w14:textId="4C423737" w:rsidR="00760FB5" w:rsidRDefault="00760FB5" w:rsidP="00A15FB8"/>
    <w:p w14:paraId="234D1C56" w14:textId="6044E389" w:rsidR="003A1347" w:rsidRDefault="003A1347" w:rsidP="00A15FB8"/>
    <w:p w14:paraId="4DD9E5DF" w14:textId="77777777" w:rsidR="003A1347" w:rsidRDefault="003A1347" w:rsidP="00A15FB8"/>
    <w:p w14:paraId="3547146F" w14:textId="77777777" w:rsidR="00B32718" w:rsidRDefault="00B32718" w:rsidP="00A15FB8"/>
    <w:p w14:paraId="40F37C1C" w14:textId="77777777" w:rsidR="00760FB5" w:rsidRDefault="00760FB5" w:rsidP="00A15FB8"/>
    <w:p w14:paraId="6A4159EF" w14:textId="73ADD9E5" w:rsidR="00920D90" w:rsidRDefault="00157A96" w:rsidP="00A15FB8">
      <w:r>
        <w:t xml:space="preserve">Auksė Stirbienė, tel. </w:t>
      </w:r>
      <w:r w:rsidR="00E17547" w:rsidRPr="00E17547">
        <w:t>8</w:t>
      </w:r>
      <w:r w:rsidR="00525583">
        <w:t> 612 97 403</w:t>
      </w:r>
    </w:p>
    <w:p w14:paraId="6B173F5F" w14:textId="77777777" w:rsidR="00DB4979" w:rsidRPr="0087214A" w:rsidRDefault="00DB4979" w:rsidP="00141714">
      <w:pPr>
        <w:ind w:left="5160"/>
        <w:rPr>
          <w:lang w:eastAsia="lt-LT"/>
        </w:rPr>
      </w:pPr>
      <w:r w:rsidRPr="0087214A">
        <w:rPr>
          <w:color w:val="000000"/>
          <w:spacing w:val="-1"/>
        </w:rPr>
        <w:lastRenderedPageBreak/>
        <w:t xml:space="preserve">Lazdijų rajono savivaldybės </w:t>
      </w:r>
      <w:r w:rsidRPr="0087214A">
        <w:rPr>
          <w:spacing w:val="-1"/>
        </w:rPr>
        <w:t>tarybos</w:t>
      </w:r>
    </w:p>
    <w:p w14:paraId="75E70C4E" w14:textId="08C7E7FE" w:rsidR="00DB4979" w:rsidRPr="0087214A" w:rsidRDefault="00DB4979" w:rsidP="00141714">
      <w:pPr>
        <w:ind w:left="5160"/>
      </w:pPr>
      <w:r w:rsidRPr="0087214A">
        <w:rPr>
          <w:spacing w:val="-1"/>
        </w:rPr>
        <w:t>20</w:t>
      </w:r>
      <w:r w:rsidR="00141714" w:rsidRPr="0087214A">
        <w:rPr>
          <w:spacing w:val="-1"/>
        </w:rPr>
        <w:t xml:space="preserve">21 </w:t>
      </w:r>
      <w:r w:rsidRPr="0087214A">
        <w:rPr>
          <w:spacing w:val="-1"/>
        </w:rPr>
        <w:t xml:space="preserve">m. </w:t>
      </w:r>
      <w:r w:rsidR="00141714" w:rsidRPr="0087214A">
        <w:rPr>
          <w:spacing w:val="-1"/>
        </w:rPr>
        <w:t xml:space="preserve">lapkričio  </w:t>
      </w:r>
      <w:r w:rsidRPr="0087214A">
        <w:rPr>
          <w:spacing w:val="-1"/>
        </w:rPr>
        <w:t xml:space="preserve"> d.</w:t>
      </w:r>
    </w:p>
    <w:p w14:paraId="3BD002A6" w14:textId="62A7BE77" w:rsidR="00DB4979" w:rsidRPr="0087214A" w:rsidRDefault="00DB4979" w:rsidP="00141714">
      <w:pPr>
        <w:ind w:left="5160"/>
      </w:pPr>
      <w:r w:rsidRPr="0087214A">
        <w:rPr>
          <w:spacing w:val="-1"/>
        </w:rPr>
        <w:t xml:space="preserve">sprendimo Nr. </w:t>
      </w:r>
      <w:r w:rsidR="00141714" w:rsidRPr="0087214A">
        <w:rPr>
          <w:spacing w:val="-1"/>
        </w:rPr>
        <w:t>5TS-</w:t>
      </w:r>
    </w:p>
    <w:p w14:paraId="5A4AF2FB" w14:textId="77777777" w:rsidR="00141714" w:rsidRPr="0087214A" w:rsidRDefault="00DB4979" w:rsidP="00141714">
      <w:pPr>
        <w:ind w:left="5160"/>
      </w:pPr>
      <w:r w:rsidRPr="0087214A">
        <w:rPr>
          <w:spacing w:val="-1"/>
        </w:rPr>
        <w:t>priedas</w:t>
      </w:r>
    </w:p>
    <w:p w14:paraId="13B4596D" w14:textId="48D97ADB" w:rsidR="00DB4979" w:rsidRPr="0087214A" w:rsidRDefault="00DB4979" w:rsidP="00141714">
      <w:pPr>
        <w:ind w:left="5160"/>
      </w:pPr>
      <w:r w:rsidRPr="0087214A">
        <w:rPr>
          <w:b/>
          <w:bCs/>
        </w:rPr>
        <w:t> </w:t>
      </w:r>
    </w:p>
    <w:p w14:paraId="08D754DC" w14:textId="77777777" w:rsidR="00DB4979" w:rsidRPr="0087214A" w:rsidRDefault="00DB4979" w:rsidP="00DB4979">
      <w:pPr>
        <w:spacing w:before="100" w:beforeAutospacing="1" w:after="100" w:afterAutospacing="1"/>
        <w:jc w:val="center"/>
      </w:pPr>
      <w:r w:rsidRPr="0087214A">
        <w:rPr>
          <w:b/>
          <w:bCs/>
        </w:rPr>
        <w:t>VIEŠOSIOS ĮSTAIGOS LAZDIJŲ SPORTO CENTRO TEIKIAMŲ ATLYGINTINŲ PASLAUGŲ KAINOS IR TARIFAI (BE PRIDĖTINĖS VERTĖS MOKESČIO)</w:t>
      </w:r>
    </w:p>
    <w:p w14:paraId="47DF407B" w14:textId="77777777" w:rsidR="00DB4979" w:rsidRPr="008A2512" w:rsidRDefault="00DB4979" w:rsidP="008A2512">
      <w:pPr>
        <w:spacing w:line="360" w:lineRule="auto"/>
        <w:jc w:val="center"/>
      </w:pPr>
      <w:r w:rsidRPr="008A2512">
        <w:rPr>
          <w:b/>
          <w:bCs/>
        </w:rPr>
        <w:t> </w:t>
      </w:r>
    </w:p>
    <w:p w14:paraId="277829A2" w14:textId="77777777" w:rsidR="00944B5F" w:rsidRPr="008A2512" w:rsidRDefault="00944B5F" w:rsidP="00944B5F">
      <w:pPr>
        <w:spacing w:line="360" w:lineRule="auto"/>
        <w:ind w:firstLine="720"/>
      </w:pPr>
      <w:r w:rsidRPr="008A2512">
        <w:t>1. Bilietų kainos į sporto renginius (1 asmeniui):</w:t>
      </w:r>
    </w:p>
    <w:p w14:paraId="47E1EE03" w14:textId="77777777" w:rsidR="00944B5F" w:rsidRPr="008A2512" w:rsidRDefault="00944B5F" w:rsidP="00944B5F">
      <w:pPr>
        <w:spacing w:line="360" w:lineRule="auto"/>
        <w:ind w:firstLine="720"/>
      </w:pPr>
      <w:r w:rsidRPr="008A2512">
        <w:t xml:space="preserve">1.1. Į rajonines varžybas – </w:t>
      </w:r>
      <w:r>
        <w:rPr>
          <w:color w:val="000000"/>
        </w:rPr>
        <w:t>1,00</w:t>
      </w:r>
      <w:r w:rsidRPr="008A2512">
        <w:rPr>
          <w:color w:val="000000"/>
        </w:rPr>
        <w:t xml:space="preserve"> Eur;</w:t>
      </w:r>
    </w:p>
    <w:p w14:paraId="4174D1D7" w14:textId="77777777" w:rsidR="00944B5F" w:rsidRPr="008A2512" w:rsidRDefault="00944B5F" w:rsidP="00944B5F">
      <w:pPr>
        <w:spacing w:line="360" w:lineRule="auto"/>
        <w:ind w:firstLine="720"/>
      </w:pPr>
      <w:r w:rsidRPr="008A2512">
        <w:t xml:space="preserve">1.2. Į regionines varžybas – </w:t>
      </w:r>
      <w:r>
        <w:rPr>
          <w:color w:val="000000"/>
        </w:rPr>
        <w:t>2,00</w:t>
      </w:r>
      <w:r w:rsidRPr="008A2512">
        <w:rPr>
          <w:color w:val="000000"/>
        </w:rPr>
        <w:t xml:space="preserve"> Eur;</w:t>
      </w:r>
    </w:p>
    <w:p w14:paraId="39A2FC66" w14:textId="77777777" w:rsidR="00944B5F" w:rsidRPr="008A2512" w:rsidRDefault="00944B5F" w:rsidP="00944B5F">
      <w:pPr>
        <w:spacing w:line="360" w:lineRule="auto"/>
        <w:ind w:firstLine="720"/>
      </w:pPr>
      <w:r w:rsidRPr="008A2512">
        <w:t xml:space="preserve">1.3. Į respublikines ir tarptautines varžybas – </w:t>
      </w:r>
      <w:r>
        <w:rPr>
          <w:color w:val="000000"/>
        </w:rPr>
        <w:t>5,00</w:t>
      </w:r>
      <w:r w:rsidRPr="008A2512">
        <w:rPr>
          <w:color w:val="000000"/>
        </w:rPr>
        <w:t xml:space="preserve"> Eur</w:t>
      </w:r>
      <w:r w:rsidRPr="008A2512">
        <w:t>.</w:t>
      </w:r>
    </w:p>
    <w:p w14:paraId="3CB99FFC" w14:textId="77777777" w:rsidR="00944B5F" w:rsidRPr="008A2512" w:rsidRDefault="00944B5F" w:rsidP="0087214A">
      <w:pPr>
        <w:spacing w:line="360" w:lineRule="auto"/>
        <w:jc w:val="both"/>
      </w:pPr>
      <w:r w:rsidRPr="008A2512">
        <w:t xml:space="preserve">            2. Juridinių ir fizinių asmenų užsakomų renginių, kuriuos organizuoja VšĮ Lazdijų sporto centras, organizavimas ne VšĮ Lazdijų sporto centro patalpose – </w:t>
      </w:r>
      <w:r>
        <w:rPr>
          <w:color w:val="000000"/>
        </w:rPr>
        <w:t>60,00</w:t>
      </w:r>
      <w:r w:rsidRPr="008A2512">
        <w:rPr>
          <w:color w:val="000000"/>
        </w:rPr>
        <w:t xml:space="preserve"> </w:t>
      </w:r>
      <w:r w:rsidRPr="008A2512">
        <w:t xml:space="preserve">Eur už 1 val. (jeigu renginys trunka daugiau nei 4 val. – </w:t>
      </w:r>
      <w:r>
        <w:rPr>
          <w:color w:val="000000"/>
        </w:rPr>
        <w:t>50</w:t>
      </w:r>
      <w:r w:rsidRPr="008A2512">
        <w:rPr>
          <w:color w:val="000000"/>
        </w:rPr>
        <w:t>,</w:t>
      </w:r>
      <w:r>
        <w:rPr>
          <w:color w:val="000000"/>
        </w:rPr>
        <w:t>00</w:t>
      </w:r>
      <w:r w:rsidRPr="008A2512">
        <w:rPr>
          <w:color w:val="000000"/>
        </w:rPr>
        <w:t xml:space="preserve"> Eur</w:t>
      </w:r>
      <w:r w:rsidRPr="008A2512">
        <w:t xml:space="preserve"> už 1 val.).</w:t>
      </w:r>
    </w:p>
    <w:p w14:paraId="383B529A" w14:textId="77777777" w:rsidR="00944B5F" w:rsidRPr="008A2512" w:rsidRDefault="00944B5F" w:rsidP="0087214A">
      <w:pPr>
        <w:spacing w:line="360" w:lineRule="auto"/>
        <w:ind w:firstLine="720"/>
        <w:jc w:val="both"/>
      </w:pPr>
      <w:r w:rsidRPr="008A2512">
        <w:t xml:space="preserve">3. Juridinių ir fizinių asmenų užsakomų renginių, kuriuos organizuoja VšĮ Lazdijų sporto centras, organizavimas VšĮ Lazdijų sporto centro patalpose – </w:t>
      </w:r>
      <w:r>
        <w:rPr>
          <w:color w:val="000000"/>
        </w:rPr>
        <w:t>80</w:t>
      </w:r>
      <w:r w:rsidRPr="008A2512">
        <w:rPr>
          <w:color w:val="000000"/>
        </w:rPr>
        <w:t>,</w:t>
      </w:r>
      <w:r>
        <w:rPr>
          <w:color w:val="000000"/>
        </w:rPr>
        <w:t>00</w:t>
      </w:r>
      <w:r w:rsidRPr="008A2512">
        <w:rPr>
          <w:color w:val="000000"/>
        </w:rPr>
        <w:t xml:space="preserve"> </w:t>
      </w:r>
      <w:r w:rsidRPr="008A2512">
        <w:t xml:space="preserve">Eur už 1 val. (jeigu renginys trunka daugiau nei 4 val. – </w:t>
      </w:r>
      <w:r>
        <w:rPr>
          <w:color w:val="000000"/>
        </w:rPr>
        <w:t>65</w:t>
      </w:r>
      <w:r w:rsidRPr="008A2512">
        <w:rPr>
          <w:color w:val="000000"/>
        </w:rPr>
        <w:t>,</w:t>
      </w:r>
      <w:r>
        <w:rPr>
          <w:color w:val="000000"/>
        </w:rPr>
        <w:t>00</w:t>
      </w:r>
      <w:r w:rsidRPr="008A2512">
        <w:rPr>
          <w:color w:val="000000"/>
        </w:rPr>
        <w:t xml:space="preserve"> </w:t>
      </w:r>
      <w:r w:rsidRPr="008A2512">
        <w:t>Eur už 1 val.).</w:t>
      </w:r>
    </w:p>
    <w:p w14:paraId="56DC9F6E" w14:textId="0424F513" w:rsidR="00944B5F" w:rsidRPr="008A2512" w:rsidRDefault="00944B5F" w:rsidP="0087214A">
      <w:pPr>
        <w:spacing w:line="360" w:lineRule="auto"/>
        <w:ind w:firstLine="720"/>
        <w:jc w:val="both"/>
      </w:pPr>
      <w:r w:rsidRPr="008A2512">
        <w:t xml:space="preserve">4. Patalpų, įrengimų ir inventoriaus suteikimas renginių vykdymui – </w:t>
      </w:r>
      <w:r>
        <w:rPr>
          <w:color w:val="000000"/>
        </w:rPr>
        <w:t>60</w:t>
      </w:r>
      <w:r w:rsidRPr="008A2512">
        <w:rPr>
          <w:color w:val="000000"/>
        </w:rPr>
        <w:t>,</w:t>
      </w:r>
      <w:r>
        <w:rPr>
          <w:color w:val="000000"/>
        </w:rPr>
        <w:t>00</w:t>
      </w:r>
      <w:r w:rsidRPr="008A2512">
        <w:rPr>
          <w:color w:val="000000"/>
        </w:rPr>
        <w:t xml:space="preserve"> </w:t>
      </w:r>
      <w:r w:rsidRPr="008A2512">
        <w:t xml:space="preserve">Eur už 1 val. (jeigu renginys trunka daugiau nei 4 val. – </w:t>
      </w:r>
      <w:r w:rsidRPr="008A2512">
        <w:rPr>
          <w:color w:val="000000"/>
        </w:rPr>
        <w:t>4</w:t>
      </w:r>
      <w:r>
        <w:rPr>
          <w:color w:val="000000"/>
        </w:rPr>
        <w:t>5</w:t>
      </w:r>
      <w:r w:rsidRPr="008A2512">
        <w:rPr>
          <w:color w:val="000000"/>
        </w:rPr>
        <w:t>,</w:t>
      </w:r>
      <w:r>
        <w:rPr>
          <w:color w:val="000000"/>
        </w:rPr>
        <w:t>00</w:t>
      </w:r>
      <w:r w:rsidRPr="008A2512">
        <w:rPr>
          <w:color w:val="000000"/>
        </w:rPr>
        <w:t xml:space="preserve"> Eur</w:t>
      </w:r>
      <w:r w:rsidRPr="008A2512">
        <w:t xml:space="preserve"> už 1 val.)</w:t>
      </w:r>
      <w:r w:rsidR="00227089">
        <w:t>.</w:t>
      </w:r>
    </w:p>
    <w:p w14:paraId="68DD35B8" w14:textId="77777777" w:rsidR="00944B5F" w:rsidRPr="008A2512" w:rsidRDefault="00944B5F" w:rsidP="0087214A">
      <w:pPr>
        <w:spacing w:line="360" w:lineRule="auto"/>
        <w:ind w:firstLine="720"/>
        <w:jc w:val="both"/>
      </w:pPr>
      <w:r w:rsidRPr="008A2512">
        <w:t>5. Transporto priemonių (mikroautobusų) nuoma:</w:t>
      </w:r>
    </w:p>
    <w:p w14:paraId="0962D03A" w14:textId="77777777" w:rsidR="00944B5F" w:rsidRPr="008A2512" w:rsidRDefault="00944B5F" w:rsidP="0087214A">
      <w:pPr>
        <w:spacing w:line="360" w:lineRule="auto"/>
        <w:ind w:firstLine="720"/>
        <w:jc w:val="both"/>
      </w:pPr>
      <w:r w:rsidRPr="008A2512">
        <w:t xml:space="preserve">5.1. </w:t>
      </w:r>
      <w:r w:rsidRPr="008A2512">
        <w:rPr>
          <w:color w:val="000000"/>
        </w:rPr>
        <w:t>0,</w:t>
      </w:r>
      <w:r>
        <w:rPr>
          <w:color w:val="000000"/>
        </w:rPr>
        <w:t>70</w:t>
      </w:r>
      <w:r w:rsidRPr="008A2512">
        <w:rPr>
          <w:color w:val="000000"/>
        </w:rPr>
        <w:t xml:space="preserve"> Eur</w:t>
      </w:r>
      <w:r w:rsidRPr="008A2512">
        <w:t xml:space="preserve"> už 1 km Lietuvos Respublikos teritorijoje, kai maršruto ilgis iki 120 km ir išvykos trukmė ne ilgesnė kaip 24 val.;</w:t>
      </w:r>
    </w:p>
    <w:p w14:paraId="2EDB08A1" w14:textId="77777777" w:rsidR="00944B5F" w:rsidRPr="008A2512" w:rsidRDefault="00944B5F" w:rsidP="0087214A">
      <w:pPr>
        <w:spacing w:line="360" w:lineRule="auto"/>
        <w:ind w:firstLine="720"/>
        <w:jc w:val="both"/>
      </w:pPr>
      <w:r w:rsidRPr="008A2512">
        <w:t xml:space="preserve">5.2. </w:t>
      </w:r>
      <w:r w:rsidRPr="008A2512">
        <w:rPr>
          <w:color w:val="000000"/>
        </w:rPr>
        <w:t>0,</w:t>
      </w:r>
      <w:r>
        <w:rPr>
          <w:color w:val="000000"/>
        </w:rPr>
        <w:t>65</w:t>
      </w:r>
      <w:r w:rsidRPr="008A2512">
        <w:rPr>
          <w:color w:val="000000"/>
        </w:rPr>
        <w:t xml:space="preserve"> Eur</w:t>
      </w:r>
      <w:r w:rsidRPr="008A2512">
        <w:t xml:space="preserve"> už 1 km Lietuvos Respublikos teritorijoje, kai maršruto ilgis daugiau kaip 120 km ir išvykos trukmė ne ilgesnė kaip 24 val.;</w:t>
      </w:r>
    </w:p>
    <w:p w14:paraId="23E6CDE0" w14:textId="5DA797BA" w:rsidR="00944B5F" w:rsidRPr="008A2512" w:rsidRDefault="00944B5F" w:rsidP="0087214A">
      <w:pPr>
        <w:spacing w:line="360" w:lineRule="auto"/>
        <w:ind w:firstLine="720"/>
        <w:jc w:val="both"/>
      </w:pPr>
      <w:r w:rsidRPr="008A2512">
        <w:t xml:space="preserve">5.3. </w:t>
      </w:r>
      <w:r>
        <w:rPr>
          <w:color w:val="000000"/>
        </w:rPr>
        <w:t>0,8</w:t>
      </w:r>
      <w:r w:rsidRPr="008A2512">
        <w:rPr>
          <w:color w:val="000000"/>
        </w:rPr>
        <w:t xml:space="preserve">0 Eur </w:t>
      </w:r>
      <w:r>
        <w:t>už 1 km išvykoms į užsienį</w:t>
      </w:r>
      <w:r w:rsidR="00285947">
        <w:t>.</w:t>
      </w:r>
    </w:p>
    <w:p w14:paraId="6874C57E" w14:textId="71EF807C" w:rsidR="00944B5F" w:rsidRPr="008A2512" w:rsidRDefault="00944B5F" w:rsidP="0087214A">
      <w:pPr>
        <w:spacing w:line="360" w:lineRule="auto"/>
        <w:ind w:firstLine="720"/>
        <w:jc w:val="both"/>
      </w:pPr>
      <w:r w:rsidRPr="008A2512">
        <w:t xml:space="preserve">6. </w:t>
      </w:r>
      <w:r w:rsidR="00285947">
        <w:t>S</w:t>
      </w:r>
      <w:r w:rsidRPr="008A2512">
        <w:t>porto inventoriaus nuoma (</w:t>
      </w:r>
      <w:r>
        <w:t>fizinio ugdymo</w:t>
      </w:r>
      <w:r w:rsidRPr="008A2512">
        <w:t xml:space="preserve"> ir sporto pratybų bei pasirengimo varžyboms paslaugų teikimo laiku VšĮ Lazdijų sporto centre):</w:t>
      </w:r>
    </w:p>
    <w:p w14:paraId="62C958AD" w14:textId="478000D1" w:rsidR="00944B5F" w:rsidRPr="008A2512" w:rsidRDefault="00944B5F" w:rsidP="00944B5F">
      <w:pPr>
        <w:spacing w:line="360" w:lineRule="auto"/>
        <w:ind w:firstLine="720"/>
      </w:pPr>
      <w:r w:rsidRPr="008A2512">
        <w:t xml:space="preserve">6.1. </w:t>
      </w:r>
      <w:r w:rsidR="00227089">
        <w:t>k</w:t>
      </w:r>
      <w:r w:rsidRPr="008A2512">
        <w:t>repšinio, tinklinio kamuolio –</w:t>
      </w:r>
      <w:r>
        <w:t xml:space="preserve"> </w:t>
      </w:r>
      <w:r>
        <w:rPr>
          <w:color w:val="000000"/>
        </w:rPr>
        <w:t>1</w:t>
      </w:r>
      <w:r w:rsidRPr="008A2512">
        <w:rPr>
          <w:color w:val="000000"/>
        </w:rPr>
        <w:t>,</w:t>
      </w:r>
      <w:r>
        <w:rPr>
          <w:color w:val="000000"/>
        </w:rPr>
        <w:t>00</w:t>
      </w:r>
      <w:r w:rsidRPr="008A2512">
        <w:rPr>
          <w:color w:val="000000"/>
        </w:rPr>
        <w:t xml:space="preserve"> Eur</w:t>
      </w:r>
      <w:r>
        <w:rPr>
          <w:color w:val="000000"/>
        </w:rPr>
        <w:t xml:space="preserve"> </w:t>
      </w:r>
      <w:r w:rsidRPr="008A2512">
        <w:rPr>
          <w:color w:val="000000"/>
        </w:rPr>
        <w:t>už 1 val.;</w:t>
      </w:r>
    </w:p>
    <w:p w14:paraId="615BBFE2" w14:textId="69E3306F" w:rsidR="00944B5F" w:rsidRPr="008A2512" w:rsidRDefault="00944B5F" w:rsidP="00944B5F">
      <w:pPr>
        <w:spacing w:line="360" w:lineRule="auto"/>
        <w:ind w:firstLine="720"/>
      </w:pPr>
      <w:r w:rsidRPr="008A2512">
        <w:t xml:space="preserve">6.2. </w:t>
      </w:r>
      <w:r w:rsidR="00285947">
        <w:t>g</w:t>
      </w:r>
      <w:r w:rsidRPr="008A2512">
        <w:t>imnastikos čiužinio –</w:t>
      </w:r>
      <w:r>
        <w:t xml:space="preserve"> </w:t>
      </w:r>
      <w:r>
        <w:rPr>
          <w:color w:val="000000"/>
        </w:rPr>
        <w:t>1</w:t>
      </w:r>
      <w:r w:rsidRPr="008A2512">
        <w:rPr>
          <w:color w:val="000000"/>
        </w:rPr>
        <w:t>,</w:t>
      </w:r>
      <w:r>
        <w:rPr>
          <w:color w:val="000000"/>
        </w:rPr>
        <w:t>00</w:t>
      </w:r>
      <w:r w:rsidRPr="008A2512">
        <w:rPr>
          <w:color w:val="000000"/>
        </w:rPr>
        <w:t xml:space="preserve"> Eur</w:t>
      </w:r>
      <w:r w:rsidRPr="008A2512">
        <w:t xml:space="preserve"> </w:t>
      </w:r>
      <w:r w:rsidRPr="008A2512">
        <w:rPr>
          <w:color w:val="000000"/>
        </w:rPr>
        <w:t>už 1 val.;</w:t>
      </w:r>
    </w:p>
    <w:p w14:paraId="17DD358B" w14:textId="05CD98BB" w:rsidR="00944B5F" w:rsidRPr="008A2512" w:rsidRDefault="00944B5F" w:rsidP="00944B5F">
      <w:pPr>
        <w:spacing w:line="360" w:lineRule="auto"/>
        <w:ind w:firstLine="720"/>
      </w:pPr>
      <w:r w:rsidRPr="008A2512">
        <w:rPr>
          <w:color w:val="000000"/>
        </w:rPr>
        <w:t xml:space="preserve">6.3. </w:t>
      </w:r>
      <w:r w:rsidR="00285947">
        <w:rPr>
          <w:color w:val="000000"/>
        </w:rPr>
        <w:t>s</w:t>
      </w:r>
      <w:r w:rsidRPr="008A2512">
        <w:t>talo teniso stalo –</w:t>
      </w:r>
      <w:r>
        <w:rPr>
          <w:color w:val="000000"/>
        </w:rPr>
        <w:t>2</w:t>
      </w:r>
      <w:r w:rsidRPr="008A2512">
        <w:rPr>
          <w:color w:val="000000"/>
        </w:rPr>
        <w:t>,</w:t>
      </w:r>
      <w:r>
        <w:rPr>
          <w:color w:val="000000"/>
        </w:rPr>
        <w:t>00</w:t>
      </w:r>
      <w:r w:rsidRPr="008A2512">
        <w:rPr>
          <w:color w:val="000000"/>
        </w:rPr>
        <w:t xml:space="preserve"> Eur</w:t>
      </w:r>
      <w:r w:rsidRPr="008A2512">
        <w:t xml:space="preserve"> </w:t>
      </w:r>
      <w:r w:rsidRPr="008A2512">
        <w:rPr>
          <w:color w:val="000000"/>
        </w:rPr>
        <w:t>už 1 val.</w:t>
      </w:r>
    </w:p>
    <w:p w14:paraId="1C5BD350" w14:textId="77777777" w:rsidR="00944B5F" w:rsidRPr="008A2512" w:rsidRDefault="00944B5F" w:rsidP="00944B5F">
      <w:pPr>
        <w:spacing w:line="360" w:lineRule="auto"/>
        <w:ind w:firstLine="720"/>
      </w:pPr>
      <w:r w:rsidRPr="008A2512">
        <w:t>7. Sporto inventoriaus nuoma naudojant inventorių ne VšĮ Lazdijų sporto centro patalpose:</w:t>
      </w:r>
    </w:p>
    <w:p w14:paraId="09C67849" w14:textId="4563AAE9" w:rsidR="00944B5F" w:rsidRPr="008A2512" w:rsidRDefault="00944B5F" w:rsidP="00944B5F">
      <w:pPr>
        <w:spacing w:line="360" w:lineRule="auto"/>
        <w:ind w:firstLine="720"/>
        <w:jc w:val="both"/>
      </w:pPr>
      <w:r w:rsidRPr="008A2512">
        <w:t xml:space="preserve">7.1. </w:t>
      </w:r>
      <w:r w:rsidR="00285947">
        <w:t>k</w:t>
      </w:r>
      <w:r w:rsidRPr="008A2512">
        <w:t>repšinio, tinklinio kamuolio –</w:t>
      </w:r>
      <w:r>
        <w:t xml:space="preserve"> </w:t>
      </w:r>
      <w:r>
        <w:rPr>
          <w:color w:val="000000"/>
        </w:rPr>
        <w:t>2</w:t>
      </w:r>
      <w:r w:rsidRPr="008A2512">
        <w:rPr>
          <w:color w:val="000000"/>
        </w:rPr>
        <w:t>,</w:t>
      </w:r>
      <w:r>
        <w:rPr>
          <w:color w:val="000000"/>
        </w:rPr>
        <w:t>00</w:t>
      </w:r>
      <w:r w:rsidRPr="008A2512">
        <w:rPr>
          <w:color w:val="000000"/>
        </w:rPr>
        <w:t xml:space="preserve"> Eur</w:t>
      </w:r>
      <w:r>
        <w:rPr>
          <w:color w:val="000000"/>
        </w:rPr>
        <w:t xml:space="preserve"> </w:t>
      </w:r>
      <w:r w:rsidRPr="008A2512">
        <w:rPr>
          <w:color w:val="000000"/>
        </w:rPr>
        <w:t>už 1 val.</w:t>
      </w:r>
      <w:r w:rsidRPr="008A2512">
        <w:t>;</w:t>
      </w:r>
    </w:p>
    <w:p w14:paraId="1E01424B" w14:textId="77098397" w:rsidR="00944B5F" w:rsidRPr="008A2512" w:rsidRDefault="00944B5F" w:rsidP="00944B5F">
      <w:pPr>
        <w:spacing w:line="360" w:lineRule="auto"/>
        <w:ind w:firstLine="720"/>
        <w:jc w:val="both"/>
      </w:pPr>
      <w:r w:rsidRPr="008A2512">
        <w:t xml:space="preserve">7.2. </w:t>
      </w:r>
      <w:r w:rsidR="00285947">
        <w:t>r</w:t>
      </w:r>
      <w:r w:rsidRPr="008A2512">
        <w:t xml:space="preserve">ezultatų demonstracinės lentos – </w:t>
      </w:r>
      <w:r>
        <w:rPr>
          <w:color w:val="000000"/>
        </w:rPr>
        <w:t>1</w:t>
      </w:r>
      <w:r w:rsidRPr="008A2512">
        <w:rPr>
          <w:color w:val="000000"/>
        </w:rPr>
        <w:t>,</w:t>
      </w:r>
      <w:r>
        <w:rPr>
          <w:color w:val="000000"/>
        </w:rPr>
        <w:t>00</w:t>
      </w:r>
      <w:r w:rsidRPr="008A2512">
        <w:rPr>
          <w:color w:val="000000"/>
        </w:rPr>
        <w:t xml:space="preserve"> Eur</w:t>
      </w:r>
      <w:r w:rsidRPr="008A2512">
        <w:t xml:space="preserve"> </w:t>
      </w:r>
      <w:r w:rsidRPr="008A2512">
        <w:rPr>
          <w:color w:val="000000"/>
        </w:rPr>
        <w:t>už 1 val.</w:t>
      </w:r>
      <w:r w:rsidRPr="008A2512">
        <w:t>;</w:t>
      </w:r>
    </w:p>
    <w:p w14:paraId="3158EC72" w14:textId="764CB4DA" w:rsidR="00944B5F" w:rsidRPr="008A2512" w:rsidRDefault="00944B5F" w:rsidP="00944B5F">
      <w:pPr>
        <w:spacing w:line="360" w:lineRule="auto"/>
        <w:ind w:firstLine="720"/>
        <w:jc w:val="both"/>
      </w:pPr>
      <w:r w:rsidRPr="008A2512">
        <w:t xml:space="preserve">7.3. </w:t>
      </w:r>
      <w:r w:rsidR="00285947">
        <w:t>t</w:t>
      </w:r>
      <w:r w:rsidRPr="008A2512">
        <w:t>inklinio tinklo –</w:t>
      </w:r>
      <w:r>
        <w:t xml:space="preserve"> </w:t>
      </w:r>
      <w:r>
        <w:rPr>
          <w:color w:val="000000"/>
        </w:rPr>
        <w:t>10</w:t>
      </w:r>
      <w:r w:rsidRPr="008A2512">
        <w:rPr>
          <w:color w:val="000000"/>
        </w:rPr>
        <w:t>,</w:t>
      </w:r>
      <w:r>
        <w:rPr>
          <w:color w:val="000000"/>
        </w:rPr>
        <w:t>00</w:t>
      </w:r>
      <w:r w:rsidRPr="008A2512">
        <w:t xml:space="preserve"> Eur </w:t>
      </w:r>
      <w:r w:rsidRPr="008A2512">
        <w:rPr>
          <w:color w:val="000000"/>
        </w:rPr>
        <w:t>už 1 val.</w:t>
      </w:r>
      <w:r w:rsidRPr="008A2512">
        <w:t>;</w:t>
      </w:r>
    </w:p>
    <w:p w14:paraId="3B73A9E8" w14:textId="0EA04B7F" w:rsidR="00944B5F" w:rsidRPr="008A2512" w:rsidRDefault="00944B5F" w:rsidP="00944B5F">
      <w:pPr>
        <w:spacing w:line="360" w:lineRule="auto"/>
        <w:ind w:firstLine="720"/>
        <w:jc w:val="both"/>
      </w:pPr>
      <w:r w:rsidRPr="008A2512">
        <w:t xml:space="preserve">7.4. </w:t>
      </w:r>
      <w:r w:rsidR="00285947">
        <w:t>t</w:t>
      </w:r>
      <w:r w:rsidRPr="008A2512">
        <w:t>inklinio aikštelės žymėjimo linijų –</w:t>
      </w:r>
      <w:r>
        <w:t xml:space="preserve"> </w:t>
      </w:r>
      <w:r>
        <w:rPr>
          <w:color w:val="000000"/>
        </w:rPr>
        <w:t>5</w:t>
      </w:r>
      <w:r w:rsidRPr="008A2512">
        <w:rPr>
          <w:color w:val="000000"/>
        </w:rPr>
        <w:t>,</w:t>
      </w:r>
      <w:r>
        <w:rPr>
          <w:color w:val="000000"/>
        </w:rPr>
        <w:t>00</w:t>
      </w:r>
      <w:r w:rsidRPr="008A2512">
        <w:rPr>
          <w:color w:val="000000"/>
        </w:rPr>
        <w:t xml:space="preserve"> </w:t>
      </w:r>
      <w:r w:rsidRPr="008A2512">
        <w:t xml:space="preserve">Eur </w:t>
      </w:r>
      <w:r w:rsidRPr="008A2512">
        <w:rPr>
          <w:color w:val="000000"/>
        </w:rPr>
        <w:t>už 1 val.</w:t>
      </w:r>
      <w:r w:rsidRPr="008A2512">
        <w:t>;</w:t>
      </w:r>
    </w:p>
    <w:p w14:paraId="5F49F09D" w14:textId="73622DCF" w:rsidR="00944B5F" w:rsidRPr="008A2512" w:rsidRDefault="00944B5F" w:rsidP="00944B5F">
      <w:pPr>
        <w:spacing w:line="360" w:lineRule="auto"/>
        <w:ind w:firstLine="720"/>
        <w:jc w:val="both"/>
      </w:pPr>
      <w:r w:rsidRPr="008A2512">
        <w:lastRenderedPageBreak/>
        <w:t xml:space="preserve">7.5. </w:t>
      </w:r>
      <w:r w:rsidR="00285947">
        <w:t>t</w:t>
      </w:r>
      <w:r w:rsidRPr="008A2512">
        <w:t>inklinio tinklo su tinklinio aikštelės linijomis –</w:t>
      </w:r>
      <w:r>
        <w:t xml:space="preserve"> </w:t>
      </w:r>
      <w:r>
        <w:rPr>
          <w:color w:val="000000"/>
        </w:rPr>
        <w:t>12,00</w:t>
      </w:r>
      <w:r w:rsidRPr="008A2512">
        <w:rPr>
          <w:color w:val="000000"/>
        </w:rPr>
        <w:t xml:space="preserve"> </w:t>
      </w:r>
      <w:r w:rsidRPr="008A2512">
        <w:t xml:space="preserve">Eur </w:t>
      </w:r>
      <w:r w:rsidRPr="008A2512">
        <w:rPr>
          <w:color w:val="000000"/>
        </w:rPr>
        <w:t>už 1 val.</w:t>
      </w:r>
      <w:r w:rsidRPr="008A2512">
        <w:t>;</w:t>
      </w:r>
    </w:p>
    <w:p w14:paraId="32A08DE1" w14:textId="26A843E0" w:rsidR="00944B5F" w:rsidRPr="008A2512" w:rsidRDefault="00944B5F" w:rsidP="00944B5F">
      <w:pPr>
        <w:spacing w:line="360" w:lineRule="auto"/>
        <w:ind w:firstLine="720"/>
        <w:jc w:val="both"/>
      </w:pPr>
      <w:r w:rsidRPr="008A2512">
        <w:t xml:space="preserve">7.6. </w:t>
      </w:r>
      <w:r w:rsidR="00285947">
        <w:t>s</w:t>
      </w:r>
      <w:r w:rsidRPr="008A2512">
        <w:t>miginio lentos su strėlytėmis –</w:t>
      </w:r>
      <w:r>
        <w:t xml:space="preserve"> </w:t>
      </w:r>
      <w:r>
        <w:rPr>
          <w:color w:val="000000"/>
        </w:rPr>
        <w:t>5</w:t>
      </w:r>
      <w:r w:rsidRPr="008A2512">
        <w:rPr>
          <w:color w:val="000000"/>
        </w:rPr>
        <w:t>,</w:t>
      </w:r>
      <w:r>
        <w:rPr>
          <w:color w:val="000000"/>
        </w:rPr>
        <w:t>00</w:t>
      </w:r>
      <w:r w:rsidRPr="008A2512">
        <w:rPr>
          <w:color w:val="000000"/>
        </w:rPr>
        <w:t xml:space="preserve"> </w:t>
      </w:r>
      <w:r w:rsidRPr="008A2512">
        <w:t xml:space="preserve">Eur </w:t>
      </w:r>
      <w:r w:rsidRPr="008A2512">
        <w:rPr>
          <w:color w:val="000000"/>
        </w:rPr>
        <w:t>už 1 val.</w:t>
      </w:r>
      <w:r w:rsidRPr="008A2512">
        <w:t>;</w:t>
      </w:r>
    </w:p>
    <w:p w14:paraId="546FB838" w14:textId="542FD0A6" w:rsidR="00944B5F" w:rsidRPr="008A2512" w:rsidRDefault="00944B5F" w:rsidP="00944B5F">
      <w:pPr>
        <w:spacing w:line="360" w:lineRule="auto"/>
        <w:ind w:firstLine="720"/>
        <w:jc w:val="both"/>
      </w:pPr>
      <w:r w:rsidRPr="008A2512">
        <w:t xml:space="preserve">7.7. </w:t>
      </w:r>
      <w:r w:rsidR="00285947">
        <w:t>g</w:t>
      </w:r>
      <w:r w:rsidRPr="008A2512">
        <w:t>atvės krepšinio stovo –</w:t>
      </w:r>
      <w:r>
        <w:t xml:space="preserve"> </w:t>
      </w:r>
      <w:r w:rsidRPr="008A2512">
        <w:rPr>
          <w:color w:val="000000"/>
        </w:rPr>
        <w:t>2</w:t>
      </w:r>
      <w:r>
        <w:rPr>
          <w:color w:val="000000"/>
        </w:rPr>
        <w:t>5</w:t>
      </w:r>
      <w:r w:rsidRPr="008A2512">
        <w:rPr>
          <w:color w:val="000000"/>
        </w:rPr>
        <w:t>,</w:t>
      </w:r>
      <w:r>
        <w:rPr>
          <w:color w:val="000000"/>
        </w:rPr>
        <w:t xml:space="preserve">00 </w:t>
      </w:r>
      <w:r w:rsidRPr="008A2512">
        <w:rPr>
          <w:color w:val="000000"/>
        </w:rPr>
        <w:t>Eur</w:t>
      </w:r>
      <w:r w:rsidRPr="008A2512">
        <w:t xml:space="preserve"> </w:t>
      </w:r>
      <w:r w:rsidRPr="008A2512">
        <w:rPr>
          <w:color w:val="000000"/>
        </w:rPr>
        <w:t>už 1 parą</w:t>
      </w:r>
      <w:r w:rsidR="00285947">
        <w:rPr>
          <w:color w:val="000000"/>
        </w:rPr>
        <w:t>.</w:t>
      </w:r>
    </w:p>
    <w:p w14:paraId="5CFB211F" w14:textId="77777777" w:rsidR="00944B5F" w:rsidRPr="008A2512" w:rsidRDefault="00944B5F" w:rsidP="00944B5F">
      <w:pPr>
        <w:spacing w:line="360" w:lineRule="auto"/>
        <w:ind w:firstLine="720"/>
        <w:jc w:val="both"/>
      </w:pPr>
      <w:r w:rsidRPr="008A2512">
        <w:t xml:space="preserve">8. Aerobinės gimnastikos suaugusiems vieno mėnesio treniruotės – 10,00 </w:t>
      </w:r>
      <w:r w:rsidRPr="008A2512">
        <w:rPr>
          <w:color w:val="000000"/>
        </w:rPr>
        <w:t>Eur</w:t>
      </w:r>
      <w:r w:rsidRPr="008A2512">
        <w:t>.</w:t>
      </w:r>
    </w:p>
    <w:p w14:paraId="293287DE" w14:textId="77777777" w:rsidR="00944B5F" w:rsidRDefault="00944B5F" w:rsidP="00944B5F">
      <w:pPr>
        <w:pStyle w:val="prastasiniatinklio"/>
        <w:spacing w:before="0" w:beforeAutospacing="0" w:after="0" w:line="360" w:lineRule="auto"/>
        <w:ind w:firstLine="720"/>
        <w:jc w:val="both"/>
      </w:pPr>
      <w:r>
        <w:t>9. Lazdijų hipodromo paslaugos:</w:t>
      </w:r>
    </w:p>
    <w:p w14:paraId="12930ED1" w14:textId="77777777" w:rsidR="00944B5F" w:rsidRDefault="00944B5F" w:rsidP="00944B5F">
      <w:pPr>
        <w:pStyle w:val="prastasiniatinklio"/>
        <w:spacing w:before="0" w:beforeAutospacing="0" w:after="0" w:line="360" w:lineRule="auto"/>
        <w:ind w:firstLine="720"/>
        <w:jc w:val="both"/>
      </w:pPr>
      <w:r>
        <w:t xml:space="preserve">9.1. gardo nuoma lauko arklidėse (1 mėn.) – 30,00 </w:t>
      </w:r>
      <w:r w:rsidRPr="008A2512">
        <w:rPr>
          <w:color w:val="000000"/>
        </w:rPr>
        <w:t>Eur</w:t>
      </w:r>
      <w:r>
        <w:t>;</w:t>
      </w:r>
    </w:p>
    <w:p w14:paraId="2EAC2020" w14:textId="77777777" w:rsidR="00944B5F" w:rsidRDefault="00944B5F" w:rsidP="00944B5F">
      <w:pPr>
        <w:pStyle w:val="prastasiniatinklio"/>
        <w:spacing w:before="0" w:beforeAutospacing="0" w:after="0" w:line="360" w:lineRule="auto"/>
        <w:ind w:firstLine="720"/>
        <w:jc w:val="both"/>
      </w:pPr>
      <w:r>
        <w:t xml:space="preserve">9.2. gardo nuoma vidaus arklidėse (1 mėn.) – 35,00 </w:t>
      </w:r>
      <w:r w:rsidRPr="008A2512">
        <w:rPr>
          <w:color w:val="000000"/>
        </w:rPr>
        <w:t>Eur</w:t>
      </w:r>
      <w:r>
        <w:t>;</w:t>
      </w:r>
    </w:p>
    <w:p w14:paraId="1C5927F2" w14:textId="6067AD59" w:rsidR="00944B5F" w:rsidRDefault="00944B5F" w:rsidP="00944B5F">
      <w:pPr>
        <w:pStyle w:val="prastasiniatinklio"/>
        <w:spacing w:before="0" w:beforeAutospacing="0" w:after="0" w:line="360" w:lineRule="auto"/>
        <w:ind w:firstLine="720"/>
        <w:jc w:val="both"/>
      </w:pPr>
      <w:r>
        <w:t xml:space="preserve">9.3. gardo nuoma su žirgo priežiūra (šėrimas, gardų valymas, girdymas su savininko pašarais ir kraiku) </w:t>
      </w:r>
      <w:r w:rsidR="00285947">
        <w:t>(</w:t>
      </w:r>
      <w:r>
        <w:t>1 mėn.</w:t>
      </w:r>
      <w:r w:rsidR="00285947" w:rsidRPr="003A1347">
        <w:t xml:space="preserve">) – </w:t>
      </w:r>
      <w:r>
        <w:t xml:space="preserve">100,00 </w:t>
      </w:r>
      <w:r w:rsidRPr="008A2512">
        <w:rPr>
          <w:color w:val="000000"/>
        </w:rPr>
        <w:t>Eur</w:t>
      </w:r>
      <w:r>
        <w:t>;</w:t>
      </w:r>
    </w:p>
    <w:p w14:paraId="235E2ADC" w14:textId="7C06F868" w:rsidR="00944B5F" w:rsidRDefault="00944B5F" w:rsidP="00944B5F">
      <w:pPr>
        <w:pStyle w:val="prastasiniatinklio"/>
        <w:spacing w:before="0" w:beforeAutospacing="0" w:after="0" w:line="360" w:lineRule="auto"/>
        <w:ind w:firstLine="720"/>
        <w:jc w:val="both"/>
      </w:pPr>
      <w:r>
        <w:t xml:space="preserve">9.4. gardo nuoma su žirgo priežiūra (šėrimas, gardų valymas, girdymas su VšĮ Lazdijų sporto centro pašarais ir kraiku) </w:t>
      </w:r>
      <w:r w:rsidR="00285947">
        <w:t>(</w:t>
      </w:r>
      <w:r>
        <w:t>1 mėn.</w:t>
      </w:r>
      <w:r w:rsidR="00285947" w:rsidRPr="003A1347">
        <w:t>)</w:t>
      </w:r>
      <w:r w:rsidR="00285947">
        <w:t xml:space="preserve"> –</w:t>
      </w:r>
      <w:r>
        <w:t xml:space="preserve"> 150,00 </w:t>
      </w:r>
      <w:r w:rsidRPr="008A2512">
        <w:rPr>
          <w:color w:val="000000"/>
        </w:rPr>
        <w:t>Eur</w:t>
      </w:r>
      <w:r>
        <w:t>;</w:t>
      </w:r>
    </w:p>
    <w:p w14:paraId="6E9EF962" w14:textId="2760344D" w:rsidR="00944B5F" w:rsidRDefault="00944B5F" w:rsidP="00944B5F">
      <w:pPr>
        <w:pStyle w:val="prastasiniatinklio"/>
        <w:spacing w:before="0" w:beforeAutospacing="0" w:after="0" w:line="360" w:lineRule="auto"/>
        <w:ind w:firstLine="720"/>
        <w:jc w:val="both"/>
      </w:pPr>
      <w:r>
        <w:t xml:space="preserve">9.5. lenktyninio žirgo treniravimas ir priežiūra (šėrimas, gardų valymas, girdymas su VšĮ Lazdijų sporto centro pašarais ir kraiku) </w:t>
      </w:r>
      <w:r w:rsidR="00285947" w:rsidRPr="003A1347">
        <w:t>(</w:t>
      </w:r>
      <w:r>
        <w:t>1 mėn.</w:t>
      </w:r>
      <w:r w:rsidR="00285947">
        <w:t>)</w:t>
      </w:r>
      <w:r>
        <w:t xml:space="preserve"> – 350,00 </w:t>
      </w:r>
      <w:r w:rsidRPr="008A2512">
        <w:rPr>
          <w:color w:val="000000"/>
        </w:rPr>
        <w:t>Eur</w:t>
      </w:r>
      <w:r>
        <w:t>;</w:t>
      </w:r>
    </w:p>
    <w:p w14:paraId="63D21F08" w14:textId="77777777" w:rsidR="00944B5F" w:rsidRDefault="00944B5F" w:rsidP="00944B5F">
      <w:pPr>
        <w:pStyle w:val="prastasiniatinklio"/>
        <w:spacing w:before="0" w:beforeAutospacing="0" w:after="0" w:line="360" w:lineRule="auto"/>
        <w:ind w:firstLine="720"/>
        <w:jc w:val="both"/>
      </w:pPr>
      <w:r>
        <w:t xml:space="preserve">9.6. žirgo apjojimas, treniravimas ir priežiūra (šėrimas, gardų valymas, girdymas su VšĮ Lazdijų sporto centro pašarais ir kraiku) 1 mėn. – 450,00 </w:t>
      </w:r>
      <w:r w:rsidRPr="008A2512">
        <w:rPr>
          <w:color w:val="000000"/>
        </w:rPr>
        <w:t>Eur</w:t>
      </w:r>
      <w:r>
        <w:t>;</w:t>
      </w:r>
    </w:p>
    <w:p w14:paraId="0EFD6E9E" w14:textId="49852356" w:rsidR="00944B5F" w:rsidRDefault="00944B5F" w:rsidP="00944B5F">
      <w:pPr>
        <w:pStyle w:val="prastasiniatinklio"/>
        <w:spacing w:before="0" w:beforeAutospacing="0" w:after="0" w:line="360" w:lineRule="auto"/>
        <w:ind w:firstLine="720"/>
        <w:jc w:val="both"/>
      </w:pPr>
      <w:r>
        <w:t xml:space="preserve">9.7. asmeninė šventė hipodrome (jodinėjimas poni žirgeliu ar žirgu su specialisto pagalba) </w:t>
      </w:r>
      <w:r w:rsidR="00285947" w:rsidRPr="003A1347">
        <w:t>(</w:t>
      </w:r>
      <w:r>
        <w:t>45 min.</w:t>
      </w:r>
      <w:r w:rsidR="00285947">
        <w:t>)</w:t>
      </w:r>
      <w:r>
        <w:t xml:space="preserve"> – 50,00 </w:t>
      </w:r>
      <w:r w:rsidRPr="008A2512">
        <w:rPr>
          <w:color w:val="000000"/>
        </w:rPr>
        <w:t>Eur</w:t>
      </w:r>
      <w:r>
        <w:t>;</w:t>
      </w:r>
    </w:p>
    <w:p w14:paraId="2B896EC7" w14:textId="77777777" w:rsidR="00944B5F" w:rsidRDefault="00944B5F" w:rsidP="00944B5F">
      <w:pPr>
        <w:pStyle w:val="prastasiniatinklio"/>
        <w:spacing w:before="0" w:beforeAutospacing="0" w:after="0" w:line="360" w:lineRule="auto"/>
        <w:ind w:firstLine="720"/>
        <w:jc w:val="both"/>
      </w:pPr>
      <w:r>
        <w:t xml:space="preserve">9.8. </w:t>
      </w:r>
      <w:r w:rsidRPr="005079A2">
        <w:t xml:space="preserve"> </w:t>
      </w:r>
      <w:r>
        <w:t xml:space="preserve">fotosesija su vienu žirgu (45 min. be fotografo paslaugų teikimo) – 30,00 </w:t>
      </w:r>
      <w:r w:rsidRPr="008A2512">
        <w:rPr>
          <w:color w:val="000000"/>
        </w:rPr>
        <w:t>Eur</w:t>
      </w:r>
      <w:r>
        <w:t>;</w:t>
      </w:r>
    </w:p>
    <w:p w14:paraId="526B97CB" w14:textId="77777777" w:rsidR="00944B5F" w:rsidRDefault="00944B5F" w:rsidP="00944B5F">
      <w:pPr>
        <w:pStyle w:val="prastasiniatinklio"/>
        <w:spacing w:before="0" w:beforeAutospacing="0" w:after="0" w:line="360" w:lineRule="auto"/>
        <w:ind w:firstLine="720"/>
        <w:jc w:val="both"/>
      </w:pPr>
      <w:r>
        <w:t xml:space="preserve">9.9. 1 treniruotė vienam žirgui hipodromo take – 5,00 </w:t>
      </w:r>
      <w:r w:rsidRPr="008A2512">
        <w:rPr>
          <w:color w:val="000000"/>
        </w:rPr>
        <w:t>Eur</w:t>
      </w:r>
      <w:r>
        <w:t>;</w:t>
      </w:r>
    </w:p>
    <w:p w14:paraId="04AB15E0" w14:textId="77777777" w:rsidR="00944B5F" w:rsidRDefault="00944B5F" w:rsidP="00944B5F">
      <w:pPr>
        <w:pStyle w:val="prastasiniatinklio"/>
        <w:spacing w:before="0" w:beforeAutospacing="0" w:after="0" w:line="360" w:lineRule="auto"/>
        <w:ind w:firstLine="720"/>
        <w:jc w:val="both"/>
      </w:pPr>
      <w:r>
        <w:t xml:space="preserve">9.10. 1 treniruotė vienam žirgui konkūrų aikštėje – 5,00 </w:t>
      </w:r>
      <w:r w:rsidRPr="008A2512">
        <w:rPr>
          <w:color w:val="000000"/>
        </w:rPr>
        <w:t>Eur</w:t>
      </w:r>
      <w:r>
        <w:t>;</w:t>
      </w:r>
    </w:p>
    <w:p w14:paraId="3272DEA9" w14:textId="77777777" w:rsidR="00944B5F" w:rsidRDefault="00944B5F" w:rsidP="00944B5F">
      <w:pPr>
        <w:pStyle w:val="prastasiniatinklio"/>
        <w:spacing w:before="0" w:beforeAutospacing="0" w:after="0" w:line="360" w:lineRule="auto"/>
        <w:ind w:firstLine="720"/>
        <w:jc w:val="both"/>
      </w:pPr>
      <w:r>
        <w:t xml:space="preserve">9.11. 1 treniruotė vienam žirgui kinkinių aikštėje – 5,00 </w:t>
      </w:r>
      <w:r w:rsidRPr="008A2512">
        <w:rPr>
          <w:color w:val="000000"/>
        </w:rPr>
        <w:t>Eur</w:t>
      </w:r>
      <w:r>
        <w:t>;</w:t>
      </w:r>
    </w:p>
    <w:p w14:paraId="7BD4BA47" w14:textId="77777777" w:rsidR="00944B5F" w:rsidRDefault="00944B5F" w:rsidP="00944B5F">
      <w:pPr>
        <w:pStyle w:val="prastasiniatinklio"/>
        <w:spacing w:before="0" w:beforeAutospacing="0" w:after="0" w:line="360" w:lineRule="auto"/>
        <w:ind w:firstLine="720"/>
        <w:jc w:val="both"/>
      </w:pPr>
      <w:r>
        <w:t xml:space="preserve">9.12. specialisto konsultacija su nuosavu žirgu (45 min.) – 10,00 </w:t>
      </w:r>
      <w:r w:rsidRPr="008A2512">
        <w:rPr>
          <w:color w:val="000000"/>
        </w:rPr>
        <w:t>Eur</w:t>
      </w:r>
      <w:r>
        <w:t xml:space="preserve">; </w:t>
      </w:r>
    </w:p>
    <w:p w14:paraId="2AFB4189" w14:textId="77777777" w:rsidR="00944B5F" w:rsidRDefault="00944B5F" w:rsidP="00944B5F">
      <w:pPr>
        <w:pStyle w:val="prastasiniatinklio"/>
        <w:spacing w:before="0" w:beforeAutospacing="0" w:after="0" w:line="360" w:lineRule="auto"/>
        <w:ind w:firstLine="720"/>
        <w:jc w:val="both"/>
      </w:pPr>
      <w:r>
        <w:t>9.13. jojimas žirgu su specialisto priežiūra (45 min.) – 15,00</w:t>
      </w:r>
      <w:r w:rsidRPr="00AE6C0D">
        <w:rPr>
          <w:color w:val="000000"/>
        </w:rPr>
        <w:t xml:space="preserve"> </w:t>
      </w:r>
      <w:r w:rsidRPr="008A2512">
        <w:rPr>
          <w:color w:val="000000"/>
        </w:rPr>
        <w:t>Eur</w:t>
      </w:r>
      <w:r>
        <w:t>;</w:t>
      </w:r>
    </w:p>
    <w:p w14:paraId="040DF579" w14:textId="77777777" w:rsidR="00944B5F" w:rsidRDefault="00944B5F" w:rsidP="00944B5F">
      <w:pPr>
        <w:pStyle w:val="prastasiniatinklio"/>
        <w:spacing w:before="0" w:beforeAutospacing="0" w:after="0" w:line="360" w:lineRule="auto"/>
        <w:ind w:firstLine="720"/>
        <w:jc w:val="both"/>
      </w:pPr>
      <w:r>
        <w:t>9.14. jojimas žirgu</w:t>
      </w:r>
      <w:r w:rsidRPr="00A61EED">
        <w:t xml:space="preserve"> </w:t>
      </w:r>
      <w:r>
        <w:t xml:space="preserve">su specialisto priežiūra (45 min.) 4 kartus per mėnesį – 50,00 </w:t>
      </w:r>
      <w:r w:rsidRPr="008A2512">
        <w:rPr>
          <w:color w:val="000000"/>
        </w:rPr>
        <w:t>Eur</w:t>
      </w:r>
      <w:r>
        <w:t>;</w:t>
      </w:r>
    </w:p>
    <w:p w14:paraId="268EC820" w14:textId="77777777" w:rsidR="00944B5F" w:rsidRDefault="00944B5F" w:rsidP="00944B5F">
      <w:pPr>
        <w:pStyle w:val="prastasiniatinklio"/>
        <w:spacing w:before="0" w:beforeAutospacing="0" w:after="0" w:line="360" w:lineRule="auto"/>
        <w:ind w:firstLine="720"/>
        <w:jc w:val="both"/>
      </w:pPr>
      <w:r>
        <w:t>9.15. jojimas žirgu su</w:t>
      </w:r>
      <w:r w:rsidRPr="00A61EED">
        <w:t xml:space="preserve"> </w:t>
      </w:r>
      <w:r>
        <w:t xml:space="preserve">specialisto priežiūra (45 min.)  8 kartus per mėnesį – 90,00 </w:t>
      </w:r>
      <w:r w:rsidRPr="008A2512">
        <w:rPr>
          <w:color w:val="000000"/>
        </w:rPr>
        <w:t>Eur</w:t>
      </w:r>
      <w:r>
        <w:t>;</w:t>
      </w:r>
    </w:p>
    <w:p w14:paraId="4EA02AB2" w14:textId="010596A8" w:rsidR="00944B5F" w:rsidRDefault="00944B5F" w:rsidP="00944B5F">
      <w:pPr>
        <w:pStyle w:val="prastasiniatinklio"/>
        <w:spacing w:before="0" w:beforeAutospacing="0" w:after="0" w:line="360" w:lineRule="auto"/>
        <w:ind w:firstLine="720"/>
        <w:jc w:val="both"/>
      </w:pPr>
      <w:r>
        <w:t xml:space="preserve">9.16. karietos nuoma laisvalaikiui (pasivažinėjimas po apylinkes) </w:t>
      </w:r>
      <w:r w:rsidR="00D159F6">
        <w:t>(</w:t>
      </w:r>
      <w:r>
        <w:t xml:space="preserve">1 val.) – 70,00 </w:t>
      </w:r>
      <w:r w:rsidRPr="008A2512">
        <w:rPr>
          <w:color w:val="000000"/>
        </w:rPr>
        <w:t>Eur</w:t>
      </w:r>
      <w:r>
        <w:t>;</w:t>
      </w:r>
    </w:p>
    <w:p w14:paraId="7192DBE8" w14:textId="44676008" w:rsidR="00944B5F" w:rsidRDefault="00944B5F" w:rsidP="00944B5F">
      <w:pPr>
        <w:pStyle w:val="prastasiniatinklio"/>
        <w:spacing w:before="0" w:beforeAutospacing="0" w:after="0" w:line="360" w:lineRule="auto"/>
        <w:ind w:firstLine="720"/>
        <w:jc w:val="both"/>
      </w:pPr>
      <w:r>
        <w:t xml:space="preserve">9.17. hipodromo nuoma renginiui (takas, konkūrų aikštė, kinkinių aikštė, tribūnos) 1 dienai už 1 val. – 200,00 </w:t>
      </w:r>
      <w:r w:rsidRPr="008A2512">
        <w:rPr>
          <w:color w:val="000000"/>
        </w:rPr>
        <w:t>Eur</w:t>
      </w:r>
      <w:r>
        <w:t xml:space="preserve">,  jeigu renginys trunka iki 4 val. – 500,00 </w:t>
      </w:r>
      <w:r w:rsidRPr="008A2512">
        <w:rPr>
          <w:color w:val="000000"/>
        </w:rPr>
        <w:t>Eur</w:t>
      </w:r>
      <w:r>
        <w:t xml:space="preserve">, jeigu renginys trunka daugiau nei 4 val. – už kiekvieną papildomą valandą  po 100,00 </w:t>
      </w:r>
      <w:r w:rsidRPr="008A2512">
        <w:rPr>
          <w:color w:val="000000"/>
        </w:rPr>
        <w:t>Eur</w:t>
      </w:r>
      <w:r w:rsidR="00D159F6">
        <w:t>;</w:t>
      </w:r>
    </w:p>
    <w:p w14:paraId="2A0B4D0B" w14:textId="448B436B" w:rsidR="00944B5F" w:rsidRDefault="00944B5F" w:rsidP="00944B5F">
      <w:pPr>
        <w:pStyle w:val="prastasiniatinklio"/>
        <w:spacing w:before="0" w:beforeAutospacing="0" w:after="0" w:line="360" w:lineRule="auto"/>
        <w:ind w:firstLine="720"/>
        <w:jc w:val="both"/>
      </w:pPr>
      <w:r>
        <w:t xml:space="preserve">9.18. </w:t>
      </w:r>
      <w:r w:rsidR="00D159F6">
        <w:t>k</w:t>
      </w:r>
      <w:r>
        <w:t xml:space="preserve">onferencijų salės nuoma iki 40 žmonių (1 val.) – 20,00 </w:t>
      </w:r>
      <w:r w:rsidRPr="008A2512">
        <w:rPr>
          <w:color w:val="000000"/>
        </w:rPr>
        <w:t>Eur</w:t>
      </w:r>
      <w:r w:rsidR="00D159F6">
        <w:t>;</w:t>
      </w:r>
    </w:p>
    <w:p w14:paraId="0E9758EB" w14:textId="5D068C87" w:rsidR="00944B5F" w:rsidRDefault="00944B5F" w:rsidP="00944B5F">
      <w:pPr>
        <w:pStyle w:val="prastasiniatinklio"/>
        <w:spacing w:before="0" w:beforeAutospacing="0" w:after="0" w:line="360" w:lineRule="auto"/>
        <w:ind w:firstLine="720"/>
        <w:jc w:val="both"/>
      </w:pPr>
      <w:r>
        <w:t xml:space="preserve">9.19. </w:t>
      </w:r>
      <w:r w:rsidR="00D159F6">
        <w:t>k</w:t>
      </w:r>
      <w:r>
        <w:t xml:space="preserve">onferencijų salės nuoma iki 40 žmonių (1 dienai) – 100,00 </w:t>
      </w:r>
      <w:r w:rsidRPr="008A2512">
        <w:rPr>
          <w:color w:val="000000"/>
        </w:rPr>
        <w:t>Eur</w:t>
      </w:r>
      <w:r w:rsidR="00D159F6">
        <w:t>;</w:t>
      </w:r>
    </w:p>
    <w:p w14:paraId="5F3AF281" w14:textId="29AA0B54" w:rsidR="00944B5F" w:rsidRDefault="00944B5F" w:rsidP="00944B5F">
      <w:pPr>
        <w:pStyle w:val="prastasiniatinklio"/>
        <w:spacing w:before="0" w:beforeAutospacing="0" w:after="0" w:line="360" w:lineRule="auto"/>
        <w:ind w:firstLine="720"/>
        <w:jc w:val="both"/>
      </w:pPr>
      <w:r>
        <w:t xml:space="preserve">9.20. </w:t>
      </w:r>
      <w:r w:rsidR="00D159F6">
        <w:t>k</w:t>
      </w:r>
      <w:r>
        <w:t>inkinių varžybų inventoriaus nuoma (komplekt</w:t>
      </w:r>
      <w:r w:rsidR="00D159F6">
        <w:t>as</w:t>
      </w:r>
      <w:r>
        <w:t xml:space="preserve">, 1 dienai) – 100,00 </w:t>
      </w:r>
      <w:r w:rsidRPr="008A2512">
        <w:rPr>
          <w:color w:val="000000"/>
        </w:rPr>
        <w:t>Eur</w:t>
      </w:r>
      <w:r>
        <w:t>.</w:t>
      </w:r>
    </w:p>
    <w:p w14:paraId="73763579" w14:textId="77777777" w:rsidR="00944B5F" w:rsidRPr="008A2512" w:rsidRDefault="00944B5F" w:rsidP="00944B5F">
      <w:pPr>
        <w:spacing w:line="360" w:lineRule="auto"/>
        <w:ind w:firstLine="720"/>
        <w:jc w:val="both"/>
      </w:pPr>
      <w:r w:rsidRPr="008A2512">
        <w:t>10. Prekybos vietos suteikimas VšĮ Lazdijų sporto centro organizuojamuose renginiuose (įstaigos valdomose teritorijose ir objektuose):</w:t>
      </w:r>
    </w:p>
    <w:p w14:paraId="18EE5167" w14:textId="2F466B7B" w:rsidR="00944B5F" w:rsidRPr="008A2512" w:rsidRDefault="00944B5F" w:rsidP="00944B5F">
      <w:pPr>
        <w:spacing w:line="360" w:lineRule="auto"/>
        <w:ind w:firstLine="720"/>
        <w:jc w:val="both"/>
      </w:pPr>
      <w:r w:rsidRPr="008A2512">
        <w:t xml:space="preserve">10.1. </w:t>
      </w:r>
      <w:r w:rsidR="00D159F6">
        <w:t>m</w:t>
      </w:r>
      <w:r w:rsidRPr="008A2512">
        <w:t>aitinimo  paslaugos (užimamos prekybos vietos plotas – 6 m</w:t>
      </w:r>
      <w:r w:rsidRPr="008A2512">
        <w:rPr>
          <w:vertAlign w:val="superscript"/>
        </w:rPr>
        <w:t>2</w:t>
      </w:r>
      <w:r w:rsidRPr="008A2512">
        <w:t>) – 7</w:t>
      </w:r>
      <w:r>
        <w:t>,00</w:t>
      </w:r>
      <w:r w:rsidRPr="008A2512">
        <w:t xml:space="preserve"> Eur už 1 renginį</w:t>
      </w:r>
      <w:r w:rsidRPr="008A2512">
        <w:rPr>
          <w:color w:val="000000"/>
        </w:rPr>
        <w:t>;</w:t>
      </w:r>
    </w:p>
    <w:p w14:paraId="09B5AC5F" w14:textId="0B124A5F" w:rsidR="00944B5F" w:rsidRPr="008A2512" w:rsidRDefault="00944B5F" w:rsidP="00944B5F">
      <w:pPr>
        <w:spacing w:line="360" w:lineRule="auto"/>
        <w:ind w:firstLine="720"/>
        <w:jc w:val="both"/>
      </w:pPr>
      <w:r w:rsidRPr="008A2512">
        <w:rPr>
          <w:color w:val="000000"/>
        </w:rPr>
        <w:lastRenderedPageBreak/>
        <w:t xml:space="preserve">10.2. </w:t>
      </w:r>
      <w:r w:rsidR="00D159F6">
        <w:rPr>
          <w:color w:val="000000"/>
        </w:rPr>
        <w:t>p</w:t>
      </w:r>
      <w:r w:rsidRPr="008A2512">
        <w:t>rekyba maisto produktais (užimamos vietos plotas – 6 m</w:t>
      </w:r>
      <w:r w:rsidRPr="008A2512">
        <w:rPr>
          <w:vertAlign w:val="superscript"/>
        </w:rPr>
        <w:t>2</w:t>
      </w:r>
      <w:r>
        <w:t>)  – 7,00</w:t>
      </w:r>
      <w:r w:rsidRPr="008A2512">
        <w:t xml:space="preserve"> Eur už 1 renginį;</w:t>
      </w:r>
    </w:p>
    <w:p w14:paraId="19A264B9" w14:textId="5C879C2A" w:rsidR="00944B5F" w:rsidRPr="008A2512" w:rsidRDefault="00944B5F" w:rsidP="00944B5F">
      <w:pPr>
        <w:spacing w:line="360" w:lineRule="auto"/>
        <w:ind w:firstLine="720"/>
        <w:jc w:val="both"/>
      </w:pPr>
      <w:r w:rsidRPr="008A2512">
        <w:t xml:space="preserve">10.3. </w:t>
      </w:r>
      <w:r w:rsidR="00D159F6">
        <w:t>p</w:t>
      </w:r>
      <w:r w:rsidRPr="008A2512">
        <w:t>rekyba suvenyrais, žaislais ir kt. (užimamos vietos plotas – 6 m</w:t>
      </w:r>
      <w:r w:rsidRPr="008A2512">
        <w:rPr>
          <w:vertAlign w:val="superscript"/>
        </w:rPr>
        <w:t>2</w:t>
      </w:r>
      <w:r>
        <w:t>) – 7,00</w:t>
      </w:r>
      <w:r w:rsidRPr="008A2512">
        <w:t xml:space="preserve"> Eur už 1 renginį.</w:t>
      </w:r>
    </w:p>
    <w:p w14:paraId="05FEC721" w14:textId="19CCBCAC" w:rsidR="00944B5F" w:rsidRPr="008A2512" w:rsidRDefault="00944B5F" w:rsidP="00944B5F">
      <w:pPr>
        <w:spacing w:line="360" w:lineRule="auto"/>
        <w:ind w:firstLine="709"/>
        <w:jc w:val="both"/>
      </w:pPr>
      <w:r>
        <w:t>11</w:t>
      </w:r>
      <w:r w:rsidRPr="008A2512">
        <w:t xml:space="preserve">. Kūno </w:t>
      </w:r>
      <w:proofErr w:type="spellStart"/>
      <w:r w:rsidRPr="008A2512">
        <w:t>rengybos</w:t>
      </w:r>
      <w:proofErr w:type="spellEnd"/>
      <w:r w:rsidRPr="008A2512">
        <w:t>, jėgos trikovės treniruočių mokes</w:t>
      </w:r>
      <w:r w:rsidR="00D159F6">
        <w:t>tis</w:t>
      </w:r>
      <w:r w:rsidRPr="008A2512">
        <w:t xml:space="preserve"> (suaugusiems):</w:t>
      </w:r>
    </w:p>
    <w:p w14:paraId="1A2A0020" w14:textId="77777777" w:rsidR="00944B5F" w:rsidRPr="008A2512" w:rsidRDefault="00944B5F" w:rsidP="00944B5F">
      <w:pPr>
        <w:spacing w:line="360" w:lineRule="auto"/>
        <w:ind w:firstLine="709"/>
        <w:jc w:val="both"/>
      </w:pPr>
      <w:r>
        <w:t>11</w:t>
      </w:r>
      <w:r w:rsidRPr="008A2512">
        <w:t>.1. viena treniruotė – 3</w:t>
      </w:r>
      <w:r>
        <w:t>,00</w:t>
      </w:r>
      <w:r w:rsidRPr="008A2512">
        <w:t xml:space="preserve"> </w:t>
      </w:r>
      <w:r w:rsidRPr="008A2512">
        <w:rPr>
          <w:color w:val="000000"/>
        </w:rPr>
        <w:t>Eur</w:t>
      </w:r>
      <w:r w:rsidRPr="008A2512">
        <w:t>;</w:t>
      </w:r>
    </w:p>
    <w:p w14:paraId="58539BDF" w14:textId="77777777" w:rsidR="00944B5F" w:rsidRPr="008A2512" w:rsidRDefault="00944B5F" w:rsidP="00944B5F">
      <w:pPr>
        <w:pStyle w:val="Sraopastraipa"/>
        <w:spacing w:line="360" w:lineRule="auto"/>
        <w:ind w:left="709"/>
        <w:jc w:val="both"/>
      </w:pPr>
      <w:r>
        <w:t>11</w:t>
      </w:r>
      <w:r w:rsidRPr="008A2512">
        <w:t>.2.</w:t>
      </w:r>
      <w:r>
        <w:t xml:space="preserve"> </w:t>
      </w:r>
      <w:r w:rsidRPr="008A2512">
        <w:t>vieno mėnesio treniruotės – 15</w:t>
      </w:r>
      <w:r>
        <w:t>,00</w:t>
      </w:r>
      <w:r w:rsidRPr="00AE6C0D">
        <w:rPr>
          <w:color w:val="000000"/>
        </w:rPr>
        <w:t xml:space="preserve"> </w:t>
      </w:r>
      <w:r w:rsidRPr="008A2512">
        <w:rPr>
          <w:color w:val="000000"/>
        </w:rPr>
        <w:t>Eur</w:t>
      </w:r>
      <w:r w:rsidRPr="008A2512">
        <w:t>;</w:t>
      </w:r>
    </w:p>
    <w:p w14:paraId="1A8FA875" w14:textId="77777777" w:rsidR="00944B5F" w:rsidRPr="008A2512" w:rsidRDefault="00944B5F" w:rsidP="00944B5F">
      <w:pPr>
        <w:pStyle w:val="Sraopastraipa"/>
        <w:spacing w:line="360" w:lineRule="auto"/>
        <w:ind w:left="709"/>
        <w:jc w:val="both"/>
      </w:pPr>
      <w:r>
        <w:t>11.3. šešių mėnesių treniruotės – 8</w:t>
      </w:r>
      <w:r w:rsidRPr="008A2512">
        <w:t>0</w:t>
      </w:r>
      <w:r>
        <w:t>,00</w:t>
      </w:r>
      <w:r w:rsidRPr="008A2512">
        <w:t xml:space="preserve"> </w:t>
      </w:r>
      <w:r w:rsidRPr="008A2512">
        <w:rPr>
          <w:color w:val="000000"/>
        </w:rPr>
        <w:t>Eur</w:t>
      </w:r>
      <w:r w:rsidRPr="008A2512">
        <w:t>;</w:t>
      </w:r>
    </w:p>
    <w:p w14:paraId="143E604E" w14:textId="5E6EC955" w:rsidR="00944B5F" w:rsidRDefault="00944B5F" w:rsidP="00944B5F">
      <w:pPr>
        <w:spacing w:line="360" w:lineRule="auto"/>
        <w:ind w:left="1047" w:hanging="338"/>
        <w:jc w:val="both"/>
      </w:pPr>
      <w:r>
        <w:t>11</w:t>
      </w:r>
      <w:r w:rsidRPr="008A2512">
        <w:t>.4.</w:t>
      </w:r>
      <w:r>
        <w:t xml:space="preserve"> </w:t>
      </w:r>
      <w:r w:rsidRPr="008A2512">
        <w:t>vienų metų treniruotės – 150</w:t>
      </w:r>
      <w:r>
        <w:t>,00</w:t>
      </w:r>
      <w:r w:rsidRPr="00AE6C0D">
        <w:rPr>
          <w:color w:val="000000"/>
        </w:rPr>
        <w:t xml:space="preserve"> </w:t>
      </w:r>
      <w:r w:rsidRPr="008A2512">
        <w:rPr>
          <w:color w:val="000000"/>
        </w:rPr>
        <w:t>Eur</w:t>
      </w:r>
      <w:r w:rsidRPr="008A2512">
        <w:t>.</w:t>
      </w:r>
    </w:p>
    <w:p w14:paraId="5B2E9A38" w14:textId="25DF361B" w:rsidR="00D159F6" w:rsidRDefault="00D159F6" w:rsidP="00944B5F">
      <w:pPr>
        <w:spacing w:line="360" w:lineRule="auto"/>
        <w:ind w:left="1047" w:hanging="338"/>
        <w:jc w:val="both"/>
      </w:pPr>
    </w:p>
    <w:p w14:paraId="7F2B6287" w14:textId="0518C1FE" w:rsidR="00D159F6" w:rsidRPr="008A2512" w:rsidRDefault="003364DE" w:rsidP="003364DE">
      <w:pPr>
        <w:spacing w:line="360" w:lineRule="auto"/>
        <w:ind w:left="1047" w:hanging="338"/>
        <w:jc w:val="center"/>
      </w:pPr>
      <w:r>
        <w:t>_____________________________</w:t>
      </w:r>
    </w:p>
    <w:p w14:paraId="38F09CE4" w14:textId="77777777" w:rsidR="00DB4979" w:rsidRPr="008A2512" w:rsidRDefault="00DB4979" w:rsidP="008A2512">
      <w:pPr>
        <w:spacing w:line="360" w:lineRule="auto"/>
        <w:ind w:left="709"/>
        <w:jc w:val="both"/>
      </w:pPr>
      <w:r w:rsidRPr="008A2512">
        <w:rPr>
          <w:i/>
          <w:iCs/>
        </w:rPr>
        <w:t> </w:t>
      </w:r>
    </w:p>
    <w:p w14:paraId="07E67389" w14:textId="77777777" w:rsidR="004B72C2" w:rsidRDefault="004B72C2" w:rsidP="00A15FB8"/>
    <w:p w14:paraId="06329A0C" w14:textId="77777777" w:rsidR="004B72C2" w:rsidRDefault="004B72C2" w:rsidP="00A15FB8"/>
    <w:p w14:paraId="387B109A" w14:textId="77777777" w:rsidR="004B72C2" w:rsidRDefault="004B72C2" w:rsidP="00A15FB8"/>
    <w:p w14:paraId="6D51B6A8" w14:textId="77777777" w:rsidR="004B72C2" w:rsidRDefault="004B72C2" w:rsidP="00A15FB8"/>
    <w:p w14:paraId="1572CB2F" w14:textId="77777777" w:rsidR="004B72C2" w:rsidRDefault="004B72C2" w:rsidP="00944B5F">
      <w:pPr>
        <w:jc w:val="center"/>
      </w:pPr>
    </w:p>
    <w:p w14:paraId="6DB002CE" w14:textId="77777777" w:rsidR="004B72C2" w:rsidRDefault="004B72C2" w:rsidP="00A15FB8"/>
    <w:p w14:paraId="06DE9EC5" w14:textId="77777777" w:rsidR="004B72C2" w:rsidRDefault="004B72C2" w:rsidP="00A15FB8"/>
    <w:p w14:paraId="5F53DA47" w14:textId="77777777" w:rsidR="004B72C2" w:rsidRDefault="004B72C2" w:rsidP="00A15FB8"/>
    <w:p w14:paraId="59D7DF6C" w14:textId="77777777" w:rsidR="004B72C2" w:rsidRDefault="004B72C2" w:rsidP="00A15FB8"/>
    <w:p w14:paraId="11210EE9" w14:textId="77777777" w:rsidR="004B72C2" w:rsidRDefault="004B72C2" w:rsidP="00A15FB8"/>
    <w:p w14:paraId="5B01A513" w14:textId="77777777" w:rsidR="004B72C2" w:rsidRDefault="004B72C2" w:rsidP="00A15FB8"/>
    <w:p w14:paraId="0F2FEA7A" w14:textId="77777777" w:rsidR="004B72C2" w:rsidRDefault="004B72C2" w:rsidP="00A15FB8"/>
    <w:p w14:paraId="71BEA4E4" w14:textId="77777777" w:rsidR="004B72C2" w:rsidRDefault="004B72C2" w:rsidP="00A15FB8"/>
    <w:p w14:paraId="6216AD1A" w14:textId="77777777" w:rsidR="004B72C2" w:rsidRDefault="004B72C2" w:rsidP="00A15FB8"/>
    <w:p w14:paraId="43557FF0" w14:textId="77777777" w:rsidR="004B72C2" w:rsidRDefault="004B72C2" w:rsidP="00A15FB8"/>
    <w:p w14:paraId="79BED62F" w14:textId="77777777" w:rsidR="004B72C2" w:rsidRDefault="004B72C2" w:rsidP="00A15FB8"/>
    <w:p w14:paraId="0FD29ABF" w14:textId="77777777" w:rsidR="004B72C2" w:rsidRDefault="004B72C2" w:rsidP="00A15FB8"/>
    <w:p w14:paraId="6C0D2590" w14:textId="77777777" w:rsidR="004B72C2" w:rsidRDefault="004B72C2" w:rsidP="00A15FB8"/>
    <w:p w14:paraId="3CD2DB91" w14:textId="77777777" w:rsidR="004B72C2" w:rsidRDefault="004B72C2" w:rsidP="00A15FB8"/>
    <w:p w14:paraId="18E0122A" w14:textId="3502AA18" w:rsidR="008B0768" w:rsidRPr="00C83F43" w:rsidRDefault="008B0768" w:rsidP="00702003"/>
    <w:sectPr w:rsidR="008B0768" w:rsidRPr="00C83F43" w:rsidSect="00920D90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720" w:footer="720" w:gutter="0"/>
      <w:pgNumType w:start="1"/>
      <w:cols w:space="26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7E8CA" w14:textId="77777777" w:rsidR="00D32EFF" w:rsidRDefault="00D32EFF" w:rsidP="006A4B64">
      <w:r>
        <w:separator/>
      </w:r>
    </w:p>
  </w:endnote>
  <w:endnote w:type="continuationSeparator" w:id="0">
    <w:p w14:paraId="21A8FB1D" w14:textId="77777777" w:rsidR="00D32EFF" w:rsidRDefault="00D32EFF" w:rsidP="006A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E0CF" w14:textId="77777777" w:rsidR="00D32EFF" w:rsidRDefault="00D32EFF" w:rsidP="006A4B64">
      <w:r>
        <w:separator/>
      </w:r>
    </w:p>
  </w:footnote>
  <w:footnote w:type="continuationSeparator" w:id="0">
    <w:p w14:paraId="0FCFC773" w14:textId="77777777" w:rsidR="00D32EFF" w:rsidRDefault="00D32EFF" w:rsidP="006A4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802F" w14:textId="77777777" w:rsidR="00EA77EA" w:rsidRDefault="00EA77EA" w:rsidP="00935C8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66674F4" w14:textId="77777777" w:rsidR="00EA77EA" w:rsidRDefault="00EA77E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EF14" w14:textId="61459CBC" w:rsidR="00920D90" w:rsidRPr="00214627" w:rsidRDefault="00920D90">
    <w:pPr>
      <w:pStyle w:val="Antrats"/>
      <w:jc w:val="center"/>
      <w:rPr>
        <w:rFonts w:ascii="Arial" w:hAnsi="Arial" w:cs="Arial"/>
        <w:sz w:val="22"/>
        <w:szCs w:val="22"/>
      </w:rPr>
    </w:pPr>
    <w:r w:rsidRPr="00214627">
      <w:rPr>
        <w:rFonts w:ascii="Arial" w:hAnsi="Arial" w:cs="Arial"/>
        <w:sz w:val="22"/>
        <w:szCs w:val="22"/>
      </w:rPr>
      <w:fldChar w:fldCharType="begin"/>
    </w:r>
    <w:r w:rsidRPr="00214627">
      <w:rPr>
        <w:rFonts w:ascii="Arial" w:hAnsi="Arial" w:cs="Arial"/>
        <w:sz w:val="22"/>
        <w:szCs w:val="22"/>
      </w:rPr>
      <w:instrText>PAGE   \* MERGEFORMAT</w:instrText>
    </w:r>
    <w:r w:rsidRPr="00214627">
      <w:rPr>
        <w:rFonts w:ascii="Arial" w:hAnsi="Arial" w:cs="Arial"/>
        <w:sz w:val="22"/>
        <w:szCs w:val="22"/>
      </w:rPr>
      <w:fldChar w:fldCharType="separate"/>
    </w:r>
    <w:r w:rsidR="00953EEE">
      <w:rPr>
        <w:rFonts w:ascii="Arial" w:hAnsi="Arial" w:cs="Arial"/>
        <w:noProof/>
        <w:sz w:val="22"/>
        <w:szCs w:val="22"/>
      </w:rPr>
      <w:t>2</w:t>
    </w:r>
    <w:r w:rsidRPr="00214627">
      <w:rPr>
        <w:rFonts w:ascii="Arial" w:hAnsi="Arial" w:cs="Arial"/>
        <w:sz w:val="22"/>
        <w:szCs w:val="22"/>
      </w:rPr>
      <w:fldChar w:fldCharType="end"/>
    </w:r>
  </w:p>
  <w:p w14:paraId="49F37974" w14:textId="77777777" w:rsidR="00920D90" w:rsidRDefault="00920D9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0D60" w14:textId="77777777" w:rsidR="00C51306" w:rsidRPr="00C83F43" w:rsidRDefault="00C51306" w:rsidP="00157A96">
    <w:pPr>
      <w:pStyle w:val="Antrats"/>
      <w:ind w:left="6545"/>
      <w:jc w:val="right"/>
      <w:rPr>
        <w:b/>
      </w:rPr>
    </w:pPr>
    <w:r w:rsidRPr="00C83F43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7F48"/>
    <w:multiLevelType w:val="multilevel"/>
    <w:tmpl w:val="A848405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3043DAD"/>
    <w:multiLevelType w:val="multilevel"/>
    <w:tmpl w:val="CECAB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E026843"/>
    <w:multiLevelType w:val="hybridMultilevel"/>
    <w:tmpl w:val="24145636"/>
    <w:lvl w:ilvl="0" w:tplc="5030C438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8B6CAB"/>
    <w:multiLevelType w:val="multilevel"/>
    <w:tmpl w:val="6642575E"/>
    <w:lvl w:ilvl="0">
      <w:start w:val="2001"/>
      <w:numFmt w:val="decimal"/>
      <w:lvlText w:val="%1-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9"/>
      <w:numFmt w:val="decimalZero"/>
      <w:lvlText w:val="%1-%2-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3D661F6"/>
    <w:multiLevelType w:val="multilevel"/>
    <w:tmpl w:val="BBA2AF9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3BAD29AA"/>
    <w:multiLevelType w:val="multilevel"/>
    <w:tmpl w:val="339A1EC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8814C3D"/>
    <w:multiLevelType w:val="multilevel"/>
    <w:tmpl w:val="FD98610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suff w:val="nothing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738B5A15"/>
    <w:multiLevelType w:val="multilevel"/>
    <w:tmpl w:val="CFDCC0E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8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2"/>
  </w:num>
  <w:num w:numId="11">
    <w:abstractNumId w:val="0"/>
    <w:lvlOverride w:ilvl="0">
      <w:lvl w:ilvl="0">
        <w:start w:val="1"/>
        <w:numFmt w:val="decimal"/>
        <w:lvlText w:val="%1."/>
        <w:lvlJc w:val="center"/>
        <w:pPr>
          <w:ind w:left="0" w:firstLine="39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5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32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6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432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6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540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BC5"/>
    <w:rsid w:val="00002E83"/>
    <w:rsid w:val="00010990"/>
    <w:rsid w:val="00017D64"/>
    <w:rsid w:val="0002289E"/>
    <w:rsid w:val="00045EDC"/>
    <w:rsid w:val="000621D4"/>
    <w:rsid w:val="000721DC"/>
    <w:rsid w:val="0008368C"/>
    <w:rsid w:val="000A3F03"/>
    <w:rsid w:val="000B13BD"/>
    <w:rsid w:val="000B1917"/>
    <w:rsid w:val="000C5972"/>
    <w:rsid w:val="000E068C"/>
    <w:rsid w:val="000E6B39"/>
    <w:rsid w:val="000F1141"/>
    <w:rsid w:val="000F7B1C"/>
    <w:rsid w:val="00112928"/>
    <w:rsid w:val="00122A16"/>
    <w:rsid w:val="00127B80"/>
    <w:rsid w:val="00141714"/>
    <w:rsid w:val="0015000A"/>
    <w:rsid w:val="00157A96"/>
    <w:rsid w:val="00162ABB"/>
    <w:rsid w:val="00180211"/>
    <w:rsid w:val="001A1E7C"/>
    <w:rsid w:val="001E23B6"/>
    <w:rsid w:val="001E3545"/>
    <w:rsid w:val="001F05B9"/>
    <w:rsid w:val="0021087A"/>
    <w:rsid w:val="00210F84"/>
    <w:rsid w:val="00214627"/>
    <w:rsid w:val="00215A0D"/>
    <w:rsid w:val="00227089"/>
    <w:rsid w:val="00236BCC"/>
    <w:rsid w:val="00240290"/>
    <w:rsid w:val="0024038D"/>
    <w:rsid w:val="00250D46"/>
    <w:rsid w:val="00251ED8"/>
    <w:rsid w:val="00254D60"/>
    <w:rsid w:val="0026198C"/>
    <w:rsid w:val="00285947"/>
    <w:rsid w:val="0029742B"/>
    <w:rsid w:val="002B6B7D"/>
    <w:rsid w:val="002C607C"/>
    <w:rsid w:val="002C78F3"/>
    <w:rsid w:val="002C7999"/>
    <w:rsid w:val="002D7CA7"/>
    <w:rsid w:val="002F3C1A"/>
    <w:rsid w:val="0031052C"/>
    <w:rsid w:val="00331EE8"/>
    <w:rsid w:val="003364DE"/>
    <w:rsid w:val="00354C35"/>
    <w:rsid w:val="003640F4"/>
    <w:rsid w:val="00372490"/>
    <w:rsid w:val="003A1347"/>
    <w:rsid w:val="003A2E3A"/>
    <w:rsid w:val="003A34D6"/>
    <w:rsid w:val="003A515D"/>
    <w:rsid w:val="003A6B35"/>
    <w:rsid w:val="003B3EDB"/>
    <w:rsid w:val="003B6B05"/>
    <w:rsid w:val="003B6F95"/>
    <w:rsid w:val="003D055C"/>
    <w:rsid w:val="003D150B"/>
    <w:rsid w:val="003E00C3"/>
    <w:rsid w:val="003E3A71"/>
    <w:rsid w:val="0040193F"/>
    <w:rsid w:val="00401C83"/>
    <w:rsid w:val="0040623C"/>
    <w:rsid w:val="00424EC2"/>
    <w:rsid w:val="00437B4A"/>
    <w:rsid w:val="00457FE5"/>
    <w:rsid w:val="00462CC5"/>
    <w:rsid w:val="004769D7"/>
    <w:rsid w:val="00486E17"/>
    <w:rsid w:val="00490863"/>
    <w:rsid w:val="004A4162"/>
    <w:rsid w:val="004B5C04"/>
    <w:rsid w:val="004B72C2"/>
    <w:rsid w:val="004F0090"/>
    <w:rsid w:val="004F5386"/>
    <w:rsid w:val="004F5BE0"/>
    <w:rsid w:val="00503E6A"/>
    <w:rsid w:val="00513458"/>
    <w:rsid w:val="005232A4"/>
    <w:rsid w:val="00525583"/>
    <w:rsid w:val="00526A65"/>
    <w:rsid w:val="00547A37"/>
    <w:rsid w:val="0055129C"/>
    <w:rsid w:val="005820B9"/>
    <w:rsid w:val="00583EC4"/>
    <w:rsid w:val="005A6E8F"/>
    <w:rsid w:val="005C2D9C"/>
    <w:rsid w:val="005E1EB9"/>
    <w:rsid w:val="0061382D"/>
    <w:rsid w:val="00637E4A"/>
    <w:rsid w:val="00641F31"/>
    <w:rsid w:val="00664313"/>
    <w:rsid w:val="00673E0A"/>
    <w:rsid w:val="00685E76"/>
    <w:rsid w:val="006929EF"/>
    <w:rsid w:val="00694224"/>
    <w:rsid w:val="00695DED"/>
    <w:rsid w:val="006A4B64"/>
    <w:rsid w:val="006A789E"/>
    <w:rsid w:val="006A7B40"/>
    <w:rsid w:val="006B475D"/>
    <w:rsid w:val="006C00C8"/>
    <w:rsid w:val="006D6481"/>
    <w:rsid w:val="006F0D04"/>
    <w:rsid w:val="006F42D4"/>
    <w:rsid w:val="00702003"/>
    <w:rsid w:val="00704B5D"/>
    <w:rsid w:val="0071372F"/>
    <w:rsid w:val="00716911"/>
    <w:rsid w:val="0076036E"/>
    <w:rsid w:val="00760FB5"/>
    <w:rsid w:val="00776443"/>
    <w:rsid w:val="007816CC"/>
    <w:rsid w:val="00784401"/>
    <w:rsid w:val="00793A63"/>
    <w:rsid w:val="007A13DF"/>
    <w:rsid w:val="007A59F4"/>
    <w:rsid w:val="007B70E1"/>
    <w:rsid w:val="007B784B"/>
    <w:rsid w:val="007C534F"/>
    <w:rsid w:val="007D4BB2"/>
    <w:rsid w:val="007F0A9B"/>
    <w:rsid w:val="00806B13"/>
    <w:rsid w:val="00817A95"/>
    <w:rsid w:val="00820FB9"/>
    <w:rsid w:val="00822052"/>
    <w:rsid w:val="00822F30"/>
    <w:rsid w:val="00830282"/>
    <w:rsid w:val="0083559B"/>
    <w:rsid w:val="008421B9"/>
    <w:rsid w:val="00853CC5"/>
    <w:rsid w:val="008637F8"/>
    <w:rsid w:val="0087026A"/>
    <w:rsid w:val="0087214A"/>
    <w:rsid w:val="008A2512"/>
    <w:rsid w:val="008B0768"/>
    <w:rsid w:val="008C14C0"/>
    <w:rsid w:val="008E2F2A"/>
    <w:rsid w:val="008E48D2"/>
    <w:rsid w:val="008E57D2"/>
    <w:rsid w:val="008F07B7"/>
    <w:rsid w:val="008F0FBD"/>
    <w:rsid w:val="00907975"/>
    <w:rsid w:val="00920D90"/>
    <w:rsid w:val="00933C76"/>
    <w:rsid w:val="00935C8D"/>
    <w:rsid w:val="00944B5F"/>
    <w:rsid w:val="00944C60"/>
    <w:rsid w:val="00953EEE"/>
    <w:rsid w:val="00964637"/>
    <w:rsid w:val="0096535C"/>
    <w:rsid w:val="0098185A"/>
    <w:rsid w:val="0099377F"/>
    <w:rsid w:val="00994857"/>
    <w:rsid w:val="009A1DB0"/>
    <w:rsid w:val="009A48DE"/>
    <w:rsid w:val="009A6AAA"/>
    <w:rsid w:val="009B395C"/>
    <w:rsid w:val="009C01BF"/>
    <w:rsid w:val="009C4A9C"/>
    <w:rsid w:val="009C7A2D"/>
    <w:rsid w:val="009D71EC"/>
    <w:rsid w:val="009E63F0"/>
    <w:rsid w:val="00A02297"/>
    <w:rsid w:val="00A056EA"/>
    <w:rsid w:val="00A1594A"/>
    <w:rsid w:val="00A15FB8"/>
    <w:rsid w:val="00A3157F"/>
    <w:rsid w:val="00A56112"/>
    <w:rsid w:val="00A76ABA"/>
    <w:rsid w:val="00A955F4"/>
    <w:rsid w:val="00A958DE"/>
    <w:rsid w:val="00AC5F15"/>
    <w:rsid w:val="00AD0642"/>
    <w:rsid w:val="00AE3C5E"/>
    <w:rsid w:val="00B074BF"/>
    <w:rsid w:val="00B07FC1"/>
    <w:rsid w:val="00B2310F"/>
    <w:rsid w:val="00B32718"/>
    <w:rsid w:val="00B42D11"/>
    <w:rsid w:val="00B43735"/>
    <w:rsid w:val="00B46607"/>
    <w:rsid w:val="00B564BA"/>
    <w:rsid w:val="00B64934"/>
    <w:rsid w:val="00B946E9"/>
    <w:rsid w:val="00B96024"/>
    <w:rsid w:val="00BC0A33"/>
    <w:rsid w:val="00BC6B81"/>
    <w:rsid w:val="00BE4BDC"/>
    <w:rsid w:val="00C11DB5"/>
    <w:rsid w:val="00C16341"/>
    <w:rsid w:val="00C1737E"/>
    <w:rsid w:val="00C22C1D"/>
    <w:rsid w:val="00C26947"/>
    <w:rsid w:val="00C33ABD"/>
    <w:rsid w:val="00C36139"/>
    <w:rsid w:val="00C51306"/>
    <w:rsid w:val="00C82264"/>
    <w:rsid w:val="00C83F43"/>
    <w:rsid w:val="00C84315"/>
    <w:rsid w:val="00C97FBD"/>
    <w:rsid w:val="00CA30E1"/>
    <w:rsid w:val="00CA7863"/>
    <w:rsid w:val="00CD7ADA"/>
    <w:rsid w:val="00CF6269"/>
    <w:rsid w:val="00D02EC0"/>
    <w:rsid w:val="00D147C1"/>
    <w:rsid w:val="00D159F6"/>
    <w:rsid w:val="00D227DB"/>
    <w:rsid w:val="00D32EFF"/>
    <w:rsid w:val="00D34C87"/>
    <w:rsid w:val="00D40ED2"/>
    <w:rsid w:val="00D66B77"/>
    <w:rsid w:val="00D71E5E"/>
    <w:rsid w:val="00D72B3D"/>
    <w:rsid w:val="00D95F8C"/>
    <w:rsid w:val="00D96BC5"/>
    <w:rsid w:val="00DA1635"/>
    <w:rsid w:val="00DB4979"/>
    <w:rsid w:val="00DB5949"/>
    <w:rsid w:val="00DC4DCB"/>
    <w:rsid w:val="00DD2A67"/>
    <w:rsid w:val="00DD6E71"/>
    <w:rsid w:val="00DE2CED"/>
    <w:rsid w:val="00DF12F8"/>
    <w:rsid w:val="00E17547"/>
    <w:rsid w:val="00E23B3D"/>
    <w:rsid w:val="00E477F0"/>
    <w:rsid w:val="00E543FD"/>
    <w:rsid w:val="00E80244"/>
    <w:rsid w:val="00E83B64"/>
    <w:rsid w:val="00E9559F"/>
    <w:rsid w:val="00EA77EA"/>
    <w:rsid w:val="00EB300A"/>
    <w:rsid w:val="00EC4CE6"/>
    <w:rsid w:val="00EC561A"/>
    <w:rsid w:val="00EC693A"/>
    <w:rsid w:val="00EE076F"/>
    <w:rsid w:val="00EF035D"/>
    <w:rsid w:val="00F02ABA"/>
    <w:rsid w:val="00F15396"/>
    <w:rsid w:val="00F53146"/>
    <w:rsid w:val="00F54B04"/>
    <w:rsid w:val="00F54BB7"/>
    <w:rsid w:val="00F56D22"/>
    <w:rsid w:val="00F708D9"/>
    <w:rsid w:val="00F7383E"/>
    <w:rsid w:val="00F810C7"/>
    <w:rsid w:val="00F87825"/>
    <w:rsid w:val="00FB5AB1"/>
    <w:rsid w:val="00FB5ADC"/>
    <w:rsid w:val="00FC1C00"/>
    <w:rsid w:val="00FC1C5C"/>
    <w:rsid w:val="00FE4FCD"/>
    <w:rsid w:val="00FF00AA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1E551"/>
  <w15:chartTrackingRefBased/>
  <w15:docId w15:val="{75EDF3E6-EB2B-4BAF-9843-807CEC17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link w:val="PagrindinistekstasDiagrama"/>
    <w:rPr>
      <w:sz w:val="26"/>
    </w:rPr>
  </w:style>
  <w:style w:type="paragraph" w:styleId="Pagrindiniotekstotrauka">
    <w:name w:val="Body Text Indent"/>
    <w:basedOn w:val="prastasis"/>
    <w:pPr>
      <w:ind w:firstLine="720"/>
    </w:pPr>
    <w:rPr>
      <w:sz w:val="26"/>
    </w:rPr>
  </w:style>
  <w:style w:type="paragraph" w:styleId="Antrats">
    <w:name w:val="header"/>
    <w:basedOn w:val="prastasis"/>
    <w:link w:val="AntratsDiagrama"/>
    <w:uiPriority w:val="99"/>
    <w:rsid w:val="00664313"/>
    <w:pPr>
      <w:tabs>
        <w:tab w:val="center" w:pos="4986"/>
        <w:tab w:val="right" w:pos="9972"/>
      </w:tabs>
    </w:pPr>
  </w:style>
  <w:style w:type="paragraph" w:customStyle="1" w:styleId="prastasistinklapis1">
    <w:name w:val="Įprastasis (tinklapis)1"/>
    <w:basedOn w:val="prastasis"/>
    <w:rsid w:val="007A13DF"/>
    <w:pPr>
      <w:spacing w:before="100" w:beforeAutospacing="1" w:after="100" w:afterAutospacing="1"/>
    </w:pPr>
    <w:rPr>
      <w:lang w:val="en-US"/>
    </w:rPr>
  </w:style>
  <w:style w:type="paragraph" w:styleId="HTMLiankstoformatuotas">
    <w:name w:val="HTML Preformatted"/>
    <w:basedOn w:val="prastasis"/>
    <w:rsid w:val="00017D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styleId="Puslapionumeris">
    <w:name w:val="page number"/>
    <w:basedOn w:val="Numatytasispastraiposriftas"/>
    <w:rsid w:val="00F15396"/>
  </w:style>
  <w:style w:type="paragraph" w:styleId="Debesliotekstas">
    <w:name w:val="Balloon Text"/>
    <w:basedOn w:val="prastasis"/>
    <w:semiHidden/>
    <w:rsid w:val="00215A0D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link w:val="Antrats"/>
    <w:uiPriority w:val="99"/>
    <w:rsid w:val="00853CC5"/>
    <w:rPr>
      <w:sz w:val="24"/>
      <w:szCs w:val="24"/>
      <w:lang w:eastAsia="en-US"/>
    </w:rPr>
  </w:style>
  <w:style w:type="character" w:customStyle="1" w:styleId="PagrindinistekstasDiagrama">
    <w:name w:val="Pagrindinis tekstas Diagrama"/>
    <w:link w:val="Pagrindinistekstas"/>
    <w:rsid w:val="00853CC5"/>
    <w:rPr>
      <w:sz w:val="26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920D90"/>
    <w:pPr>
      <w:ind w:left="720"/>
      <w:contextualSpacing/>
    </w:pPr>
  </w:style>
  <w:style w:type="paragraph" w:customStyle="1" w:styleId="a">
    <w:basedOn w:val="prastasis"/>
    <w:next w:val="prastasistinklapis"/>
    <w:uiPriority w:val="99"/>
    <w:unhideWhenUsed/>
    <w:rsid w:val="00FB5ADC"/>
    <w:rPr>
      <w:lang w:eastAsia="lt-LT"/>
    </w:rPr>
  </w:style>
  <w:style w:type="paragraph" w:customStyle="1" w:styleId="prastasistinklapis">
    <w:name w:val="Įprastasis (tinklapis)"/>
    <w:basedOn w:val="prastasis"/>
    <w:rsid w:val="00FB5ADC"/>
  </w:style>
  <w:style w:type="paragraph" w:customStyle="1" w:styleId="a0">
    <w:basedOn w:val="prastasis"/>
    <w:next w:val="prastasistinklapis"/>
    <w:uiPriority w:val="99"/>
    <w:rsid w:val="00C36139"/>
    <w:pPr>
      <w:spacing w:before="240" w:after="240"/>
      <w:ind w:left="240" w:right="240"/>
    </w:pPr>
    <w:rPr>
      <w:lang w:eastAsia="lt-LT"/>
    </w:rPr>
  </w:style>
  <w:style w:type="character" w:styleId="Nerykuspabraukimas">
    <w:name w:val="Subtle Emphasis"/>
    <w:uiPriority w:val="19"/>
    <w:qFormat/>
    <w:rsid w:val="00372490"/>
    <w:rPr>
      <w:i/>
      <w:iCs/>
      <w:color w:val="808080"/>
    </w:rPr>
  </w:style>
  <w:style w:type="character" w:styleId="Perirtashipersaitas">
    <w:name w:val="FollowedHyperlink"/>
    <w:rsid w:val="0055129C"/>
    <w:rPr>
      <w:color w:val="954F72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B3EDB"/>
    <w:rPr>
      <w:color w:val="605E5C"/>
      <w:shd w:val="clear" w:color="auto" w:fill="E1DFDD"/>
    </w:rPr>
  </w:style>
  <w:style w:type="paragraph" w:styleId="prastasiniatinklio">
    <w:name w:val="Normal (Web)"/>
    <w:basedOn w:val="prastasis"/>
    <w:uiPriority w:val="99"/>
    <w:unhideWhenUsed/>
    <w:rsid w:val="00210F84"/>
    <w:pPr>
      <w:spacing w:before="100" w:beforeAutospacing="1" w:after="119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s.lazdijai.lt:8008/document/2979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vs.lazdijai.lt:8008/document/332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B677-729F-4D96-8910-5B7492CD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Mano namai</Company>
  <LinksUpToDate>false</LinksUpToDate>
  <CharactersWithSpaces>6582</CharactersWithSpaces>
  <SharedDoc>false</SharedDoc>
  <HLinks>
    <vt:vector size="12" baseType="variant">
      <vt:variant>
        <vt:i4>5767256</vt:i4>
      </vt:variant>
      <vt:variant>
        <vt:i4>3</vt:i4>
      </vt:variant>
      <vt:variant>
        <vt:i4>0</vt:i4>
      </vt:variant>
      <vt:variant>
        <vt:i4>5</vt:i4>
      </vt:variant>
      <vt:variant>
        <vt:lpwstr>http://www.infolex.lt/lazdijai/Default.aspx?Id=3&amp;DocId=33205</vt:lpwstr>
      </vt:variant>
      <vt:variant>
        <vt:lpwstr/>
      </vt:variant>
      <vt:variant>
        <vt:i4>5242971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http://www.infolex.lt/lazdijai/Default.aspx?Id=3&amp;DocId=29799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Ilona</dc:creator>
  <cp:keywords/>
  <cp:lastModifiedBy>Laima Jauniskiene</cp:lastModifiedBy>
  <cp:revision>2</cp:revision>
  <cp:lastPrinted>2021-11-08T12:04:00Z</cp:lastPrinted>
  <dcterms:created xsi:type="dcterms:W3CDTF">2021-11-18T12:44:00Z</dcterms:created>
  <dcterms:modified xsi:type="dcterms:W3CDTF">2021-11-18T12:44:00Z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vadinimas">
    <vt:lpwstr>DĖL DAUGIABUČIŲ NAMŲ ŠILDYMO IR KARŠTO VANDENS SISTEMŲ PRIEŽIŪROS MAKSIMALIŲ TARIFŲ NUSTATYMO_x000d_</vt:lpwstr>
  </property>
  <property fmtid="{D5CDD505-2E9C-101B-9397-08002B2CF9AE}" pid="3" name="Nr">
    <vt:lpwstr>5TS-313</vt:lpwstr>
  </property>
  <property fmtid="{D5CDD505-2E9C-101B-9397-08002B2CF9AE}" pid="4" name="Forma">
    <vt:lpwstr>Sprendimas</vt:lpwstr>
  </property>
  <property fmtid="{D5CDD505-2E9C-101B-9397-08002B2CF9AE}" pid="5" name="Data">
    <vt:lpwstr>2004-01-16</vt:lpwstr>
  </property>
</Properties>
</file>