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4FC9" w14:textId="77777777" w:rsidR="008B2B8B" w:rsidRDefault="008B2B8B" w:rsidP="008B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SAVIVALDYBĖS TARYBA</w:t>
      </w:r>
    </w:p>
    <w:p w14:paraId="65387768" w14:textId="77777777" w:rsidR="008B2B8B" w:rsidRDefault="008B2B8B" w:rsidP="008B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249C31F" w14:textId="77777777" w:rsidR="008B2B8B" w:rsidRPr="00A72D25" w:rsidRDefault="008B2B8B" w:rsidP="001A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SPRENDIMA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</w:t>
      </w:r>
    </w:p>
    <w:p w14:paraId="22CF5D25" w14:textId="31EB068F" w:rsidR="008B2B8B" w:rsidRDefault="008B2B8B" w:rsidP="008B2B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DĖL LAZDIJŲ RAJONO SAVIVALDYBĖS TARYBOS 2015 M. </w:t>
      </w:r>
      <w:r w:rsidR="00C167F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BIRŽELIO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29 D. SPRENDIMO NR. 5TS-74 ,,DĖL LAZDIJŲ RAJONO SAVIVALDYBĖS STRATEGINIO PLANAVIMO KOMISIJOS IR JOS NUOSTATŲ PATVIRTINIMO</w:t>
      </w:r>
      <w:r w:rsidR="001A2CD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PAKEITIMO</w:t>
      </w:r>
    </w:p>
    <w:p w14:paraId="083528F7" w14:textId="04B94073" w:rsidR="008B2B8B" w:rsidRDefault="008B2B8B" w:rsidP="008B2B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2021 m. liepos</w:t>
      </w:r>
      <w:r w:rsidR="00745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13 d.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="007450BC">
        <w:rPr>
          <w:rFonts w:ascii="Times New Roman" w:eastAsia="Times New Roman" w:hAnsi="Times New Roman" w:cs="Times New Roman"/>
          <w:sz w:val="24"/>
          <w:szCs w:val="24"/>
          <w:lang w:eastAsia="lt-LT"/>
        </w:rPr>
        <w:t>34-853</w:t>
      </w:r>
    </w:p>
    <w:p w14:paraId="7A713B02" w14:textId="77777777" w:rsidR="008B2B8B" w:rsidRDefault="008B2B8B" w:rsidP="008B2B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Lazdijai </w:t>
      </w:r>
    </w:p>
    <w:p w14:paraId="64F1AD2B" w14:textId="77777777" w:rsidR="008B2B8B" w:rsidRDefault="008B2B8B" w:rsidP="008B2B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8D24C3" w14:textId="77777777" w:rsidR="008B2B8B" w:rsidRDefault="008B2B8B" w:rsidP="008B2B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C81406" w14:textId="77777777" w:rsidR="008B2B8B" w:rsidRDefault="008B2B8B" w:rsidP="008B2B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B4F317" w14:textId="5C3C66EE" w:rsidR="008B2B8B" w:rsidRDefault="008B2B8B" w:rsidP="008B2B8B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</w:t>
      </w:r>
      <w:r w:rsidR="00434A31">
        <w:rPr>
          <w:rFonts w:ascii="Times New Roman" w:eastAsia="Times New Roman" w:hAnsi="Times New Roman" w:cs="Times New Roman"/>
          <w:sz w:val="24"/>
          <w:szCs w:val="24"/>
          <w:lang w:eastAsia="lt-LT"/>
        </w:rPr>
        <w:t>damasi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vietos savivaldos įstatymo 18 straipsnio 1 dalimi, Lazdijų rajono savivaldybės taryba n u s p r e n d ž i a:</w:t>
      </w:r>
    </w:p>
    <w:p w14:paraId="7DDE62B6" w14:textId="1F252ABB" w:rsidR="008B2B8B" w:rsidRPr="008B2B8B" w:rsidRDefault="008B2B8B" w:rsidP="008B2B8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Pr="008B2B8B">
        <w:rPr>
          <w:rFonts w:ascii="Times New Roman" w:hAnsi="Times New Roman" w:cs="Times New Roman"/>
          <w:sz w:val="24"/>
          <w:szCs w:val="24"/>
        </w:rPr>
        <w:t xml:space="preserve">akeisti Lazdijų rajono savivaldybės tarybos 2015 m. </w:t>
      </w:r>
      <w:r w:rsidR="00DA7D69">
        <w:rPr>
          <w:rFonts w:ascii="Times New Roman" w:hAnsi="Times New Roman" w:cs="Times New Roman"/>
          <w:sz w:val="24"/>
          <w:szCs w:val="24"/>
        </w:rPr>
        <w:t>birželio</w:t>
      </w:r>
      <w:r w:rsidRPr="008B2B8B">
        <w:rPr>
          <w:rFonts w:ascii="Times New Roman" w:hAnsi="Times New Roman" w:cs="Times New Roman"/>
          <w:sz w:val="24"/>
          <w:szCs w:val="24"/>
        </w:rPr>
        <w:t xml:space="preserve"> 29 d. sprendimą Nr. 5TS-74 ,,Dėl Lazdijų rajono savivaldybės strateginio planavimo komisijos ir jos nuostatų patvirtinimo“:</w:t>
      </w:r>
    </w:p>
    <w:p w14:paraId="431E1124" w14:textId="77777777" w:rsidR="008B2B8B" w:rsidRDefault="008B2B8B" w:rsidP="008B2B8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Pakeisti 1.2. papunktį ir išdėstyti jį taip:</w:t>
      </w:r>
    </w:p>
    <w:p w14:paraId="5E66669C" w14:textId="77777777" w:rsidR="008B2B8B" w:rsidRDefault="008B2B8B" w:rsidP="008B2B8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,,1.2. ........................., Lazdijų rajono savivaldybės mero pavaduotojas;“.</w:t>
      </w:r>
    </w:p>
    <w:p w14:paraId="79B2914E" w14:textId="77777777" w:rsidR="008B2B8B" w:rsidRDefault="008B2B8B" w:rsidP="008B2B8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Pakeisti 1.8. papunktį ir išdėstyti jį taip:</w:t>
      </w:r>
    </w:p>
    <w:p w14:paraId="1904D1BD" w14:textId="77777777" w:rsidR="008B2B8B" w:rsidRDefault="008B2B8B" w:rsidP="008B2B8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,,1.8. Birutė Vėsaitė, Lazdijų rajono savivaldybės tarybos narė.“.</w:t>
      </w:r>
    </w:p>
    <w:p w14:paraId="59ABDEFE" w14:textId="77777777" w:rsidR="008B2B8B" w:rsidRDefault="008B2B8B" w:rsidP="008B2B8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Pakeisti 2.2. papunktį ir išdėstyti jį taip:</w:t>
      </w:r>
    </w:p>
    <w:p w14:paraId="08373AB6" w14:textId="4780ABF8" w:rsidR="008B2B8B" w:rsidRPr="008B2B8B" w:rsidRDefault="008B2B8B" w:rsidP="008B2B8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,,2.2. Lazdijų rajono savivaldybės mero pavaduotoją .................. – Lazdijų rajono savivaldybės strateginio planavimo komisijos pirmininko pavaduotoju.“. </w:t>
      </w:r>
    </w:p>
    <w:p w14:paraId="149A69F3" w14:textId="77777777" w:rsidR="008B2B8B" w:rsidRPr="00E65B9B" w:rsidRDefault="008B2B8B" w:rsidP="008B2B8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65B9B">
        <w:rPr>
          <w:rFonts w:ascii="Times New Roman" w:hAnsi="Times New Roman" w:cs="Times New Roman"/>
          <w:sz w:val="24"/>
          <w:szCs w:val="24"/>
        </w:rPr>
        <w:t>2. Nustatyti, kad šis sprendimas gali būti skundžiamas Lietuvos Respublikos administracinių bylų teisenos įstatymo nustatyta tvarka ir terminais.</w:t>
      </w:r>
    </w:p>
    <w:p w14:paraId="02DF5843" w14:textId="77777777" w:rsidR="008B2B8B" w:rsidRDefault="008B2B8B" w:rsidP="008B2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49B2AB" w14:textId="77777777" w:rsidR="008B2B8B" w:rsidRDefault="008B2B8B" w:rsidP="008B2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582A09" w14:textId="77777777" w:rsidR="008B2B8B" w:rsidRDefault="008B2B8B" w:rsidP="008B2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515292" w14:textId="77777777" w:rsidR="008B2B8B" w:rsidRDefault="008B2B8B" w:rsidP="008B2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merė                                                                                                   Ausma Miškinienė</w:t>
      </w:r>
    </w:p>
    <w:p w14:paraId="0ED96077" w14:textId="77777777" w:rsidR="008B2B8B" w:rsidRPr="00E65B9B" w:rsidRDefault="008B2B8B" w:rsidP="008B2B8B">
      <w:pPr>
        <w:rPr>
          <w:rFonts w:ascii="Times New Roman" w:hAnsi="Times New Roman" w:cs="Times New Roman"/>
          <w:sz w:val="24"/>
          <w:szCs w:val="24"/>
        </w:rPr>
      </w:pPr>
    </w:p>
    <w:p w14:paraId="44567C43" w14:textId="77777777" w:rsidR="008B2B8B" w:rsidRPr="00E65B9B" w:rsidRDefault="008B2B8B" w:rsidP="008B2B8B">
      <w:pPr>
        <w:rPr>
          <w:rFonts w:ascii="Times New Roman" w:hAnsi="Times New Roman" w:cs="Times New Roman"/>
          <w:sz w:val="24"/>
          <w:szCs w:val="24"/>
        </w:rPr>
      </w:pPr>
    </w:p>
    <w:p w14:paraId="44E9F7AC" w14:textId="77777777" w:rsidR="008B2B8B" w:rsidRPr="00E65B9B" w:rsidRDefault="008B2B8B" w:rsidP="008B2B8B">
      <w:pPr>
        <w:rPr>
          <w:rFonts w:ascii="Times New Roman" w:hAnsi="Times New Roman" w:cs="Times New Roman"/>
          <w:sz w:val="24"/>
          <w:szCs w:val="24"/>
        </w:rPr>
      </w:pPr>
    </w:p>
    <w:p w14:paraId="5ECF5973" w14:textId="77777777" w:rsidR="008B2B8B" w:rsidRPr="00E65B9B" w:rsidRDefault="008B2B8B" w:rsidP="008B2B8B">
      <w:pPr>
        <w:rPr>
          <w:rFonts w:ascii="Times New Roman" w:hAnsi="Times New Roman" w:cs="Times New Roman"/>
          <w:sz w:val="24"/>
          <w:szCs w:val="24"/>
        </w:rPr>
      </w:pPr>
    </w:p>
    <w:p w14:paraId="2B873A3C" w14:textId="77777777" w:rsidR="008B2B8B" w:rsidRPr="00E65B9B" w:rsidRDefault="008B2B8B" w:rsidP="008B2B8B">
      <w:pPr>
        <w:rPr>
          <w:rFonts w:ascii="Times New Roman" w:hAnsi="Times New Roman" w:cs="Times New Roman"/>
          <w:sz w:val="24"/>
          <w:szCs w:val="24"/>
        </w:rPr>
      </w:pPr>
    </w:p>
    <w:p w14:paraId="7DD1EC2E" w14:textId="77777777" w:rsidR="008B2B8B" w:rsidRPr="00E65B9B" w:rsidRDefault="008B2B8B" w:rsidP="008B2B8B">
      <w:pPr>
        <w:rPr>
          <w:rFonts w:ascii="Times New Roman" w:hAnsi="Times New Roman" w:cs="Times New Roman"/>
          <w:sz w:val="24"/>
          <w:szCs w:val="24"/>
        </w:rPr>
      </w:pPr>
    </w:p>
    <w:p w14:paraId="795E9F7D" w14:textId="77777777" w:rsidR="008B2B8B" w:rsidRPr="00E65B9B" w:rsidRDefault="008B2B8B" w:rsidP="008B2B8B">
      <w:pPr>
        <w:rPr>
          <w:rFonts w:ascii="Times New Roman" w:hAnsi="Times New Roman" w:cs="Times New Roman"/>
          <w:sz w:val="24"/>
          <w:szCs w:val="24"/>
        </w:rPr>
      </w:pPr>
    </w:p>
    <w:p w14:paraId="3E196523" w14:textId="77777777" w:rsidR="008B2B8B" w:rsidRDefault="008B2B8B" w:rsidP="008B2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Airida Blaževičiūtė, tel. 8 687 49047, el. paštas: </w:t>
      </w:r>
      <w:hyperlink r:id="rId7" w:history="1">
        <w:r w:rsidRPr="00B00B41">
          <w:rPr>
            <w:rStyle w:val="Hipersaitas"/>
            <w:rFonts w:ascii="Times New Roman" w:hAnsi="Times New Roman" w:cs="Times New Roman"/>
            <w:sz w:val="24"/>
            <w:szCs w:val="24"/>
          </w:rPr>
          <w:t>airida.blazeviciute</w:t>
        </w:r>
        <w:r w:rsidRPr="00434A31">
          <w:rPr>
            <w:rStyle w:val="Hipersaitas"/>
            <w:rFonts w:ascii="Times New Roman" w:hAnsi="Times New Roman" w:cs="Times New Roman"/>
            <w:sz w:val="24"/>
            <w:szCs w:val="24"/>
          </w:rPr>
          <w:t>@</w:t>
        </w:r>
        <w:r w:rsidRPr="00B00B41">
          <w:rPr>
            <w:rStyle w:val="Hipersaitas"/>
            <w:rFonts w:ascii="Times New Roman" w:hAnsi="Times New Roman" w:cs="Times New Roman"/>
            <w:sz w:val="24"/>
            <w:szCs w:val="24"/>
          </w:rPr>
          <w:t>lazdijai.lt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41C2F" w14:textId="77777777" w:rsidR="008B2B8B" w:rsidRDefault="008B2B8B" w:rsidP="008B2B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BEA41C4" w14:textId="77777777" w:rsidR="008B2B8B" w:rsidRPr="00E65B9B" w:rsidRDefault="008B2B8B" w:rsidP="008B2B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</w:pPr>
      <w:r w:rsidRPr="00E65B9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SAVIVALDYBĖS TARYBOS SPRENDIMO</w:t>
      </w:r>
    </w:p>
    <w:p w14:paraId="24E9DE70" w14:textId="1C8FEDA6" w:rsidR="008B2B8B" w:rsidRDefault="008B2B8B" w:rsidP="008B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„DĖL LAZDIJŲ RAJONO SAVIVALDYBĖS TARYBOS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015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C167F3" w:rsidRPr="00C167F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BIRŽELIO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29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D. SPRENDIMO NR. 5TS-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74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LAZDIJŲ RAJONO SAVIVALDYBĖS STRATEGINIO PLANAVIMO KOMISIJOS IR JOS NUOSTATŲ PATVIRTINIMO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 PROJEKTO</w:t>
      </w:r>
    </w:p>
    <w:p w14:paraId="3B07272F" w14:textId="77777777" w:rsidR="008B2B8B" w:rsidRPr="00616C62" w:rsidRDefault="008B2B8B" w:rsidP="008B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14:paraId="1C770E44" w14:textId="77777777" w:rsidR="008B2B8B" w:rsidRDefault="008B2B8B" w:rsidP="008B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liepos       </w:t>
      </w: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1E6B1887" w14:textId="77777777" w:rsidR="008B2B8B" w:rsidRDefault="008B2B8B" w:rsidP="008B2B8B">
      <w:pPr>
        <w:spacing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98B402" w14:textId="08ACAD1E" w:rsidR="008B2B8B" w:rsidRDefault="008B2B8B" w:rsidP="008B2B8B">
      <w:pPr>
        <w:spacing w:after="0"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C62">
        <w:rPr>
          <w:rFonts w:ascii="Times New Roman" w:hAnsi="Times New Roman" w:cs="Times New Roman"/>
          <w:bCs/>
          <w:sz w:val="24"/>
          <w:szCs w:val="24"/>
        </w:rPr>
        <w:t>Lazdijų rajono savivaldybės tarybos sprendimo „Dėl Lazdijų rajono savivaldybės tarybos 20</w:t>
      </w:r>
      <w:r w:rsidR="00E24F30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DA7D69">
        <w:rPr>
          <w:rFonts w:ascii="Times New Roman" w:hAnsi="Times New Roman" w:cs="Times New Roman"/>
          <w:bCs/>
          <w:sz w:val="24"/>
          <w:szCs w:val="24"/>
        </w:rPr>
        <w:t>birželio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F30">
        <w:rPr>
          <w:rFonts w:ascii="Times New Roman" w:hAnsi="Times New Roman" w:cs="Times New Roman"/>
          <w:bCs/>
          <w:sz w:val="24"/>
          <w:szCs w:val="24"/>
        </w:rPr>
        <w:t>29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d. sprendimo Nr. 5TS-</w:t>
      </w:r>
      <w:r w:rsidR="00E24F30">
        <w:rPr>
          <w:rFonts w:ascii="Times New Roman" w:hAnsi="Times New Roman" w:cs="Times New Roman"/>
          <w:bCs/>
          <w:sz w:val="24"/>
          <w:szCs w:val="24"/>
        </w:rPr>
        <w:t>74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E24F30" w:rsidRPr="008B2B8B">
        <w:rPr>
          <w:rFonts w:ascii="Times New Roman" w:hAnsi="Times New Roman" w:cs="Times New Roman"/>
          <w:sz w:val="24"/>
          <w:szCs w:val="24"/>
        </w:rPr>
        <w:t>Dėl Lazdijų rajono savivaldybės strateginio planavimo komisijos ir jos nuostatų patvirtinimo</w:t>
      </w:r>
      <w:r w:rsidRPr="00616C62">
        <w:rPr>
          <w:rFonts w:ascii="Times New Roman" w:hAnsi="Times New Roman" w:cs="Times New Roman"/>
          <w:bCs/>
          <w:sz w:val="24"/>
          <w:szCs w:val="24"/>
        </w:rPr>
        <w:t>“ pakeitimo“ projektas parengtas vadovaujantis Lietuvos Respublikos vietos savivaldos įstatymo 18 straipsnio 1 dalimi.</w:t>
      </w:r>
    </w:p>
    <w:p w14:paraId="363E76B6" w14:textId="5A1FEA91" w:rsidR="008B2B8B" w:rsidRDefault="008B2B8B" w:rsidP="008B2B8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16C62">
        <w:rPr>
          <w:rFonts w:ascii="Times New Roman" w:hAnsi="Times New Roman" w:cs="Times New Roman"/>
          <w:sz w:val="24"/>
          <w:szCs w:val="24"/>
        </w:rPr>
        <w:t>Šio sprendimo projekto tikslas – pakeisti Lazdijų rajono savivaldybės tarybos 20</w:t>
      </w:r>
      <w:r w:rsidR="00E24F30">
        <w:rPr>
          <w:rFonts w:ascii="Times New Roman" w:hAnsi="Times New Roman" w:cs="Times New Roman"/>
          <w:sz w:val="24"/>
          <w:szCs w:val="24"/>
        </w:rPr>
        <w:t>15</w:t>
      </w:r>
      <w:r w:rsidRPr="00616C62">
        <w:rPr>
          <w:rFonts w:ascii="Times New Roman" w:hAnsi="Times New Roman" w:cs="Times New Roman"/>
          <w:sz w:val="24"/>
          <w:szCs w:val="24"/>
        </w:rPr>
        <w:t xml:space="preserve"> m. </w:t>
      </w:r>
      <w:r w:rsidR="00DA7D69">
        <w:rPr>
          <w:rFonts w:ascii="Times New Roman" w:hAnsi="Times New Roman" w:cs="Times New Roman"/>
          <w:sz w:val="24"/>
          <w:szCs w:val="24"/>
        </w:rPr>
        <w:t>birželio</w:t>
      </w:r>
      <w:r w:rsidRPr="00616C62">
        <w:rPr>
          <w:rFonts w:ascii="Times New Roman" w:hAnsi="Times New Roman" w:cs="Times New Roman"/>
          <w:sz w:val="24"/>
          <w:szCs w:val="24"/>
        </w:rPr>
        <w:t xml:space="preserve"> </w:t>
      </w:r>
      <w:r w:rsidR="00E24F30">
        <w:rPr>
          <w:rFonts w:ascii="Times New Roman" w:hAnsi="Times New Roman" w:cs="Times New Roman"/>
          <w:sz w:val="24"/>
          <w:szCs w:val="24"/>
        </w:rPr>
        <w:t>29</w:t>
      </w:r>
      <w:r w:rsidRPr="00616C62">
        <w:rPr>
          <w:rFonts w:ascii="Times New Roman" w:hAnsi="Times New Roman" w:cs="Times New Roman"/>
          <w:sz w:val="24"/>
          <w:szCs w:val="24"/>
        </w:rPr>
        <w:t xml:space="preserve"> d. sprendimo Nr. 5TS-</w:t>
      </w:r>
      <w:r w:rsidR="00E24F30">
        <w:rPr>
          <w:rFonts w:ascii="Times New Roman" w:hAnsi="Times New Roman" w:cs="Times New Roman"/>
          <w:sz w:val="24"/>
          <w:szCs w:val="24"/>
        </w:rPr>
        <w:t>74</w:t>
      </w:r>
      <w:r w:rsidRPr="00616C62">
        <w:rPr>
          <w:rFonts w:ascii="Times New Roman" w:hAnsi="Times New Roman" w:cs="Times New Roman"/>
          <w:sz w:val="24"/>
          <w:szCs w:val="24"/>
        </w:rPr>
        <w:t xml:space="preserve"> „</w:t>
      </w:r>
      <w:r w:rsidR="00E24F30" w:rsidRPr="008B2B8B">
        <w:rPr>
          <w:rFonts w:ascii="Times New Roman" w:hAnsi="Times New Roman" w:cs="Times New Roman"/>
          <w:sz w:val="24"/>
          <w:szCs w:val="24"/>
        </w:rPr>
        <w:t>Dėl Lazdijų rajono savivaldybės strateginio planavimo komisijos ir jos nuostatų patvirtinimo</w:t>
      </w:r>
      <w:r w:rsidRPr="00616C62">
        <w:rPr>
          <w:rFonts w:ascii="Times New Roman" w:hAnsi="Times New Roman" w:cs="Times New Roman"/>
          <w:sz w:val="24"/>
          <w:szCs w:val="24"/>
        </w:rPr>
        <w:t>“ 1</w:t>
      </w:r>
      <w:r w:rsidR="00E24F30">
        <w:rPr>
          <w:rFonts w:ascii="Times New Roman" w:hAnsi="Times New Roman" w:cs="Times New Roman"/>
          <w:sz w:val="24"/>
          <w:szCs w:val="24"/>
        </w:rPr>
        <w:t>.2, 1.8, 2.2</w:t>
      </w:r>
      <w:r w:rsidRPr="00616C62">
        <w:rPr>
          <w:rFonts w:ascii="Times New Roman" w:hAnsi="Times New Roman" w:cs="Times New Roman"/>
          <w:sz w:val="24"/>
          <w:szCs w:val="24"/>
        </w:rPr>
        <w:t xml:space="preserve"> p</w:t>
      </w:r>
      <w:r w:rsidR="00E24F30">
        <w:rPr>
          <w:rFonts w:ascii="Times New Roman" w:hAnsi="Times New Roman" w:cs="Times New Roman"/>
          <w:sz w:val="24"/>
          <w:szCs w:val="24"/>
        </w:rPr>
        <w:t>apunkčius</w:t>
      </w:r>
      <w:r w:rsidRPr="00616C62">
        <w:rPr>
          <w:rFonts w:ascii="Times New Roman" w:hAnsi="Times New Roman" w:cs="Times New Roman"/>
          <w:sz w:val="24"/>
          <w:szCs w:val="24"/>
        </w:rPr>
        <w:t xml:space="preserve">, </w:t>
      </w:r>
      <w:r w:rsidRPr="00616C62">
        <w:rPr>
          <w:rFonts w:ascii="Times New Roman" w:hAnsi="Times New Roman" w:cs="Times New Roman"/>
          <w:color w:val="000000"/>
          <w:sz w:val="24"/>
          <w:szCs w:val="24"/>
        </w:rPr>
        <w:t>kadangi buvęs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F30">
        <w:rPr>
          <w:rFonts w:ascii="Times New Roman" w:hAnsi="Times New Roman" w:cs="Times New Roman"/>
          <w:color w:val="000000"/>
          <w:sz w:val="24"/>
          <w:szCs w:val="24"/>
        </w:rPr>
        <w:t>komisijos narys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Audrius Klėjus Lazdijų rajono savivaldybės tarybos 2021 m. gegužės 28 d. sprendimu Nr. 5TS-803 ,,Dėl Lazdijų rajono savivaldybės mero pavaduotojo Audriaus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Klėjaus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atleid</w:t>
      </w:r>
      <w:r w:rsidR="00434A31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mo“ buvo atleistas iš Lazdijų rajono savivaldybės mero</w:t>
      </w:r>
      <w:r w:rsidR="00434A31">
        <w:rPr>
          <w:rFonts w:ascii="Times New Roman" w:hAnsi="Times New Roman" w:cs="Times New Roman"/>
          <w:color w:val="000000"/>
          <w:sz w:val="24"/>
          <w:szCs w:val="24"/>
        </w:rPr>
        <w:t xml:space="preserve"> pavaduotojo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pareigų</w:t>
      </w:r>
      <w:r w:rsidRPr="00616C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4F30">
        <w:rPr>
          <w:rFonts w:ascii="Times New Roman" w:hAnsi="Times New Roman" w:cs="Times New Roman"/>
          <w:color w:val="000000"/>
          <w:sz w:val="24"/>
          <w:szCs w:val="24"/>
        </w:rPr>
        <w:t xml:space="preserve"> Taip pat </w:t>
      </w:r>
      <w:r w:rsidR="00E24F30" w:rsidRPr="00616C62">
        <w:rPr>
          <w:rFonts w:ascii="Times New Roman" w:hAnsi="Times New Roman" w:cs="Times New Roman"/>
          <w:color w:val="000000"/>
          <w:sz w:val="24"/>
          <w:szCs w:val="24"/>
        </w:rPr>
        <w:t xml:space="preserve">buvęs komisijos narys </w:t>
      </w:r>
      <w:r w:rsidR="00E24F30">
        <w:rPr>
          <w:rFonts w:ascii="Times New Roman" w:hAnsi="Times New Roman" w:cs="Times New Roman"/>
          <w:color w:val="000000"/>
          <w:sz w:val="24"/>
          <w:szCs w:val="24"/>
        </w:rPr>
        <w:t>Justas Pankauskas nėra Lazdijų rajono savivaldybės tarybos narys</w:t>
      </w:r>
      <w:r w:rsidR="00E24F30" w:rsidRPr="00616C62">
        <w:rPr>
          <w:rFonts w:ascii="Times New Roman" w:hAnsi="Times New Roman" w:cs="Times New Roman"/>
          <w:color w:val="000000"/>
          <w:sz w:val="24"/>
          <w:szCs w:val="24"/>
        </w:rPr>
        <w:t xml:space="preserve">. Atsižvelgiant į tai, siūloma į </w:t>
      </w:r>
      <w:r w:rsidR="00E24F30">
        <w:rPr>
          <w:rFonts w:ascii="Times New Roman" w:hAnsi="Times New Roman" w:cs="Times New Roman"/>
          <w:sz w:val="24"/>
          <w:szCs w:val="24"/>
        </w:rPr>
        <w:t xml:space="preserve">Lazdijų rajono savivaldybės strateginio planavimo </w:t>
      </w:r>
      <w:r w:rsidR="00E24F30" w:rsidRPr="00616C62">
        <w:rPr>
          <w:rFonts w:ascii="Times New Roman" w:hAnsi="Times New Roman" w:cs="Times New Roman"/>
          <w:sz w:val="24"/>
          <w:szCs w:val="24"/>
        </w:rPr>
        <w:t>komisijos sudėtį įtraukti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paskirt</w:t>
      </w:r>
      <w:r w:rsidR="001A2CD2"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Lazdijų rajono savivaldybės tarybos paskirtą mero pavaduotoją</w:t>
      </w:r>
      <w:r w:rsidR="00E24F30">
        <w:rPr>
          <w:rFonts w:ascii="Times New Roman" w:hAnsi="Times New Roman" w:cs="Times New Roman"/>
          <w:color w:val="000000"/>
          <w:sz w:val="24"/>
          <w:szCs w:val="24"/>
        </w:rPr>
        <w:t xml:space="preserve">, o vietoj Justo </w:t>
      </w:r>
      <w:proofErr w:type="spellStart"/>
      <w:r w:rsidR="00E24F30">
        <w:rPr>
          <w:rFonts w:ascii="Times New Roman" w:hAnsi="Times New Roman" w:cs="Times New Roman"/>
          <w:color w:val="000000"/>
          <w:sz w:val="24"/>
          <w:szCs w:val="24"/>
        </w:rPr>
        <w:t>Pankaus</w:t>
      </w:r>
      <w:r w:rsidR="00434A3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24F30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="00E24F30">
        <w:rPr>
          <w:rFonts w:ascii="Times New Roman" w:hAnsi="Times New Roman" w:cs="Times New Roman"/>
          <w:color w:val="000000"/>
          <w:sz w:val="24"/>
          <w:szCs w:val="24"/>
        </w:rPr>
        <w:t xml:space="preserve"> – Birut</w:t>
      </w:r>
      <w:r w:rsidR="00434A31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E24F30">
        <w:rPr>
          <w:rFonts w:ascii="Times New Roman" w:hAnsi="Times New Roman" w:cs="Times New Roman"/>
          <w:color w:val="000000"/>
          <w:sz w:val="24"/>
          <w:szCs w:val="24"/>
        </w:rPr>
        <w:t xml:space="preserve"> Vėsait</w:t>
      </w:r>
      <w:r w:rsidR="00434A31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E24F30">
        <w:rPr>
          <w:rFonts w:ascii="Times New Roman" w:hAnsi="Times New Roman" w:cs="Times New Roman"/>
          <w:color w:val="000000"/>
          <w:sz w:val="24"/>
          <w:szCs w:val="24"/>
        </w:rPr>
        <w:t xml:space="preserve">, Lazdijų rajono savivaldybės tarybos narę. </w:t>
      </w:r>
      <w:r w:rsidRPr="00616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5CF09F" w14:textId="77777777" w:rsidR="008B2B8B" w:rsidRPr="00616C62" w:rsidRDefault="008B2B8B" w:rsidP="008B2B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Parengtas sprendimo projektas neprieštarauja galiojantiems teisė</w:t>
      </w: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s aktams.</w:t>
      </w:r>
    </w:p>
    <w:p w14:paraId="2987C8B3" w14:textId="77777777" w:rsidR="008B2B8B" w:rsidRPr="00616C62" w:rsidRDefault="008B2B8B" w:rsidP="008B2B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neigiamų pasekmių nenumatoma.</w:t>
      </w:r>
    </w:p>
    <w:p w14:paraId="592B32B3" w14:textId="77777777" w:rsidR="008B2B8B" w:rsidRPr="00616C62" w:rsidRDefault="008B2B8B" w:rsidP="008B2B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Dėl sprendimo projekto pastabų ir pasiūlymų negauta.</w:t>
      </w:r>
    </w:p>
    <w:p w14:paraId="6944D54A" w14:textId="77777777" w:rsidR="008B2B8B" w:rsidRPr="00616C62" w:rsidRDefault="008B2B8B" w:rsidP="008B2B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kitų teisės aktų keisti nereikės.</w:t>
      </w:r>
    </w:p>
    <w:p w14:paraId="10B7770A" w14:textId="77777777" w:rsidR="008B2B8B" w:rsidRDefault="008B2B8B" w:rsidP="008B2B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projektą parengė Lazdijų rajono savivaldybės administracijos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Teisės, personalo ir civilinės metrikacijos skyriaus vyr. specialistė Airida Blaževičiūtė. </w:t>
      </w:r>
    </w:p>
    <w:p w14:paraId="0F9B203C" w14:textId="77777777" w:rsidR="008B2B8B" w:rsidRDefault="008B2B8B" w:rsidP="008B2B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305C49" w14:textId="7F04C87B" w:rsidR="008B2B8B" w:rsidRDefault="008B2B8B" w:rsidP="001A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Teisės, personalo ir civilinės metrikacijos skyriaus                                              </w:t>
      </w:r>
    </w:p>
    <w:p w14:paraId="53514917" w14:textId="6747DDD9" w:rsidR="008B2B8B" w:rsidRPr="004A38F5" w:rsidRDefault="001A2CD2" w:rsidP="001A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8B2B8B">
        <w:rPr>
          <w:rFonts w:ascii="Times New Roman" w:eastAsia="Times New Roman" w:hAnsi="Times New Roman" w:cs="Times New Roman"/>
          <w:sz w:val="24"/>
          <w:szCs w:val="24"/>
          <w:lang w:eastAsia="lt-LT"/>
        </w:rPr>
        <w:t>yr. specialistė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Airida Blaževičiūtė</w:t>
      </w:r>
    </w:p>
    <w:p w14:paraId="337325A2" w14:textId="77777777" w:rsidR="00F63459" w:rsidRDefault="00F63459"/>
    <w:sectPr w:rsidR="00F63459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4F083" w14:textId="77777777" w:rsidR="001A2CD2" w:rsidRDefault="001A2CD2" w:rsidP="001A2CD2">
      <w:pPr>
        <w:spacing w:after="0" w:line="240" w:lineRule="auto"/>
      </w:pPr>
      <w:r>
        <w:separator/>
      </w:r>
    </w:p>
  </w:endnote>
  <w:endnote w:type="continuationSeparator" w:id="0">
    <w:p w14:paraId="2CB5B33D" w14:textId="77777777" w:rsidR="001A2CD2" w:rsidRDefault="001A2CD2" w:rsidP="001A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B0A09" w14:textId="77777777" w:rsidR="001A2CD2" w:rsidRDefault="001A2CD2" w:rsidP="001A2CD2">
      <w:pPr>
        <w:spacing w:after="0" w:line="240" w:lineRule="auto"/>
      </w:pPr>
      <w:r>
        <w:separator/>
      </w:r>
    </w:p>
  </w:footnote>
  <w:footnote w:type="continuationSeparator" w:id="0">
    <w:p w14:paraId="61000781" w14:textId="77777777" w:rsidR="001A2CD2" w:rsidRDefault="001A2CD2" w:rsidP="001A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171BA" w14:textId="3EEF1495" w:rsidR="001A2CD2" w:rsidRPr="001A2CD2" w:rsidRDefault="001A2CD2" w:rsidP="001A2CD2">
    <w:pPr>
      <w:pStyle w:val="Antrats"/>
      <w:jc w:val="right"/>
      <w:rPr>
        <w:rFonts w:ascii="Times New Roman" w:hAnsi="Times New Roman" w:cs="Times New Roman"/>
        <w:b/>
        <w:bCs/>
        <w:sz w:val="24"/>
        <w:szCs w:val="24"/>
      </w:rPr>
    </w:pPr>
    <w:r w:rsidRPr="001A2CD2">
      <w:rPr>
        <w:rFonts w:ascii="Times New Roman" w:hAnsi="Times New Roman" w:cs="Times New Roman"/>
        <w:b/>
        <w:bCs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0232"/>
    <w:multiLevelType w:val="hybridMultilevel"/>
    <w:tmpl w:val="1ADE0840"/>
    <w:lvl w:ilvl="0" w:tplc="59625CA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7" w:hanging="360"/>
      </w:pPr>
    </w:lvl>
    <w:lvl w:ilvl="2" w:tplc="0427001B" w:tentative="1">
      <w:start w:val="1"/>
      <w:numFmt w:val="lowerRoman"/>
      <w:lvlText w:val="%3."/>
      <w:lvlJc w:val="right"/>
      <w:pPr>
        <w:ind w:left="2537" w:hanging="180"/>
      </w:pPr>
    </w:lvl>
    <w:lvl w:ilvl="3" w:tplc="0427000F" w:tentative="1">
      <w:start w:val="1"/>
      <w:numFmt w:val="decimal"/>
      <w:lvlText w:val="%4."/>
      <w:lvlJc w:val="left"/>
      <w:pPr>
        <w:ind w:left="3257" w:hanging="360"/>
      </w:pPr>
    </w:lvl>
    <w:lvl w:ilvl="4" w:tplc="04270019" w:tentative="1">
      <w:start w:val="1"/>
      <w:numFmt w:val="lowerLetter"/>
      <w:lvlText w:val="%5."/>
      <w:lvlJc w:val="left"/>
      <w:pPr>
        <w:ind w:left="3977" w:hanging="360"/>
      </w:pPr>
    </w:lvl>
    <w:lvl w:ilvl="5" w:tplc="0427001B" w:tentative="1">
      <w:start w:val="1"/>
      <w:numFmt w:val="lowerRoman"/>
      <w:lvlText w:val="%6."/>
      <w:lvlJc w:val="right"/>
      <w:pPr>
        <w:ind w:left="4697" w:hanging="180"/>
      </w:pPr>
    </w:lvl>
    <w:lvl w:ilvl="6" w:tplc="0427000F" w:tentative="1">
      <w:start w:val="1"/>
      <w:numFmt w:val="decimal"/>
      <w:lvlText w:val="%7."/>
      <w:lvlJc w:val="left"/>
      <w:pPr>
        <w:ind w:left="5417" w:hanging="360"/>
      </w:pPr>
    </w:lvl>
    <w:lvl w:ilvl="7" w:tplc="04270019" w:tentative="1">
      <w:start w:val="1"/>
      <w:numFmt w:val="lowerLetter"/>
      <w:lvlText w:val="%8."/>
      <w:lvlJc w:val="left"/>
      <w:pPr>
        <w:ind w:left="6137" w:hanging="360"/>
      </w:pPr>
    </w:lvl>
    <w:lvl w:ilvl="8" w:tplc="0427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6987251F"/>
    <w:multiLevelType w:val="hybridMultilevel"/>
    <w:tmpl w:val="7792AFD8"/>
    <w:lvl w:ilvl="0" w:tplc="431E4B3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7" w:hanging="360"/>
      </w:pPr>
    </w:lvl>
    <w:lvl w:ilvl="2" w:tplc="0427001B" w:tentative="1">
      <w:start w:val="1"/>
      <w:numFmt w:val="lowerRoman"/>
      <w:lvlText w:val="%3."/>
      <w:lvlJc w:val="right"/>
      <w:pPr>
        <w:ind w:left="2537" w:hanging="180"/>
      </w:pPr>
    </w:lvl>
    <w:lvl w:ilvl="3" w:tplc="0427000F" w:tentative="1">
      <w:start w:val="1"/>
      <w:numFmt w:val="decimal"/>
      <w:lvlText w:val="%4."/>
      <w:lvlJc w:val="left"/>
      <w:pPr>
        <w:ind w:left="3257" w:hanging="360"/>
      </w:pPr>
    </w:lvl>
    <w:lvl w:ilvl="4" w:tplc="04270019" w:tentative="1">
      <w:start w:val="1"/>
      <w:numFmt w:val="lowerLetter"/>
      <w:lvlText w:val="%5."/>
      <w:lvlJc w:val="left"/>
      <w:pPr>
        <w:ind w:left="3977" w:hanging="360"/>
      </w:pPr>
    </w:lvl>
    <w:lvl w:ilvl="5" w:tplc="0427001B" w:tentative="1">
      <w:start w:val="1"/>
      <w:numFmt w:val="lowerRoman"/>
      <w:lvlText w:val="%6."/>
      <w:lvlJc w:val="right"/>
      <w:pPr>
        <w:ind w:left="4697" w:hanging="180"/>
      </w:pPr>
    </w:lvl>
    <w:lvl w:ilvl="6" w:tplc="0427000F" w:tentative="1">
      <w:start w:val="1"/>
      <w:numFmt w:val="decimal"/>
      <w:lvlText w:val="%7."/>
      <w:lvlJc w:val="left"/>
      <w:pPr>
        <w:ind w:left="5417" w:hanging="360"/>
      </w:pPr>
    </w:lvl>
    <w:lvl w:ilvl="7" w:tplc="04270019" w:tentative="1">
      <w:start w:val="1"/>
      <w:numFmt w:val="lowerLetter"/>
      <w:lvlText w:val="%8."/>
      <w:lvlJc w:val="left"/>
      <w:pPr>
        <w:ind w:left="6137" w:hanging="360"/>
      </w:pPr>
    </w:lvl>
    <w:lvl w:ilvl="8" w:tplc="0427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8B"/>
    <w:rsid w:val="001A2CD2"/>
    <w:rsid w:val="00434A31"/>
    <w:rsid w:val="007450BC"/>
    <w:rsid w:val="008B2B8B"/>
    <w:rsid w:val="00B632EC"/>
    <w:rsid w:val="00C167F3"/>
    <w:rsid w:val="00DA7D69"/>
    <w:rsid w:val="00E24F30"/>
    <w:rsid w:val="00F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E0A5"/>
  <w15:chartTrackingRefBased/>
  <w15:docId w15:val="{619D2EAB-D54F-406D-BE2F-3B04DDA9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2B8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B2B8B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B2B8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A2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2CD2"/>
  </w:style>
  <w:style w:type="paragraph" w:styleId="Porat">
    <w:name w:val="footer"/>
    <w:basedOn w:val="prastasis"/>
    <w:link w:val="PoratDiagrama"/>
    <w:uiPriority w:val="99"/>
    <w:unhideWhenUsed/>
    <w:rsid w:val="001A2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A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rida.blazeviciute@lazdij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2268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Airida Blaževičiūtė</dc:creator>
  <cp:keywords/>
  <dc:description/>
  <cp:lastModifiedBy>Laima Jauniskiene</cp:lastModifiedBy>
  <cp:revision>2</cp:revision>
  <dcterms:created xsi:type="dcterms:W3CDTF">2021-07-13T12:18:00Z</dcterms:created>
  <dcterms:modified xsi:type="dcterms:W3CDTF">2021-07-13T12:18:00Z</dcterms:modified>
</cp:coreProperties>
</file>