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683D" w14:textId="7D033959" w:rsidR="003D64D2" w:rsidRPr="00C040A6" w:rsidRDefault="003D64D2">
      <w:pPr>
        <w:jc w:val="center"/>
        <w:rPr>
          <w:b/>
          <w:lang w:val="lt-LT"/>
        </w:rPr>
      </w:pPr>
    </w:p>
    <w:p w14:paraId="20FBBF2F" w14:textId="77777777" w:rsidR="003D64D2" w:rsidRPr="00C040A6" w:rsidRDefault="003D64D2">
      <w:pPr>
        <w:jc w:val="center"/>
        <w:rPr>
          <w:b/>
          <w:lang w:val="lt-LT"/>
        </w:rPr>
      </w:pPr>
      <w:bookmarkStart w:id="0" w:name="institucija"/>
      <w:r w:rsidRPr="00C040A6">
        <w:rPr>
          <w:b/>
          <w:lang w:val="lt-LT"/>
        </w:rPr>
        <w:t>LAZDIJŲ RAJONO SAVIVALDYBĖ</w:t>
      </w:r>
      <w:bookmarkEnd w:id="0"/>
      <w:r w:rsidRPr="00C040A6">
        <w:rPr>
          <w:b/>
          <w:lang w:val="lt-LT"/>
        </w:rPr>
        <w:t>S TARYBA</w:t>
      </w:r>
    </w:p>
    <w:p w14:paraId="74E22B70" w14:textId="77777777" w:rsidR="003D64D2" w:rsidRPr="00C040A6" w:rsidRDefault="003D64D2">
      <w:pPr>
        <w:jc w:val="center"/>
        <w:rPr>
          <w:b/>
          <w:lang w:val="lt-LT"/>
        </w:rPr>
      </w:pPr>
    </w:p>
    <w:p w14:paraId="23A95ED3" w14:textId="77777777" w:rsidR="003D64D2" w:rsidRPr="00C040A6" w:rsidRDefault="003D64D2">
      <w:pPr>
        <w:jc w:val="center"/>
        <w:rPr>
          <w:b/>
          <w:lang w:val="lt-LT"/>
        </w:rPr>
      </w:pPr>
      <w:r w:rsidRPr="00C040A6">
        <w:rPr>
          <w:b/>
          <w:lang w:val="lt-LT"/>
        </w:rPr>
        <w:t>SPRENDIMAS</w:t>
      </w:r>
    </w:p>
    <w:p w14:paraId="7ECC8C21" w14:textId="253B79B6" w:rsidR="00B041A3" w:rsidRPr="00B041A3" w:rsidRDefault="00B041A3" w:rsidP="00B041A3">
      <w:pPr>
        <w:suppressAutoHyphens w:val="0"/>
        <w:jc w:val="center"/>
        <w:rPr>
          <w:b/>
          <w:bCs/>
          <w:caps/>
          <w:szCs w:val="20"/>
          <w:lang w:val="lt-LT" w:eastAsia="en-US"/>
        </w:rPr>
      </w:pPr>
      <w:bookmarkStart w:id="1" w:name="_Hlk74736891"/>
      <w:r w:rsidRPr="00B041A3">
        <w:rPr>
          <w:b/>
          <w:bCs/>
          <w:caps/>
          <w:szCs w:val="20"/>
          <w:lang w:val="lt-LT" w:eastAsia="en-US"/>
        </w:rPr>
        <w:t xml:space="preserve">Dėl turto perėmimo </w:t>
      </w:r>
      <w:r>
        <w:rPr>
          <w:b/>
          <w:bCs/>
          <w:caps/>
          <w:szCs w:val="20"/>
          <w:lang w:val="lt-LT" w:eastAsia="en-US"/>
        </w:rPr>
        <w:t>LAZDIJŲ</w:t>
      </w:r>
      <w:r w:rsidRPr="00B041A3">
        <w:rPr>
          <w:b/>
          <w:bCs/>
          <w:caps/>
          <w:szCs w:val="20"/>
          <w:lang w:val="lt-LT" w:eastAsia="en-US"/>
        </w:rPr>
        <w:t xml:space="preserve"> rajono savivaldybės nuosavybėn</w:t>
      </w:r>
      <w:r w:rsidRPr="00B041A3">
        <w:rPr>
          <w:b/>
          <w:bCs/>
          <w:szCs w:val="20"/>
          <w:lang w:val="lt-LT" w:eastAsia="en-US"/>
        </w:rPr>
        <w:t xml:space="preserve"> IR JO PERDAVIMO VALDYTI, NAUDOTI IR DISPONUOTI JUO PATIKĖJIMO TEISE</w:t>
      </w:r>
      <w:bookmarkEnd w:id="1"/>
    </w:p>
    <w:p w14:paraId="3F6425DC" w14:textId="77777777" w:rsidR="003D64D2" w:rsidRPr="00C040A6" w:rsidRDefault="003D64D2">
      <w:pPr>
        <w:jc w:val="center"/>
        <w:rPr>
          <w:b/>
          <w:lang w:val="lt-LT"/>
        </w:rPr>
      </w:pPr>
    </w:p>
    <w:p w14:paraId="000D4E4E" w14:textId="3B67F2D9" w:rsidR="003D64D2" w:rsidRPr="00C040A6" w:rsidRDefault="003D64D2">
      <w:pPr>
        <w:jc w:val="center"/>
        <w:rPr>
          <w:bCs/>
          <w:lang w:val="lt-LT"/>
        </w:rPr>
      </w:pPr>
      <w:r w:rsidRPr="00C040A6">
        <w:rPr>
          <w:bCs/>
          <w:lang w:val="lt-LT"/>
        </w:rPr>
        <w:t>20</w:t>
      </w:r>
      <w:r w:rsidR="0029610E">
        <w:rPr>
          <w:bCs/>
          <w:lang w:val="lt-LT"/>
        </w:rPr>
        <w:t>21</w:t>
      </w:r>
      <w:r w:rsidRPr="00C040A6">
        <w:rPr>
          <w:bCs/>
          <w:lang w:val="lt-LT"/>
        </w:rPr>
        <w:t xml:space="preserve"> m. </w:t>
      </w:r>
      <w:r w:rsidR="0029610E">
        <w:rPr>
          <w:bCs/>
          <w:lang w:val="lt-LT"/>
        </w:rPr>
        <w:t xml:space="preserve">birželio </w:t>
      </w:r>
      <w:r w:rsidR="00DE6BE7">
        <w:rPr>
          <w:bCs/>
          <w:lang w:val="lt-LT"/>
        </w:rPr>
        <w:t>22</w:t>
      </w:r>
      <w:r w:rsidR="00BB4384">
        <w:rPr>
          <w:bCs/>
          <w:lang w:val="lt-LT"/>
        </w:rPr>
        <w:t xml:space="preserve"> </w:t>
      </w:r>
      <w:r w:rsidRPr="00C040A6">
        <w:rPr>
          <w:bCs/>
          <w:lang w:val="lt-LT"/>
        </w:rPr>
        <w:t>d. Nr.</w:t>
      </w:r>
      <w:r w:rsidR="00497C3B" w:rsidRPr="00C040A6">
        <w:rPr>
          <w:bCs/>
          <w:lang w:val="lt-LT"/>
        </w:rPr>
        <w:t xml:space="preserve"> </w:t>
      </w:r>
      <w:r w:rsidR="00DE6BE7">
        <w:rPr>
          <w:bCs/>
          <w:lang w:val="lt-LT"/>
        </w:rPr>
        <w:t>34-836</w:t>
      </w:r>
    </w:p>
    <w:p w14:paraId="1981B099" w14:textId="77777777" w:rsidR="003D64D2" w:rsidRPr="00C040A6" w:rsidRDefault="003D64D2">
      <w:pPr>
        <w:jc w:val="center"/>
        <w:rPr>
          <w:bCs/>
          <w:lang w:val="lt-LT"/>
        </w:rPr>
      </w:pPr>
      <w:r w:rsidRPr="00C040A6">
        <w:rPr>
          <w:bCs/>
          <w:lang w:val="lt-LT"/>
        </w:rPr>
        <w:t>Lazdijai</w:t>
      </w:r>
    </w:p>
    <w:p w14:paraId="1F60A225" w14:textId="77777777" w:rsidR="003D64D2" w:rsidRPr="00C040A6" w:rsidRDefault="003D64D2">
      <w:pPr>
        <w:jc w:val="center"/>
        <w:rPr>
          <w:lang w:val="lt-LT"/>
        </w:rPr>
      </w:pPr>
    </w:p>
    <w:p w14:paraId="7ABA0577" w14:textId="6BB48394" w:rsidR="00B041A3" w:rsidRPr="00B041A3" w:rsidRDefault="00B041A3" w:rsidP="00B041A3">
      <w:pPr>
        <w:spacing w:line="360" w:lineRule="auto"/>
        <w:ind w:firstLine="720"/>
        <w:jc w:val="both"/>
        <w:rPr>
          <w:lang w:val="lt-LT"/>
        </w:rPr>
      </w:pPr>
      <w:r w:rsidRPr="00B041A3">
        <w:rPr>
          <w:lang w:val="lt-LT"/>
        </w:rPr>
        <w:t xml:space="preserve">Vadovaudamasi </w:t>
      </w:r>
      <w:bookmarkStart w:id="2" w:name="_Hlk74736942"/>
      <w:r w:rsidRPr="00B041A3">
        <w:rPr>
          <w:lang w:val="lt-LT"/>
        </w:rPr>
        <w:t>Lietuvos Respublikos vietos savivaldos įstatymo 6 straipsnio 5 ir 6 punktais, Lietuvos Respublikos valstybės ir savivaldybių turto valdymo, naudojimo ir disponavimo juo įstatymo 6 straipsnio 2 punktu, 20 straipsnio 1 dalies 4 punktu ir atsižvelgdama į Nacionalinės švietimo agentūros 2021 m. birželio 15 d. raštą Nr. SD-19</w:t>
      </w:r>
      <w:r>
        <w:rPr>
          <w:lang w:val="lt-LT"/>
        </w:rPr>
        <w:t>65</w:t>
      </w:r>
      <w:r w:rsidRPr="00B041A3">
        <w:rPr>
          <w:lang w:val="lt-LT"/>
        </w:rPr>
        <w:t xml:space="preserve"> (1.6 E) „Dėl turto perdavimo nuosavybės teise valdyti“</w:t>
      </w:r>
      <w:bookmarkEnd w:id="2"/>
      <w:r w:rsidRPr="00B041A3">
        <w:rPr>
          <w:lang w:val="lt-LT"/>
        </w:rPr>
        <w:t xml:space="preserve">, </w:t>
      </w:r>
      <w:r>
        <w:rPr>
          <w:lang w:val="lt-LT"/>
        </w:rPr>
        <w:t>Lazdijų</w:t>
      </w:r>
      <w:r w:rsidRPr="00B041A3">
        <w:rPr>
          <w:lang w:val="lt-LT"/>
        </w:rPr>
        <w:t xml:space="preserve"> rajono savivaldybės taryba nusprendžia:</w:t>
      </w:r>
      <w:r w:rsidR="00E5507F">
        <w:rPr>
          <w:lang w:val="lt-LT"/>
        </w:rPr>
        <w:t xml:space="preserve"> </w:t>
      </w:r>
      <w:r w:rsidRPr="00B041A3">
        <w:rPr>
          <w:lang w:val="lt-LT"/>
        </w:rPr>
        <w:t xml:space="preserve"> </w:t>
      </w:r>
    </w:p>
    <w:p w14:paraId="4D70A89B" w14:textId="0728A8F3" w:rsidR="00B041A3" w:rsidRPr="00B041A3" w:rsidRDefault="00B041A3" w:rsidP="00B041A3">
      <w:pPr>
        <w:spacing w:line="360" w:lineRule="auto"/>
        <w:ind w:firstLine="720"/>
        <w:jc w:val="both"/>
        <w:rPr>
          <w:lang w:val="lt-LT"/>
        </w:rPr>
      </w:pPr>
      <w:r w:rsidRPr="00B041A3">
        <w:rPr>
          <w:lang w:val="lt-LT"/>
        </w:rPr>
        <w:t xml:space="preserve">1. </w:t>
      </w:r>
      <w:bookmarkStart w:id="3" w:name="_Hlk74736982"/>
      <w:r w:rsidRPr="00B041A3">
        <w:rPr>
          <w:lang w:val="lt-LT"/>
        </w:rPr>
        <w:t xml:space="preserve">Sutikti perimti </w:t>
      </w:r>
      <w:r>
        <w:rPr>
          <w:lang w:val="lt-LT"/>
        </w:rPr>
        <w:t>Lazdijų</w:t>
      </w:r>
      <w:r w:rsidRPr="00B041A3">
        <w:rPr>
          <w:lang w:val="lt-LT"/>
        </w:rPr>
        <w:t xml:space="preserve"> rajono savivaldybės nuosavybėn savarankiškosioms funkcijoms įgyvendinti valstybei nuosavybės teise priklausantį ir šiuo metu Nacionalinės švietimo agentūros patikėjimo teise valdomą trumpalaikį materialųjį turtą: elektroninio žodyno kopijas, įrašytas į USB </w:t>
      </w:r>
      <w:proofErr w:type="spellStart"/>
      <w:r w:rsidRPr="00B041A3">
        <w:rPr>
          <w:lang w:val="lt-LT"/>
        </w:rPr>
        <w:t>atmintukus</w:t>
      </w:r>
      <w:proofErr w:type="spellEnd"/>
      <w:r w:rsidRPr="00B041A3">
        <w:rPr>
          <w:lang w:val="lt-LT"/>
        </w:rPr>
        <w:t xml:space="preserve"> (2</w:t>
      </w:r>
      <w:r>
        <w:rPr>
          <w:lang w:val="lt-LT"/>
        </w:rPr>
        <w:t>4</w:t>
      </w:r>
      <w:r w:rsidRPr="00B041A3">
        <w:rPr>
          <w:lang w:val="lt-LT"/>
        </w:rPr>
        <w:t xml:space="preserve"> vnt., kaina </w:t>
      </w:r>
      <w:r>
        <w:rPr>
          <w:lang w:val="lt-LT"/>
        </w:rPr>
        <w:t xml:space="preserve">- </w:t>
      </w:r>
      <w:r w:rsidRPr="00B041A3">
        <w:rPr>
          <w:lang w:val="lt-LT"/>
        </w:rPr>
        <w:t xml:space="preserve">4,23 Eur, iš viso – </w:t>
      </w:r>
      <w:r>
        <w:rPr>
          <w:lang w:val="lt-LT"/>
        </w:rPr>
        <w:t>101,52</w:t>
      </w:r>
      <w:r w:rsidRPr="00B041A3">
        <w:rPr>
          <w:lang w:val="lt-LT"/>
        </w:rPr>
        <w:t xml:space="preserve"> Eur) ir „Dabartinės lietuvių kalbos žodyno“ 8-osios elektroninės versijos kompiuterių programos licencijas (8</w:t>
      </w:r>
      <w:r>
        <w:rPr>
          <w:lang w:val="lt-LT"/>
        </w:rPr>
        <w:t>5</w:t>
      </w:r>
      <w:r w:rsidRPr="00B041A3">
        <w:rPr>
          <w:lang w:val="lt-LT"/>
        </w:rPr>
        <w:t xml:space="preserve"> vnt., kaina </w:t>
      </w:r>
      <w:r>
        <w:rPr>
          <w:lang w:val="lt-LT"/>
        </w:rPr>
        <w:t xml:space="preserve">- </w:t>
      </w:r>
      <w:r w:rsidRPr="00B041A3">
        <w:rPr>
          <w:lang w:val="lt-LT"/>
        </w:rPr>
        <w:t xml:space="preserve">4,04 Eur, įsigijimo savikaina – </w:t>
      </w:r>
      <w:r>
        <w:rPr>
          <w:lang w:val="lt-LT"/>
        </w:rPr>
        <w:t>343,40</w:t>
      </w:r>
      <w:r w:rsidRPr="00B041A3">
        <w:rPr>
          <w:lang w:val="lt-LT"/>
        </w:rPr>
        <w:t xml:space="preserve"> Eur), kurių inventoriniai numeriai nuo IT-01832</w:t>
      </w:r>
      <w:r>
        <w:rPr>
          <w:lang w:val="lt-LT"/>
        </w:rPr>
        <w:t>2</w:t>
      </w:r>
      <w:r w:rsidRPr="00B041A3">
        <w:rPr>
          <w:lang w:val="lt-LT"/>
        </w:rPr>
        <w:t>/1 iki IT-01832</w:t>
      </w:r>
      <w:r>
        <w:rPr>
          <w:lang w:val="lt-LT"/>
        </w:rPr>
        <w:t>2</w:t>
      </w:r>
      <w:r w:rsidRPr="00B041A3">
        <w:rPr>
          <w:lang w:val="lt-LT"/>
        </w:rPr>
        <w:t>/8</w:t>
      </w:r>
      <w:r>
        <w:rPr>
          <w:lang w:val="lt-LT"/>
        </w:rPr>
        <w:t>5</w:t>
      </w:r>
      <w:r w:rsidRPr="00B041A3">
        <w:rPr>
          <w:lang w:val="lt-LT"/>
        </w:rPr>
        <w:t xml:space="preserve">. </w:t>
      </w:r>
    </w:p>
    <w:p w14:paraId="76011E3E" w14:textId="78F94101" w:rsidR="00B041A3" w:rsidRPr="00B041A3" w:rsidRDefault="00B041A3" w:rsidP="00B041A3">
      <w:pPr>
        <w:spacing w:line="360" w:lineRule="auto"/>
        <w:ind w:firstLine="720"/>
        <w:jc w:val="both"/>
        <w:rPr>
          <w:lang w:val="lt-LT"/>
        </w:rPr>
      </w:pPr>
      <w:r w:rsidRPr="00B041A3">
        <w:rPr>
          <w:lang w:val="lt-LT"/>
        </w:rPr>
        <w:t xml:space="preserve">2. </w:t>
      </w:r>
      <w:r>
        <w:rPr>
          <w:lang w:val="lt-LT"/>
        </w:rPr>
        <w:t>Lazdijų</w:t>
      </w:r>
      <w:r w:rsidRPr="00B041A3">
        <w:rPr>
          <w:lang w:val="lt-LT"/>
        </w:rPr>
        <w:t xml:space="preserve"> rajono savivaldybės nuosavybėn perduotas turtas bus panaudojamas </w:t>
      </w:r>
      <w:r w:rsidR="00E5507F">
        <w:rPr>
          <w:lang w:val="lt-LT"/>
        </w:rPr>
        <w:t xml:space="preserve">ugdymo proceso metu bei </w:t>
      </w:r>
      <w:r w:rsidRPr="00B041A3">
        <w:rPr>
          <w:lang w:val="lt-LT"/>
        </w:rPr>
        <w:t>Lietuvių kalbos ir literatūros mokyklinio ir valstybinio brandos egzaminų vykdymo metu.</w:t>
      </w:r>
    </w:p>
    <w:p w14:paraId="59E0FDC3" w14:textId="2E9C4C01" w:rsidR="00B041A3" w:rsidRDefault="00B041A3" w:rsidP="00B041A3">
      <w:pPr>
        <w:spacing w:line="360" w:lineRule="auto"/>
        <w:ind w:firstLine="720"/>
        <w:jc w:val="both"/>
        <w:rPr>
          <w:lang w:val="lt-LT"/>
        </w:rPr>
      </w:pPr>
      <w:r w:rsidRPr="00B041A3">
        <w:rPr>
          <w:lang w:val="lt-LT"/>
        </w:rPr>
        <w:t xml:space="preserve">3. Įgalioti </w:t>
      </w:r>
      <w:r>
        <w:rPr>
          <w:lang w:val="lt-LT"/>
        </w:rPr>
        <w:t>Lazdijų</w:t>
      </w:r>
      <w:r w:rsidRPr="00B041A3">
        <w:rPr>
          <w:lang w:val="lt-LT"/>
        </w:rPr>
        <w:t xml:space="preserve"> rajono savivaldybės administracijos direktorių </w:t>
      </w:r>
      <w:r>
        <w:rPr>
          <w:lang w:val="lt-LT"/>
        </w:rPr>
        <w:t>Lazdijų</w:t>
      </w:r>
      <w:r w:rsidRPr="00B041A3">
        <w:rPr>
          <w:lang w:val="lt-LT"/>
        </w:rPr>
        <w:t xml:space="preserve"> rajono savivaldybės vardu pasirašyti šio sprendimo 1 punkte nurodyto turto perdavimo ir priėmimo aktą.</w:t>
      </w:r>
    </w:p>
    <w:bookmarkEnd w:id="3"/>
    <w:p w14:paraId="195861BB" w14:textId="6843BE5B" w:rsidR="00127B03" w:rsidRPr="00C040A6" w:rsidRDefault="00B041A3" w:rsidP="00B041A3">
      <w:pPr>
        <w:spacing w:line="360" w:lineRule="auto"/>
        <w:rPr>
          <w:lang w:val="lt-LT"/>
        </w:rPr>
      </w:pPr>
      <w:r>
        <w:rPr>
          <w:lang w:val="lt-LT"/>
        </w:rPr>
        <w:t xml:space="preserve">            4</w:t>
      </w:r>
      <w:r w:rsidR="006B6AB8" w:rsidRPr="00C040A6">
        <w:rPr>
          <w:lang w:val="lt-LT"/>
        </w:rPr>
        <w:t>. Nustatyti, kad šis sprendimas gali būti skundžiamas Lietuvos Respublikos administracinių bylų teisenos įstatymo nustatyta tvarka ir terminais.</w:t>
      </w:r>
    </w:p>
    <w:p w14:paraId="6EAA138E" w14:textId="77777777" w:rsidR="003D64D2" w:rsidRPr="00C040A6" w:rsidRDefault="003D64D2">
      <w:pPr>
        <w:rPr>
          <w:lang w:val="lt-LT"/>
        </w:rPr>
      </w:pPr>
    </w:p>
    <w:p w14:paraId="0DBD3084" w14:textId="77777777" w:rsidR="002F2D47" w:rsidRPr="00C040A6" w:rsidRDefault="002F2D47">
      <w:pPr>
        <w:rPr>
          <w:lang w:val="lt-LT"/>
        </w:rPr>
      </w:pPr>
    </w:p>
    <w:p w14:paraId="2DFAEA3B" w14:textId="6AF6CD72" w:rsidR="003D64D2" w:rsidRPr="00C040A6" w:rsidRDefault="00E74BCB">
      <w:pPr>
        <w:rPr>
          <w:lang w:val="lt-LT"/>
        </w:rPr>
      </w:pPr>
      <w:r w:rsidRPr="00C040A6">
        <w:rPr>
          <w:lang w:val="lt-LT"/>
        </w:rPr>
        <w:t>Savivaldybės m</w:t>
      </w:r>
      <w:r w:rsidR="00AB5B42" w:rsidRPr="00C040A6">
        <w:rPr>
          <w:lang w:val="lt-LT"/>
        </w:rPr>
        <w:t>er</w:t>
      </w:r>
      <w:r w:rsidR="00FF620E">
        <w:rPr>
          <w:lang w:val="lt-LT"/>
        </w:rPr>
        <w:t>ė</w:t>
      </w:r>
      <w:r w:rsidR="00FF620E">
        <w:rPr>
          <w:lang w:val="lt-LT"/>
        </w:rPr>
        <w:tab/>
      </w:r>
      <w:r w:rsidR="00FF620E">
        <w:rPr>
          <w:lang w:val="lt-LT"/>
        </w:rPr>
        <w:tab/>
      </w:r>
      <w:r w:rsidR="00FF620E">
        <w:rPr>
          <w:lang w:val="lt-LT"/>
        </w:rPr>
        <w:tab/>
      </w:r>
      <w:r w:rsidR="00FF620E">
        <w:rPr>
          <w:lang w:val="lt-LT"/>
        </w:rPr>
        <w:tab/>
      </w:r>
      <w:r w:rsidR="00FF620E">
        <w:rPr>
          <w:lang w:val="lt-LT"/>
        </w:rPr>
        <w:tab/>
      </w:r>
      <w:r w:rsidR="00FF620E">
        <w:rPr>
          <w:lang w:val="lt-LT"/>
        </w:rPr>
        <w:tab/>
      </w:r>
      <w:r w:rsidR="00FF620E">
        <w:rPr>
          <w:lang w:val="lt-LT"/>
        </w:rPr>
        <w:tab/>
      </w:r>
      <w:r w:rsidR="00B041A3">
        <w:rPr>
          <w:lang w:val="lt-LT"/>
        </w:rPr>
        <w:t xml:space="preserve">       </w:t>
      </w:r>
      <w:r w:rsidR="00FF620E">
        <w:rPr>
          <w:lang w:val="lt-LT"/>
        </w:rPr>
        <w:t>Ausma Miškinienė</w:t>
      </w:r>
    </w:p>
    <w:p w14:paraId="0DF8AEB5" w14:textId="77777777" w:rsidR="003D64D2" w:rsidRPr="00C040A6" w:rsidRDefault="003D64D2">
      <w:pPr>
        <w:rPr>
          <w:lang w:val="lt-LT"/>
        </w:rPr>
      </w:pPr>
    </w:p>
    <w:p w14:paraId="1852FDFE" w14:textId="77777777" w:rsidR="00ED4C44" w:rsidRPr="00C040A6" w:rsidRDefault="00ED4C44">
      <w:pPr>
        <w:rPr>
          <w:lang w:val="lt-LT"/>
        </w:rPr>
      </w:pPr>
    </w:p>
    <w:p w14:paraId="0DE9D1C9" w14:textId="022D7B15" w:rsidR="00F35133" w:rsidRDefault="00F35133">
      <w:pPr>
        <w:rPr>
          <w:lang w:val="lt-LT"/>
        </w:rPr>
      </w:pPr>
    </w:p>
    <w:p w14:paraId="25D77659" w14:textId="55E40422" w:rsidR="00FF620E" w:rsidRDefault="00FF620E">
      <w:pPr>
        <w:rPr>
          <w:lang w:val="lt-LT"/>
        </w:rPr>
      </w:pPr>
    </w:p>
    <w:p w14:paraId="277F67FE" w14:textId="5DC5345E" w:rsidR="00FF620E" w:rsidRDefault="00FF620E">
      <w:pPr>
        <w:rPr>
          <w:lang w:val="lt-LT"/>
        </w:rPr>
      </w:pPr>
    </w:p>
    <w:p w14:paraId="7176E3B8" w14:textId="60905015" w:rsidR="00FF620E" w:rsidRDefault="00FF620E">
      <w:pPr>
        <w:rPr>
          <w:lang w:val="lt-LT"/>
        </w:rPr>
      </w:pPr>
    </w:p>
    <w:p w14:paraId="1B5D2DD1" w14:textId="60B36BE3" w:rsidR="00FF620E" w:rsidRDefault="00FF620E">
      <w:pPr>
        <w:rPr>
          <w:lang w:val="lt-LT"/>
        </w:rPr>
      </w:pPr>
    </w:p>
    <w:p w14:paraId="5E3ECFCF" w14:textId="2AB72B11" w:rsidR="00FF620E" w:rsidRDefault="00FF620E">
      <w:pPr>
        <w:rPr>
          <w:lang w:val="lt-LT"/>
        </w:rPr>
      </w:pPr>
    </w:p>
    <w:p w14:paraId="4FFBF01C" w14:textId="77777777" w:rsidR="00FF620E" w:rsidRDefault="00FF620E">
      <w:pPr>
        <w:rPr>
          <w:lang w:val="lt-LT"/>
        </w:rPr>
      </w:pPr>
    </w:p>
    <w:p w14:paraId="3728A48F" w14:textId="77777777" w:rsidR="00FF620E" w:rsidRPr="00C040A6" w:rsidRDefault="00FF620E">
      <w:pPr>
        <w:rPr>
          <w:lang w:val="lt-LT"/>
        </w:rPr>
      </w:pPr>
    </w:p>
    <w:p w14:paraId="5E21B4DB" w14:textId="77777777" w:rsidR="003D72C9" w:rsidRPr="00C040A6" w:rsidRDefault="003D72C9">
      <w:pPr>
        <w:rPr>
          <w:lang w:val="lt-LT"/>
        </w:rPr>
      </w:pPr>
    </w:p>
    <w:p w14:paraId="7FC9B449" w14:textId="24976F29" w:rsidR="003D72C9" w:rsidRPr="00C040A6" w:rsidRDefault="00FF620E" w:rsidP="00E74BCB">
      <w:pPr>
        <w:rPr>
          <w:lang w:val="lt-LT"/>
        </w:rPr>
        <w:sectPr w:rsidR="003D72C9" w:rsidRPr="00C040A6" w:rsidSect="003D72C9">
          <w:headerReference w:type="default" r:id="rId8"/>
          <w:headerReference w:type="first" r:id="rId9"/>
          <w:footnotePr>
            <w:pos w:val="beneathText"/>
          </w:footnotePr>
          <w:pgSz w:w="11905" w:h="16837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FF620E">
        <w:rPr>
          <w:lang w:val="lt-LT"/>
        </w:rPr>
        <w:t>Ineta Junelienė</w:t>
      </w:r>
      <w:r>
        <w:rPr>
          <w:lang w:val="lt-LT"/>
        </w:rPr>
        <w:t>, mob. 8 613 25 817</w:t>
      </w:r>
    </w:p>
    <w:p w14:paraId="781647FB" w14:textId="77777777" w:rsidR="003D64D2" w:rsidRPr="00C040A6" w:rsidRDefault="00E74BCB" w:rsidP="00E74BCB">
      <w:pPr>
        <w:jc w:val="center"/>
        <w:rPr>
          <w:b/>
          <w:lang w:val="lt-LT" w:eastAsia="en-US"/>
        </w:rPr>
      </w:pPr>
      <w:r w:rsidRPr="00C040A6">
        <w:rPr>
          <w:b/>
          <w:lang w:val="lt-LT"/>
        </w:rPr>
        <w:lastRenderedPageBreak/>
        <w:t>L</w:t>
      </w:r>
      <w:r w:rsidR="004D3EB3" w:rsidRPr="00C040A6">
        <w:rPr>
          <w:b/>
          <w:lang w:val="lt-LT"/>
        </w:rPr>
        <w:t>AZDIJŲ R</w:t>
      </w:r>
      <w:r w:rsidR="003D64D2" w:rsidRPr="00C040A6">
        <w:rPr>
          <w:b/>
          <w:lang w:val="lt-LT"/>
        </w:rPr>
        <w:t>AJONO SAVIVALDYBĖS TARYBOS SPRENDIMO</w:t>
      </w:r>
    </w:p>
    <w:p w14:paraId="09D464F1" w14:textId="47CD8698" w:rsidR="003D64D2" w:rsidRPr="00C040A6" w:rsidRDefault="003D64D2">
      <w:pPr>
        <w:jc w:val="center"/>
        <w:rPr>
          <w:b/>
          <w:lang w:val="lt-LT"/>
        </w:rPr>
      </w:pPr>
      <w:r w:rsidRPr="00C040A6">
        <w:rPr>
          <w:b/>
          <w:lang w:val="lt-LT"/>
        </w:rPr>
        <w:t>„</w:t>
      </w:r>
      <w:r w:rsidR="00B041A3" w:rsidRPr="00B041A3">
        <w:rPr>
          <w:b/>
          <w:lang w:val="lt-LT"/>
        </w:rPr>
        <w:t>DĖL TURTO PERĖMIMO LAZDIJŲ RAJONO SAVIVALDYBĖS NUOSAVYBĖN IR JO PERDAVIMO VALDYTI, NAUDOTI IR DISPONUOTI JUO PATIKĖJIMO TEISE</w:t>
      </w:r>
      <w:r w:rsidR="00CB04A9" w:rsidRPr="00C040A6">
        <w:rPr>
          <w:b/>
          <w:lang w:val="lt-LT"/>
        </w:rPr>
        <w:t>“</w:t>
      </w:r>
      <w:r w:rsidRPr="00C040A6">
        <w:rPr>
          <w:b/>
          <w:lang w:val="lt-LT"/>
        </w:rPr>
        <w:t xml:space="preserve"> PROJEKTO</w:t>
      </w:r>
    </w:p>
    <w:p w14:paraId="343135A9" w14:textId="77777777" w:rsidR="003D64D2" w:rsidRPr="00C040A6" w:rsidRDefault="003D64D2">
      <w:pPr>
        <w:pStyle w:val="Porat"/>
        <w:rPr>
          <w:rFonts w:ascii="Times New Roman" w:hAnsi="Times New Roman"/>
          <w:sz w:val="24"/>
          <w:szCs w:val="24"/>
          <w:lang w:val="lt-LT"/>
        </w:rPr>
      </w:pPr>
      <w:r w:rsidRPr="00C040A6">
        <w:rPr>
          <w:rFonts w:ascii="Times New Roman" w:hAnsi="Times New Roman"/>
          <w:sz w:val="24"/>
          <w:szCs w:val="24"/>
          <w:lang w:val="lt-LT"/>
        </w:rPr>
        <w:tab/>
      </w:r>
    </w:p>
    <w:p w14:paraId="5EE47281" w14:textId="77777777" w:rsidR="003D64D2" w:rsidRPr="00C040A6" w:rsidRDefault="003D64D2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040A6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7502F9C0" w14:textId="54BA6092" w:rsidR="003D64D2" w:rsidRPr="00C040A6" w:rsidRDefault="00641B3A" w:rsidP="00E74BCB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C040A6">
        <w:rPr>
          <w:rFonts w:ascii="Times New Roman" w:hAnsi="Times New Roman"/>
          <w:sz w:val="24"/>
          <w:szCs w:val="24"/>
          <w:lang w:val="lt-LT"/>
        </w:rPr>
        <w:t>20</w:t>
      </w:r>
      <w:r w:rsidR="00FF620E">
        <w:rPr>
          <w:rFonts w:ascii="Times New Roman" w:hAnsi="Times New Roman"/>
          <w:sz w:val="24"/>
          <w:szCs w:val="24"/>
          <w:lang w:val="lt-LT"/>
        </w:rPr>
        <w:t>21</w:t>
      </w:r>
      <w:r w:rsidRPr="00C040A6">
        <w:rPr>
          <w:rFonts w:ascii="Times New Roman" w:hAnsi="Times New Roman"/>
          <w:sz w:val="24"/>
          <w:szCs w:val="24"/>
          <w:lang w:val="lt-LT"/>
        </w:rPr>
        <w:t>-</w:t>
      </w:r>
      <w:r w:rsidR="00FF620E">
        <w:rPr>
          <w:rFonts w:ascii="Times New Roman" w:hAnsi="Times New Roman"/>
          <w:sz w:val="24"/>
          <w:szCs w:val="24"/>
          <w:lang w:val="lt-LT"/>
        </w:rPr>
        <w:t>06</w:t>
      </w:r>
      <w:r w:rsidRPr="00C040A6">
        <w:rPr>
          <w:rFonts w:ascii="Times New Roman" w:hAnsi="Times New Roman"/>
          <w:sz w:val="24"/>
          <w:szCs w:val="24"/>
          <w:lang w:val="lt-LT"/>
        </w:rPr>
        <w:t>-</w:t>
      </w:r>
      <w:r w:rsidR="00FF620E">
        <w:rPr>
          <w:rFonts w:ascii="Times New Roman" w:hAnsi="Times New Roman"/>
          <w:sz w:val="24"/>
          <w:szCs w:val="24"/>
          <w:lang w:val="lt-LT"/>
        </w:rPr>
        <w:t>1</w:t>
      </w:r>
      <w:r w:rsidR="00B041A3">
        <w:rPr>
          <w:rFonts w:ascii="Times New Roman" w:hAnsi="Times New Roman"/>
          <w:sz w:val="24"/>
          <w:szCs w:val="24"/>
          <w:lang w:val="lt-LT"/>
        </w:rPr>
        <w:t>6</w:t>
      </w:r>
    </w:p>
    <w:p w14:paraId="0E341E7C" w14:textId="77777777" w:rsidR="003D64D2" w:rsidRPr="00C040A6" w:rsidRDefault="003D64D2">
      <w:pPr>
        <w:pStyle w:val="Porat"/>
        <w:rPr>
          <w:rFonts w:ascii="Times New Roman" w:hAnsi="Times New Roman"/>
          <w:b/>
          <w:sz w:val="24"/>
          <w:szCs w:val="24"/>
          <w:lang w:val="lt-LT"/>
        </w:rPr>
      </w:pPr>
    </w:p>
    <w:p w14:paraId="30561401" w14:textId="3822FC75" w:rsidR="00FF620E" w:rsidRDefault="003D64D2" w:rsidP="00BD487E">
      <w:pPr>
        <w:spacing w:line="360" w:lineRule="auto"/>
        <w:ind w:firstLine="720"/>
        <w:jc w:val="both"/>
        <w:rPr>
          <w:lang w:val="lt-LT"/>
        </w:rPr>
      </w:pPr>
      <w:r w:rsidRPr="00C040A6">
        <w:rPr>
          <w:lang w:val="lt-LT"/>
        </w:rPr>
        <w:t>Lazdijų rajono savivaldybės tarybos sprendimo „</w:t>
      </w:r>
      <w:r w:rsidR="00607BAB">
        <w:rPr>
          <w:lang w:val="lt-LT"/>
        </w:rPr>
        <w:t>D</w:t>
      </w:r>
      <w:r w:rsidR="00607BAB" w:rsidRPr="00B041A3">
        <w:rPr>
          <w:lang w:val="lt-LT"/>
        </w:rPr>
        <w:t xml:space="preserve">ėl turto perėmimo </w:t>
      </w:r>
      <w:r w:rsidR="00607BAB">
        <w:rPr>
          <w:lang w:val="lt-LT"/>
        </w:rPr>
        <w:t>L</w:t>
      </w:r>
      <w:r w:rsidR="00607BAB" w:rsidRPr="00B041A3">
        <w:rPr>
          <w:lang w:val="lt-LT"/>
        </w:rPr>
        <w:t>azdijų rajono savivaldybės nuosavybėn ir jo perdavimo valdyti, naudoti ir disponuoti juo patikėjimo teise</w:t>
      </w:r>
      <w:r w:rsidR="0053332C" w:rsidRPr="00C040A6">
        <w:rPr>
          <w:lang w:val="lt-LT"/>
        </w:rPr>
        <w:t xml:space="preserve">“ </w:t>
      </w:r>
      <w:r w:rsidR="00C040A6" w:rsidRPr="00C040A6">
        <w:rPr>
          <w:lang w:val="lt-LT"/>
        </w:rPr>
        <w:t xml:space="preserve">projektas </w:t>
      </w:r>
      <w:r w:rsidRPr="00C040A6">
        <w:rPr>
          <w:lang w:val="lt-LT"/>
        </w:rPr>
        <w:t>parengtas vadovaujantis</w:t>
      </w:r>
      <w:r w:rsidR="00607BAB" w:rsidRPr="00607BAB">
        <w:rPr>
          <w:lang w:val="lt-LT"/>
        </w:rPr>
        <w:t xml:space="preserve"> </w:t>
      </w:r>
      <w:r w:rsidR="00607BAB" w:rsidRPr="00B041A3">
        <w:rPr>
          <w:lang w:val="lt-LT"/>
        </w:rPr>
        <w:t>Lietuvos Respublikos vietos savivaldos įstatymo 6 straipsnio 5 ir 6 punktais, Lietuvos Respublikos valstybės ir savivaldybių turto valdymo, naudojimo ir disponavimo juo įstatymo 6 straipsnio 2 punktu, 20 straipsnio 1 dalies 4 punktu ir atsižvelg</w:t>
      </w:r>
      <w:r w:rsidR="00607BAB">
        <w:rPr>
          <w:lang w:val="lt-LT"/>
        </w:rPr>
        <w:t>iant</w:t>
      </w:r>
      <w:r w:rsidR="00607BAB" w:rsidRPr="00B041A3">
        <w:rPr>
          <w:lang w:val="lt-LT"/>
        </w:rPr>
        <w:t xml:space="preserve"> į Nacionalinės švietimo agentūros 2021 m. birželio 15 d. raštą Nr. SD-19</w:t>
      </w:r>
      <w:r w:rsidR="00607BAB">
        <w:rPr>
          <w:lang w:val="lt-LT"/>
        </w:rPr>
        <w:t>65</w:t>
      </w:r>
      <w:r w:rsidR="00607BAB" w:rsidRPr="00B041A3">
        <w:rPr>
          <w:lang w:val="lt-LT"/>
        </w:rPr>
        <w:t xml:space="preserve"> (1.6 E) „Dėl turto perdavimo nuosavybės teise valdyti“</w:t>
      </w:r>
      <w:r w:rsidR="00607BAB">
        <w:rPr>
          <w:lang w:val="lt-LT"/>
        </w:rPr>
        <w:t>.</w:t>
      </w:r>
    </w:p>
    <w:p w14:paraId="2489FEB3" w14:textId="77777777" w:rsidR="00607BAB" w:rsidRDefault="00641B3A" w:rsidP="00BD487E">
      <w:pPr>
        <w:spacing w:line="360" w:lineRule="auto"/>
        <w:ind w:firstLine="720"/>
        <w:jc w:val="both"/>
        <w:rPr>
          <w:lang w:val="lt-LT"/>
        </w:rPr>
      </w:pPr>
      <w:r w:rsidRPr="00C040A6">
        <w:rPr>
          <w:lang w:val="lt-LT"/>
        </w:rPr>
        <w:t>Šio projekto tikslas</w:t>
      </w:r>
      <w:r w:rsidR="00607BAB">
        <w:rPr>
          <w:lang w:val="lt-LT"/>
        </w:rPr>
        <w:t>:</w:t>
      </w:r>
    </w:p>
    <w:p w14:paraId="33D367EE" w14:textId="61B17EAE" w:rsidR="00607BAB" w:rsidRPr="00B041A3" w:rsidRDefault="00607BAB" w:rsidP="00BD487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1. </w:t>
      </w:r>
      <w:r w:rsidRPr="00B041A3">
        <w:rPr>
          <w:lang w:val="lt-LT"/>
        </w:rPr>
        <w:t xml:space="preserve">Sutikti perimti </w:t>
      </w:r>
      <w:r>
        <w:rPr>
          <w:lang w:val="lt-LT"/>
        </w:rPr>
        <w:t>Lazdijų</w:t>
      </w:r>
      <w:r w:rsidRPr="00B041A3">
        <w:rPr>
          <w:lang w:val="lt-LT"/>
        </w:rPr>
        <w:t xml:space="preserve"> rajono savivaldybės nuosavybėn savarankiškosioms funkcijoms įgyvendinti valstybei nuosavybės teise priklausantį ir šiuo metu Nacionalinės švietimo agentūros patikėjimo teise valdomą trumpalaikį materialųjį turtą: elektroninio žodyno kopijas, įrašytas į USB </w:t>
      </w:r>
      <w:proofErr w:type="spellStart"/>
      <w:r w:rsidRPr="00B041A3">
        <w:rPr>
          <w:lang w:val="lt-LT"/>
        </w:rPr>
        <w:t>atmintukus</w:t>
      </w:r>
      <w:proofErr w:type="spellEnd"/>
      <w:r w:rsidRPr="00B041A3">
        <w:rPr>
          <w:lang w:val="lt-LT"/>
        </w:rPr>
        <w:t xml:space="preserve"> (2</w:t>
      </w:r>
      <w:r>
        <w:rPr>
          <w:lang w:val="lt-LT"/>
        </w:rPr>
        <w:t>4</w:t>
      </w:r>
      <w:r w:rsidRPr="00B041A3">
        <w:rPr>
          <w:lang w:val="lt-LT"/>
        </w:rPr>
        <w:t xml:space="preserve"> vnt., kaina </w:t>
      </w:r>
      <w:r>
        <w:rPr>
          <w:lang w:val="lt-LT"/>
        </w:rPr>
        <w:t xml:space="preserve">- </w:t>
      </w:r>
      <w:r w:rsidRPr="00B041A3">
        <w:rPr>
          <w:lang w:val="lt-LT"/>
        </w:rPr>
        <w:t xml:space="preserve">4,23 Eur, iš viso – </w:t>
      </w:r>
      <w:r>
        <w:rPr>
          <w:lang w:val="lt-LT"/>
        </w:rPr>
        <w:t>101,52</w:t>
      </w:r>
      <w:r w:rsidRPr="00B041A3">
        <w:rPr>
          <w:lang w:val="lt-LT"/>
        </w:rPr>
        <w:t xml:space="preserve"> Eur) ir „Dabartinės lietuvių kalbos žodyno“ 8-osios elektroninės versijos kompiuterių programos licencijas (8</w:t>
      </w:r>
      <w:r>
        <w:rPr>
          <w:lang w:val="lt-LT"/>
        </w:rPr>
        <w:t>5</w:t>
      </w:r>
      <w:r w:rsidRPr="00B041A3">
        <w:rPr>
          <w:lang w:val="lt-LT"/>
        </w:rPr>
        <w:t xml:space="preserve"> vnt., kaina </w:t>
      </w:r>
      <w:r>
        <w:rPr>
          <w:lang w:val="lt-LT"/>
        </w:rPr>
        <w:t xml:space="preserve">- </w:t>
      </w:r>
      <w:r w:rsidRPr="00B041A3">
        <w:rPr>
          <w:lang w:val="lt-LT"/>
        </w:rPr>
        <w:t xml:space="preserve">4,04 Eur, įsigijimo savikaina – </w:t>
      </w:r>
      <w:r>
        <w:rPr>
          <w:lang w:val="lt-LT"/>
        </w:rPr>
        <w:t>343,40</w:t>
      </w:r>
      <w:r w:rsidRPr="00B041A3">
        <w:rPr>
          <w:lang w:val="lt-LT"/>
        </w:rPr>
        <w:t xml:space="preserve"> Eur), kurių inventoriniai numeriai nuo IT-01832</w:t>
      </w:r>
      <w:r>
        <w:rPr>
          <w:lang w:val="lt-LT"/>
        </w:rPr>
        <w:t>2</w:t>
      </w:r>
      <w:r w:rsidRPr="00B041A3">
        <w:rPr>
          <w:lang w:val="lt-LT"/>
        </w:rPr>
        <w:t>/1 iki IT-01832</w:t>
      </w:r>
      <w:r>
        <w:rPr>
          <w:lang w:val="lt-LT"/>
        </w:rPr>
        <w:t>2</w:t>
      </w:r>
      <w:r w:rsidRPr="00B041A3">
        <w:rPr>
          <w:lang w:val="lt-LT"/>
        </w:rPr>
        <w:t>/8</w:t>
      </w:r>
      <w:r>
        <w:rPr>
          <w:lang w:val="lt-LT"/>
        </w:rPr>
        <w:t>5</w:t>
      </w:r>
      <w:r w:rsidRPr="00B041A3">
        <w:rPr>
          <w:lang w:val="lt-LT"/>
        </w:rPr>
        <w:t xml:space="preserve">.  </w:t>
      </w:r>
    </w:p>
    <w:p w14:paraId="1713F6A0" w14:textId="77777777" w:rsidR="00E5507F" w:rsidRDefault="00607BAB" w:rsidP="00BD487E">
      <w:pPr>
        <w:spacing w:line="360" w:lineRule="auto"/>
        <w:ind w:firstLine="720"/>
        <w:jc w:val="both"/>
        <w:rPr>
          <w:lang w:val="lt-LT"/>
        </w:rPr>
      </w:pPr>
      <w:r w:rsidRPr="00B041A3">
        <w:rPr>
          <w:lang w:val="lt-LT"/>
        </w:rPr>
        <w:t xml:space="preserve">2. </w:t>
      </w:r>
      <w:r w:rsidR="00E5507F" w:rsidRPr="00E5507F">
        <w:rPr>
          <w:lang w:val="lt-LT"/>
        </w:rPr>
        <w:t>Lazdijų rajono savivaldybės nuosavybėn perduotas turtas bus panaudojamas ugdymo proceso metu bei Lietuvių kalbos ir literatūros mokyklinio ir valstybinio brandos egzaminų vykdymo metu.</w:t>
      </w:r>
    </w:p>
    <w:p w14:paraId="4BA4F6AA" w14:textId="77777777" w:rsidR="00607BAB" w:rsidRDefault="00607BAB" w:rsidP="00BD487E">
      <w:pPr>
        <w:spacing w:line="360" w:lineRule="auto"/>
        <w:ind w:firstLine="720"/>
        <w:jc w:val="both"/>
        <w:rPr>
          <w:lang w:val="lt-LT"/>
        </w:rPr>
      </w:pPr>
      <w:r w:rsidRPr="00B041A3">
        <w:rPr>
          <w:lang w:val="lt-LT"/>
        </w:rPr>
        <w:t xml:space="preserve">3. Įgalioti </w:t>
      </w:r>
      <w:r>
        <w:rPr>
          <w:lang w:val="lt-LT"/>
        </w:rPr>
        <w:t>Lazdijų</w:t>
      </w:r>
      <w:r w:rsidRPr="00B041A3">
        <w:rPr>
          <w:lang w:val="lt-LT"/>
        </w:rPr>
        <w:t xml:space="preserve"> rajono savivaldybės administracijos direktorių </w:t>
      </w:r>
      <w:r>
        <w:rPr>
          <w:lang w:val="lt-LT"/>
        </w:rPr>
        <w:t>Lazdijų</w:t>
      </w:r>
      <w:r w:rsidRPr="00B041A3">
        <w:rPr>
          <w:lang w:val="lt-LT"/>
        </w:rPr>
        <w:t xml:space="preserve"> rajono savivaldybės vardu pasirašyti šio sprendimo 1 punkte nurodyto turto perdavimo ir priėmimo aktą.</w:t>
      </w:r>
    </w:p>
    <w:p w14:paraId="60F3B938" w14:textId="02F7B047" w:rsidR="00FF620E" w:rsidRPr="00FF620E" w:rsidRDefault="00FF620E" w:rsidP="00BD487E">
      <w:pPr>
        <w:spacing w:line="360" w:lineRule="auto"/>
        <w:ind w:firstLine="720"/>
        <w:rPr>
          <w:lang w:val="lt-LT"/>
        </w:rPr>
      </w:pPr>
      <w:r w:rsidRPr="00FF620E">
        <w:rPr>
          <w:lang w:val="lt-LT"/>
        </w:rPr>
        <w:t>Parengtas sprendimo projektas neprieštarauja galiojantiems teisės aktams.</w:t>
      </w:r>
    </w:p>
    <w:p w14:paraId="0115937B" w14:textId="59D59B58" w:rsidR="00FF620E" w:rsidRPr="00FF620E" w:rsidRDefault="00FF620E" w:rsidP="00BD487E">
      <w:pPr>
        <w:spacing w:line="360" w:lineRule="auto"/>
        <w:ind w:firstLine="720"/>
        <w:rPr>
          <w:lang w:val="lt-LT"/>
        </w:rPr>
      </w:pPr>
      <w:r w:rsidRPr="00FF620E">
        <w:rPr>
          <w:lang w:val="lt-LT"/>
        </w:rPr>
        <w:t>Priėmus sprendimo projektą, neigiamų pasekmių nenumatoma.</w:t>
      </w:r>
    </w:p>
    <w:p w14:paraId="33C78C02" w14:textId="5DFECB6B" w:rsidR="00FF620E" w:rsidRPr="00FF620E" w:rsidRDefault="00FF620E" w:rsidP="00BD487E">
      <w:pPr>
        <w:spacing w:line="360" w:lineRule="auto"/>
        <w:ind w:firstLine="720"/>
        <w:jc w:val="both"/>
        <w:rPr>
          <w:lang w:val="lt-LT"/>
        </w:rPr>
      </w:pPr>
      <w:r w:rsidRPr="00FF620E">
        <w:rPr>
          <w:lang w:val="lt-LT"/>
        </w:rPr>
        <w:t>Naujų teisės aktų priimti ar galiojančių pakeisti, panaikinti, priėmus teikiamą projektą, nereikės.</w:t>
      </w:r>
    </w:p>
    <w:p w14:paraId="0952F6A8" w14:textId="51F89598" w:rsidR="00FF620E" w:rsidRPr="00FF620E" w:rsidRDefault="00FF620E" w:rsidP="00BD487E">
      <w:pPr>
        <w:spacing w:line="360" w:lineRule="auto"/>
        <w:ind w:firstLine="720"/>
        <w:rPr>
          <w:lang w:val="lt-LT"/>
        </w:rPr>
      </w:pPr>
      <w:r w:rsidRPr="00FF620E">
        <w:rPr>
          <w:lang w:val="lt-LT"/>
        </w:rPr>
        <w:t>Dėl sprendimo projekto pastabų ir pasiūlymų negauta.</w:t>
      </w:r>
    </w:p>
    <w:p w14:paraId="4ECD4669" w14:textId="018CA12B" w:rsidR="00FF620E" w:rsidRPr="00FF620E" w:rsidRDefault="00FF620E" w:rsidP="00BD487E">
      <w:pPr>
        <w:spacing w:line="360" w:lineRule="auto"/>
        <w:ind w:firstLine="720"/>
        <w:jc w:val="both"/>
        <w:rPr>
          <w:lang w:val="lt-LT"/>
        </w:rPr>
      </w:pPr>
      <w:r w:rsidRPr="00FF620E">
        <w:rPr>
          <w:lang w:val="lt-LT"/>
        </w:rPr>
        <w:t>Sprendimo projektą parengė rajono savivaldybės administracijos Biudžeto, finansų ir turto valdymo skyriaus vyr. specialistė Ineta Junelienė.</w:t>
      </w:r>
    </w:p>
    <w:p w14:paraId="5B233E5F" w14:textId="77777777" w:rsidR="00FF620E" w:rsidRPr="00FF620E" w:rsidRDefault="00FF620E" w:rsidP="00FF620E">
      <w:pPr>
        <w:rPr>
          <w:lang w:val="lt-LT"/>
        </w:rPr>
      </w:pPr>
    </w:p>
    <w:p w14:paraId="721CA198" w14:textId="77777777" w:rsidR="00FF620E" w:rsidRPr="00FF620E" w:rsidRDefault="00FF620E" w:rsidP="00FF620E">
      <w:pPr>
        <w:rPr>
          <w:lang w:val="lt-LT"/>
        </w:rPr>
      </w:pPr>
      <w:r w:rsidRPr="00FF620E">
        <w:rPr>
          <w:lang w:val="lt-LT"/>
        </w:rPr>
        <w:t xml:space="preserve">Biudžeto, finansų ir turto valdymo skyriaus </w:t>
      </w:r>
    </w:p>
    <w:p w14:paraId="602F26E3" w14:textId="4F703150" w:rsidR="003D64D2" w:rsidRPr="00C040A6" w:rsidRDefault="00FF620E" w:rsidP="00FF620E">
      <w:pPr>
        <w:spacing w:line="360" w:lineRule="auto"/>
        <w:rPr>
          <w:lang w:val="lt-LT"/>
        </w:rPr>
      </w:pPr>
      <w:r w:rsidRPr="00FF620E">
        <w:rPr>
          <w:lang w:val="lt-LT"/>
        </w:rPr>
        <w:t>vyr. specialistė                                                                                           Ineta Junelienė</w:t>
      </w:r>
    </w:p>
    <w:sectPr w:rsidR="003D64D2" w:rsidRPr="00C040A6" w:rsidSect="004F1FCB">
      <w:footnotePr>
        <w:pos w:val="beneathText"/>
      </w:footnotePr>
      <w:pgSz w:w="11905" w:h="16837" w:code="9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69BF" w14:textId="77777777" w:rsidR="00603BFF" w:rsidRDefault="00603BFF" w:rsidP="003D72C9">
      <w:r>
        <w:separator/>
      </w:r>
    </w:p>
  </w:endnote>
  <w:endnote w:type="continuationSeparator" w:id="0">
    <w:p w14:paraId="02CB6C50" w14:textId="77777777" w:rsidR="00603BFF" w:rsidRDefault="00603BFF" w:rsidP="003D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BCB8" w14:textId="77777777" w:rsidR="00603BFF" w:rsidRDefault="00603BFF" w:rsidP="003D72C9">
      <w:r>
        <w:separator/>
      </w:r>
    </w:p>
  </w:footnote>
  <w:footnote w:type="continuationSeparator" w:id="0">
    <w:p w14:paraId="3DD1AB27" w14:textId="77777777" w:rsidR="00603BFF" w:rsidRDefault="00603BFF" w:rsidP="003D7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7AFA" w14:textId="77777777" w:rsidR="00641B3A" w:rsidRDefault="00641B3A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3A01C3">
      <w:rPr>
        <w:noProof/>
      </w:rPr>
      <w:t>2</w:t>
    </w:r>
    <w:r>
      <w:fldChar w:fldCharType="end"/>
    </w:r>
  </w:p>
  <w:p w14:paraId="6D928E93" w14:textId="77777777" w:rsidR="00641B3A" w:rsidRDefault="00641B3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2E04" w14:textId="4940692D" w:rsidR="003D72C9" w:rsidRDefault="00B041A3" w:rsidP="003D72C9">
    <w:pPr>
      <w:ind w:left="7371"/>
      <w:rPr>
        <w:b/>
        <w:bCs/>
        <w:sz w:val="26"/>
        <w:szCs w:val="26"/>
        <w:lang w:val="lt-LT"/>
      </w:rPr>
    </w:pPr>
    <w:r>
      <w:rPr>
        <w:b/>
        <w:bCs/>
        <w:sz w:val="26"/>
        <w:szCs w:val="26"/>
        <w:lang w:val="lt-LT"/>
      </w:rPr>
      <w:t xml:space="preserve">       </w:t>
    </w:r>
    <w:r w:rsidR="003D72C9">
      <w:rPr>
        <w:b/>
        <w:bCs/>
        <w:sz w:val="26"/>
        <w:szCs w:val="26"/>
        <w:lang w:val="lt-LT"/>
      </w:rPr>
      <w:t>Projektas</w:t>
    </w:r>
  </w:p>
  <w:p w14:paraId="128B3A4E" w14:textId="77777777" w:rsidR="003D72C9" w:rsidRDefault="003D72C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98728F4"/>
    <w:multiLevelType w:val="multilevel"/>
    <w:tmpl w:val="C71ADB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0B"/>
    <w:rsid w:val="00004C88"/>
    <w:rsid w:val="00015BBD"/>
    <w:rsid w:val="00055602"/>
    <w:rsid w:val="00075DE6"/>
    <w:rsid w:val="00085304"/>
    <w:rsid w:val="00091C3B"/>
    <w:rsid w:val="00093FC6"/>
    <w:rsid w:val="000973CC"/>
    <w:rsid w:val="000B0BF5"/>
    <w:rsid w:val="000C0786"/>
    <w:rsid w:val="000D38BF"/>
    <w:rsid w:val="000E2CE8"/>
    <w:rsid w:val="000E71C6"/>
    <w:rsid w:val="000F0341"/>
    <w:rsid w:val="000F1737"/>
    <w:rsid w:val="000F4080"/>
    <w:rsid w:val="00105FEA"/>
    <w:rsid w:val="00115A1E"/>
    <w:rsid w:val="00117738"/>
    <w:rsid w:val="00125A03"/>
    <w:rsid w:val="00127B03"/>
    <w:rsid w:val="001377AE"/>
    <w:rsid w:val="00154063"/>
    <w:rsid w:val="00156C3D"/>
    <w:rsid w:val="00162E60"/>
    <w:rsid w:val="00183B2D"/>
    <w:rsid w:val="00186C5E"/>
    <w:rsid w:val="001879E7"/>
    <w:rsid w:val="00187F99"/>
    <w:rsid w:val="001A5C01"/>
    <w:rsid w:val="001B75A6"/>
    <w:rsid w:val="001C1F31"/>
    <w:rsid w:val="001F4468"/>
    <w:rsid w:val="001F6705"/>
    <w:rsid w:val="001F71B2"/>
    <w:rsid w:val="00200E5D"/>
    <w:rsid w:val="00210E5E"/>
    <w:rsid w:val="00276855"/>
    <w:rsid w:val="00292E77"/>
    <w:rsid w:val="0029610E"/>
    <w:rsid w:val="002D3E6E"/>
    <w:rsid w:val="002E089C"/>
    <w:rsid w:val="002E468A"/>
    <w:rsid w:val="002F1008"/>
    <w:rsid w:val="002F2D47"/>
    <w:rsid w:val="00315BF8"/>
    <w:rsid w:val="0032573B"/>
    <w:rsid w:val="00325C10"/>
    <w:rsid w:val="00351D3E"/>
    <w:rsid w:val="00352B86"/>
    <w:rsid w:val="00354AA0"/>
    <w:rsid w:val="00365FC2"/>
    <w:rsid w:val="00371BCC"/>
    <w:rsid w:val="00376450"/>
    <w:rsid w:val="00380E4F"/>
    <w:rsid w:val="00387716"/>
    <w:rsid w:val="00390644"/>
    <w:rsid w:val="00395488"/>
    <w:rsid w:val="00395AC5"/>
    <w:rsid w:val="003A01C3"/>
    <w:rsid w:val="003B4500"/>
    <w:rsid w:val="003D64D2"/>
    <w:rsid w:val="003D72C9"/>
    <w:rsid w:val="003E0C23"/>
    <w:rsid w:val="003F03FC"/>
    <w:rsid w:val="00401809"/>
    <w:rsid w:val="00404082"/>
    <w:rsid w:val="0041548B"/>
    <w:rsid w:val="00425C50"/>
    <w:rsid w:val="004300E0"/>
    <w:rsid w:val="00442982"/>
    <w:rsid w:val="00471246"/>
    <w:rsid w:val="00485152"/>
    <w:rsid w:val="004876FE"/>
    <w:rsid w:val="004965B2"/>
    <w:rsid w:val="00496C05"/>
    <w:rsid w:val="00497C3B"/>
    <w:rsid w:val="00497D82"/>
    <w:rsid w:val="004B639E"/>
    <w:rsid w:val="004D3EB3"/>
    <w:rsid w:val="004E5A97"/>
    <w:rsid w:val="004F1FCB"/>
    <w:rsid w:val="00501F98"/>
    <w:rsid w:val="005136F7"/>
    <w:rsid w:val="00520E41"/>
    <w:rsid w:val="0052669F"/>
    <w:rsid w:val="0053332C"/>
    <w:rsid w:val="00565DD5"/>
    <w:rsid w:val="00576A30"/>
    <w:rsid w:val="00594F9A"/>
    <w:rsid w:val="005A36B8"/>
    <w:rsid w:val="005B2538"/>
    <w:rsid w:val="00603BFF"/>
    <w:rsid w:val="00607BAB"/>
    <w:rsid w:val="00624E54"/>
    <w:rsid w:val="00640A4B"/>
    <w:rsid w:val="00641B3A"/>
    <w:rsid w:val="006708F7"/>
    <w:rsid w:val="006823F5"/>
    <w:rsid w:val="006954AB"/>
    <w:rsid w:val="006A2D43"/>
    <w:rsid w:val="006B6AB8"/>
    <w:rsid w:val="006B7CF7"/>
    <w:rsid w:val="006C5749"/>
    <w:rsid w:val="006C5FA0"/>
    <w:rsid w:val="006F2269"/>
    <w:rsid w:val="006F2CB4"/>
    <w:rsid w:val="00706753"/>
    <w:rsid w:val="00721158"/>
    <w:rsid w:val="00743FE9"/>
    <w:rsid w:val="00753E43"/>
    <w:rsid w:val="007614DC"/>
    <w:rsid w:val="00775432"/>
    <w:rsid w:val="007A14F6"/>
    <w:rsid w:val="007C65FD"/>
    <w:rsid w:val="007E34D1"/>
    <w:rsid w:val="007E389B"/>
    <w:rsid w:val="007E6DDB"/>
    <w:rsid w:val="007F743D"/>
    <w:rsid w:val="0081630C"/>
    <w:rsid w:val="008219C3"/>
    <w:rsid w:val="00841A5B"/>
    <w:rsid w:val="00843EA1"/>
    <w:rsid w:val="008509CD"/>
    <w:rsid w:val="00855EC7"/>
    <w:rsid w:val="0088007A"/>
    <w:rsid w:val="00881C0C"/>
    <w:rsid w:val="00892E3C"/>
    <w:rsid w:val="008A3016"/>
    <w:rsid w:val="008A4E46"/>
    <w:rsid w:val="008B19BF"/>
    <w:rsid w:val="008C00D1"/>
    <w:rsid w:val="008D4860"/>
    <w:rsid w:val="009077EC"/>
    <w:rsid w:val="00916BE0"/>
    <w:rsid w:val="0094410C"/>
    <w:rsid w:val="009450B8"/>
    <w:rsid w:val="00954128"/>
    <w:rsid w:val="009B3BC4"/>
    <w:rsid w:val="009B6467"/>
    <w:rsid w:val="009C2B05"/>
    <w:rsid w:val="009C3607"/>
    <w:rsid w:val="009D713E"/>
    <w:rsid w:val="009F4C03"/>
    <w:rsid w:val="00A0206F"/>
    <w:rsid w:val="00A1010B"/>
    <w:rsid w:val="00A22F74"/>
    <w:rsid w:val="00A2613D"/>
    <w:rsid w:val="00A30AA9"/>
    <w:rsid w:val="00A753D9"/>
    <w:rsid w:val="00A94408"/>
    <w:rsid w:val="00AA0015"/>
    <w:rsid w:val="00AB109F"/>
    <w:rsid w:val="00AB5B42"/>
    <w:rsid w:val="00AD0055"/>
    <w:rsid w:val="00AD2E0C"/>
    <w:rsid w:val="00AF295B"/>
    <w:rsid w:val="00AF6AA6"/>
    <w:rsid w:val="00AF6CBE"/>
    <w:rsid w:val="00B02515"/>
    <w:rsid w:val="00B041A3"/>
    <w:rsid w:val="00B12A4E"/>
    <w:rsid w:val="00B23BF6"/>
    <w:rsid w:val="00B50706"/>
    <w:rsid w:val="00B5107A"/>
    <w:rsid w:val="00B65DD7"/>
    <w:rsid w:val="00B84D1E"/>
    <w:rsid w:val="00BB222E"/>
    <w:rsid w:val="00BB4384"/>
    <w:rsid w:val="00BB6413"/>
    <w:rsid w:val="00BD487E"/>
    <w:rsid w:val="00BF6917"/>
    <w:rsid w:val="00C021F4"/>
    <w:rsid w:val="00C040A6"/>
    <w:rsid w:val="00C1042C"/>
    <w:rsid w:val="00C11C65"/>
    <w:rsid w:val="00C12703"/>
    <w:rsid w:val="00C144F9"/>
    <w:rsid w:val="00C163C6"/>
    <w:rsid w:val="00C562D6"/>
    <w:rsid w:val="00C85D07"/>
    <w:rsid w:val="00C971B9"/>
    <w:rsid w:val="00CA164F"/>
    <w:rsid w:val="00CB04A9"/>
    <w:rsid w:val="00CC42CE"/>
    <w:rsid w:val="00CE0654"/>
    <w:rsid w:val="00CF0A3A"/>
    <w:rsid w:val="00D15EBC"/>
    <w:rsid w:val="00D3690B"/>
    <w:rsid w:val="00D623F9"/>
    <w:rsid w:val="00D847E9"/>
    <w:rsid w:val="00D90937"/>
    <w:rsid w:val="00DD496E"/>
    <w:rsid w:val="00DE6BE7"/>
    <w:rsid w:val="00DF2D7D"/>
    <w:rsid w:val="00E10FCE"/>
    <w:rsid w:val="00E20F9B"/>
    <w:rsid w:val="00E24095"/>
    <w:rsid w:val="00E32172"/>
    <w:rsid w:val="00E374D8"/>
    <w:rsid w:val="00E479EA"/>
    <w:rsid w:val="00E5471C"/>
    <w:rsid w:val="00E5507F"/>
    <w:rsid w:val="00E74BCB"/>
    <w:rsid w:val="00EC534F"/>
    <w:rsid w:val="00EC7C23"/>
    <w:rsid w:val="00ED4C44"/>
    <w:rsid w:val="00ED52AD"/>
    <w:rsid w:val="00EE6002"/>
    <w:rsid w:val="00EF0E9C"/>
    <w:rsid w:val="00F2246C"/>
    <w:rsid w:val="00F25547"/>
    <w:rsid w:val="00F27268"/>
    <w:rsid w:val="00F27B11"/>
    <w:rsid w:val="00F3154B"/>
    <w:rsid w:val="00F35133"/>
    <w:rsid w:val="00F6520B"/>
    <w:rsid w:val="00F81ED4"/>
    <w:rsid w:val="00F87D49"/>
    <w:rsid w:val="00F90C13"/>
    <w:rsid w:val="00FB65DE"/>
    <w:rsid w:val="00FC4369"/>
    <w:rsid w:val="00FD4E16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41B1"/>
  <w15:chartTrackingRefBased/>
  <w15:docId w15:val="{49CEDA7E-0592-49C6-A8C8-F86D70E0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6B6AB8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641B3A"/>
    <w:rPr>
      <w:rFonts w:ascii="Arial" w:hAnsi="Arial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02055-1A7D-4447-A3F0-D2E16FC0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2689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dc:description/>
  <cp:lastModifiedBy>Jurgita Vaitulioniene</cp:lastModifiedBy>
  <cp:revision>2</cp:revision>
  <cp:lastPrinted>2016-11-21T08:02:00Z</cp:lastPrinted>
  <dcterms:created xsi:type="dcterms:W3CDTF">2021-06-22T06:41:00Z</dcterms:created>
  <dcterms:modified xsi:type="dcterms:W3CDTF">2021-06-22T06:41:00Z</dcterms:modified>
</cp:coreProperties>
</file>