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FB1D8F" w14:textId="77777777" w:rsidR="001B7480" w:rsidRPr="0062152A" w:rsidRDefault="001B7480">
      <w:pPr>
        <w:jc w:val="center"/>
        <w:rPr>
          <w:rFonts w:ascii="Times New Roman" w:hAnsi="Times New Roman"/>
          <w:b/>
          <w:sz w:val="24"/>
          <w:szCs w:val="24"/>
        </w:rPr>
      </w:pPr>
      <w:r w:rsidRPr="0062152A">
        <w:rPr>
          <w:rFonts w:ascii="Times New Roman" w:hAnsi="Times New Roman"/>
          <w:b/>
          <w:sz w:val="24"/>
          <w:szCs w:val="24"/>
        </w:rPr>
        <w:t>LAZDIJŲ RAJONO SAVIVALDYBĖS TARYBA</w:t>
      </w:r>
    </w:p>
    <w:p w14:paraId="6BAA0131" w14:textId="77777777" w:rsidR="001B7480" w:rsidRPr="0062152A" w:rsidRDefault="001B7480">
      <w:pPr>
        <w:jc w:val="center"/>
        <w:rPr>
          <w:rFonts w:ascii="Times New Roman" w:hAnsi="Times New Roman"/>
          <w:b/>
          <w:sz w:val="24"/>
          <w:szCs w:val="24"/>
        </w:rPr>
      </w:pPr>
    </w:p>
    <w:p w14:paraId="73FC9395" w14:textId="77777777" w:rsidR="001B7480" w:rsidRPr="0062152A" w:rsidRDefault="001B7480">
      <w:pPr>
        <w:jc w:val="center"/>
        <w:rPr>
          <w:rFonts w:ascii="Times New Roman" w:hAnsi="Times New Roman"/>
          <w:b/>
          <w:sz w:val="24"/>
          <w:szCs w:val="24"/>
        </w:rPr>
      </w:pPr>
      <w:r w:rsidRPr="0062152A">
        <w:rPr>
          <w:rFonts w:ascii="Times New Roman" w:hAnsi="Times New Roman"/>
          <w:b/>
          <w:sz w:val="24"/>
          <w:szCs w:val="24"/>
        </w:rPr>
        <w:t>SPRENDIMAS</w:t>
      </w:r>
    </w:p>
    <w:p w14:paraId="76F519A9" w14:textId="38DAB581" w:rsidR="001B36D0" w:rsidRPr="001B36D0" w:rsidRDefault="001B36D0" w:rsidP="00082755">
      <w:pPr>
        <w:jc w:val="center"/>
        <w:rPr>
          <w:rFonts w:ascii="Times New Roman" w:hAnsi="Times New Roman"/>
          <w:b/>
          <w:caps/>
          <w:sz w:val="24"/>
          <w:szCs w:val="24"/>
          <w:lang w:val="pt-BR"/>
        </w:rPr>
      </w:pPr>
      <w:bookmarkStart w:id="0" w:name="_Hlk71550685"/>
      <w:r w:rsidRPr="001B36D0">
        <w:rPr>
          <w:rFonts w:ascii="Times New Roman" w:hAnsi="Times New Roman"/>
          <w:b/>
          <w:sz w:val="24"/>
          <w:szCs w:val="24"/>
        </w:rPr>
        <w:t>D</w:t>
      </w:r>
      <w:r w:rsidRPr="001B36D0">
        <w:rPr>
          <w:rFonts w:ascii="Times New Roman" w:hAnsi="Times New Roman" w:hint="eastAsia"/>
          <w:b/>
          <w:sz w:val="24"/>
          <w:szCs w:val="24"/>
        </w:rPr>
        <w:t>Ė</w:t>
      </w:r>
      <w:r w:rsidRPr="001B36D0">
        <w:rPr>
          <w:rFonts w:ascii="Times New Roman" w:hAnsi="Times New Roman"/>
          <w:b/>
          <w:sz w:val="24"/>
          <w:szCs w:val="24"/>
        </w:rPr>
        <w:t xml:space="preserve">L PRITARIMO PROJEKTUI </w:t>
      </w:r>
      <w:r w:rsidRPr="001B36D0">
        <w:rPr>
          <w:rFonts w:ascii="Times New Roman" w:hAnsi="Times New Roman"/>
          <w:b/>
          <w:caps/>
          <w:sz w:val="24"/>
          <w:szCs w:val="24"/>
        </w:rPr>
        <w:t>„</w:t>
      </w:r>
      <w:r w:rsidRPr="001B36D0">
        <w:rPr>
          <w:rFonts w:ascii="Times New Roman" w:hAnsi="Times New Roman"/>
          <w:b/>
          <w:caps/>
          <w:sz w:val="24"/>
          <w:szCs w:val="24"/>
          <w:lang w:val="pt-BR"/>
        </w:rPr>
        <w:t>Klimatui draugiškas judumas Lietuvos</w:t>
      </w:r>
      <w:r w:rsidR="00BB246C">
        <w:rPr>
          <w:rFonts w:ascii="Times New Roman" w:hAnsi="Times New Roman"/>
          <w:b/>
          <w:caps/>
          <w:sz w:val="24"/>
          <w:szCs w:val="24"/>
          <w:lang w:val="pt-BR"/>
        </w:rPr>
        <w:t>–</w:t>
      </w:r>
      <w:r w:rsidRPr="001B36D0">
        <w:rPr>
          <w:rFonts w:ascii="Times New Roman" w:hAnsi="Times New Roman"/>
          <w:b/>
          <w:caps/>
          <w:sz w:val="24"/>
          <w:szCs w:val="24"/>
          <w:lang w:val="pt-BR"/>
        </w:rPr>
        <w:t>Lenkijos pasienyje</w:t>
      </w:r>
      <w:r w:rsidR="005335AF">
        <w:rPr>
          <w:rFonts w:ascii="Times New Roman" w:hAnsi="Times New Roman"/>
          <w:b/>
          <w:caps/>
          <w:sz w:val="24"/>
          <w:szCs w:val="24"/>
          <w:lang w:val="pt-BR"/>
        </w:rPr>
        <w:t>”</w:t>
      </w:r>
    </w:p>
    <w:bookmarkEnd w:id="0"/>
    <w:p w14:paraId="43F8044D" w14:textId="77777777" w:rsidR="00305816" w:rsidRDefault="00305816">
      <w:pPr>
        <w:jc w:val="center"/>
        <w:rPr>
          <w:rFonts w:ascii="Times New Roman" w:hAnsi="Times New Roman"/>
          <w:sz w:val="24"/>
          <w:szCs w:val="24"/>
        </w:rPr>
      </w:pPr>
    </w:p>
    <w:p w14:paraId="1C72FF0A" w14:textId="1296E25B" w:rsidR="001B7480" w:rsidRPr="0062152A" w:rsidRDefault="000A0932">
      <w:pPr>
        <w:jc w:val="center"/>
        <w:rPr>
          <w:rFonts w:ascii="Times New Roman" w:hAnsi="Times New Roman"/>
          <w:sz w:val="24"/>
          <w:szCs w:val="24"/>
        </w:rPr>
      </w:pPr>
      <w:r w:rsidRPr="0062152A">
        <w:rPr>
          <w:rFonts w:ascii="Times New Roman" w:hAnsi="Times New Roman"/>
          <w:sz w:val="24"/>
          <w:szCs w:val="24"/>
        </w:rPr>
        <w:t>20</w:t>
      </w:r>
      <w:r w:rsidR="0037639A">
        <w:rPr>
          <w:rFonts w:ascii="Times New Roman" w:hAnsi="Times New Roman"/>
          <w:sz w:val="24"/>
          <w:szCs w:val="24"/>
        </w:rPr>
        <w:t>2</w:t>
      </w:r>
      <w:r w:rsidR="00843498">
        <w:rPr>
          <w:rFonts w:ascii="Times New Roman" w:hAnsi="Times New Roman"/>
          <w:sz w:val="24"/>
          <w:szCs w:val="24"/>
        </w:rPr>
        <w:t>1</w:t>
      </w:r>
      <w:r w:rsidR="001B7480" w:rsidRPr="0062152A">
        <w:rPr>
          <w:rFonts w:ascii="Times New Roman" w:hAnsi="Times New Roman"/>
          <w:sz w:val="24"/>
          <w:szCs w:val="24"/>
        </w:rPr>
        <w:t xml:space="preserve"> m.</w:t>
      </w:r>
      <w:r w:rsidR="0037639A">
        <w:rPr>
          <w:rFonts w:ascii="Times New Roman" w:hAnsi="Times New Roman"/>
          <w:sz w:val="24"/>
          <w:szCs w:val="24"/>
        </w:rPr>
        <w:t xml:space="preserve"> </w:t>
      </w:r>
      <w:r w:rsidR="001B36D0">
        <w:rPr>
          <w:rFonts w:ascii="Times New Roman" w:hAnsi="Times New Roman"/>
          <w:sz w:val="24"/>
          <w:szCs w:val="24"/>
        </w:rPr>
        <w:t>gegužės</w:t>
      </w:r>
      <w:r w:rsidR="001415CD">
        <w:rPr>
          <w:rFonts w:ascii="Times New Roman" w:hAnsi="Times New Roman"/>
          <w:sz w:val="24"/>
          <w:szCs w:val="24"/>
        </w:rPr>
        <w:t xml:space="preserve"> 14 </w:t>
      </w:r>
      <w:r w:rsidR="007870CB">
        <w:rPr>
          <w:rFonts w:ascii="Times New Roman" w:hAnsi="Times New Roman"/>
          <w:sz w:val="24"/>
          <w:szCs w:val="24"/>
        </w:rPr>
        <w:t xml:space="preserve">d. </w:t>
      </w:r>
      <w:r w:rsidR="001B7480" w:rsidRPr="0062152A">
        <w:rPr>
          <w:rFonts w:ascii="Times New Roman" w:hAnsi="Times New Roman"/>
          <w:sz w:val="24"/>
          <w:szCs w:val="24"/>
        </w:rPr>
        <w:t>Nr.</w:t>
      </w:r>
      <w:r w:rsidR="007870CB">
        <w:rPr>
          <w:rFonts w:ascii="Times New Roman" w:hAnsi="Times New Roman"/>
          <w:sz w:val="24"/>
          <w:szCs w:val="24"/>
        </w:rPr>
        <w:t xml:space="preserve"> </w:t>
      </w:r>
      <w:r w:rsidR="001415CD">
        <w:rPr>
          <w:rFonts w:ascii="Times New Roman" w:hAnsi="Times New Roman"/>
          <w:sz w:val="24"/>
          <w:szCs w:val="24"/>
        </w:rPr>
        <w:t>34-787</w:t>
      </w:r>
    </w:p>
    <w:p w14:paraId="02AEDA4F" w14:textId="77777777" w:rsidR="001B7480" w:rsidRPr="0062152A" w:rsidRDefault="001B7480">
      <w:pPr>
        <w:ind w:left="284"/>
        <w:jc w:val="center"/>
        <w:rPr>
          <w:rFonts w:ascii="Times New Roman" w:hAnsi="Times New Roman"/>
          <w:sz w:val="24"/>
          <w:szCs w:val="24"/>
        </w:rPr>
      </w:pPr>
      <w:r w:rsidRPr="0062152A">
        <w:rPr>
          <w:rFonts w:ascii="Times New Roman" w:hAnsi="Times New Roman"/>
          <w:sz w:val="24"/>
          <w:szCs w:val="24"/>
        </w:rPr>
        <w:t>Lazdijai</w:t>
      </w:r>
    </w:p>
    <w:p w14:paraId="08F9BA9B" w14:textId="77777777" w:rsidR="0062152A" w:rsidRPr="001E754A" w:rsidRDefault="0062152A" w:rsidP="001E754A">
      <w:pPr>
        <w:spacing w:line="360" w:lineRule="auto"/>
        <w:ind w:firstLine="709"/>
        <w:jc w:val="both"/>
        <w:rPr>
          <w:rFonts w:ascii="Times New Roman" w:hAnsi="Times New Roman"/>
          <w:color w:val="000000"/>
          <w:sz w:val="24"/>
          <w:szCs w:val="24"/>
        </w:rPr>
      </w:pPr>
    </w:p>
    <w:p w14:paraId="561D30E7" w14:textId="41BCD02D" w:rsidR="00B825C5" w:rsidRPr="00B825C5" w:rsidRDefault="00B825C5" w:rsidP="00BB246C">
      <w:pPr>
        <w:tabs>
          <w:tab w:val="right" w:pos="9638"/>
        </w:tabs>
        <w:spacing w:line="360" w:lineRule="auto"/>
        <w:ind w:firstLine="709"/>
        <w:jc w:val="both"/>
        <w:rPr>
          <w:rFonts w:ascii="Times New Roman" w:hAnsi="Times New Roman"/>
          <w:color w:val="000000"/>
          <w:sz w:val="24"/>
          <w:szCs w:val="24"/>
        </w:rPr>
      </w:pPr>
      <w:r w:rsidRPr="00B825C5">
        <w:rPr>
          <w:rFonts w:ascii="Times New Roman" w:hAnsi="Times New Roman"/>
          <w:color w:val="000000"/>
          <w:sz w:val="24"/>
          <w:szCs w:val="24"/>
        </w:rPr>
        <w:t xml:space="preserve">Vadovaudamasi Lietuvos Respublikos vietos savivaldos įstatymo 6 straipsnio 22 punktu, 16 straipsnio 4 dalimi, 50 straipsnio 3 dalimi, Lazdijų rajono savivaldybės 2021–2023 metų strateginio </w:t>
      </w:r>
      <w:r w:rsidR="00756E1C">
        <w:rPr>
          <w:rFonts w:ascii="Times New Roman" w:hAnsi="Times New Roman"/>
          <w:color w:val="000000"/>
          <w:sz w:val="24"/>
          <w:szCs w:val="24"/>
        </w:rPr>
        <w:t>veiklos</w:t>
      </w:r>
      <w:r w:rsidRPr="00B825C5">
        <w:rPr>
          <w:rFonts w:ascii="Times New Roman" w:hAnsi="Times New Roman"/>
          <w:color w:val="000000"/>
          <w:sz w:val="24"/>
          <w:szCs w:val="24"/>
        </w:rPr>
        <w:t xml:space="preserve"> plano, patvirtinto Lazdijų rajono savivaldybės tarybos 2021 m. vasario 12 d. sprendimu </w:t>
      </w:r>
      <w:bookmarkStart w:id="1" w:name="n_0"/>
      <w:r w:rsidRPr="00B825C5">
        <w:rPr>
          <w:rFonts w:ascii="Times New Roman" w:hAnsi="Times New Roman"/>
          <w:color w:val="000000"/>
          <w:sz w:val="24"/>
          <w:szCs w:val="24"/>
        </w:rPr>
        <w:t xml:space="preserve">Nr. 5TS-638 </w:t>
      </w:r>
      <w:bookmarkEnd w:id="1"/>
      <w:r w:rsidRPr="00B825C5">
        <w:rPr>
          <w:rFonts w:ascii="Times New Roman" w:hAnsi="Times New Roman"/>
          <w:color w:val="000000"/>
          <w:sz w:val="24"/>
          <w:szCs w:val="24"/>
        </w:rPr>
        <w:t xml:space="preserve">„Dėl Lazdijų rajono savivaldybės 2021–2023 metų strateginio </w:t>
      </w:r>
      <w:r w:rsidR="00756E1C">
        <w:rPr>
          <w:rFonts w:ascii="Times New Roman" w:hAnsi="Times New Roman"/>
          <w:color w:val="000000"/>
          <w:sz w:val="24"/>
          <w:szCs w:val="24"/>
        </w:rPr>
        <w:t>veiklos</w:t>
      </w:r>
      <w:r w:rsidRPr="00B825C5">
        <w:rPr>
          <w:rFonts w:ascii="Times New Roman" w:hAnsi="Times New Roman"/>
          <w:color w:val="000000"/>
          <w:sz w:val="24"/>
          <w:szCs w:val="24"/>
        </w:rPr>
        <w:t xml:space="preserve"> plano patvirtinimo“, II strateginio tikslo „Gerinti ir plėtoti patrauklią gyvenamąją aplinką“ 3 tikslo „Sukurti ir išsaugoti subalansuotą ir sveiką aplinką savivaldybės teritorijoje“ 3.1 uždaviniu „Įgyvendinti aplinkos apsaugos priemones bei vykdyti savivaldybės aplinkos monitoringą“, Lazdijų rajono savivaldybės 2021–2027 metų strateginio plėtros plano, patvirtinto Lazdijų rajono savivaldybės tarybos 2020 m. gruodžio 18 d. sprendimu Nr. 5TS-581 „Dėl Lazdijų rajono </w:t>
      </w:r>
      <w:r w:rsidRPr="00BB246C">
        <w:rPr>
          <w:rFonts w:ascii="Times New Roman" w:hAnsi="Times New Roman"/>
          <w:color w:val="000000"/>
          <w:sz w:val="24"/>
          <w:szCs w:val="24"/>
        </w:rPr>
        <w:t>savivaldybės 2021–2027 metų strateginio plėtros plano patvirtinimo“, 1.4 tikslo „Plėtoti viešąją infrastruktūrą ir gyvenamąją aplinką“</w:t>
      </w:r>
      <w:r w:rsidRPr="00BB246C">
        <w:rPr>
          <w:rFonts w:ascii="Times New Roman" w:hAnsi="Times New Roman"/>
          <w:color w:val="000000"/>
          <w:sz w:val="24"/>
          <w:szCs w:val="24"/>
          <w:rtl/>
        </w:rPr>
        <w:t xml:space="preserve"> </w:t>
      </w:r>
      <w:r w:rsidRPr="00BB246C">
        <w:rPr>
          <w:rFonts w:ascii="Times New Roman" w:hAnsi="Times New Roman"/>
          <w:color w:val="000000"/>
          <w:sz w:val="24"/>
          <w:szCs w:val="24"/>
        </w:rPr>
        <w:t>1.4.2 uždavinio „Inžinerinės infrastruktūros modernizavimas ir plėtra“ 1.4.2.1 priemone „Energiją tausojančios apšvietimo sistemos gyvenamosiose vietovėse diegimas“ ir 2.2 tikslo „Kurti vieningą ir modernią susiekimo sistemą“</w:t>
      </w:r>
      <w:r w:rsidRPr="00BB246C">
        <w:rPr>
          <w:rFonts w:ascii="Times New Roman" w:hAnsi="Times New Roman"/>
          <w:color w:val="000000"/>
          <w:sz w:val="24"/>
          <w:szCs w:val="24"/>
          <w:rtl/>
        </w:rPr>
        <w:t xml:space="preserve"> </w:t>
      </w:r>
      <w:r w:rsidRPr="00BB246C">
        <w:rPr>
          <w:rFonts w:ascii="Times New Roman" w:hAnsi="Times New Roman"/>
          <w:color w:val="000000"/>
          <w:sz w:val="24"/>
          <w:szCs w:val="24"/>
        </w:rPr>
        <w:t xml:space="preserve">2.2.1 uždavinio „Užtikrinti efektyvų perėjimą prie klimatui draugiškų transporto priemonių bei įgyvendinti modernius, netradicinius </w:t>
      </w:r>
      <w:proofErr w:type="spellStart"/>
      <w:r w:rsidRPr="00BB246C">
        <w:rPr>
          <w:rFonts w:ascii="Times New Roman" w:hAnsi="Times New Roman"/>
          <w:color w:val="000000"/>
          <w:sz w:val="24"/>
          <w:szCs w:val="24"/>
        </w:rPr>
        <w:t>pav</w:t>
      </w:r>
      <w:r w:rsidR="00BB246C">
        <w:rPr>
          <w:rFonts w:ascii="Times New Roman" w:hAnsi="Times New Roman"/>
          <w:color w:val="000000"/>
          <w:sz w:val="24"/>
          <w:szCs w:val="24"/>
        </w:rPr>
        <w:t>e</w:t>
      </w:r>
      <w:r w:rsidRPr="00BB246C">
        <w:rPr>
          <w:rFonts w:ascii="Times New Roman" w:hAnsi="Times New Roman"/>
          <w:color w:val="000000"/>
          <w:sz w:val="24"/>
          <w:szCs w:val="24"/>
        </w:rPr>
        <w:t>žėjimo</w:t>
      </w:r>
      <w:proofErr w:type="spellEnd"/>
      <w:r w:rsidRPr="00BB246C">
        <w:rPr>
          <w:rFonts w:ascii="Times New Roman" w:hAnsi="Times New Roman"/>
          <w:color w:val="000000"/>
          <w:sz w:val="24"/>
          <w:szCs w:val="24"/>
        </w:rPr>
        <w:t xml:space="preserve"> būdus“ 2.2.1.2 priemone „Dviračių takų infrastruktūros gyventojų susisiekimui gerinti sukūrimas“, Lazdijų rajono savivaldybės taryba</w:t>
      </w:r>
      <w:r w:rsidRPr="00B825C5">
        <w:rPr>
          <w:rFonts w:ascii="Times New Roman" w:hAnsi="Times New Roman"/>
          <w:color w:val="000000"/>
          <w:sz w:val="24"/>
          <w:szCs w:val="24"/>
        </w:rPr>
        <w:t xml:space="preserve"> </w:t>
      </w:r>
      <w:r w:rsidR="00082755">
        <w:rPr>
          <w:rFonts w:ascii="Times New Roman" w:hAnsi="Times New Roman"/>
          <w:color w:val="000000"/>
          <w:sz w:val="24"/>
          <w:szCs w:val="24"/>
        </w:rPr>
        <w:t xml:space="preserve">       </w:t>
      </w:r>
      <w:r w:rsidRPr="00B825C5">
        <w:rPr>
          <w:rFonts w:ascii="Times New Roman" w:hAnsi="Times New Roman"/>
          <w:color w:val="000000"/>
          <w:sz w:val="24"/>
          <w:szCs w:val="24"/>
        </w:rPr>
        <w:t>n u s p r e n d ž i a:</w:t>
      </w:r>
    </w:p>
    <w:p w14:paraId="38E9E343" w14:textId="6D6D5478" w:rsidR="00B825C5" w:rsidRPr="00B825C5" w:rsidRDefault="00B825C5" w:rsidP="00082755">
      <w:pPr>
        <w:numPr>
          <w:ilvl w:val="0"/>
          <w:numId w:val="8"/>
        </w:numPr>
        <w:tabs>
          <w:tab w:val="right" w:pos="1134"/>
        </w:tabs>
        <w:spacing w:line="360" w:lineRule="auto"/>
        <w:ind w:left="0" w:firstLine="697"/>
        <w:jc w:val="both"/>
        <w:rPr>
          <w:rFonts w:ascii="Times New Roman" w:hAnsi="Times New Roman"/>
          <w:color w:val="000000"/>
          <w:sz w:val="24"/>
          <w:szCs w:val="24"/>
          <w:lang w:val="pt-BR"/>
        </w:rPr>
      </w:pPr>
      <w:r w:rsidRPr="00B825C5">
        <w:rPr>
          <w:rFonts w:ascii="Times New Roman" w:hAnsi="Times New Roman"/>
          <w:color w:val="000000"/>
          <w:sz w:val="24"/>
          <w:szCs w:val="24"/>
        </w:rPr>
        <w:t xml:space="preserve">Pritarti Lazdijų rajono savivaldybės administracijos projektui </w:t>
      </w:r>
      <w:bookmarkStart w:id="2" w:name="_Hlk32390653"/>
      <w:bookmarkStart w:id="3" w:name="_Hlk71550910"/>
      <w:r w:rsidRPr="00B825C5">
        <w:rPr>
          <w:rFonts w:ascii="Times New Roman" w:hAnsi="Times New Roman"/>
          <w:color w:val="000000"/>
          <w:sz w:val="24"/>
          <w:szCs w:val="24"/>
        </w:rPr>
        <w:t>„</w:t>
      </w:r>
      <w:r w:rsidRPr="00BB246C">
        <w:rPr>
          <w:rFonts w:ascii="Times New Roman" w:hAnsi="Times New Roman"/>
          <w:color w:val="000000"/>
          <w:sz w:val="24"/>
          <w:szCs w:val="24"/>
        </w:rPr>
        <w:t>Klimatui draugiškas judumas Lietuvos</w:t>
      </w:r>
      <w:r w:rsidR="00BB246C" w:rsidRPr="00BB246C">
        <w:rPr>
          <w:rFonts w:ascii="Times New Roman" w:hAnsi="Times New Roman"/>
          <w:color w:val="000000"/>
          <w:sz w:val="24"/>
          <w:szCs w:val="24"/>
        </w:rPr>
        <w:t>–</w:t>
      </w:r>
      <w:r w:rsidRPr="00BB246C">
        <w:rPr>
          <w:rFonts w:ascii="Times New Roman" w:hAnsi="Times New Roman"/>
          <w:color w:val="000000"/>
          <w:sz w:val="24"/>
          <w:szCs w:val="24"/>
        </w:rPr>
        <w:t>Lenkijos pasienyje</w:t>
      </w:r>
      <w:r w:rsidRPr="00B825C5">
        <w:rPr>
          <w:rFonts w:ascii="Times New Roman" w:hAnsi="Times New Roman"/>
          <w:color w:val="000000"/>
          <w:sz w:val="24"/>
          <w:szCs w:val="24"/>
          <w:lang w:val="pt-BR"/>
        </w:rPr>
        <w:t xml:space="preserve"> </w:t>
      </w:r>
      <w:r w:rsidRPr="00B825C5">
        <w:rPr>
          <w:rFonts w:ascii="Times New Roman" w:hAnsi="Times New Roman"/>
          <w:color w:val="000000"/>
          <w:sz w:val="24"/>
          <w:szCs w:val="24"/>
        </w:rPr>
        <w:t xml:space="preserve">(angl. </w:t>
      </w:r>
      <w:r w:rsidR="00651D24" w:rsidRPr="00B825C5">
        <w:rPr>
          <w:rFonts w:ascii="Times New Roman" w:hAnsi="Times New Roman"/>
          <w:color w:val="000000"/>
          <w:sz w:val="24"/>
          <w:szCs w:val="24"/>
          <w:lang w:val="pt-BR"/>
        </w:rPr>
        <w:t>Climate-friendly mobility in Lithuania-Poland cross border</w:t>
      </w:r>
      <w:r w:rsidRPr="00B825C5">
        <w:rPr>
          <w:rFonts w:ascii="Times New Roman" w:hAnsi="Times New Roman"/>
          <w:color w:val="000000"/>
          <w:sz w:val="24"/>
          <w:szCs w:val="24"/>
        </w:rPr>
        <w:t xml:space="preserve">)“. </w:t>
      </w:r>
      <w:bookmarkEnd w:id="2"/>
      <w:r w:rsidRPr="00B825C5">
        <w:rPr>
          <w:rFonts w:ascii="Times New Roman" w:hAnsi="Times New Roman"/>
          <w:color w:val="000000"/>
          <w:sz w:val="24"/>
          <w:szCs w:val="24"/>
        </w:rPr>
        <w:t>Lazdijų rajono savivaldybei tenkanti investicijų dalis</w:t>
      </w:r>
      <w:r w:rsidR="00BE4364">
        <w:rPr>
          <w:rFonts w:ascii="Times New Roman" w:hAnsi="Times New Roman"/>
          <w:color w:val="000000"/>
          <w:sz w:val="24"/>
          <w:szCs w:val="24"/>
        </w:rPr>
        <w:t xml:space="preserve"> </w:t>
      </w:r>
      <w:r w:rsidR="00BB246C">
        <w:rPr>
          <w:rFonts w:ascii="Times New Roman" w:hAnsi="Times New Roman"/>
          <w:color w:val="000000"/>
          <w:sz w:val="24"/>
          <w:szCs w:val="24"/>
        </w:rPr>
        <w:t xml:space="preserve">– </w:t>
      </w:r>
      <w:r w:rsidRPr="00B825C5">
        <w:rPr>
          <w:rFonts w:ascii="Times New Roman" w:hAnsi="Times New Roman"/>
          <w:color w:val="000000"/>
          <w:sz w:val="24"/>
          <w:szCs w:val="24"/>
        </w:rPr>
        <w:t xml:space="preserve"> </w:t>
      </w:r>
      <w:r w:rsidR="002637F0">
        <w:rPr>
          <w:rFonts w:ascii="Times New Roman" w:hAnsi="Times New Roman"/>
          <w:color w:val="000000"/>
          <w:sz w:val="24"/>
          <w:szCs w:val="24"/>
        </w:rPr>
        <w:t>60 000</w:t>
      </w:r>
      <w:r w:rsidRPr="00B825C5">
        <w:rPr>
          <w:rFonts w:ascii="Times New Roman" w:hAnsi="Times New Roman"/>
          <w:color w:val="000000"/>
          <w:sz w:val="24"/>
          <w:szCs w:val="24"/>
        </w:rPr>
        <w:t xml:space="preserve"> Eur. </w:t>
      </w:r>
    </w:p>
    <w:bookmarkEnd w:id="3"/>
    <w:p w14:paraId="7FC056E8" w14:textId="018DDA41" w:rsidR="00B825C5" w:rsidRPr="00B825C5" w:rsidRDefault="00B825C5" w:rsidP="00082755">
      <w:pPr>
        <w:numPr>
          <w:ilvl w:val="0"/>
          <w:numId w:val="8"/>
        </w:numPr>
        <w:tabs>
          <w:tab w:val="right" w:pos="1134"/>
        </w:tabs>
        <w:spacing w:line="360" w:lineRule="auto"/>
        <w:ind w:left="0" w:firstLine="697"/>
        <w:jc w:val="both"/>
        <w:rPr>
          <w:rFonts w:ascii="Times New Roman" w:hAnsi="Times New Roman"/>
          <w:color w:val="000000"/>
          <w:sz w:val="24"/>
          <w:szCs w:val="24"/>
        </w:rPr>
      </w:pPr>
      <w:r w:rsidRPr="00B825C5">
        <w:rPr>
          <w:rFonts w:ascii="Times New Roman" w:hAnsi="Times New Roman"/>
          <w:color w:val="000000"/>
          <w:sz w:val="24"/>
          <w:szCs w:val="24"/>
        </w:rPr>
        <w:t xml:space="preserve">Užtikrinti projekto </w:t>
      </w:r>
      <w:r w:rsidRPr="00B825C5">
        <w:rPr>
          <w:rFonts w:ascii="Times New Roman" w:hAnsi="Times New Roman" w:hint="eastAsia"/>
          <w:color w:val="000000"/>
          <w:sz w:val="24"/>
          <w:szCs w:val="24"/>
        </w:rPr>
        <w:t>į</w:t>
      </w:r>
      <w:r w:rsidRPr="00B825C5">
        <w:rPr>
          <w:rFonts w:ascii="Times New Roman" w:hAnsi="Times New Roman"/>
          <w:color w:val="000000"/>
          <w:sz w:val="24"/>
          <w:szCs w:val="24"/>
        </w:rPr>
        <w:t>gyvendinim</w:t>
      </w:r>
      <w:r w:rsidRPr="00B825C5">
        <w:rPr>
          <w:rFonts w:ascii="Times New Roman" w:hAnsi="Times New Roman" w:hint="eastAsia"/>
          <w:color w:val="000000"/>
          <w:sz w:val="24"/>
          <w:szCs w:val="24"/>
        </w:rPr>
        <w:t>ą</w:t>
      </w:r>
      <w:r w:rsidRPr="00B825C5">
        <w:rPr>
          <w:rFonts w:ascii="Times New Roman" w:hAnsi="Times New Roman"/>
          <w:color w:val="000000"/>
          <w:sz w:val="24"/>
          <w:szCs w:val="24"/>
        </w:rPr>
        <w:t xml:space="preserve"> ir papildomas l</w:t>
      </w:r>
      <w:r w:rsidRPr="00B825C5">
        <w:rPr>
          <w:rFonts w:ascii="Times New Roman" w:hAnsi="Times New Roman" w:hint="eastAsia"/>
          <w:color w:val="000000"/>
          <w:sz w:val="24"/>
          <w:szCs w:val="24"/>
        </w:rPr>
        <w:t>ėš</w:t>
      </w:r>
      <w:r w:rsidRPr="00B825C5">
        <w:rPr>
          <w:rFonts w:ascii="Times New Roman" w:hAnsi="Times New Roman"/>
          <w:color w:val="000000"/>
          <w:sz w:val="24"/>
          <w:szCs w:val="24"/>
        </w:rPr>
        <w:t>as, jeigu toki</w:t>
      </w:r>
      <w:r w:rsidRPr="00B825C5">
        <w:rPr>
          <w:rFonts w:ascii="Times New Roman" w:hAnsi="Times New Roman" w:hint="eastAsia"/>
          <w:color w:val="000000"/>
          <w:sz w:val="24"/>
          <w:szCs w:val="24"/>
        </w:rPr>
        <w:t>ų</w:t>
      </w:r>
      <w:r w:rsidRPr="00B825C5">
        <w:rPr>
          <w:rFonts w:ascii="Times New Roman" w:hAnsi="Times New Roman"/>
          <w:color w:val="000000"/>
          <w:sz w:val="24"/>
          <w:szCs w:val="24"/>
        </w:rPr>
        <w:t xml:space="preserve"> reik</w:t>
      </w:r>
      <w:r w:rsidRPr="00B825C5">
        <w:rPr>
          <w:rFonts w:ascii="Times New Roman" w:hAnsi="Times New Roman" w:hint="eastAsia"/>
          <w:color w:val="000000"/>
          <w:sz w:val="24"/>
          <w:szCs w:val="24"/>
        </w:rPr>
        <w:t>ė</w:t>
      </w:r>
      <w:r w:rsidRPr="00B825C5">
        <w:rPr>
          <w:rFonts w:ascii="Times New Roman" w:hAnsi="Times New Roman"/>
          <w:color w:val="000000"/>
          <w:sz w:val="24"/>
          <w:szCs w:val="24"/>
        </w:rPr>
        <w:t>s, skirti atskiru tarybos sprendimu.</w:t>
      </w:r>
    </w:p>
    <w:p w14:paraId="10D2ECC2" w14:textId="16473A41" w:rsidR="00B825C5" w:rsidRDefault="00B825C5" w:rsidP="00082755">
      <w:pPr>
        <w:numPr>
          <w:ilvl w:val="0"/>
          <w:numId w:val="8"/>
        </w:numPr>
        <w:tabs>
          <w:tab w:val="right" w:pos="1134"/>
        </w:tabs>
        <w:spacing w:line="360" w:lineRule="auto"/>
        <w:ind w:left="0" w:firstLine="697"/>
        <w:jc w:val="both"/>
        <w:rPr>
          <w:rFonts w:ascii="Times New Roman" w:hAnsi="Times New Roman"/>
          <w:color w:val="000000"/>
          <w:sz w:val="24"/>
          <w:szCs w:val="24"/>
        </w:rPr>
      </w:pPr>
      <w:r w:rsidRPr="00B825C5">
        <w:rPr>
          <w:rFonts w:ascii="Times New Roman" w:hAnsi="Times New Roman"/>
          <w:color w:val="000000"/>
          <w:sz w:val="24"/>
          <w:szCs w:val="24"/>
        </w:rPr>
        <w:t>Nurodyti, kad šis sprendimas gali būti skundžiamas Lietuvos Respublikos administracinių bylų teisenos įstatymo nustatyta tvarka ir terminais.</w:t>
      </w:r>
    </w:p>
    <w:p w14:paraId="45929825" w14:textId="77777777" w:rsidR="00082755" w:rsidRPr="00B825C5" w:rsidRDefault="00082755" w:rsidP="00082755">
      <w:pPr>
        <w:tabs>
          <w:tab w:val="right" w:pos="1134"/>
        </w:tabs>
        <w:spacing w:line="360" w:lineRule="auto"/>
        <w:ind w:left="697"/>
        <w:jc w:val="both"/>
        <w:rPr>
          <w:rFonts w:ascii="Times New Roman" w:hAnsi="Times New Roman"/>
          <w:color w:val="000000"/>
          <w:sz w:val="24"/>
          <w:szCs w:val="24"/>
        </w:rPr>
      </w:pPr>
    </w:p>
    <w:p w14:paraId="0E2C7CC7" w14:textId="386955C3" w:rsidR="006475F0" w:rsidRDefault="00B964DC" w:rsidP="00082755">
      <w:pPr>
        <w:tabs>
          <w:tab w:val="right" w:pos="9638"/>
        </w:tabs>
        <w:spacing w:line="360" w:lineRule="auto"/>
        <w:jc w:val="both"/>
        <w:rPr>
          <w:rFonts w:ascii="Times New Roman" w:hAnsi="Times New Roman"/>
          <w:sz w:val="24"/>
          <w:szCs w:val="24"/>
        </w:rPr>
      </w:pPr>
      <w:r>
        <w:rPr>
          <w:rFonts w:ascii="Times New Roman" w:hAnsi="Times New Roman"/>
          <w:sz w:val="24"/>
          <w:szCs w:val="24"/>
        </w:rPr>
        <w:t>Savivaldybės mer</w:t>
      </w:r>
      <w:r w:rsidR="00EA4A34">
        <w:rPr>
          <w:rFonts w:ascii="Times New Roman" w:hAnsi="Times New Roman"/>
          <w:sz w:val="24"/>
          <w:szCs w:val="24"/>
        </w:rPr>
        <w:t>ė</w:t>
      </w:r>
      <w:r w:rsidR="00EA4A34">
        <w:rPr>
          <w:rFonts w:ascii="Times New Roman" w:hAnsi="Times New Roman"/>
          <w:sz w:val="24"/>
          <w:szCs w:val="24"/>
        </w:rPr>
        <w:tab/>
        <w:t>Ausma Miškinienė</w:t>
      </w:r>
    </w:p>
    <w:p w14:paraId="3C0BF793" w14:textId="3225A529" w:rsidR="00082755" w:rsidRDefault="00082755" w:rsidP="00082755">
      <w:pPr>
        <w:tabs>
          <w:tab w:val="right" w:pos="9638"/>
        </w:tabs>
        <w:spacing w:line="360" w:lineRule="auto"/>
        <w:jc w:val="both"/>
        <w:rPr>
          <w:rFonts w:ascii="Times New Roman" w:hAnsi="Times New Roman"/>
          <w:sz w:val="24"/>
          <w:szCs w:val="24"/>
        </w:rPr>
      </w:pPr>
    </w:p>
    <w:p w14:paraId="693DD8CE" w14:textId="77777777" w:rsidR="00082755" w:rsidRDefault="00082755" w:rsidP="00082755">
      <w:pPr>
        <w:tabs>
          <w:tab w:val="right" w:pos="9638"/>
        </w:tabs>
        <w:spacing w:line="360" w:lineRule="auto"/>
        <w:jc w:val="both"/>
        <w:rPr>
          <w:rFonts w:ascii="Times New Roman" w:hAnsi="Times New Roman"/>
          <w:sz w:val="24"/>
          <w:szCs w:val="24"/>
        </w:rPr>
      </w:pPr>
    </w:p>
    <w:p w14:paraId="358C669B" w14:textId="05221668" w:rsidR="00CD5EF8" w:rsidRDefault="00221347" w:rsidP="00082755">
      <w:pPr>
        <w:widowControl w:val="0"/>
        <w:jc w:val="both"/>
        <w:rPr>
          <w:rFonts w:ascii="Times New Roman" w:eastAsia="Lucida Sans Unicode" w:hAnsi="Times New Roman"/>
          <w:kern w:val="2"/>
          <w:sz w:val="24"/>
          <w:szCs w:val="24"/>
          <w:lang w:eastAsia="lt-LT"/>
        </w:rPr>
      </w:pPr>
      <w:r>
        <w:rPr>
          <w:rFonts w:ascii="Times New Roman" w:eastAsia="Lucida Sans Unicode" w:hAnsi="Times New Roman"/>
          <w:kern w:val="2"/>
          <w:sz w:val="24"/>
          <w:szCs w:val="24"/>
          <w:lang w:eastAsia="lt-LT"/>
        </w:rPr>
        <w:t>Ieva Stalevičiūtė</w:t>
      </w:r>
      <w:r w:rsidR="009A2A24">
        <w:rPr>
          <w:rFonts w:ascii="Times New Roman" w:eastAsia="Lucida Sans Unicode" w:hAnsi="Times New Roman"/>
          <w:kern w:val="2"/>
          <w:sz w:val="24"/>
          <w:szCs w:val="24"/>
          <w:lang w:eastAsia="lt-LT"/>
        </w:rPr>
        <w:t xml:space="preserve">, </w:t>
      </w:r>
      <w:r w:rsidR="00BB246C">
        <w:rPr>
          <w:rFonts w:ascii="Times New Roman" w:eastAsia="Lucida Sans Unicode" w:hAnsi="Times New Roman"/>
          <w:kern w:val="2"/>
          <w:sz w:val="24"/>
          <w:szCs w:val="24"/>
          <w:lang w:eastAsia="lt-LT"/>
        </w:rPr>
        <w:t>mob</w:t>
      </w:r>
      <w:r w:rsidR="009A2A24">
        <w:rPr>
          <w:rFonts w:ascii="Times New Roman" w:eastAsia="Lucida Sans Unicode" w:hAnsi="Times New Roman"/>
          <w:kern w:val="2"/>
          <w:sz w:val="24"/>
          <w:szCs w:val="24"/>
          <w:lang w:eastAsia="lt-LT"/>
        </w:rPr>
        <w:t>. 8 </w:t>
      </w:r>
      <w:r w:rsidR="008029E0">
        <w:rPr>
          <w:rFonts w:ascii="Times New Roman" w:eastAsia="Lucida Sans Unicode" w:hAnsi="Times New Roman"/>
          <w:kern w:val="2"/>
          <w:sz w:val="24"/>
          <w:szCs w:val="24"/>
          <w:lang w:eastAsia="lt-LT"/>
        </w:rPr>
        <w:t>616</w:t>
      </w:r>
      <w:r w:rsidR="009A2A24">
        <w:rPr>
          <w:rFonts w:ascii="Times New Roman" w:eastAsia="Lucida Sans Unicode" w:hAnsi="Times New Roman"/>
          <w:kern w:val="2"/>
          <w:sz w:val="24"/>
          <w:szCs w:val="24"/>
          <w:lang w:eastAsia="lt-LT"/>
        </w:rPr>
        <w:t xml:space="preserve"> </w:t>
      </w:r>
      <w:r w:rsidR="008029E0">
        <w:rPr>
          <w:rFonts w:ascii="Times New Roman" w:eastAsia="Lucida Sans Unicode" w:hAnsi="Times New Roman"/>
          <w:kern w:val="2"/>
          <w:sz w:val="24"/>
          <w:szCs w:val="24"/>
          <w:lang w:eastAsia="lt-LT"/>
        </w:rPr>
        <w:t>09494</w:t>
      </w:r>
    </w:p>
    <w:p w14:paraId="7D765FD7" w14:textId="77777777" w:rsidR="00CD5EF8" w:rsidRDefault="00CD5EF8" w:rsidP="00082755">
      <w:pPr>
        <w:suppressAutoHyphens w:val="0"/>
        <w:jc w:val="both"/>
        <w:rPr>
          <w:rFonts w:ascii="Times New Roman" w:eastAsia="Lucida Sans Unicode" w:hAnsi="Times New Roman"/>
          <w:kern w:val="2"/>
          <w:sz w:val="24"/>
          <w:szCs w:val="24"/>
          <w:lang w:eastAsia="lt-LT"/>
        </w:rPr>
      </w:pPr>
      <w:r>
        <w:rPr>
          <w:rFonts w:ascii="Times New Roman" w:eastAsia="Lucida Sans Unicode" w:hAnsi="Times New Roman"/>
          <w:kern w:val="2"/>
          <w:sz w:val="24"/>
          <w:szCs w:val="24"/>
          <w:lang w:eastAsia="lt-LT"/>
        </w:rPr>
        <w:br w:type="page"/>
      </w:r>
    </w:p>
    <w:p w14:paraId="403CB210" w14:textId="776F2C42" w:rsidR="009A2A24" w:rsidRDefault="009A2A24" w:rsidP="009A2A24">
      <w:pPr>
        <w:widowControl w:val="0"/>
        <w:rPr>
          <w:rFonts w:ascii="Times New Roman" w:eastAsia="Lucida Sans Unicode" w:hAnsi="Times New Roman"/>
          <w:kern w:val="2"/>
          <w:sz w:val="24"/>
          <w:szCs w:val="24"/>
          <w:lang w:eastAsia="lt-LT"/>
        </w:rPr>
      </w:pPr>
    </w:p>
    <w:p w14:paraId="66491A21" w14:textId="7224E36A" w:rsidR="00AD6131" w:rsidRPr="0062152A" w:rsidRDefault="00AD6131" w:rsidP="001B36D0">
      <w:pPr>
        <w:widowControl w:val="0"/>
        <w:jc w:val="center"/>
        <w:rPr>
          <w:rFonts w:ascii="Times New Roman" w:hAnsi="Times New Roman"/>
          <w:b/>
          <w:bCs/>
          <w:sz w:val="24"/>
          <w:szCs w:val="24"/>
        </w:rPr>
      </w:pPr>
      <w:r>
        <w:rPr>
          <w:rFonts w:ascii="Times New Roman" w:hAnsi="Times New Roman"/>
          <w:b/>
          <w:bCs/>
          <w:sz w:val="24"/>
          <w:szCs w:val="24"/>
        </w:rPr>
        <w:t>L</w:t>
      </w:r>
      <w:r w:rsidRPr="0062152A">
        <w:rPr>
          <w:rFonts w:ascii="Times New Roman" w:hAnsi="Times New Roman"/>
          <w:b/>
          <w:bCs/>
          <w:sz w:val="24"/>
          <w:szCs w:val="24"/>
        </w:rPr>
        <w:t>AZDIJŲ RAJONO SAVIVALDYBĖS TARYBOS SPRENDIMO</w:t>
      </w:r>
    </w:p>
    <w:p w14:paraId="38D53EE3" w14:textId="466F4621" w:rsidR="001B36D0" w:rsidRPr="001B36D0" w:rsidRDefault="00070E50" w:rsidP="005335AF">
      <w:pPr>
        <w:jc w:val="center"/>
        <w:rPr>
          <w:rFonts w:ascii="Times New Roman" w:hAnsi="Times New Roman"/>
          <w:b/>
          <w:caps/>
          <w:sz w:val="24"/>
          <w:szCs w:val="24"/>
          <w:lang w:val="pt-BR"/>
        </w:rPr>
      </w:pPr>
      <w:r>
        <w:rPr>
          <w:rFonts w:ascii="Times New Roman" w:hAnsi="Times New Roman"/>
          <w:b/>
          <w:sz w:val="24"/>
          <w:szCs w:val="24"/>
        </w:rPr>
        <w:t>„</w:t>
      </w:r>
      <w:r w:rsidR="001B36D0" w:rsidRPr="001B36D0">
        <w:rPr>
          <w:rFonts w:ascii="Times New Roman" w:hAnsi="Times New Roman"/>
          <w:b/>
          <w:sz w:val="24"/>
          <w:szCs w:val="24"/>
        </w:rPr>
        <w:t>D</w:t>
      </w:r>
      <w:r w:rsidR="001B36D0" w:rsidRPr="001B36D0">
        <w:rPr>
          <w:rFonts w:ascii="Times New Roman" w:hAnsi="Times New Roman" w:hint="eastAsia"/>
          <w:b/>
          <w:sz w:val="24"/>
          <w:szCs w:val="24"/>
        </w:rPr>
        <w:t>Ė</w:t>
      </w:r>
      <w:r w:rsidR="001B36D0" w:rsidRPr="001B36D0">
        <w:rPr>
          <w:rFonts w:ascii="Times New Roman" w:hAnsi="Times New Roman"/>
          <w:b/>
          <w:sz w:val="24"/>
          <w:szCs w:val="24"/>
        </w:rPr>
        <w:t xml:space="preserve">L PRITARIMO PROJEKTUI </w:t>
      </w:r>
      <w:r w:rsidR="001B36D0" w:rsidRPr="001B36D0">
        <w:rPr>
          <w:rFonts w:ascii="Times New Roman" w:hAnsi="Times New Roman"/>
          <w:b/>
          <w:caps/>
          <w:sz w:val="24"/>
          <w:szCs w:val="24"/>
        </w:rPr>
        <w:t>„</w:t>
      </w:r>
      <w:r w:rsidR="001B36D0" w:rsidRPr="001B36D0">
        <w:rPr>
          <w:rFonts w:ascii="Times New Roman" w:hAnsi="Times New Roman"/>
          <w:b/>
          <w:caps/>
          <w:sz w:val="24"/>
          <w:szCs w:val="24"/>
          <w:lang w:val="pt-BR"/>
        </w:rPr>
        <w:t>Klimatui draugiškas judumas Lietuvos</w:t>
      </w:r>
      <w:r>
        <w:rPr>
          <w:rFonts w:ascii="Times New Roman" w:hAnsi="Times New Roman"/>
          <w:b/>
          <w:caps/>
          <w:sz w:val="24"/>
          <w:szCs w:val="24"/>
          <w:lang w:val="pt-BR"/>
        </w:rPr>
        <w:t>–</w:t>
      </w:r>
      <w:r w:rsidR="001B36D0" w:rsidRPr="001B36D0">
        <w:rPr>
          <w:rFonts w:ascii="Times New Roman" w:hAnsi="Times New Roman"/>
          <w:b/>
          <w:caps/>
          <w:sz w:val="24"/>
          <w:szCs w:val="24"/>
          <w:lang w:val="pt-BR"/>
        </w:rPr>
        <w:t>Lenkijos pasienyje</w:t>
      </w:r>
      <w:r w:rsidR="005335AF">
        <w:rPr>
          <w:rFonts w:ascii="Times New Roman" w:hAnsi="Times New Roman"/>
          <w:b/>
          <w:caps/>
          <w:sz w:val="24"/>
          <w:szCs w:val="24"/>
          <w:lang w:val="pt-BR"/>
        </w:rPr>
        <w:t>”</w:t>
      </w:r>
    </w:p>
    <w:p w14:paraId="43260D14" w14:textId="77777777" w:rsidR="00AD6131" w:rsidRPr="0062152A" w:rsidRDefault="00AD6131" w:rsidP="001B36D0">
      <w:pPr>
        <w:jc w:val="center"/>
        <w:rPr>
          <w:rFonts w:ascii="Times New Roman" w:hAnsi="Times New Roman"/>
          <w:b/>
          <w:sz w:val="24"/>
          <w:szCs w:val="24"/>
        </w:rPr>
      </w:pPr>
      <w:r w:rsidRPr="0062152A">
        <w:rPr>
          <w:rFonts w:ascii="Times New Roman" w:hAnsi="Times New Roman"/>
          <w:b/>
          <w:sz w:val="24"/>
          <w:szCs w:val="24"/>
        </w:rPr>
        <w:t>AIŠKINAMASIS RAŠTAS</w:t>
      </w:r>
    </w:p>
    <w:p w14:paraId="25D0A37D" w14:textId="77777777" w:rsidR="00AD6131" w:rsidRPr="0062152A" w:rsidRDefault="00AD6131" w:rsidP="001B36D0">
      <w:pPr>
        <w:jc w:val="center"/>
        <w:rPr>
          <w:rFonts w:ascii="Times New Roman" w:hAnsi="Times New Roman"/>
          <w:sz w:val="24"/>
          <w:szCs w:val="24"/>
        </w:rPr>
      </w:pPr>
    </w:p>
    <w:p w14:paraId="501CC97A" w14:textId="1C64AF4A" w:rsidR="00AD6131" w:rsidRPr="00CD2D18" w:rsidRDefault="00AD6131" w:rsidP="00F948A1">
      <w:pPr>
        <w:spacing w:line="360" w:lineRule="auto"/>
        <w:jc w:val="center"/>
        <w:rPr>
          <w:rFonts w:ascii="Times New Roman" w:hAnsi="Times New Roman"/>
          <w:color w:val="000000"/>
          <w:sz w:val="24"/>
          <w:szCs w:val="24"/>
        </w:rPr>
      </w:pPr>
      <w:r w:rsidRPr="00CD2D18">
        <w:rPr>
          <w:rFonts w:ascii="Times New Roman" w:hAnsi="Times New Roman"/>
          <w:color w:val="000000"/>
          <w:sz w:val="24"/>
          <w:szCs w:val="24"/>
        </w:rPr>
        <w:t>20</w:t>
      </w:r>
      <w:r w:rsidR="00922E67">
        <w:rPr>
          <w:rFonts w:ascii="Times New Roman" w:hAnsi="Times New Roman"/>
          <w:color w:val="000000"/>
          <w:sz w:val="24"/>
          <w:szCs w:val="24"/>
        </w:rPr>
        <w:t>2</w:t>
      </w:r>
      <w:r w:rsidR="006276BF">
        <w:rPr>
          <w:rFonts w:ascii="Times New Roman" w:hAnsi="Times New Roman"/>
          <w:color w:val="000000"/>
          <w:sz w:val="24"/>
          <w:szCs w:val="24"/>
        </w:rPr>
        <w:t>1</w:t>
      </w:r>
      <w:r w:rsidRPr="00CD2D18">
        <w:rPr>
          <w:rFonts w:ascii="Times New Roman" w:hAnsi="Times New Roman"/>
          <w:color w:val="000000"/>
          <w:sz w:val="24"/>
          <w:szCs w:val="24"/>
        </w:rPr>
        <w:t>-</w:t>
      </w:r>
      <w:r w:rsidR="00736660">
        <w:rPr>
          <w:rFonts w:ascii="Times New Roman" w:hAnsi="Times New Roman"/>
          <w:color w:val="000000"/>
          <w:sz w:val="24"/>
          <w:szCs w:val="24"/>
        </w:rPr>
        <w:t>0</w:t>
      </w:r>
      <w:r w:rsidR="001B36D0">
        <w:rPr>
          <w:rFonts w:ascii="Times New Roman" w:hAnsi="Times New Roman"/>
          <w:color w:val="000000"/>
          <w:sz w:val="24"/>
          <w:szCs w:val="24"/>
        </w:rPr>
        <w:t>5</w:t>
      </w:r>
      <w:r w:rsidR="00736660">
        <w:rPr>
          <w:rFonts w:ascii="Times New Roman" w:hAnsi="Times New Roman"/>
          <w:color w:val="000000"/>
          <w:sz w:val="24"/>
          <w:szCs w:val="24"/>
        </w:rPr>
        <w:t>-</w:t>
      </w:r>
      <w:r w:rsidR="001B36D0">
        <w:rPr>
          <w:rFonts w:ascii="Times New Roman" w:hAnsi="Times New Roman"/>
          <w:color w:val="000000"/>
          <w:sz w:val="24"/>
          <w:szCs w:val="24"/>
        </w:rPr>
        <w:t>10</w:t>
      </w:r>
    </w:p>
    <w:p w14:paraId="7B6A29B4" w14:textId="4775961A" w:rsidR="003D3134" w:rsidRPr="00070E50" w:rsidRDefault="00AD6131" w:rsidP="00BC7F6F">
      <w:pPr>
        <w:spacing w:line="360" w:lineRule="auto"/>
        <w:ind w:firstLine="709"/>
        <w:jc w:val="both"/>
        <w:rPr>
          <w:rFonts w:ascii="Times New Roman" w:hAnsi="Times New Roman"/>
          <w:b/>
          <w:color w:val="000000"/>
          <w:sz w:val="24"/>
          <w:szCs w:val="24"/>
        </w:rPr>
      </w:pPr>
      <w:r w:rsidRPr="00F948A1">
        <w:rPr>
          <w:rFonts w:ascii="Times New Roman" w:hAnsi="Times New Roman"/>
          <w:color w:val="000000"/>
          <w:sz w:val="24"/>
          <w:szCs w:val="24"/>
        </w:rPr>
        <w:t xml:space="preserve">Lazdijų rajono savivaldybės tarybos sprendimo </w:t>
      </w:r>
      <w:r w:rsidR="003D3134" w:rsidRPr="00F948A1">
        <w:rPr>
          <w:rFonts w:ascii="Times New Roman" w:hAnsi="Times New Roman"/>
          <w:color w:val="000000"/>
          <w:sz w:val="24"/>
          <w:szCs w:val="24"/>
        </w:rPr>
        <w:t>„</w:t>
      </w:r>
      <w:r w:rsidR="00BC7F6F" w:rsidRPr="00F948A1">
        <w:rPr>
          <w:rFonts w:ascii="Times New Roman" w:hAnsi="Times New Roman"/>
          <w:color w:val="000000"/>
          <w:sz w:val="24"/>
          <w:szCs w:val="24"/>
        </w:rPr>
        <w:t>Dėl pritarimo projektui</w:t>
      </w:r>
      <w:r w:rsidR="001B36D0" w:rsidRPr="00F948A1">
        <w:rPr>
          <w:rFonts w:ascii="Times New Roman" w:hAnsi="Times New Roman"/>
          <w:color w:val="000000"/>
          <w:sz w:val="24"/>
          <w:szCs w:val="24"/>
        </w:rPr>
        <w:t xml:space="preserve"> „Klimatui draugiškas judumas Lietuvos</w:t>
      </w:r>
      <w:r w:rsidR="00070E50" w:rsidRPr="00F948A1">
        <w:rPr>
          <w:rFonts w:ascii="Times New Roman" w:hAnsi="Times New Roman"/>
          <w:color w:val="000000"/>
          <w:sz w:val="24"/>
          <w:szCs w:val="24"/>
        </w:rPr>
        <w:t>–</w:t>
      </w:r>
      <w:r w:rsidR="001B36D0" w:rsidRPr="00F948A1">
        <w:rPr>
          <w:rFonts w:ascii="Times New Roman" w:hAnsi="Times New Roman"/>
          <w:color w:val="000000"/>
          <w:sz w:val="24"/>
          <w:szCs w:val="24"/>
        </w:rPr>
        <w:t>Lenkijos pasienyje</w:t>
      </w:r>
      <w:r w:rsidR="00070E50" w:rsidRPr="00F948A1">
        <w:rPr>
          <w:rFonts w:ascii="Times New Roman" w:hAnsi="Times New Roman"/>
          <w:color w:val="000000"/>
          <w:sz w:val="24"/>
          <w:szCs w:val="24"/>
        </w:rPr>
        <w:t xml:space="preserve">” </w:t>
      </w:r>
      <w:r w:rsidR="00410EDE" w:rsidRPr="00F948A1">
        <w:rPr>
          <w:rFonts w:ascii="Times New Roman" w:hAnsi="Times New Roman"/>
          <w:color w:val="000000"/>
          <w:sz w:val="24"/>
          <w:szCs w:val="24"/>
        </w:rPr>
        <w:t xml:space="preserve">projektas </w:t>
      </w:r>
      <w:r w:rsidRPr="00F948A1">
        <w:rPr>
          <w:rFonts w:ascii="Times New Roman" w:hAnsi="Times New Roman"/>
          <w:color w:val="000000"/>
          <w:sz w:val="24"/>
          <w:szCs w:val="24"/>
        </w:rPr>
        <w:t xml:space="preserve">parengtas </w:t>
      </w:r>
      <w:r w:rsidR="00736660" w:rsidRPr="00F948A1">
        <w:rPr>
          <w:rFonts w:ascii="Times New Roman" w:hAnsi="Times New Roman"/>
          <w:color w:val="000000"/>
          <w:sz w:val="24"/>
          <w:szCs w:val="24"/>
        </w:rPr>
        <w:t xml:space="preserve">vadovaujantis </w:t>
      </w:r>
      <w:r w:rsidR="004D3D07" w:rsidRPr="00F948A1">
        <w:rPr>
          <w:rFonts w:ascii="Times New Roman" w:hAnsi="Times New Roman"/>
          <w:color w:val="000000"/>
          <w:sz w:val="24"/>
          <w:szCs w:val="24"/>
        </w:rPr>
        <w:t>Lietuvos</w:t>
      </w:r>
      <w:r w:rsidR="004D3D07" w:rsidRPr="004D3D07">
        <w:rPr>
          <w:rFonts w:ascii="Times New Roman" w:hAnsi="Times New Roman"/>
          <w:color w:val="000000"/>
          <w:sz w:val="24"/>
          <w:szCs w:val="24"/>
        </w:rPr>
        <w:t xml:space="preserve"> Respublikos vietos savivaldos įstatymo </w:t>
      </w:r>
      <w:r w:rsidR="002637F0" w:rsidRPr="00B825C5">
        <w:rPr>
          <w:rFonts w:ascii="Times New Roman" w:hAnsi="Times New Roman"/>
          <w:color w:val="000000"/>
          <w:sz w:val="24"/>
          <w:szCs w:val="24"/>
        </w:rPr>
        <w:t xml:space="preserve">6 straipsnio 22 punktu, 16 straipsnio 4 dalimi, 50 straipsnio 3 dalimi, Lazdijų rajono savivaldybės 2021–2023 metų strateginio </w:t>
      </w:r>
      <w:r w:rsidR="00756E1C">
        <w:rPr>
          <w:rFonts w:ascii="Times New Roman" w:hAnsi="Times New Roman"/>
          <w:color w:val="000000"/>
          <w:sz w:val="24"/>
          <w:szCs w:val="24"/>
        </w:rPr>
        <w:t>veiklos</w:t>
      </w:r>
      <w:r w:rsidR="002637F0" w:rsidRPr="00B825C5">
        <w:rPr>
          <w:rFonts w:ascii="Times New Roman" w:hAnsi="Times New Roman"/>
          <w:color w:val="000000"/>
          <w:sz w:val="24"/>
          <w:szCs w:val="24"/>
        </w:rPr>
        <w:t xml:space="preserve"> plano, patvirtinto Lazdijų rajono savivaldybės tarybos 2021 m. vasario 12 d. sprendimu Nr. 5TS-638 „Dėl Lazdijų rajono savivaldybės 2021–2023 metų strateginio </w:t>
      </w:r>
      <w:r w:rsidR="00756E1C">
        <w:rPr>
          <w:rFonts w:ascii="Times New Roman" w:hAnsi="Times New Roman"/>
          <w:color w:val="000000"/>
          <w:sz w:val="24"/>
          <w:szCs w:val="24"/>
        </w:rPr>
        <w:t>veiklos</w:t>
      </w:r>
      <w:r w:rsidR="002637F0" w:rsidRPr="00B825C5">
        <w:rPr>
          <w:rFonts w:ascii="Times New Roman" w:hAnsi="Times New Roman"/>
          <w:color w:val="000000"/>
          <w:sz w:val="24"/>
          <w:szCs w:val="24"/>
        </w:rPr>
        <w:t xml:space="preserve"> plano patvirtinimo“, II strateginio tikslo „Gerinti ir plėtoti patrauklią gyvenamąją aplinką“ 3 tikslo „Sukurti ir išsaugoti subalansuotą ir sveiką aplinką savivaldybės teritorijoje“ 3.1 uždaviniu „Įgyvendinti aplinkos apsaugos priemones bei vykdyti savivaldybės aplinkos monitoringą“, Lazdijų rajono savivaldybės 2021–2027 metų strateginio plėtros plano, patvirtinto Lazdijų rajono savivaldybės tarybos 2020 m. gruodžio 18 d. sprendimu Nr. 5TS-581 „Dėl Lazdijų rajono savivaldybės 2021–2027 metų strateginio plėtros </w:t>
      </w:r>
      <w:r w:rsidR="002637F0" w:rsidRPr="00070E50">
        <w:rPr>
          <w:rFonts w:ascii="Times New Roman" w:hAnsi="Times New Roman"/>
          <w:color w:val="000000"/>
          <w:sz w:val="24"/>
          <w:szCs w:val="24"/>
        </w:rPr>
        <w:t>plano patvirtinimo“, 1.4 tikslo „Plėtoti viešąją infrastruktūrą ir gyvenamąją aplinką,</w:t>
      </w:r>
      <w:r w:rsidR="002637F0" w:rsidRPr="00070E50">
        <w:rPr>
          <w:rFonts w:ascii="Times New Roman" w:hAnsi="Times New Roman"/>
          <w:color w:val="000000"/>
          <w:sz w:val="24"/>
          <w:szCs w:val="24"/>
          <w:rtl/>
        </w:rPr>
        <w:t xml:space="preserve"> </w:t>
      </w:r>
      <w:r w:rsidR="002637F0" w:rsidRPr="00070E50">
        <w:rPr>
          <w:rFonts w:ascii="Times New Roman" w:hAnsi="Times New Roman"/>
          <w:color w:val="000000"/>
          <w:sz w:val="24"/>
          <w:szCs w:val="24"/>
        </w:rPr>
        <w:t>1.4.2 uždavinio „Inžinerinės infrastruktūros modernizavimas ir plėtra“ 1.4.2.1 priemone „Energiją tausojančios apšvietimo sistemos gyvenamosiose vietovėse diegimas“ ir 2.2 tikslo „Kurti vieningą ir modernią susiekimo sistemą“</w:t>
      </w:r>
      <w:r w:rsidR="002637F0" w:rsidRPr="00070E50">
        <w:rPr>
          <w:rFonts w:ascii="Times New Roman" w:hAnsi="Times New Roman"/>
          <w:color w:val="000000"/>
          <w:sz w:val="24"/>
          <w:szCs w:val="24"/>
          <w:rtl/>
        </w:rPr>
        <w:t xml:space="preserve"> </w:t>
      </w:r>
      <w:r w:rsidR="002637F0" w:rsidRPr="00070E50">
        <w:rPr>
          <w:rFonts w:ascii="Times New Roman" w:hAnsi="Times New Roman"/>
          <w:color w:val="000000"/>
          <w:sz w:val="24"/>
          <w:szCs w:val="24"/>
        </w:rPr>
        <w:t xml:space="preserve">2.2.1 uždavinio „Užtikrinti efektyvų perėjimą prie klimatui draugiškų transporto priemonių bei įgyvendinti modernius, netradicinius </w:t>
      </w:r>
      <w:proofErr w:type="spellStart"/>
      <w:r w:rsidR="002637F0" w:rsidRPr="00070E50">
        <w:rPr>
          <w:rFonts w:ascii="Times New Roman" w:hAnsi="Times New Roman"/>
          <w:color w:val="000000"/>
          <w:sz w:val="24"/>
          <w:szCs w:val="24"/>
        </w:rPr>
        <w:t>pavežėjimo</w:t>
      </w:r>
      <w:proofErr w:type="spellEnd"/>
      <w:r w:rsidR="002637F0" w:rsidRPr="00070E50">
        <w:rPr>
          <w:rFonts w:ascii="Times New Roman" w:hAnsi="Times New Roman"/>
          <w:color w:val="000000"/>
          <w:sz w:val="24"/>
          <w:szCs w:val="24"/>
        </w:rPr>
        <w:t xml:space="preserve"> būdus“ 2.2.1.2 priemone „Dviračių takų infrastruktūros gyventojų susisiekimui gerinti sukūrimas“</w:t>
      </w:r>
      <w:r w:rsidR="00283480" w:rsidRPr="00070E50">
        <w:rPr>
          <w:rFonts w:ascii="Times New Roman" w:hAnsi="Times New Roman"/>
          <w:sz w:val="24"/>
          <w:szCs w:val="24"/>
        </w:rPr>
        <w:t>.</w:t>
      </w:r>
    </w:p>
    <w:p w14:paraId="67EEB726" w14:textId="0BD0E151" w:rsidR="009252DA" w:rsidRDefault="003D3134" w:rsidP="009252DA">
      <w:pPr>
        <w:spacing w:line="360" w:lineRule="auto"/>
        <w:ind w:firstLine="697"/>
        <w:jc w:val="both"/>
        <w:rPr>
          <w:rFonts w:ascii="Times New Roman" w:hAnsi="Times New Roman"/>
          <w:color w:val="000000"/>
          <w:sz w:val="24"/>
          <w:szCs w:val="24"/>
        </w:rPr>
      </w:pPr>
      <w:r>
        <w:rPr>
          <w:rFonts w:ascii="Times New Roman" w:hAnsi="Times New Roman"/>
          <w:sz w:val="24"/>
          <w:szCs w:val="24"/>
        </w:rPr>
        <w:t>S</w:t>
      </w:r>
      <w:r w:rsidR="00AB2273">
        <w:rPr>
          <w:rFonts w:ascii="Times New Roman" w:hAnsi="Times New Roman"/>
          <w:sz w:val="24"/>
          <w:szCs w:val="24"/>
        </w:rPr>
        <w:t>p</w:t>
      </w:r>
      <w:r w:rsidR="00AD6131" w:rsidRPr="00F9340B">
        <w:rPr>
          <w:rFonts w:ascii="Times New Roman" w:hAnsi="Times New Roman"/>
          <w:color w:val="000000"/>
          <w:sz w:val="24"/>
          <w:szCs w:val="24"/>
        </w:rPr>
        <w:t xml:space="preserve">rendimo tikslas – </w:t>
      </w:r>
      <w:r w:rsidR="00070E50">
        <w:rPr>
          <w:rFonts w:ascii="Times New Roman" w:hAnsi="Times New Roman"/>
          <w:color w:val="000000"/>
          <w:sz w:val="24"/>
          <w:szCs w:val="24"/>
        </w:rPr>
        <w:t>p</w:t>
      </w:r>
      <w:r w:rsidR="002365B7" w:rsidRPr="002365B7">
        <w:rPr>
          <w:rFonts w:ascii="Times New Roman" w:hAnsi="Times New Roman"/>
          <w:color w:val="000000"/>
          <w:sz w:val="24"/>
          <w:szCs w:val="24"/>
        </w:rPr>
        <w:t xml:space="preserve">ritarti Lazdijų rajono savivaldybės administracijos projektui </w:t>
      </w:r>
      <w:r w:rsidR="002637F0" w:rsidRPr="002637F0">
        <w:rPr>
          <w:rFonts w:ascii="Times New Roman" w:hAnsi="Times New Roman"/>
          <w:color w:val="000000"/>
          <w:sz w:val="24"/>
          <w:szCs w:val="24"/>
        </w:rPr>
        <w:t>„Klimatui draugiškas judumas Lietuvos</w:t>
      </w:r>
      <w:r w:rsidR="00070E50">
        <w:rPr>
          <w:rFonts w:ascii="Times New Roman" w:hAnsi="Times New Roman"/>
          <w:color w:val="000000"/>
          <w:sz w:val="24"/>
          <w:szCs w:val="24"/>
        </w:rPr>
        <w:t>–</w:t>
      </w:r>
      <w:r w:rsidR="002637F0" w:rsidRPr="002637F0">
        <w:rPr>
          <w:rFonts w:ascii="Times New Roman" w:hAnsi="Times New Roman"/>
          <w:color w:val="000000"/>
          <w:sz w:val="24"/>
          <w:szCs w:val="24"/>
        </w:rPr>
        <w:t xml:space="preserve">Lenkijos pasienyje (angl. </w:t>
      </w:r>
      <w:proofErr w:type="spellStart"/>
      <w:r w:rsidR="002637F0" w:rsidRPr="002637F0">
        <w:rPr>
          <w:rFonts w:ascii="Times New Roman" w:hAnsi="Times New Roman"/>
          <w:color w:val="000000"/>
          <w:sz w:val="24"/>
          <w:szCs w:val="24"/>
        </w:rPr>
        <w:t>Climate-friendly</w:t>
      </w:r>
      <w:proofErr w:type="spellEnd"/>
      <w:r w:rsidR="002637F0" w:rsidRPr="002637F0">
        <w:rPr>
          <w:rFonts w:ascii="Times New Roman" w:hAnsi="Times New Roman"/>
          <w:color w:val="000000"/>
          <w:sz w:val="24"/>
          <w:szCs w:val="24"/>
        </w:rPr>
        <w:t xml:space="preserve"> </w:t>
      </w:r>
      <w:proofErr w:type="spellStart"/>
      <w:r w:rsidR="002637F0" w:rsidRPr="002637F0">
        <w:rPr>
          <w:rFonts w:ascii="Times New Roman" w:hAnsi="Times New Roman"/>
          <w:color w:val="000000"/>
          <w:sz w:val="24"/>
          <w:szCs w:val="24"/>
        </w:rPr>
        <w:t>mobility</w:t>
      </w:r>
      <w:proofErr w:type="spellEnd"/>
      <w:r w:rsidR="002637F0" w:rsidRPr="002637F0">
        <w:rPr>
          <w:rFonts w:ascii="Times New Roman" w:hAnsi="Times New Roman"/>
          <w:color w:val="000000"/>
          <w:sz w:val="24"/>
          <w:szCs w:val="24"/>
        </w:rPr>
        <w:t xml:space="preserve"> </w:t>
      </w:r>
      <w:proofErr w:type="spellStart"/>
      <w:r w:rsidR="002637F0" w:rsidRPr="002637F0">
        <w:rPr>
          <w:rFonts w:ascii="Times New Roman" w:hAnsi="Times New Roman"/>
          <w:color w:val="000000"/>
          <w:sz w:val="24"/>
          <w:szCs w:val="24"/>
        </w:rPr>
        <w:t>in</w:t>
      </w:r>
      <w:proofErr w:type="spellEnd"/>
      <w:r w:rsidR="002637F0" w:rsidRPr="002637F0">
        <w:rPr>
          <w:rFonts w:ascii="Times New Roman" w:hAnsi="Times New Roman"/>
          <w:color w:val="000000"/>
          <w:sz w:val="24"/>
          <w:szCs w:val="24"/>
        </w:rPr>
        <w:t xml:space="preserve"> Lithuania-</w:t>
      </w:r>
      <w:proofErr w:type="spellStart"/>
      <w:r w:rsidR="002637F0" w:rsidRPr="002637F0">
        <w:rPr>
          <w:rFonts w:ascii="Times New Roman" w:hAnsi="Times New Roman"/>
          <w:color w:val="000000"/>
          <w:sz w:val="24"/>
          <w:szCs w:val="24"/>
        </w:rPr>
        <w:t>Poland</w:t>
      </w:r>
      <w:proofErr w:type="spellEnd"/>
      <w:r w:rsidR="002637F0" w:rsidRPr="002637F0">
        <w:rPr>
          <w:rFonts w:ascii="Times New Roman" w:hAnsi="Times New Roman"/>
          <w:color w:val="000000"/>
          <w:sz w:val="24"/>
          <w:szCs w:val="24"/>
        </w:rPr>
        <w:t xml:space="preserve"> </w:t>
      </w:r>
      <w:proofErr w:type="spellStart"/>
      <w:r w:rsidR="002637F0" w:rsidRPr="002637F0">
        <w:rPr>
          <w:rFonts w:ascii="Times New Roman" w:hAnsi="Times New Roman"/>
          <w:color w:val="000000"/>
          <w:sz w:val="24"/>
          <w:szCs w:val="24"/>
        </w:rPr>
        <w:t>cross</w:t>
      </w:r>
      <w:proofErr w:type="spellEnd"/>
      <w:r w:rsidR="002637F0" w:rsidRPr="002637F0">
        <w:rPr>
          <w:rFonts w:ascii="Times New Roman" w:hAnsi="Times New Roman"/>
          <w:color w:val="000000"/>
          <w:sz w:val="24"/>
          <w:szCs w:val="24"/>
        </w:rPr>
        <w:t xml:space="preserve"> </w:t>
      </w:r>
      <w:proofErr w:type="spellStart"/>
      <w:r w:rsidR="002637F0" w:rsidRPr="002637F0">
        <w:rPr>
          <w:rFonts w:ascii="Times New Roman" w:hAnsi="Times New Roman"/>
          <w:color w:val="000000"/>
          <w:sz w:val="24"/>
          <w:szCs w:val="24"/>
        </w:rPr>
        <w:t>border</w:t>
      </w:r>
      <w:proofErr w:type="spellEnd"/>
      <w:r w:rsidR="002637F0" w:rsidRPr="002637F0">
        <w:rPr>
          <w:rFonts w:ascii="Times New Roman" w:hAnsi="Times New Roman"/>
          <w:color w:val="000000"/>
          <w:sz w:val="24"/>
          <w:szCs w:val="24"/>
        </w:rPr>
        <w:t>)“. Lazdij</w:t>
      </w:r>
      <w:r w:rsidR="002637F0" w:rsidRPr="002637F0">
        <w:rPr>
          <w:rFonts w:ascii="Times New Roman" w:hAnsi="Times New Roman" w:hint="eastAsia"/>
          <w:color w:val="000000"/>
          <w:sz w:val="24"/>
          <w:szCs w:val="24"/>
        </w:rPr>
        <w:t>ų</w:t>
      </w:r>
      <w:r w:rsidR="002637F0" w:rsidRPr="002637F0">
        <w:rPr>
          <w:rFonts w:ascii="Times New Roman" w:hAnsi="Times New Roman"/>
          <w:color w:val="000000"/>
          <w:sz w:val="24"/>
          <w:szCs w:val="24"/>
        </w:rPr>
        <w:t xml:space="preserve"> rajono savivaldybei tenkanti investicij</w:t>
      </w:r>
      <w:r w:rsidR="002637F0" w:rsidRPr="002637F0">
        <w:rPr>
          <w:rFonts w:ascii="Times New Roman" w:hAnsi="Times New Roman" w:hint="eastAsia"/>
          <w:color w:val="000000"/>
          <w:sz w:val="24"/>
          <w:szCs w:val="24"/>
        </w:rPr>
        <w:t>ų</w:t>
      </w:r>
      <w:r w:rsidR="002637F0" w:rsidRPr="002637F0">
        <w:rPr>
          <w:rFonts w:ascii="Times New Roman" w:hAnsi="Times New Roman"/>
          <w:color w:val="000000"/>
          <w:sz w:val="24"/>
          <w:szCs w:val="24"/>
        </w:rPr>
        <w:t xml:space="preserve"> dalis </w:t>
      </w:r>
      <w:r w:rsidR="00070E50">
        <w:rPr>
          <w:rFonts w:ascii="Times New Roman" w:hAnsi="Times New Roman"/>
          <w:color w:val="000000"/>
          <w:sz w:val="24"/>
          <w:szCs w:val="24"/>
        </w:rPr>
        <w:t xml:space="preserve">– </w:t>
      </w:r>
      <w:r w:rsidR="002637F0">
        <w:rPr>
          <w:rFonts w:ascii="Times New Roman" w:hAnsi="Times New Roman"/>
          <w:color w:val="000000"/>
          <w:sz w:val="24"/>
          <w:szCs w:val="24"/>
        </w:rPr>
        <w:t>60 000</w:t>
      </w:r>
      <w:r w:rsidR="002637F0" w:rsidRPr="002637F0">
        <w:rPr>
          <w:rFonts w:ascii="Times New Roman" w:hAnsi="Times New Roman"/>
          <w:color w:val="000000"/>
          <w:sz w:val="24"/>
          <w:szCs w:val="24"/>
        </w:rPr>
        <w:t xml:space="preserve"> Eur.</w:t>
      </w:r>
    </w:p>
    <w:p w14:paraId="4D683366" w14:textId="1EAC153D" w:rsidR="009252DA" w:rsidRPr="00070E50" w:rsidRDefault="00501755" w:rsidP="00070E50">
      <w:pPr>
        <w:spacing w:line="360" w:lineRule="auto"/>
        <w:ind w:firstLine="697"/>
        <w:jc w:val="both"/>
        <w:rPr>
          <w:rFonts w:ascii="Times New Roman" w:hAnsi="Times New Roman"/>
          <w:color w:val="000000"/>
          <w:sz w:val="24"/>
          <w:szCs w:val="24"/>
        </w:rPr>
      </w:pPr>
      <w:r w:rsidRPr="00070E50">
        <w:rPr>
          <w:rFonts w:ascii="Times New Roman" w:hAnsi="Times New Roman"/>
          <w:color w:val="000000"/>
          <w:sz w:val="24"/>
          <w:szCs w:val="24"/>
        </w:rPr>
        <w:t>Projekto metu planuojama</w:t>
      </w:r>
      <w:r w:rsidR="0013123D" w:rsidRPr="00070E50">
        <w:rPr>
          <w:rFonts w:ascii="Times New Roman" w:hAnsi="Times New Roman"/>
          <w:color w:val="000000"/>
          <w:sz w:val="24"/>
          <w:szCs w:val="24"/>
        </w:rPr>
        <w:t xml:space="preserve"> </w:t>
      </w:r>
      <w:r w:rsidR="009252DA" w:rsidRPr="00070E50">
        <w:rPr>
          <w:rFonts w:ascii="Times New Roman" w:hAnsi="Times New Roman"/>
          <w:color w:val="000000"/>
          <w:sz w:val="24"/>
          <w:szCs w:val="24"/>
        </w:rPr>
        <w:t xml:space="preserve">sukurti </w:t>
      </w:r>
      <w:r w:rsidR="00772160" w:rsidRPr="00070E50">
        <w:rPr>
          <w:rFonts w:ascii="Times New Roman" w:hAnsi="Times New Roman"/>
          <w:color w:val="000000"/>
          <w:sz w:val="24"/>
          <w:szCs w:val="24"/>
        </w:rPr>
        <w:t>i</w:t>
      </w:r>
      <w:r w:rsidR="00070E50">
        <w:rPr>
          <w:rFonts w:ascii="Times New Roman" w:hAnsi="Times New Roman"/>
          <w:color w:val="000000"/>
          <w:sz w:val="24"/>
          <w:szCs w:val="24"/>
        </w:rPr>
        <w:t>n</w:t>
      </w:r>
      <w:r w:rsidR="00772160" w:rsidRPr="00070E50">
        <w:rPr>
          <w:rFonts w:ascii="Times New Roman" w:hAnsi="Times New Roman"/>
          <w:color w:val="000000"/>
          <w:sz w:val="24"/>
          <w:szCs w:val="24"/>
        </w:rPr>
        <w:t>vesticinio projekto studiją</w:t>
      </w:r>
      <w:r w:rsidR="00AE04ED" w:rsidRPr="00070E50">
        <w:rPr>
          <w:rFonts w:ascii="Times New Roman" w:hAnsi="Times New Roman"/>
          <w:color w:val="000000"/>
          <w:sz w:val="24"/>
          <w:szCs w:val="24"/>
        </w:rPr>
        <w:t xml:space="preserve"> </w:t>
      </w:r>
      <w:r w:rsidR="009252DA" w:rsidRPr="00070E50">
        <w:rPr>
          <w:rFonts w:ascii="Times New Roman" w:hAnsi="Times New Roman"/>
          <w:color w:val="000000"/>
          <w:sz w:val="24"/>
          <w:szCs w:val="24"/>
        </w:rPr>
        <w:t>infrastruktūros tinkl</w:t>
      </w:r>
      <w:r w:rsidR="00AE04ED" w:rsidRPr="00070E50">
        <w:rPr>
          <w:rFonts w:ascii="Times New Roman" w:hAnsi="Times New Roman"/>
          <w:color w:val="000000"/>
          <w:sz w:val="24"/>
          <w:szCs w:val="24"/>
        </w:rPr>
        <w:t>ui</w:t>
      </w:r>
      <w:r w:rsidR="00070E50" w:rsidRPr="00070E50">
        <w:rPr>
          <w:rFonts w:ascii="Times New Roman" w:hAnsi="Times New Roman"/>
          <w:color w:val="000000"/>
          <w:sz w:val="24"/>
          <w:szCs w:val="24"/>
        </w:rPr>
        <w:t>,</w:t>
      </w:r>
      <w:r w:rsidR="009252DA" w:rsidRPr="009252DA">
        <w:rPr>
          <w:rFonts w:ascii="Times New Roman" w:hAnsi="Times New Roman"/>
          <w:color w:val="000000"/>
          <w:sz w:val="24"/>
          <w:szCs w:val="24"/>
          <w:lang w:val="fr-FR"/>
        </w:rPr>
        <w:t xml:space="preserve"> </w:t>
      </w:r>
      <w:r w:rsidR="009252DA" w:rsidRPr="00070E50">
        <w:rPr>
          <w:rFonts w:ascii="Times New Roman" w:hAnsi="Times New Roman"/>
          <w:color w:val="000000"/>
          <w:sz w:val="24"/>
          <w:szCs w:val="24"/>
        </w:rPr>
        <w:t>skatinan</w:t>
      </w:r>
      <w:r w:rsidR="00AE04ED" w:rsidRPr="00070E50">
        <w:rPr>
          <w:rFonts w:ascii="Times New Roman" w:hAnsi="Times New Roman"/>
          <w:color w:val="000000"/>
          <w:sz w:val="24"/>
          <w:szCs w:val="24"/>
        </w:rPr>
        <w:t>čiam</w:t>
      </w:r>
      <w:r w:rsidR="009252DA" w:rsidRPr="00070E50">
        <w:rPr>
          <w:rFonts w:ascii="Times New Roman" w:hAnsi="Times New Roman"/>
          <w:color w:val="000000"/>
          <w:sz w:val="24"/>
          <w:szCs w:val="24"/>
        </w:rPr>
        <w:t xml:space="preserve"> darnų judumą Lazdijų rajone, mažinant elektros energijos suvartojimą ir siekiant sumažinti aplinkos taršą</w:t>
      </w:r>
      <w:r w:rsidR="00070E50" w:rsidRPr="00070E50">
        <w:rPr>
          <w:rFonts w:ascii="Times New Roman" w:hAnsi="Times New Roman"/>
          <w:color w:val="000000"/>
          <w:sz w:val="24"/>
          <w:szCs w:val="24"/>
        </w:rPr>
        <w:t>:</w:t>
      </w:r>
    </w:p>
    <w:p w14:paraId="3188AB05" w14:textId="3EFE1948" w:rsidR="009252DA" w:rsidRPr="00070E50" w:rsidRDefault="00070E50" w:rsidP="00070E50">
      <w:pPr>
        <w:numPr>
          <w:ilvl w:val="1"/>
          <w:numId w:val="9"/>
        </w:numPr>
        <w:spacing w:line="360" w:lineRule="auto"/>
        <w:ind w:left="0" w:firstLine="697"/>
        <w:jc w:val="both"/>
        <w:rPr>
          <w:rFonts w:ascii="Times New Roman" w:hAnsi="Times New Roman"/>
          <w:color w:val="000000"/>
          <w:sz w:val="24"/>
          <w:szCs w:val="24"/>
        </w:rPr>
      </w:pPr>
      <w:r w:rsidRPr="00070E50">
        <w:rPr>
          <w:rFonts w:ascii="Times New Roman" w:hAnsi="Times New Roman"/>
          <w:color w:val="000000"/>
          <w:sz w:val="24"/>
          <w:szCs w:val="24"/>
        </w:rPr>
        <w:t xml:space="preserve"> </w:t>
      </w:r>
      <w:r w:rsidR="009252DA" w:rsidRPr="00070E50">
        <w:rPr>
          <w:rFonts w:ascii="Times New Roman" w:hAnsi="Times New Roman"/>
          <w:color w:val="000000"/>
          <w:sz w:val="24"/>
          <w:szCs w:val="24"/>
        </w:rPr>
        <w:t>Išplėsti Lazdijų rajono savivaldybės gatvių apšvietimo infrastruktūrą pasitelkiant atsinaujinančius energijos išteklius.</w:t>
      </w:r>
    </w:p>
    <w:p w14:paraId="6315A5EC" w14:textId="4F806F6F" w:rsidR="009252DA" w:rsidRPr="00070E50" w:rsidRDefault="00070E50" w:rsidP="00070E50">
      <w:pPr>
        <w:numPr>
          <w:ilvl w:val="1"/>
          <w:numId w:val="9"/>
        </w:numPr>
        <w:spacing w:line="360" w:lineRule="auto"/>
        <w:ind w:left="0" w:firstLine="697"/>
        <w:jc w:val="both"/>
        <w:rPr>
          <w:rFonts w:ascii="Times New Roman" w:hAnsi="Times New Roman"/>
          <w:color w:val="000000"/>
          <w:sz w:val="24"/>
          <w:szCs w:val="24"/>
        </w:rPr>
      </w:pPr>
      <w:r w:rsidRPr="00070E50">
        <w:rPr>
          <w:rFonts w:ascii="Times New Roman" w:hAnsi="Times New Roman"/>
          <w:color w:val="000000"/>
          <w:sz w:val="24"/>
          <w:szCs w:val="24"/>
        </w:rPr>
        <w:t xml:space="preserve"> </w:t>
      </w:r>
      <w:r w:rsidR="009252DA" w:rsidRPr="00070E50">
        <w:rPr>
          <w:rFonts w:ascii="Times New Roman" w:hAnsi="Times New Roman"/>
          <w:color w:val="000000"/>
          <w:sz w:val="24"/>
          <w:szCs w:val="24"/>
        </w:rPr>
        <w:t>Išplėsti dviračių takų tinklą skatinant darnų judumą rajone ir siekiant sumažinti aplinkos taršą.</w:t>
      </w:r>
    </w:p>
    <w:p w14:paraId="508B3709" w14:textId="1AD38E44" w:rsidR="009252DA" w:rsidRPr="00070E50" w:rsidRDefault="009252DA" w:rsidP="00070E50">
      <w:pPr>
        <w:numPr>
          <w:ilvl w:val="1"/>
          <w:numId w:val="9"/>
        </w:numPr>
        <w:spacing w:line="360" w:lineRule="auto"/>
        <w:ind w:left="0" w:firstLine="697"/>
        <w:jc w:val="both"/>
        <w:rPr>
          <w:rFonts w:ascii="Times New Roman" w:hAnsi="Times New Roman"/>
          <w:color w:val="000000"/>
          <w:sz w:val="24"/>
          <w:szCs w:val="24"/>
        </w:rPr>
      </w:pPr>
      <w:r w:rsidRPr="00070E50">
        <w:rPr>
          <w:rFonts w:ascii="Times New Roman" w:hAnsi="Times New Roman"/>
          <w:color w:val="000000"/>
          <w:sz w:val="24"/>
          <w:szCs w:val="24"/>
        </w:rPr>
        <w:t>Įrengti dviračių takų apšvietimo tinklą pasitelk</w:t>
      </w:r>
      <w:r w:rsidR="00070E50">
        <w:rPr>
          <w:rFonts w:ascii="Times New Roman" w:hAnsi="Times New Roman"/>
          <w:color w:val="000000"/>
          <w:sz w:val="24"/>
          <w:szCs w:val="24"/>
        </w:rPr>
        <w:t>ia</w:t>
      </w:r>
      <w:r w:rsidRPr="00070E50">
        <w:rPr>
          <w:rFonts w:ascii="Times New Roman" w:hAnsi="Times New Roman"/>
          <w:color w:val="000000"/>
          <w:sz w:val="24"/>
          <w:szCs w:val="24"/>
        </w:rPr>
        <w:t>nt atsinaujinančius energijos išteklius.</w:t>
      </w:r>
    </w:p>
    <w:p w14:paraId="07CB281E" w14:textId="79DE27B1" w:rsidR="009252DA" w:rsidRPr="00070E50" w:rsidRDefault="00070E50" w:rsidP="00070E50">
      <w:pPr>
        <w:numPr>
          <w:ilvl w:val="1"/>
          <w:numId w:val="9"/>
        </w:numPr>
        <w:spacing w:line="360" w:lineRule="auto"/>
        <w:ind w:left="0" w:firstLine="697"/>
        <w:jc w:val="both"/>
        <w:rPr>
          <w:rFonts w:ascii="Times New Roman" w:hAnsi="Times New Roman"/>
          <w:color w:val="000000"/>
          <w:sz w:val="24"/>
          <w:szCs w:val="24"/>
        </w:rPr>
      </w:pPr>
      <w:r w:rsidRPr="00070E50">
        <w:rPr>
          <w:rFonts w:ascii="Times New Roman" w:hAnsi="Times New Roman"/>
          <w:color w:val="000000"/>
          <w:sz w:val="24"/>
          <w:szCs w:val="24"/>
        </w:rPr>
        <w:t xml:space="preserve"> </w:t>
      </w:r>
      <w:r w:rsidR="009252DA" w:rsidRPr="00070E50">
        <w:rPr>
          <w:rFonts w:ascii="Times New Roman" w:hAnsi="Times New Roman"/>
          <w:color w:val="000000"/>
          <w:sz w:val="24"/>
          <w:szCs w:val="24"/>
        </w:rPr>
        <w:t>Įrengti baidarių takų apšvietimo tinklą  pasitelk</w:t>
      </w:r>
      <w:r>
        <w:rPr>
          <w:rFonts w:ascii="Times New Roman" w:hAnsi="Times New Roman"/>
          <w:color w:val="000000"/>
          <w:sz w:val="24"/>
          <w:szCs w:val="24"/>
        </w:rPr>
        <w:t>iant</w:t>
      </w:r>
      <w:r w:rsidR="009252DA" w:rsidRPr="00070E50">
        <w:rPr>
          <w:rFonts w:ascii="Times New Roman" w:hAnsi="Times New Roman"/>
          <w:color w:val="000000"/>
          <w:sz w:val="24"/>
          <w:szCs w:val="24"/>
        </w:rPr>
        <w:t xml:space="preserve"> atsinaujinančius energijos išteklius.</w:t>
      </w:r>
    </w:p>
    <w:p w14:paraId="17CEC431" w14:textId="1879A223" w:rsidR="009252DA" w:rsidRPr="00070E50" w:rsidRDefault="00AE04ED" w:rsidP="00070E50">
      <w:pPr>
        <w:numPr>
          <w:ilvl w:val="1"/>
          <w:numId w:val="9"/>
        </w:numPr>
        <w:spacing w:line="360" w:lineRule="auto"/>
        <w:ind w:left="0" w:firstLine="697"/>
        <w:jc w:val="both"/>
        <w:rPr>
          <w:rFonts w:ascii="Times New Roman" w:hAnsi="Times New Roman"/>
          <w:color w:val="000000"/>
          <w:sz w:val="24"/>
          <w:szCs w:val="24"/>
        </w:rPr>
      </w:pPr>
      <w:r w:rsidRPr="00070E50">
        <w:rPr>
          <w:rFonts w:ascii="Times New Roman" w:hAnsi="Times New Roman"/>
          <w:color w:val="000000"/>
          <w:sz w:val="24"/>
          <w:szCs w:val="24"/>
        </w:rPr>
        <w:t>Įre</w:t>
      </w:r>
      <w:r w:rsidR="00070E50" w:rsidRPr="00070E50">
        <w:rPr>
          <w:rFonts w:ascii="Times New Roman" w:hAnsi="Times New Roman"/>
          <w:color w:val="000000"/>
          <w:sz w:val="24"/>
          <w:szCs w:val="24"/>
        </w:rPr>
        <w:t>n</w:t>
      </w:r>
      <w:r w:rsidRPr="00070E50">
        <w:rPr>
          <w:rFonts w:ascii="Times New Roman" w:hAnsi="Times New Roman"/>
          <w:color w:val="000000"/>
          <w:sz w:val="24"/>
          <w:szCs w:val="24"/>
        </w:rPr>
        <w:t>gti i</w:t>
      </w:r>
      <w:r w:rsidR="009252DA" w:rsidRPr="00070E50">
        <w:rPr>
          <w:rFonts w:ascii="Times New Roman" w:hAnsi="Times New Roman"/>
          <w:color w:val="000000"/>
          <w:sz w:val="24"/>
          <w:szCs w:val="24"/>
        </w:rPr>
        <w:t>šmani</w:t>
      </w:r>
      <w:r w:rsidRPr="00070E50">
        <w:rPr>
          <w:rFonts w:ascii="Times New Roman" w:hAnsi="Times New Roman"/>
          <w:color w:val="000000"/>
          <w:sz w:val="24"/>
          <w:szCs w:val="24"/>
        </w:rPr>
        <w:t>ąsias</w:t>
      </w:r>
      <w:r w:rsidR="009252DA" w:rsidRPr="00070E50">
        <w:rPr>
          <w:rFonts w:ascii="Times New Roman" w:hAnsi="Times New Roman"/>
          <w:color w:val="000000"/>
          <w:sz w:val="24"/>
          <w:szCs w:val="24"/>
        </w:rPr>
        <w:t xml:space="preserve"> stotel</w:t>
      </w:r>
      <w:r w:rsidRPr="00070E50">
        <w:rPr>
          <w:rFonts w:ascii="Times New Roman" w:hAnsi="Times New Roman"/>
          <w:color w:val="000000"/>
          <w:sz w:val="24"/>
          <w:szCs w:val="24"/>
        </w:rPr>
        <w:t>es</w:t>
      </w:r>
      <w:r w:rsidR="009252DA" w:rsidRPr="00070E50">
        <w:rPr>
          <w:rFonts w:ascii="Times New Roman" w:hAnsi="Times New Roman"/>
          <w:color w:val="000000"/>
          <w:sz w:val="24"/>
          <w:szCs w:val="24"/>
        </w:rPr>
        <w:t xml:space="preserve"> dviračių takuose</w:t>
      </w:r>
      <w:r w:rsidRPr="00070E50">
        <w:rPr>
          <w:rFonts w:ascii="Times New Roman" w:hAnsi="Times New Roman"/>
          <w:color w:val="000000"/>
          <w:sz w:val="24"/>
          <w:szCs w:val="24"/>
        </w:rPr>
        <w:t>.</w:t>
      </w:r>
    </w:p>
    <w:p w14:paraId="2EE5F149" w14:textId="5599DA23" w:rsidR="002365B7" w:rsidRPr="00AE04ED" w:rsidRDefault="00651D24" w:rsidP="00070E50">
      <w:pPr>
        <w:numPr>
          <w:ilvl w:val="1"/>
          <w:numId w:val="9"/>
        </w:numPr>
        <w:spacing w:line="360" w:lineRule="auto"/>
        <w:ind w:hanging="11"/>
        <w:jc w:val="both"/>
        <w:rPr>
          <w:rFonts w:ascii="Times New Roman" w:hAnsi="Times New Roman"/>
          <w:color w:val="000000"/>
          <w:sz w:val="24"/>
          <w:szCs w:val="24"/>
          <w:lang w:val="fr-FR"/>
        </w:rPr>
      </w:pPr>
      <w:r>
        <w:rPr>
          <w:rFonts w:ascii="Times New Roman" w:hAnsi="Times New Roman"/>
          <w:color w:val="000000"/>
          <w:sz w:val="24"/>
          <w:szCs w:val="24"/>
          <w:lang w:val="fr-FR"/>
        </w:rPr>
        <w:lastRenderedPageBreak/>
        <w:t>Įrengti i</w:t>
      </w:r>
      <w:r w:rsidR="009252DA" w:rsidRPr="00AE04ED">
        <w:rPr>
          <w:rFonts w:ascii="Times New Roman" w:hAnsi="Times New Roman"/>
          <w:color w:val="000000"/>
          <w:sz w:val="24"/>
          <w:szCs w:val="24"/>
          <w:lang w:val="fr-FR"/>
        </w:rPr>
        <w:t>šmani</w:t>
      </w:r>
      <w:r>
        <w:rPr>
          <w:rFonts w:ascii="Times New Roman" w:hAnsi="Times New Roman"/>
          <w:color w:val="000000"/>
          <w:sz w:val="24"/>
          <w:szCs w:val="24"/>
          <w:lang w:val="fr-FR"/>
        </w:rPr>
        <w:t>ąsias</w:t>
      </w:r>
      <w:r w:rsidR="009252DA" w:rsidRPr="00AE04ED">
        <w:rPr>
          <w:rFonts w:ascii="Times New Roman" w:hAnsi="Times New Roman"/>
          <w:color w:val="000000"/>
          <w:sz w:val="24"/>
          <w:szCs w:val="24"/>
          <w:lang w:val="fr-FR"/>
        </w:rPr>
        <w:t xml:space="preserve"> prekybos viet</w:t>
      </w:r>
      <w:r>
        <w:rPr>
          <w:rFonts w:ascii="Times New Roman" w:hAnsi="Times New Roman"/>
          <w:color w:val="000000"/>
          <w:sz w:val="24"/>
          <w:szCs w:val="24"/>
          <w:lang w:val="fr-FR"/>
        </w:rPr>
        <w:t>as</w:t>
      </w:r>
      <w:r w:rsidR="009252DA" w:rsidRPr="00AE04ED">
        <w:rPr>
          <w:rFonts w:ascii="Times New Roman" w:hAnsi="Times New Roman"/>
          <w:color w:val="000000"/>
          <w:sz w:val="24"/>
          <w:szCs w:val="24"/>
          <w:lang w:val="fr-FR"/>
        </w:rPr>
        <w:t xml:space="preserve"> Lazdijų rajone.</w:t>
      </w:r>
    </w:p>
    <w:p w14:paraId="13A5DE3A" w14:textId="56562E0B" w:rsidR="00B35A82" w:rsidRDefault="00B35A82" w:rsidP="008D2069">
      <w:pPr>
        <w:spacing w:line="360" w:lineRule="auto"/>
        <w:ind w:firstLine="709"/>
        <w:jc w:val="both"/>
        <w:rPr>
          <w:rFonts w:ascii="Times New Roman" w:hAnsi="Times New Roman"/>
          <w:color w:val="000000"/>
          <w:sz w:val="24"/>
          <w:szCs w:val="24"/>
        </w:rPr>
      </w:pPr>
      <w:r w:rsidRPr="00B35A82">
        <w:rPr>
          <w:rFonts w:ascii="Times New Roman" w:hAnsi="Times New Roman"/>
          <w:color w:val="000000"/>
          <w:sz w:val="24"/>
          <w:szCs w:val="24"/>
        </w:rPr>
        <w:t xml:space="preserve">Papildomų savivaldybės biudžeto lėšų </w:t>
      </w:r>
      <w:r>
        <w:rPr>
          <w:rFonts w:ascii="Times New Roman" w:hAnsi="Times New Roman"/>
          <w:color w:val="000000"/>
          <w:sz w:val="24"/>
          <w:szCs w:val="24"/>
        </w:rPr>
        <w:t xml:space="preserve">poreikis </w:t>
      </w:r>
      <w:r w:rsidRPr="00B35A82">
        <w:rPr>
          <w:rFonts w:ascii="Times New Roman" w:hAnsi="Times New Roman"/>
          <w:color w:val="000000"/>
          <w:sz w:val="24"/>
          <w:szCs w:val="24"/>
        </w:rPr>
        <w:t>neplanuojama</w:t>
      </w:r>
      <w:r>
        <w:rPr>
          <w:rFonts w:ascii="Times New Roman" w:hAnsi="Times New Roman"/>
          <w:color w:val="000000"/>
          <w:sz w:val="24"/>
          <w:szCs w:val="24"/>
        </w:rPr>
        <w:t>s</w:t>
      </w:r>
      <w:r w:rsidRPr="00B35A82">
        <w:rPr>
          <w:rFonts w:ascii="Times New Roman" w:hAnsi="Times New Roman"/>
          <w:color w:val="000000"/>
          <w:sz w:val="24"/>
          <w:szCs w:val="24"/>
        </w:rPr>
        <w:t xml:space="preserve">. Preliminari projekto pradžia </w:t>
      </w:r>
      <w:r>
        <w:rPr>
          <w:rFonts w:ascii="Times New Roman" w:hAnsi="Times New Roman"/>
          <w:color w:val="000000"/>
          <w:sz w:val="24"/>
          <w:szCs w:val="24"/>
        </w:rPr>
        <w:t>2021 m.</w:t>
      </w:r>
      <w:r w:rsidRPr="00B35A82">
        <w:rPr>
          <w:rFonts w:ascii="Times New Roman" w:hAnsi="Times New Roman"/>
          <w:color w:val="000000"/>
          <w:sz w:val="24"/>
          <w:szCs w:val="24"/>
        </w:rPr>
        <w:t xml:space="preserve"> </w:t>
      </w:r>
      <w:r w:rsidR="0013123D">
        <w:rPr>
          <w:rFonts w:ascii="Times New Roman" w:hAnsi="Times New Roman"/>
          <w:color w:val="000000"/>
          <w:sz w:val="24"/>
          <w:szCs w:val="24"/>
        </w:rPr>
        <w:t>rugpjūčio</w:t>
      </w:r>
      <w:r w:rsidRPr="00B35A82">
        <w:rPr>
          <w:rFonts w:ascii="Times New Roman" w:hAnsi="Times New Roman"/>
          <w:color w:val="000000"/>
          <w:sz w:val="24"/>
          <w:szCs w:val="24"/>
        </w:rPr>
        <w:t xml:space="preserve"> mėnuo.</w:t>
      </w:r>
    </w:p>
    <w:p w14:paraId="2818EF17" w14:textId="3660C5F2" w:rsidR="00AD6131" w:rsidRPr="00B9180B" w:rsidRDefault="00AD6131" w:rsidP="008D2069">
      <w:pPr>
        <w:spacing w:line="360" w:lineRule="auto"/>
        <w:ind w:firstLine="709"/>
        <w:jc w:val="both"/>
        <w:rPr>
          <w:rFonts w:ascii="Times New Roman" w:hAnsi="Times New Roman"/>
          <w:color w:val="000000"/>
          <w:sz w:val="24"/>
          <w:szCs w:val="24"/>
        </w:rPr>
      </w:pPr>
      <w:r w:rsidRPr="00B9180B">
        <w:rPr>
          <w:rFonts w:ascii="Times New Roman" w:hAnsi="Times New Roman"/>
          <w:color w:val="000000"/>
          <w:sz w:val="24"/>
          <w:szCs w:val="24"/>
        </w:rPr>
        <w:t>Projekto neigiamos pasekmės – nenumatomos.</w:t>
      </w:r>
    </w:p>
    <w:p w14:paraId="5F990FAF" w14:textId="77777777" w:rsidR="00AD6131" w:rsidRPr="00F9340B" w:rsidRDefault="00AD6131" w:rsidP="00AD6131">
      <w:pPr>
        <w:spacing w:line="360" w:lineRule="auto"/>
        <w:ind w:firstLine="709"/>
        <w:jc w:val="both"/>
        <w:rPr>
          <w:rFonts w:ascii="Times New Roman" w:hAnsi="Times New Roman"/>
          <w:sz w:val="24"/>
          <w:szCs w:val="24"/>
        </w:rPr>
      </w:pPr>
      <w:r w:rsidRPr="00F9340B">
        <w:rPr>
          <w:rFonts w:ascii="Times New Roman" w:hAnsi="Times New Roman"/>
          <w:sz w:val="24"/>
          <w:szCs w:val="24"/>
        </w:rPr>
        <w:t>Projekto sprendimo projektas neprieštarauja galiojantiems teisės aktams.</w:t>
      </w:r>
    </w:p>
    <w:p w14:paraId="0DFB8D9C" w14:textId="77777777" w:rsidR="00AD6131" w:rsidRDefault="00AD6131" w:rsidP="00AD6131">
      <w:pPr>
        <w:spacing w:line="360" w:lineRule="auto"/>
        <w:ind w:firstLine="709"/>
        <w:jc w:val="both"/>
        <w:rPr>
          <w:rFonts w:ascii="Times New Roman" w:hAnsi="Times New Roman"/>
          <w:sz w:val="24"/>
          <w:szCs w:val="24"/>
        </w:rPr>
      </w:pPr>
      <w:r w:rsidRPr="00F9340B">
        <w:rPr>
          <w:rFonts w:ascii="Times New Roman" w:hAnsi="Times New Roman"/>
          <w:sz w:val="24"/>
          <w:szCs w:val="24"/>
        </w:rPr>
        <w:t>Priėmus šį Lazdijų rajono savivaldybės tarybos sprendimą, galiojančių teisės aktų pakeisti ar panaikinti nereikės.</w:t>
      </w:r>
    </w:p>
    <w:p w14:paraId="067455C5" w14:textId="77777777" w:rsidR="00AD6131" w:rsidRPr="00F9340B" w:rsidRDefault="00AD6131" w:rsidP="00AD6131">
      <w:pPr>
        <w:spacing w:line="360" w:lineRule="auto"/>
        <w:ind w:firstLine="709"/>
        <w:jc w:val="both"/>
        <w:rPr>
          <w:rFonts w:ascii="Times New Roman" w:hAnsi="Times New Roman"/>
          <w:sz w:val="24"/>
          <w:szCs w:val="24"/>
        </w:rPr>
      </w:pPr>
      <w:r w:rsidRPr="00F9340B">
        <w:rPr>
          <w:rFonts w:ascii="Times New Roman" w:hAnsi="Times New Roman"/>
          <w:sz w:val="24"/>
          <w:szCs w:val="24"/>
        </w:rPr>
        <w:t>Dėl sprendimo projekto pastabų ir pasiūlymų negauta.</w:t>
      </w:r>
    </w:p>
    <w:p w14:paraId="2C5274A9" w14:textId="2DD08295" w:rsidR="00C20402" w:rsidRDefault="00AD6131" w:rsidP="00E97FAB">
      <w:pPr>
        <w:tabs>
          <w:tab w:val="left" w:pos="360"/>
        </w:tabs>
        <w:spacing w:line="360" w:lineRule="auto"/>
        <w:ind w:firstLine="709"/>
        <w:jc w:val="both"/>
        <w:rPr>
          <w:rFonts w:ascii="Times New Roman" w:hAnsi="Times New Roman"/>
          <w:sz w:val="24"/>
          <w:szCs w:val="24"/>
        </w:rPr>
      </w:pPr>
      <w:r w:rsidRPr="00F9340B">
        <w:rPr>
          <w:rFonts w:ascii="Times New Roman" w:hAnsi="Times New Roman"/>
          <w:sz w:val="24"/>
          <w:szCs w:val="24"/>
        </w:rPr>
        <w:t xml:space="preserve">Sprendimo projektą parengė Lazdijų rajono savivaldybės administracijos </w:t>
      </w:r>
      <w:r w:rsidR="00D43437">
        <w:rPr>
          <w:rFonts w:ascii="Times New Roman" w:hAnsi="Times New Roman"/>
          <w:sz w:val="24"/>
          <w:szCs w:val="24"/>
        </w:rPr>
        <w:t>St</w:t>
      </w:r>
      <w:r w:rsidR="00C20402">
        <w:rPr>
          <w:rFonts w:ascii="Times New Roman" w:hAnsi="Times New Roman"/>
          <w:sz w:val="24"/>
          <w:szCs w:val="24"/>
        </w:rPr>
        <w:t>rateginio planavimo ir i</w:t>
      </w:r>
      <w:r w:rsidRPr="00F9340B">
        <w:rPr>
          <w:rFonts w:ascii="Times New Roman" w:hAnsi="Times New Roman"/>
          <w:sz w:val="24"/>
          <w:szCs w:val="24"/>
        </w:rPr>
        <w:t>nvestici</w:t>
      </w:r>
      <w:r w:rsidR="00C20402">
        <w:rPr>
          <w:rFonts w:ascii="Times New Roman" w:hAnsi="Times New Roman"/>
          <w:sz w:val="24"/>
          <w:szCs w:val="24"/>
        </w:rPr>
        <w:t xml:space="preserve">nių projektų valdymo </w:t>
      </w:r>
      <w:r w:rsidRPr="00F9340B">
        <w:rPr>
          <w:rFonts w:ascii="Times New Roman" w:hAnsi="Times New Roman"/>
          <w:sz w:val="24"/>
          <w:szCs w:val="24"/>
        </w:rPr>
        <w:t xml:space="preserve">skyriaus </w:t>
      </w:r>
      <w:r w:rsidR="00CF5BC4">
        <w:rPr>
          <w:rFonts w:ascii="Times New Roman" w:hAnsi="Times New Roman"/>
          <w:sz w:val="24"/>
          <w:szCs w:val="24"/>
        </w:rPr>
        <w:t>v</w:t>
      </w:r>
      <w:r w:rsidR="00B35A82">
        <w:rPr>
          <w:rFonts w:ascii="Times New Roman" w:hAnsi="Times New Roman"/>
          <w:sz w:val="24"/>
          <w:szCs w:val="24"/>
        </w:rPr>
        <w:t>yriausioji specialistė Ieva Stalevičiūtė</w:t>
      </w:r>
      <w:r w:rsidRPr="00F9340B">
        <w:rPr>
          <w:rFonts w:ascii="Times New Roman" w:hAnsi="Times New Roman"/>
          <w:sz w:val="24"/>
          <w:szCs w:val="24"/>
        </w:rPr>
        <w:t>.</w:t>
      </w:r>
      <w:r w:rsidR="00903E7A">
        <w:rPr>
          <w:rFonts w:ascii="Times New Roman" w:hAnsi="Times New Roman"/>
          <w:sz w:val="24"/>
          <w:szCs w:val="24"/>
        </w:rPr>
        <w:t xml:space="preserve">  </w:t>
      </w:r>
    </w:p>
    <w:p w14:paraId="332E61C0" w14:textId="1568D181" w:rsidR="005335AF" w:rsidRDefault="005335AF" w:rsidP="00E97FAB">
      <w:pPr>
        <w:tabs>
          <w:tab w:val="left" w:pos="360"/>
        </w:tabs>
        <w:spacing w:line="360" w:lineRule="auto"/>
        <w:ind w:firstLine="709"/>
        <w:jc w:val="both"/>
        <w:rPr>
          <w:rFonts w:ascii="Times New Roman" w:hAnsi="Times New Roman"/>
          <w:sz w:val="24"/>
          <w:szCs w:val="24"/>
        </w:rPr>
      </w:pPr>
    </w:p>
    <w:p w14:paraId="7139F1AA" w14:textId="77777777" w:rsidR="005335AF" w:rsidRDefault="005335AF" w:rsidP="00E97FAB">
      <w:pPr>
        <w:tabs>
          <w:tab w:val="left" w:pos="360"/>
        </w:tabs>
        <w:spacing w:line="360" w:lineRule="auto"/>
        <w:ind w:firstLine="709"/>
        <w:jc w:val="both"/>
        <w:rPr>
          <w:rFonts w:ascii="Times New Roman" w:hAnsi="Times New Roman"/>
          <w:sz w:val="24"/>
          <w:szCs w:val="24"/>
        </w:rPr>
      </w:pPr>
    </w:p>
    <w:p w14:paraId="72EDC2CB" w14:textId="0EDF89E2" w:rsidR="00C20402" w:rsidRDefault="00D43437" w:rsidP="00C15121">
      <w:pPr>
        <w:suppressAutoHyphens w:val="0"/>
        <w:rPr>
          <w:rFonts w:ascii="Times New Roman" w:hAnsi="Times New Roman"/>
          <w:sz w:val="24"/>
          <w:szCs w:val="24"/>
        </w:rPr>
      </w:pPr>
      <w:r>
        <w:rPr>
          <w:rFonts w:ascii="Times New Roman" w:hAnsi="Times New Roman"/>
          <w:sz w:val="24"/>
          <w:szCs w:val="24"/>
        </w:rPr>
        <w:t>St</w:t>
      </w:r>
      <w:r w:rsidR="00C20402">
        <w:rPr>
          <w:rFonts w:ascii="Times New Roman" w:hAnsi="Times New Roman"/>
          <w:sz w:val="24"/>
          <w:szCs w:val="24"/>
        </w:rPr>
        <w:t>rateginio planavimo ir</w:t>
      </w:r>
    </w:p>
    <w:p w14:paraId="2656C98D" w14:textId="443BC675" w:rsidR="002A3B3C" w:rsidRDefault="00C20402" w:rsidP="00C15121">
      <w:pPr>
        <w:suppressAutoHyphens w:val="0"/>
        <w:rPr>
          <w:rFonts w:ascii="Times New Roman" w:hAnsi="Times New Roman"/>
          <w:sz w:val="24"/>
          <w:szCs w:val="24"/>
        </w:rPr>
      </w:pPr>
      <w:r>
        <w:rPr>
          <w:rFonts w:ascii="Times New Roman" w:hAnsi="Times New Roman"/>
          <w:sz w:val="24"/>
          <w:szCs w:val="24"/>
        </w:rPr>
        <w:t>i</w:t>
      </w:r>
      <w:r w:rsidRPr="00F9340B">
        <w:rPr>
          <w:rFonts w:ascii="Times New Roman" w:hAnsi="Times New Roman"/>
          <w:sz w:val="24"/>
          <w:szCs w:val="24"/>
        </w:rPr>
        <w:t>nvestici</w:t>
      </w:r>
      <w:r>
        <w:rPr>
          <w:rFonts w:ascii="Times New Roman" w:hAnsi="Times New Roman"/>
          <w:sz w:val="24"/>
          <w:szCs w:val="24"/>
        </w:rPr>
        <w:t>nių projektų valdymo</w:t>
      </w:r>
      <w:r w:rsidR="00AD6131" w:rsidRPr="00F9340B">
        <w:rPr>
          <w:rFonts w:ascii="Times New Roman" w:hAnsi="Times New Roman"/>
          <w:sz w:val="24"/>
          <w:szCs w:val="24"/>
          <w:lang w:eastAsia="lt-LT"/>
        </w:rPr>
        <w:t xml:space="preserve"> skyriaus </w:t>
      </w:r>
      <w:r w:rsidR="00B35A82">
        <w:rPr>
          <w:rFonts w:ascii="Times New Roman" w:hAnsi="Times New Roman"/>
          <w:sz w:val="24"/>
          <w:szCs w:val="24"/>
          <w:lang w:eastAsia="lt-LT"/>
        </w:rPr>
        <w:t>vyriausioji specialistė</w:t>
      </w:r>
      <w:r w:rsidR="00AD6131" w:rsidRPr="00F9340B">
        <w:rPr>
          <w:rFonts w:ascii="Times New Roman" w:hAnsi="Times New Roman"/>
          <w:sz w:val="24"/>
          <w:szCs w:val="24"/>
          <w:lang w:eastAsia="lt-LT"/>
        </w:rPr>
        <w:t xml:space="preserve"> </w:t>
      </w:r>
      <w:r w:rsidR="00AD6131">
        <w:rPr>
          <w:rFonts w:ascii="Times New Roman" w:hAnsi="Times New Roman"/>
          <w:sz w:val="24"/>
          <w:szCs w:val="24"/>
          <w:lang w:eastAsia="lt-LT"/>
        </w:rPr>
        <w:t xml:space="preserve">                </w:t>
      </w:r>
      <w:r w:rsidR="00AD6131" w:rsidRPr="00F9340B">
        <w:rPr>
          <w:rFonts w:ascii="Times New Roman" w:hAnsi="Times New Roman"/>
          <w:sz w:val="24"/>
          <w:szCs w:val="24"/>
          <w:lang w:eastAsia="lt-LT"/>
        </w:rPr>
        <w:t xml:space="preserve">       </w:t>
      </w:r>
      <w:r w:rsidR="00B35A82">
        <w:rPr>
          <w:rFonts w:ascii="Times New Roman" w:hAnsi="Times New Roman"/>
          <w:sz w:val="24"/>
          <w:szCs w:val="24"/>
          <w:lang w:eastAsia="lt-LT"/>
        </w:rPr>
        <w:t>Ieva Stalevičiūtė</w:t>
      </w:r>
      <w:r w:rsidR="00B964DC">
        <w:rPr>
          <w:rFonts w:ascii="Times New Roman" w:hAnsi="Times New Roman"/>
          <w:sz w:val="24"/>
          <w:szCs w:val="24"/>
        </w:rPr>
        <w:tab/>
      </w:r>
    </w:p>
    <w:p w14:paraId="6A7EFDF6" w14:textId="77777777" w:rsidR="004D37D4" w:rsidRDefault="004D37D4" w:rsidP="00C15121">
      <w:pPr>
        <w:suppressAutoHyphens w:val="0"/>
        <w:rPr>
          <w:rFonts w:ascii="Times New Roman" w:hAnsi="Times New Roman"/>
          <w:sz w:val="24"/>
          <w:szCs w:val="24"/>
        </w:rPr>
      </w:pPr>
    </w:p>
    <w:sectPr w:rsidR="004D37D4" w:rsidSect="00CF4160">
      <w:headerReference w:type="first" r:id="rId8"/>
      <w:footnotePr>
        <w:pos w:val="beneathText"/>
      </w:footnotePr>
      <w:type w:val="oddPage"/>
      <w:pgSz w:w="11905" w:h="16837" w:code="9"/>
      <w:pgMar w:top="1134" w:right="848" w:bottom="568"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A7DEF" w14:textId="77777777" w:rsidR="00D73108" w:rsidRDefault="00D73108">
      <w:r>
        <w:separator/>
      </w:r>
    </w:p>
  </w:endnote>
  <w:endnote w:type="continuationSeparator" w:id="0">
    <w:p w14:paraId="1623D400" w14:textId="77777777" w:rsidR="00D73108" w:rsidRDefault="00D7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T">
    <w:altName w:val="Arial"/>
    <w:charset w:val="00"/>
    <w:family w:val="auto"/>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1F06C" w14:textId="77777777" w:rsidR="00D73108" w:rsidRDefault="00D73108">
      <w:r>
        <w:separator/>
      </w:r>
    </w:p>
  </w:footnote>
  <w:footnote w:type="continuationSeparator" w:id="0">
    <w:p w14:paraId="629C4183" w14:textId="77777777" w:rsidR="00D73108" w:rsidRDefault="00D73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D8E0" w14:textId="77777777" w:rsidR="00AD6131" w:rsidRPr="008E25D9" w:rsidRDefault="006E2E18" w:rsidP="00AD6131">
    <w:pPr>
      <w:pStyle w:val="Antrats"/>
      <w:jc w:val="right"/>
      <w:rPr>
        <w:rFonts w:ascii="Times New Roman" w:hAnsi="Times New Roman"/>
        <w:b/>
        <w:sz w:val="24"/>
        <w:szCs w:val="24"/>
      </w:rPr>
    </w:pPr>
    <w:r w:rsidRPr="008E25D9">
      <w:rPr>
        <w:rFonts w:ascii="Times New Roman" w:hAnsi="Times New Roman"/>
        <w:b/>
        <w:sz w:val="24"/>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none"/>
      <w:lvlText w:val=""/>
      <w:lvlJc w:val="left"/>
      <w:pPr>
        <w:tabs>
          <w:tab w:val="num" w:pos="720"/>
        </w:tabs>
        <w:ind w:left="720" w:firstLine="0"/>
      </w:pPr>
    </w:lvl>
    <w:lvl w:ilvl="1">
      <w:start w:val="1"/>
      <w:numFmt w:val="none"/>
      <w:lvlText w:val=""/>
      <w:lvlJc w:val="left"/>
      <w:pPr>
        <w:tabs>
          <w:tab w:val="num" w:pos="720"/>
        </w:tabs>
        <w:ind w:left="720" w:firstLine="0"/>
      </w:pPr>
    </w:lvl>
    <w:lvl w:ilvl="2">
      <w:start w:val="1"/>
      <w:numFmt w:val="none"/>
      <w:lvlText w:val=""/>
      <w:lvlJc w:val="left"/>
      <w:pPr>
        <w:tabs>
          <w:tab w:val="num" w:pos="720"/>
        </w:tabs>
        <w:ind w:left="720" w:firstLine="0"/>
      </w:pPr>
    </w:lvl>
    <w:lvl w:ilvl="3">
      <w:start w:val="1"/>
      <w:numFmt w:val="none"/>
      <w:lvlText w:val=""/>
      <w:lvlJc w:val="left"/>
      <w:pPr>
        <w:tabs>
          <w:tab w:val="num" w:pos="720"/>
        </w:tabs>
        <w:ind w:left="720" w:firstLine="0"/>
      </w:pPr>
    </w:lvl>
    <w:lvl w:ilvl="4">
      <w:start w:val="1"/>
      <w:numFmt w:val="none"/>
      <w:lvlText w:val=""/>
      <w:lvlJc w:val="left"/>
      <w:pPr>
        <w:tabs>
          <w:tab w:val="num" w:pos="720"/>
        </w:tabs>
        <w:ind w:left="720" w:firstLine="0"/>
      </w:pPr>
    </w:lvl>
    <w:lvl w:ilvl="5">
      <w:start w:val="1"/>
      <w:numFmt w:val="none"/>
      <w:lvlText w:val=""/>
      <w:lvlJc w:val="left"/>
      <w:pPr>
        <w:tabs>
          <w:tab w:val="num" w:pos="720"/>
        </w:tabs>
        <w:ind w:left="720" w:firstLine="0"/>
      </w:pPr>
    </w:lvl>
    <w:lvl w:ilvl="6">
      <w:start w:val="1"/>
      <w:numFmt w:val="none"/>
      <w:lvlText w:val=""/>
      <w:lvlJc w:val="left"/>
      <w:pPr>
        <w:tabs>
          <w:tab w:val="num" w:pos="720"/>
        </w:tabs>
        <w:ind w:left="720" w:firstLine="0"/>
      </w:pPr>
    </w:lvl>
    <w:lvl w:ilvl="7">
      <w:start w:val="1"/>
      <w:numFmt w:val="none"/>
      <w:lvlText w:val=""/>
      <w:lvlJc w:val="left"/>
      <w:pPr>
        <w:tabs>
          <w:tab w:val="num" w:pos="720"/>
        </w:tabs>
        <w:ind w:left="720" w:firstLine="0"/>
      </w:pPr>
    </w:lvl>
    <w:lvl w:ilvl="8">
      <w:start w:val="1"/>
      <w:numFmt w:val="none"/>
      <w:lvlText w:val=""/>
      <w:lvlJc w:val="left"/>
      <w:pPr>
        <w:tabs>
          <w:tab w:val="num" w:pos="720"/>
        </w:tabs>
        <w:ind w:left="720" w:firstLine="0"/>
      </w:pPr>
    </w:lvl>
  </w:abstractNum>
  <w:abstractNum w:abstractNumId="2" w15:restartNumberingAfterBreak="0">
    <w:nsid w:val="04C93E47"/>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4A76A1"/>
    <w:multiLevelType w:val="hybridMultilevel"/>
    <w:tmpl w:val="25DCD602"/>
    <w:lvl w:ilvl="0" w:tplc="8A4E7DCC">
      <w:start w:val="1"/>
      <w:numFmt w:val="decimal"/>
      <w:lvlText w:val="%1."/>
      <w:lvlJc w:val="left"/>
      <w:pPr>
        <w:tabs>
          <w:tab w:val="num" w:pos="1765"/>
        </w:tabs>
        <w:ind w:left="1765" w:hanging="1065"/>
      </w:pPr>
      <w:rPr>
        <w:rFonts w:hint="default"/>
      </w:rPr>
    </w:lvl>
    <w:lvl w:ilvl="1" w:tplc="901C1E06">
      <w:numFmt w:val="none"/>
      <w:lvlText w:val=""/>
      <w:lvlJc w:val="left"/>
      <w:pPr>
        <w:tabs>
          <w:tab w:val="num" w:pos="360"/>
        </w:tabs>
      </w:pPr>
    </w:lvl>
    <w:lvl w:ilvl="2" w:tplc="519667B0">
      <w:numFmt w:val="none"/>
      <w:lvlText w:val=""/>
      <w:lvlJc w:val="left"/>
      <w:pPr>
        <w:tabs>
          <w:tab w:val="num" w:pos="360"/>
        </w:tabs>
      </w:pPr>
    </w:lvl>
    <w:lvl w:ilvl="3" w:tplc="26D4FCC0">
      <w:numFmt w:val="none"/>
      <w:lvlText w:val=""/>
      <w:lvlJc w:val="left"/>
      <w:pPr>
        <w:tabs>
          <w:tab w:val="num" w:pos="360"/>
        </w:tabs>
      </w:pPr>
    </w:lvl>
    <w:lvl w:ilvl="4" w:tplc="0944D9B8">
      <w:numFmt w:val="none"/>
      <w:lvlText w:val=""/>
      <w:lvlJc w:val="left"/>
      <w:pPr>
        <w:tabs>
          <w:tab w:val="num" w:pos="360"/>
        </w:tabs>
      </w:pPr>
    </w:lvl>
    <w:lvl w:ilvl="5" w:tplc="F1CCCC46">
      <w:numFmt w:val="none"/>
      <w:lvlText w:val=""/>
      <w:lvlJc w:val="left"/>
      <w:pPr>
        <w:tabs>
          <w:tab w:val="num" w:pos="360"/>
        </w:tabs>
      </w:pPr>
    </w:lvl>
    <w:lvl w:ilvl="6" w:tplc="1896A60C">
      <w:numFmt w:val="none"/>
      <w:lvlText w:val=""/>
      <w:lvlJc w:val="left"/>
      <w:pPr>
        <w:tabs>
          <w:tab w:val="num" w:pos="360"/>
        </w:tabs>
      </w:pPr>
    </w:lvl>
    <w:lvl w:ilvl="7" w:tplc="9932B662">
      <w:numFmt w:val="none"/>
      <w:lvlText w:val=""/>
      <w:lvlJc w:val="left"/>
      <w:pPr>
        <w:tabs>
          <w:tab w:val="num" w:pos="360"/>
        </w:tabs>
      </w:pPr>
    </w:lvl>
    <w:lvl w:ilvl="8" w:tplc="6E787CCE">
      <w:numFmt w:val="none"/>
      <w:lvlText w:val=""/>
      <w:lvlJc w:val="left"/>
      <w:pPr>
        <w:tabs>
          <w:tab w:val="num" w:pos="360"/>
        </w:tabs>
      </w:pPr>
    </w:lvl>
  </w:abstractNum>
  <w:abstractNum w:abstractNumId="4" w15:restartNumberingAfterBreak="0">
    <w:nsid w:val="3D8C6CEB"/>
    <w:multiLevelType w:val="hybridMultilevel"/>
    <w:tmpl w:val="1A1C10BE"/>
    <w:lvl w:ilvl="0" w:tplc="BFF23A6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5644455F"/>
    <w:multiLevelType w:val="hybridMultilevel"/>
    <w:tmpl w:val="3976CAF4"/>
    <w:lvl w:ilvl="0" w:tplc="A9466306">
      <w:start w:val="1"/>
      <w:numFmt w:val="decimal"/>
      <w:lvlText w:val="%1."/>
      <w:lvlJc w:val="left"/>
      <w:pPr>
        <w:ind w:left="1057" w:hanging="360"/>
      </w:pPr>
      <w:rPr>
        <w:rFonts w:hint="default"/>
      </w:rPr>
    </w:lvl>
    <w:lvl w:ilvl="1" w:tplc="04270019" w:tentative="1">
      <w:start w:val="1"/>
      <w:numFmt w:val="lowerLetter"/>
      <w:lvlText w:val="%2."/>
      <w:lvlJc w:val="left"/>
      <w:pPr>
        <w:ind w:left="1777" w:hanging="360"/>
      </w:pPr>
    </w:lvl>
    <w:lvl w:ilvl="2" w:tplc="0427001B" w:tentative="1">
      <w:start w:val="1"/>
      <w:numFmt w:val="lowerRoman"/>
      <w:lvlText w:val="%3."/>
      <w:lvlJc w:val="right"/>
      <w:pPr>
        <w:ind w:left="2497" w:hanging="180"/>
      </w:pPr>
    </w:lvl>
    <w:lvl w:ilvl="3" w:tplc="0427000F" w:tentative="1">
      <w:start w:val="1"/>
      <w:numFmt w:val="decimal"/>
      <w:lvlText w:val="%4."/>
      <w:lvlJc w:val="left"/>
      <w:pPr>
        <w:ind w:left="3217" w:hanging="360"/>
      </w:pPr>
    </w:lvl>
    <w:lvl w:ilvl="4" w:tplc="04270019" w:tentative="1">
      <w:start w:val="1"/>
      <w:numFmt w:val="lowerLetter"/>
      <w:lvlText w:val="%5."/>
      <w:lvlJc w:val="left"/>
      <w:pPr>
        <w:ind w:left="3937" w:hanging="360"/>
      </w:pPr>
    </w:lvl>
    <w:lvl w:ilvl="5" w:tplc="0427001B" w:tentative="1">
      <w:start w:val="1"/>
      <w:numFmt w:val="lowerRoman"/>
      <w:lvlText w:val="%6."/>
      <w:lvlJc w:val="right"/>
      <w:pPr>
        <w:ind w:left="4657" w:hanging="180"/>
      </w:pPr>
    </w:lvl>
    <w:lvl w:ilvl="6" w:tplc="0427000F" w:tentative="1">
      <w:start w:val="1"/>
      <w:numFmt w:val="decimal"/>
      <w:lvlText w:val="%7."/>
      <w:lvlJc w:val="left"/>
      <w:pPr>
        <w:ind w:left="5377" w:hanging="360"/>
      </w:pPr>
    </w:lvl>
    <w:lvl w:ilvl="7" w:tplc="04270019" w:tentative="1">
      <w:start w:val="1"/>
      <w:numFmt w:val="lowerLetter"/>
      <w:lvlText w:val="%8."/>
      <w:lvlJc w:val="left"/>
      <w:pPr>
        <w:ind w:left="6097" w:hanging="360"/>
      </w:pPr>
    </w:lvl>
    <w:lvl w:ilvl="8" w:tplc="0427001B" w:tentative="1">
      <w:start w:val="1"/>
      <w:numFmt w:val="lowerRoman"/>
      <w:lvlText w:val="%9."/>
      <w:lvlJc w:val="right"/>
      <w:pPr>
        <w:ind w:left="6817" w:hanging="180"/>
      </w:pPr>
    </w:lvl>
  </w:abstractNum>
  <w:abstractNum w:abstractNumId="6" w15:restartNumberingAfterBreak="0">
    <w:nsid w:val="59CA5652"/>
    <w:multiLevelType w:val="hybridMultilevel"/>
    <w:tmpl w:val="2EC48114"/>
    <w:lvl w:ilvl="0" w:tplc="51E093F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DDB6E61"/>
    <w:multiLevelType w:val="hybridMultilevel"/>
    <w:tmpl w:val="588A18AA"/>
    <w:lvl w:ilvl="0" w:tplc="6A187F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7AF02C27"/>
    <w:multiLevelType w:val="hybridMultilevel"/>
    <w:tmpl w:val="D6286A54"/>
    <w:lvl w:ilvl="0" w:tplc="C1546400">
      <w:start w:val="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4"/>
  </w:num>
  <w:num w:numId="6">
    <w:abstractNumId w:val="8"/>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396"/>
  <w:drawingGridHorizontalSpacing w:val="24"/>
  <w:drawingGridVerticalSpacing w:val="0"/>
  <w:displayHorizontalDrawingGridEvery w:val="0"/>
  <w:displayVerticalDrawingGridEvery w:val="0"/>
  <w:noPunctuationKerning/>
  <w:characterSpacingControl w:val="doNotCompress"/>
  <w:hdrShapeDefaults>
    <o:shapedefaults v:ext="edit" spidmax="3686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5B8"/>
    <w:rsid w:val="00001F8E"/>
    <w:rsid w:val="00006686"/>
    <w:rsid w:val="000101A9"/>
    <w:rsid w:val="00010286"/>
    <w:rsid w:val="0002027C"/>
    <w:rsid w:val="000228BA"/>
    <w:rsid w:val="00022ED8"/>
    <w:rsid w:val="00032203"/>
    <w:rsid w:val="00036492"/>
    <w:rsid w:val="000548D9"/>
    <w:rsid w:val="00065EBA"/>
    <w:rsid w:val="00070E50"/>
    <w:rsid w:val="00072786"/>
    <w:rsid w:val="000749D6"/>
    <w:rsid w:val="000759CF"/>
    <w:rsid w:val="00082755"/>
    <w:rsid w:val="00083FD5"/>
    <w:rsid w:val="00085CC6"/>
    <w:rsid w:val="000A0932"/>
    <w:rsid w:val="000B22ED"/>
    <w:rsid w:val="000B4DB0"/>
    <w:rsid w:val="000B5974"/>
    <w:rsid w:val="000C0E36"/>
    <w:rsid w:val="000C125C"/>
    <w:rsid w:val="000C2BF4"/>
    <w:rsid w:val="000D6974"/>
    <w:rsid w:val="000D7E61"/>
    <w:rsid w:val="000E5721"/>
    <w:rsid w:val="000F115C"/>
    <w:rsid w:val="000F1362"/>
    <w:rsid w:val="000F1689"/>
    <w:rsid w:val="000F4B11"/>
    <w:rsid w:val="000F717D"/>
    <w:rsid w:val="00101C88"/>
    <w:rsid w:val="001029FC"/>
    <w:rsid w:val="00103129"/>
    <w:rsid w:val="0010454F"/>
    <w:rsid w:val="0011000A"/>
    <w:rsid w:val="001158FF"/>
    <w:rsid w:val="00123DBF"/>
    <w:rsid w:val="0013123D"/>
    <w:rsid w:val="001328C1"/>
    <w:rsid w:val="001415CD"/>
    <w:rsid w:val="00141A97"/>
    <w:rsid w:val="00145BA3"/>
    <w:rsid w:val="0014708A"/>
    <w:rsid w:val="00147416"/>
    <w:rsid w:val="00151021"/>
    <w:rsid w:val="001515AE"/>
    <w:rsid w:val="001516BD"/>
    <w:rsid w:val="00154C96"/>
    <w:rsid w:val="00156255"/>
    <w:rsid w:val="00156A7F"/>
    <w:rsid w:val="00160420"/>
    <w:rsid w:val="001615A9"/>
    <w:rsid w:val="00172C15"/>
    <w:rsid w:val="001742B3"/>
    <w:rsid w:val="00175354"/>
    <w:rsid w:val="00175484"/>
    <w:rsid w:val="001848B8"/>
    <w:rsid w:val="001934AB"/>
    <w:rsid w:val="00196535"/>
    <w:rsid w:val="001A539C"/>
    <w:rsid w:val="001B36D0"/>
    <w:rsid w:val="001B3834"/>
    <w:rsid w:val="001B7480"/>
    <w:rsid w:val="001C2179"/>
    <w:rsid w:val="001C4639"/>
    <w:rsid w:val="001C50D9"/>
    <w:rsid w:val="001D2CCF"/>
    <w:rsid w:val="001E11DA"/>
    <w:rsid w:val="001E754A"/>
    <w:rsid w:val="001E7C9E"/>
    <w:rsid w:val="001F5ACB"/>
    <w:rsid w:val="002029E3"/>
    <w:rsid w:val="00202EA9"/>
    <w:rsid w:val="002055F2"/>
    <w:rsid w:val="00205A31"/>
    <w:rsid w:val="002125AA"/>
    <w:rsid w:val="00212671"/>
    <w:rsid w:val="00221347"/>
    <w:rsid w:val="00225706"/>
    <w:rsid w:val="00226E84"/>
    <w:rsid w:val="00226EEC"/>
    <w:rsid w:val="00230D9D"/>
    <w:rsid w:val="00232326"/>
    <w:rsid w:val="0023312A"/>
    <w:rsid w:val="002365B7"/>
    <w:rsid w:val="002428CF"/>
    <w:rsid w:val="00251FA8"/>
    <w:rsid w:val="00255236"/>
    <w:rsid w:val="002612C9"/>
    <w:rsid w:val="002637F0"/>
    <w:rsid w:val="00264C9B"/>
    <w:rsid w:val="00277963"/>
    <w:rsid w:val="00277AB1"/>
    <w:rsid w:val="002808B0"/>
    <w:rsid w:val="00281435"/>
    <w:rsid w:val="00283480"/>
    <w:rsid w:val="0028381D"/>
    <w:rsid w:val="0028732A"/>
    <w:rsid w:val="00291106"/>
    <w:rsid w:val="0029741D"/>
    <w:rsid w:val="002A3B3C"/>
    <w:rsid w:val="002A6404"/>
    <w:rsid w:val="002A7308"/>
    <w:rsid w:val="002B340A"/>
    <w:rsid w:val="002B6350"/>
    <w:rsid w:val="002C4E83"/>
    <w:rsid w:val="002D4D04"/>
    <w:rsid w:val="002E2A6A"/>
    <w:rsid w:val="002E4AF4"/>
    <w:rsid w:val="002F251F"/>
    <w:rsid w:val="00305816"/>
    <w:rsid w:val="003077D0"/>
    <w:rsid w:val="00313304"/>
    <w:rsid w:val="003145C2"/>
    <w:rsid w:val="00314DE3"/>
    <w:rsid w:val="00323B5A"/>
    <w:rsid w:val="00326AD5"/>
    <w:rsid w:val="003324C2"/>
    <w:rsid w:val="003415B0"/>
    <w:rsid w:val="00342644"/>
    <w:rsid w:val="003467D1"/>
    <w:rsid w:val="00350D39"/>
    <w:rsid w:val="003520E1"/>
    <w:rsid w:val="00354C6B"/>
    <w:rsid w:val="00361069"/>
    <w:rsid w:val="00361130"/>
    <w:rsid w:val="00366CED"/>
    <w:rsid w:val="003670A4"/>
    <w:rsid w:val="003713A0"/>
    <w:rsid w:val="00375B03"/>
    <w:rsid w:val="0037639A"/>
    <w:rsid w:val="003825B5"/>
    <w:rsid w:val="00382D66"/>
    <w:rsid w:val="00386382"/>
    <w:rsid w:val="00386561"/>
    <w:rsid w:val="00387CC3"/>
    <w:rsid w:val="00387ECD"/>
    <w:rsid w:val="0039341B"/>
    <w:rsid w:val="00395461"/>
    <w:rsid w:val="003B3FBC"/>
    <w:rsid w:val="003B4BEA"/>
    <w:rsid w:val="003B557A"/>
    <w:rsid w:val="003D16B0"/>
    <w:rsid w:val="003D3134"/>
    <w:rsid w:val="003E0FD5"/>
    <w:rsid w:val="003E3FE2"/>
    <w:rsid w:val="003F0C7B"/>
    <w:rsid w:val="003F3923"/>
    <w:rsid w:val="003F6428"/>
    <w:rsid w:val="00410EDE"/>
    <w:rsid w:val="0041291C"/>
    <w:rsid w:val="00423D65"/>
    <w:rsid w:val="00430277"/>
    <w:rsid w:val="00433453"/>
    <w:rsid w:val="00434700"/>
    <w:rsid w:val="004354EC"/>
    <w:rsid w:val="00442408"/>
    <w:rsid w:val="004471DF"/>
    <w:rsid w:val="00450097"/>
    <w:rsid w:val="00451CA1"/>
    <w:rsid w:val="004525B8"/>
    <w:rsid w:val="00452F02"/>
    <w:rsid w:val="00457D65"/>
    <w:rsid w:val="00465041"/>
    <w:rsid w:val="00471E33"/>
    <w:rsid w:val="0047220A"/>
    <w:rsid w:val="00482E61"/>
    <w:rsid w:val="004848F1"/>
    <w:rsid w:val="00486F7F"/>
    <w:rsid w:val="00493537"/>
    <w:rsid w:val="00496955"/>
    <w:rsid w:val="004A052A"/>
    <w:rsid w:val="004A141A"/>
    <w:rsid w:val="004A39F7"/>
    <w:rsid w:val="004A5AA9"/>
    <w:rsid w:val="004A7384"/>
    <w:rsid w:val="004B0A5F"/>
    <w:rsid w:val="004B4ED3"/>
    <w:rsid w:val="004B5648"/>
    <w:rsid w:val="004C5CC2"/>
    <w:rsid w:val="004D37D4"/>
    <w:rsid w:val="004D3D07"/>
    <w:rsid w:val="004E47F9"/>
    <w:rsid w:val="004E513F"/>
    <w:rsid w:val="004F32FE"/>
    <w:rsid w:val="004F5713"/>
    <w:rsid w:val="004F58F5"/>
    <w:rsid w:val="00501755"/>
    <w:rsid w:val="00502E3D"/>
    <w:rsid w:val="00506C09"/>
    <w:rsid w:val="005075C7"/>
    <w:rsid w:val="00520447"/>
    <w:rsid w:val="00525F0E"/>
    <w:rsid w:val="005335AF"/>
    <w:rsid w:val="00534395"/>
    <w:rsid w:val="005344C2"/>
    <w:rsid w:val="0053588F"/>
    <w:rsid w:val="00540337"/>
    <w:rsid w:val="00540EEE"/>
    <w:rsid w:val="00543FEF"/>
    <w:rsid w:val="00546068"/>
    <w:rsid w:val="00551BF6"/>
    <w:rsid w:val="00552CE4"/>
    <w:rsid w:val="00554833"/>
    <w:rsid w:val="0055676C"/>
    <w:rsid w:val="00557D5A"/>
    <w:rsid w:val="0056437A"/>
    <w:rsid w:val="00565330"/>
    <w:rsid w:val="00570B16"/>
    <w:rsid w:val="00574957"/>
    <w:rsid w:val="0057562A"/>
    <w:rsid w:val="0057622B"/>
    <w:rsid w:val="005762C7"/>
    <w:rsid w:val="00577D2B"/>
    <w:rsid w:val="00583A7C"/>
    <w:rsid w:val="00583CE7"/>
    <w:rsid w:val="00585DA8"/>
    <w:rsid w:val="0058658E"/>
    <w:rsid w:val="00587858"/>
    <w:rsid w:val="005914A4"/>
    <w:rsid w:val="00591725"/>
    <w:rsid w:val="005922B9"/>
    <w:rsid w:val="00594975"/>
    <w:rsid w:val="005960E7"/>
    <w:rsid w:val="005A20F0"/>
    <w:rsid w:val="005A2BD5"/>
    <w:rsid w:val="005A394D"/>
    <w:rsid w:val="005A4C94"/>
    <w:rsid w:val="005A5365"/>
    <w:rsid w:val="005A5A27"/>
    <w:rsid w:val="005A6736"/>
    <w:rsid w:val="005B2B4F"/>
    <w:rsid w:val="005B3A7B"/>
    <w:rsid w:val="005C1FB4"/>
    <w:rsid w:val="005C3B76"/>
    <w:rsid w:val="005C530B"/>
    <w:rsid w:val="005C697E"/>
    <w:rsid w:val="005C727D"/>
    <w:rsid w:val="005D27C2"/>
    <w:rsid w:val="005D5A4F"/>
    <w:rsid w:val="005E34E6"/>
    <w:rsid w:val="005E3EF5"/>
    <w:rsid w:val="005F08EB"/>
    <w:rsid w:val="005F0D63"/>
    <w:rsid w:val="005F3342"/>
    <w:rsid w:val="006020FC"/>
    <w:rsid w:val="006058F0"/>
    <w:rsid w:val="00611F81"/>
    <w:rsid w:val="00616C55"/>
    <w:rsid w:val="00617183"/>
    <w:rsid w:val="00621476"/>
    <w:rsid w:val="0062152A"/>
    <w:rsid w:val="006276BF"/>
    <w:rsid w:val="00631F3C"/>
    <w:rsid w:val="00633733"/>
    <w:rsid w:val="00641AAB"/>
    <w:rsid w:val="006475F0"/>
    <w:rsid w:val="006519F4"/>
    <w:rsid w:val="00651D24"/>
    <w:rsid w:val="006522EE"/>
    <w:rsid w:val="006529D4"/>
    <w:rsid w:val="006549CB"/>
    <w:rsid w:val="00654B33"/>
    <w:rsid w:val="00664997"/>
    <w:rsid w:val="00667FBA"/>
    <w:rsid w:val="006811A4"/>
    <w:rsid w:val="00683244"/>
    <w:rsid w:val="006907A2"/>
    <w:rsid w:val="00693A85"/>
    <w:rsid w:val="00697AC2"/>
    <w:rsid w:val="006A0582"/>
    <w:rsid w:val="006A234F"/>
    <w:rsid w:val="006B291D"/>
    <w:rsid w:val="006C2C14"/>
    <w:rsid w:val="006C3AAF"/>
    <w:rsid w:val="006D2BDB"/>
    <w:rsid w:val="006D6C64"/>
    <w:rsid w:val="006E181A"/>
    <w:rsid w:val="006E2E18"/>
    <w:rsid w:val="006E331B"/>
    <w:rsid w:val="006F4A40"/>
    <w:rsid w:val="00701F7B"/>
    <w:rsid w:val="00702A62"/>
    <w:rsid w:val="007068C6"/>
    <w:rsid w:val="00707AFA"/>
    <w:rsid w:val="00710C8F"/>
    <w:rsid w:val="00710D15"/>
    <w:rsid w:val="007301DD"/>
    <w:rsid w:val="0073225E"/>
    <w:rsid w:val="00733136"/>
    <w:rsid w:val="00736660"/>
    <w:rsid w:val="00742814"/>
    <w:rsid w:val="00743976"/>
    <w:rsid w:val="00750EA8"/>
    <w:rsid w:val="00754761"/>
    <w:rsid w:val="00756E1C"/>
    <w:rsid w:val="00763252"/>
    <w:rsid w:val="00763C95"/>
    <w:rsid w:val="00764256"/>
    <w:rsid w:val="00766008"/>
    <w:rsid w:val="00772160"/>
    <w:rsid w:val="0077713A"/>
    <w:rsid w:val="00780418"/>
    <w:rsid w:val="00780FE8"/>
    <w:rsid w:val="00781881"/>
    <w:rsid w:val="0078411D"/>
    <w:rsid w:val="007847D2"/>
    <w:rsid w:val="0078590A"/>
    <w:rsid w:val="00785912"/>
    <w:rsid w:val="0078598B"/>
    <w:rsid w:val="007870CB"/>
    <w:rsid w:val="00792937"/>
    <w:rsid w:val="00797D4D"/>
    <w:rsid w:val="007A3A3C"/>
    <w:rsid w:val="007B267D"/>
    <w:rsid w:val="007B2752"/>
    <w:rsid w:val="007B5310"/>
    <w:rsid w:val="007B7F22"/>
    <w:rsid w:val="007C0546"/>
    <w:rsid w:val="007C0D72"/>
    <w:rsid w:val="007C1A0C"/>
    <w:rsid w:val="007D23DB"/>
    <w:rsid w:val="007D7149"/>
    <w:rsid w:val="007E13D0"/>
    <w:rsid w:val="007E4FD0"/>
    <w:rsid w:val="007E5C46"/>
    <w:rsid w:val="007F5B75"/>
    <w:rsid w:val="007F5EB1"/>
    <w:rsid w:val="007F7C40"/>
    <w:rsid w:val="008010CA"/>
    <w:rsid w:val="00801BE4"/>
    <w:rsid w:val="008029E0"/>
    <w:rsid w:val="00806B0B"/>
    <w:rsid w:val="00814654"/>
    <w:rsid w:val="00814885"/>
    <w:rsid w:val="008226B3"/>
    <w:rsid w:val="008341AE"/>
    <w:rsid w:val="008404A7"/>
    <w:rsid w:val="008419A9"/>
    <w:rsid w:val="00843498"/>
    <w:rsid w:val="00847C83"/>
    <w:rsid w:val="00851EF2"/>
    <w:rsid w:val="008562FF"/>
    <w:rsid w:val="00856D1E"/>
    <w:rsid w:val="008621E9"/>
    <w:rsid w:val="00862B5F"/>
    <w:rsid w:val="00872E3C"/>
    <w:rsid w:val="00877A8C"/>
    <w:rsid w:val="00882C08"/>
    <w:rsid w:val="00885387"/>
    <w:rsid w:val="0088688F"/>
    <w:rsid w:val="00894115"/>
    <w:rsid w:val="00896D7C"/>
    <w:rsid w:val="008A12FF"/>
    <w:rsid w:val="008A1FFC"/>
    <w:rsid w:val="008B11FD"/>
    <w:rsid w:val="008B157D"/>
    <w:rsid w:val="008B19F3"/>
    <w:rsid w:val="008B3552"/>
    <w:rsid w:val="008B6C78"/>
    <w:rsid w:val="008B75AE"/>
    <w:rsid w:val="008B7F3D"/>
    <w:rsid w:val="008C0CEC"/>
    <w:rsid w:val="008C6948"/>
    <w:rsid w:val="008C6EA7"/>
    <w:rsid w:val="008D2069"/>
    <w:rsid w:val="008E25D9"/>
    <w:rsid w:val="008E2982"/>
    <w:rsid w:val="008E6ABE"/>
    <w:rsid w:val="008F2E5B"/>
    <w:rsid w:val="008F3950"/>
    <w:rsid w:val="008F3A4F"/>
    <w:rsid w:val="008F7534"/>
    <w:rsid w:val="008F762D"/>
    <w:rsid w:val="009014FE"/>
    <w:rsid w:val="009037D4"/>
    <w:rsid w:val="00903E7A"/>
    <w:rsid w:val="00904B4A"/>
    <w:rsid w:val="00904D97"/>
    <w:rsid w:val="00912F29"/>
    <w:rsid w:val="00916C22"/>
    <w:rsid w:val="0091787A"/>
    <w:rsid w:val="00920D9F"/>
    <w:rsid w:val="00922E67"/>
    <w:rsid w:val="009252DA"/>
    <w:rsid w:val="00926974"/>
    <w:rsid w:val="00926AEA"/>
    <w:rsid w:val="00926D1C"/>
    <w:rsid w:val="00933985"/>
    <w:rsid w:val="00933EC0"/>
    <w:rsid w:val="009465AD"/>
    <w:rsid w:val="009469B5"/>
    <w:rsid w:val="00952BFA"/>
    <w:rsid w:val="00956ECF"/>
    <w:rsid w:val="00957FED"/>
    <w:rsid w:val="00960672"/>
    <w:rsid w:val="009635E4"/>
    <w:rsid w:val="00967C55"/>
    <w:rsid w:val="00977009"/>
    <w:rsid w:val="00980001"/>
    <w:rsid w:val="00986FA4"/>
    <w:rsid w:val="00992613"/>
    <w:rsid w:val="00993544"/>
    <w:rsid w:val="0099788B"/>
    <w:rsid w:val="00997C22"/>
    <w:rsid w:val="009A2A24"/>
    <w:rsid w:val="009B2477"/>
    <w:rsid w:val="009B4E05"/>
    <w:rsid w:val="009C060D"/>
    <w:rsid w:val="009C271C"/>
    <w:rsid w:val="009D2114"/>
    <w:rsid w:val="009D3FB1"/>
    <w:rsid w:val="009D72BC"/>
    <w:rsid w:val="009E438B"/>
    <w:rsid w:val="009E4B06"/>
    <w:rsid w:val="009F1038"/>
    <w:rsid w:val="009F44F2"/>
    <w:rsid w:val="009F5B92"/>
    <w:rsid w:val="009F6183"/>
    <w:rsid w:val="009F7590"/>
    <w:rsid w:val="00A0331B"/>
    <w:rsid w:val="00A034A2"/>
    <w:rsid w:val="00A04C2C"/>
    <w:rsid w:val="00A05F43"/>
    <w:rsid w:val="00A15D96"/>
    <w:rsid w:val="00A17366"/>
    <w:rsid w:val="00A25E36"/>
    <w:rsid w:val="00A359C2"/>
    <w:rsid w:val="00A55DF0"/>
    <w:rsid w:val="00A72447"/>
    <w:rsid w:val="00A74799"/>
    <w:rsid w:val="00A74C64"/>
    <w:rsid w:val="00A9169D"/>
    <w:rsid w:val="00A96D94"/>
    <w:rsid w:val="00AA1A30"/>
    <w:rsid w:val="00AA4B58"/>
    <w:rsid w:val="00AA56AF"/>
    <w:rsid w:val="00AA7C84"/>
    <w:rsid w:val="00AB2273"/>
    <w:rsid w:val="00AB2413"/>
    <w:rsid w:val="00AC3BE9"/>
    <w:rsid w:val="00AC4EC4"/>
    <w:rsid w:val="00AD6131"/>
    <w:rsid w:val="00AE04ED"/>
    <w:rsid w:val="00AE5D9C"/>
    <w:rsid w:val="00AF4A24"/>
    <w:rsid w:val="00AF5FB6"/>
    <w:rsid w:val="00AF7D45"/>
    <w:rsid w:val="00B029D3"/>
    <w:rsid w:val="00B03E04"/>
    <w:rsid w:val="00B04318"/>
    <w:rsid w:val="00B05C5E"/>
    <w:rsid w:val="00B06F3E"/>
    <w:rsid w:val="00B15292"/>
    <w:rsid w:val="00B2499A"/>
    <w:rsid w:val="00B27742"/>
    <w:rsid w:val="00B35502"/>
    <w:rsid w:val="00B3596A"/>
    <w:rsid w:val="00B35A82"/>
    <w:rsid w:val="00B36DE0"/>
    <w:rsid w:val="00B41CDB"/>
    <w:rsid w:val="00B4319B"/>
    <w:rsid w:val="00B454A2"/>
    <w:rsid w:val="00B53711"/>
    <w:rsid w:val="00B707D1"/>
    <w:rsid w:val="00B70F14"/>
    <w:rsid w:val="00B71DCE"/>
    <w:rsid w:val="00B8176B"/>
    <w:rsid w:val="00B825C5"/>
    <w:rsid w:val="00B873A3"/>
    <w:rsid w:val="00B90C94"/>
    <w:rsid w:val="00B9180B"/>
    <w:rsid w:val="00B92198"/>
    <w:rsid w:val="00B93F8E"/>
    <w:rsid w:val="00B964DC"/>
    <w:rsid w:val="00BA237A"/>
    <w:rsid w:val="00BA367D"/>
    <w:rsid w:val="00BB246C"/>
    <w:rsid w:val="00BC036F"/>
    <w:rsid w:val="00BC7AF7"/>
    <w:rsid w:val="00BC7F6F"/>
    <w:rsid w:val="00BD43BE"/>
    <w:rsid w:val="00BD6E4F"/>
    <w:rsid w:val="00BE08FA"/>
    <w:rsid w:val="00BE1551"/>
    <w:rsid w:val="00BE19B1"/>
    <w:rsid w:val="00BE3436"/>
    <w:rsid w:val="00BE4364"/>
    <w:rsid w:val="00BE4F35"/>
    <w:rsid w:val="00BF3F87"/>
    <w:rsid w:val="00BF462C"/>
    <w:rsid w:val="00BF79C5"/>
    <w:rsid w:val="00C00634"/>
    <w:rsid w:val="00C01A87"/>
    <w:rsid w:val="00C03AD4"/>
    <w:rsid w:val="00C04E9A"/>
    <w:rsid w:val="00C07D38"/>
    <w:rsid w:val="00C15121"/>
    <w:rsid w:val="00C20334"/>
    <w:rsid w:val="00C20402"/>
    <w:rsid w:val="00C2204E"/>
    <w:rsid w:val="00C24B18"/>
    <w:rsid w:val="00C24D36"/>
    <w:rsid w:val="00C26AEB"/>
    <w:rsid w:val="00C330C6"/>
    <w:rsid w:val="00C420CD"/>
    <w:rsid w:val="00C45E5F"/>
    <w:rsid w:val="00C545B3"/>
    <w:rsid w:val="00C64A17"/>
    <w:rsid w:val="00C64FB9"/>
    <w:rsid w:val="00C76E89"/>
    <w:rsid w:val="00C8298E"/>
    <w:rsid w:val="00C84AC6"/>
    <w:rsid w:val="00C936D8"/>
    <w:rsid w:val="00C96A43"/>
    <w:rsid w:val="00CA21FA"/>
    <w:rsid w:val="00CA5CA0"/>
    <w:rsid w:val="00CB4C63"/>
    <w:rsid w:val="00CB7E13"/>
    <w:rsid w:val="00CC127A"/>
    <w:rsid w:val="00CC28C4"/>
    <w:rsid w:val="00CD45CF"/>
    <w:rsid w:val="00CD4A09"/>
    <w:rsid w:val="00CD5EF8"/>
    <w:rsid w:val="00CD6702"/>
    <w:rsid w:val="00CE555F"/>
    <w:rsid w:val="00CF1212"/>
    <w:rsid w:val="00CF1344"/>
    <w:rsid w:val="00CF2F89"/>
    <w:rsid w:val="00CF4160"/>
    <w:rsid w:val="00CF55E8"/>
    <w:rsid w:val="00CF56F0"/>
    <w:rsid w:val="00CF5BC4"/>
    <w:rsid w:val="00CF7F88"/>
    <w:rsid w:val="00D04A8A"/>
    <w:rsid w:val="00D11EAB"/>
    <w:rsid w:val="00D21759"/>
    <w:rsid w:val="00D24E4B"/>
    <w:rsid w:val="00D254F8"/>
    <w:rsid w:val="00D33530"/>
    <w:rsid w:val="00D420F7"/>
    <w:rsid w:val="00D43437"/>
    <w:rsid w:val="00D46636"/>
    <w:rsid w:val="00D468E3"/>
    <w:rsid w:val="00D50EF6"/>
    <w:rsid w:val="00D51271"/>
    <w:rsid w:val="00D641F0"/>
    <w:rsid w:val="00D73108"/>
    <w:rsid w:val="00D766E4"/>
    <w:rsid w:val="00D7737F"/>
    <w:rsid w:val="00D8187B"/>
    <w:rsid w:val="00D86C9D"/>
    <w:rsid w:val="00D90925"/>
    <w:rsid w:val="00D90D96"/>
    <w:rsid w:val="00DA022A"/>
    <w:rsid w:val="00DA3C83"/>
    <w:rsid w:val="00DB101E"/>
    <w:rsid w:val="00DB1133"/>
    <w:rsid w:val="00DB4453"/>
    <w:rsid w:val="00DB5ADE"/>
    <w:rsid w:val="00DB6981"/>
    <w:rsid w:val="00DB7A01"/>
    <w:rsid w:val="00DC3977"/>
    <w:rsid w:val="00DC539F"/>
    <w:rsid w:val="00DC5769"/>
    <w:rsid w:val="00DE761D"/>
    <w:rsid w:val="00DF51FF"/>
    <w:rsid w:val="00DF69EE"/>
    <w:rsid w:val="00DF723A"/>
    <w:rsid w:val="00E14B5D"/>
    <w:rsid w:val="00E22A5A"/>
    <w:rsid w:val="00E4199F"/>
    <w:rsid w:val="00E447F7"/>
    <w:rsid w:val="00E5176E"/>
    <w:rsid w:val="00E5422B"/>
    <w:rsid w:val="00E61280"/>
    <w:rsid w:val="00E62665"/>
    <w:rsid w:val="00E64B90"/>
    <w:rsid w:val="00E71C11"/>
    <w:rsid w:val="00E8044E"/>
    <w:rsid w:val="00E80961"/>
    <w:rsid w:val="00E83894"/>
    <w:rsid w:val="00E84E62"/>
    <w:rsid w:val="00E901F3"/>
    <w:rsid w:val="00E97FAB"/>
    <w:rsid w:val="00EA0A4B"/>
    <w:rsid w:val="00EA356A"/>
    <w:rsid w:val="00EA4A34"/>
    <w:rsid w:val="00EA7CC6"/>
    <w:rsid w:val="00EB1DB8"/>
    <w:rsid w:val="00EB21D1"/>
    <w:rsid w:val="00EB5296"/>
    <w:rsid w:val="00EB6CDB"/>
    <w:rsid w:val="00EC467A"/>
    <w:rsid w:val="00ED114A"/>
    <w:rsid w:val="00ED5E73"/>
    <w:rsid w:val="00EE081F"/>
    <w:rsid w:val="00EE130F"/>
    <w:rsid w:val="00EF6F26"/>
    <w:rsid w:val="00F00E66"/>
    <w:rsid w:val="00F101C5"/>
    <w:rsid w:val="00F179E1"/>
    <w:rsid w:val="00F30C2B"/>
    <w:rsid w:val="00F32596"/>
    <w:rsid w:val="00F36DDA"/>
    <w:rsid w:val="00F4087F"/>
    <w:rsid w:val="00F554A5"/>
    <w:rsid w:val="00F562AE"/>
    <w:rsid w:val="00F6154B"/>
    <w:rsid w:val="00F65152"/>
    <w:rsid w:val="00F664ED"/>
    <w:rsid w:val="00F6656B"/>
    <w:rsid w:val="00F724F2"/>
    <w:rsid w:val="00F81376"/>
    <w:rsid w:val="00F83A96"/>
    <w:rsid w:val="00F854AC"/>
    <w:rsid w:val="00F85FEF"/>
    <w:rsid w:val="00F92AD0"/>
    <w:rsid w:val="00F948A1"/>
    <w:rsid w:val="00FA50E4"/>
    <w:rsid w:val="00FA6372"/>
    <w:rsid w:val="00FB0305"/>
    <w:rsid w:val="00FB1BB5"/>
    <w:rsid w:val="00FB273A"/>
    <w:rsid w:val="00FB645A"/>
    <w:rsid w:val="00FB6799"/>
    <w:rsid w:val="00FC1318"/>
    <w:rsid w:val="00FC77FC"/>
    <w:rsid w:val="00FD19F3"/>
    <w:rsid w:val="00FD2B67"/>
    <w:rsid w:val="00FD38B1"/>
    <w:rsid w:val="00FD4925"/>
    <w:rsid w:val="00FE070D"/>
    <w:rsid w:val="00FE1A46"/>
    <w:rsid w:val="00FE4962"/>
    <w:rsid w:val="00FE4B88"/>
    <w:rsid w:val="00FE680A"/>
    <w:rsid w:val="00FF5C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AFC4814"/>
  <w15:docId w15:val="{DFC8A08D-3F0A-408D-84E2-4DCE350D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B291D"/>
    <w:pPr>
      <w:suppressAutoHyphens/>
    </w:pPr>
    <w:rPr>
      <w:rFonts w:ascii="HelveticaLT" w:hAnsi="HelveticaLT"/>
      <w:lang w:eastAsia="ar-SA"/>
    </w:rPr>
  </w:style>
  <w:style w:type="paragraph" w:styleId="Antrat1">
    <w:name w:val="heading 1"/>
    <w:basedOn w:val="prastasis"/>
    <w:next w:val="prastasis"/>
    <w:qFormat/>
    <w:rsid w:val="00877A8C"/>
    <w:pPr>
      <w:keepNext/>
      <w:tabs>
        <w:tab w:val="num" w:pos="0"/>
        <w:tab w:val="left" w:pos="10170"/>
      </w:tabs>
      <w:outlineLvl w:val="0"/>
    </w:pPr>
    <w:rPr>
      <w:sz w:val="24"/>
    </w:rPr>
  </w:style>
  <w:style w:type="paragraph" w:styleId="Antrat2">
    <w:name w:val="heading 2"/>
    <w:basedOn w:val="prastasis"/>
    <w:next w:val="prastasis"/>
    <w:qFormat/>
    <w:rsid w:val="00877A8C"/>
    <w:pPr>
      <w:keepNext/>
      <w:tabs>
        <w:tab w:val="num" w:pos="0"/>
      </w:tabs>
      <w:jc w:val="center"/>
      <w:outlineLvl w:val="1"/>
    </w:pPr>
    <w:rPr>
      <w:rFonts w:ascii="TimesLT" w:hAnsi="TimesLT"/>
      <w:b/>
      <w:sz w:val="28"/>
    </w:rPr>
  </w:style>
  <w:style w:type="paragraph" w:styleId="Antrat3">
    <w:name w:val="heading 3"/>
    <w:basedOn w:val="prastasis"/>
    <w:next w:val="prastasis"/>
    <w:qFormat/>
    <w:rsid w:val="00877A8C"/>
    <w:pPr>
      <w:keepNext/>
      <w:tabs>
        <w:tab w:val="num" w:pos="0"/>
      </w:tabs>
      <w:ind w:left="5040"/>
      <w:outlineLvl w:val="2"/>
    </w:pPr>
    <w:rPr>
      <w:rFonts w:ascii="Arial" w:hAnsi="Arial"/>
      <w:sz w:val="24"/>
    </w:rPr>
  </w:style>
  <w:style w:type="paragraph" w:styleId="Antrat4">
    <w:name w:val="heading 4"/>
    <w:basedOn w:val="prastasis"/>
    <w:next w:val="prastasis"/>
    <w:qFormat/>
    <w:rsid w:val="00877A8C"/>
    <w:pPr>
      <w:keepNext/>
      <w:pBdr>
        <w:top w:val="single" w:sz="4" w:space="1" w:color="auto"/>
        <w:left w:val="single" w:sz="4" w:space="4" w:color="auto"/>
        <w:bottom w:val="single" w:sz="4" w:space="1" w:color="auto"/>
        <w:right w:val="single" w:sz="4" w:space="4" w:color="auto"/>
      </w:pBdr>
      <w:shd w:val="clear" w:color="auto" w:fill="E6E6E6"/>
      <w:suppressAutoHyphens w:val="0"/>
      <w:outlineLvl w:val="3"/>
    </w:pPr>
    <w:rPr>
      <w:rFonts w:ascii="Times New Roman" w:hAnsi="Times New Roman"/>
      <w:b/>
      <w:bCs/>
      <w:sz w:val="24"/>
      <w:szCs w:val="24"/>
      <w:lang w:eastAsia="lt-LT"/>
    </w:rPr>
  </w:style>
  <w:style w:type="paragraph" w:styleId="Antrat5">
    <w:name w:val="heading 5"/>
    <w:basedOn w:val="prastasis"/>
    <w:next w:val="prastasis"/>
    <w:qFormat/>
    <w:rsid w:val="00877A8C"/>
    <w:pPr>
      <w:keepNext/>
      <w:framePr w:hSpace="180" w:wrap="around" w:vAnchor="text" w:hAnchor="text" w:y="1"/>
      <w:suppressAutoHyphens w:val="0"/>
      <w:jc w:val="center"/>
      <w:outlineLvl w:val="4"/>
    </w:pPr>
    <w:rPr>
      <w:rFonts w:ascii="Times New Roman" w:hAnsi="Times New Roman"/>
      <w:b/>
      <w:spacing w:val="-8"/>
      <w:sz w:val="26"/>
      <w:lang w:eastAsia="en-US"/>
    </w:rPr>
  </w:style>
  <w:style w:type="paragraph" w:styleId="Antrat6">
    <w:name w:val="heading 6"/>
    <w:basedOn w:val="prastasis"/>
    <w:next w:val="prastasis"/>
    <w:qFormat/>
    <w:rsid w:val="00877A8C"/>
    <w:pPr>
      <w:keepNext/>
      <w:ind w:left="8640" w:firstLine="720"/>
      <w:outlineLvl w:val="5"/>
    </w:pPr>
    <w:rPr>
      <w:rFonts w:ascii="Times New Roman" w:hAnsi="Times New Roman"/>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rsid w:val="00877A8C"/>
  </w:style>
  <w:style w:type="character" w:customStyle="1" w:styleId="Absatz-Standardschriftart">
    <w:name w:val="Absatz-Standardschriftart"/>
    <w:rsid w:val="00877A8C"/>
  </w:style>
  <w:style w:type="character" w:customStyle="1" w:styleId="WW-Absatz-Standardschriftart">
    <w:name w:val="WW-Absatz-Standardschriftart"/>
    <w:rsid w:val="00877A8C"/>
  </w:style>
  <w:style w:type="character" w:customStyle="1" w:styleId="WW-Absatz-Standardschriftart1">
    <w:name w:val="WW-Absatz-Standardschriftart1"/>
    <w:rsid w:val="00877A8C"/>
  </w:style>
  <w:style w:type="character" w:customStyle="1" w:styleId="WW-Absatz-Standardschriftart11">
    <w:name w:val="WW-Absatz-Standardschriftart11"/>
    <w:rsid w:val="00877A8C"/>
  </w:style>
  <w:style w:type="character" w:customStyle="1" w:styleId="WW-Absatz-Standardschriftart111">
    <w:name w:val="WW-Absatz-Standardschriftart111"/>
    <w:rsid w:val="00877A8C"/>
  </w:style>
  <w:style w:type="character" w:customStyle="1" w:styleId="WW-Absatz-Standardschriftart1111">
    <w:name w:val="WW-Absatz-Standardschriftart1111"/>
    <w:rsid w:val="00877A8C"/>
  </w:style>
  <w:style w:type="character" w:customStyle="1" w:styleId="WW-Absatz-Standardschriftart11111">
    <w:name w:val="WW-Absatz-Standardschriftart11111"/>
    <w:rsid w:val="00877A8C"/>
  </w:style>
  <w:style w:type="character" w:customStyle="1" w:styleId="WW-Absatz-Standardschriftart111111">
    <w:name w:val="WW-Absatz-Standardschriftart111111"/>
    <w:rsid w:val="00877A8C"/>
  </w:style>
  <w:style w:type="character" w:customStyle="1" w:styleId="WW-Absatz-Standardschriftart1111111">
    <w:name w:val="WW-Absatz-Standardschriftart1111111"/>
    <w:rsid w:val="00877A8C"/>
  </w:style>
  <w:style w:type="character" w:customStyle="1" w:styleId="WW-Absatz-Standardschriftart11111111">
    <w:name w:val="WW-Absatz-Standardschriftart11111111"/>
    <w:rsid w:val="00877A8C"/>
  </w:style>
  <w:style w:type="character" w:customStyle="1" w:styleId="Numatytasispastraiposriftas10">
    <w:name w:val="Numatytasis pastraipos šriftas1"/>
    <w:rsid w:val="00877A8C"/>
  </w:style>
  <w:style w:type="character" w:customStyle="1" w:styleId="Komentaronuoroda1">
    <w:name w:val="Komentaro nuoroda1"/>
    <w:rsid w:val="00877A8C"/>
    <w:rPr>
      <w:sz w:val="16"/>
    </w:rPr>
  </w:style>
  <w:style w:type="character" w:styleId="Puslapionumeris">
    <w:name w:val="page number"/>
    <w:basedOn w:val="Numatytasispastraiposriftas10"/>
    <w:rsid w:val="00877A8C"/>
  </w:style>
  <w:style w:type="character" w:customStyle="1" w:styleId="NumberingSymbols">
    <w:name w:val="Numbering Symbols"/>
    <w:rsid w:val="00877A8C"/>
  </w:style>
  <w:style w:type="paragraph" w:customStyle="1" w:styleId="Heading">
    <w:name w:val="Heading"/>
    <w:basedOn w:val="prastasis"/>
    <w:next w:val="Pagrindinistekstas"/>
    <w:rsid w:val="00877A8C"/>
    <w:pPr>
      <w:keepNext/>
      <w:spacing w:before="240" w:after="120"/>
    </w:pPr>
    <w:rPr>
      <w:rFonts w:ascii="Arial" w:eastAsia="Lucida Sans Unicode" w:hAnsi="Arial" w:cs="Tahoma"/>
      <w:sz w:val="28"/>
      <w:szCs w:val="28"/>
    </w:rPr>
  </w:style>
  <w:style w:type="paragraph" w:styleId="Pagrindinistekstas">
    <w:name w:val="Body Text"/>
    <w:basedOn w:val="prastasis"/>
    <w:rsid w:val="00877A8C"/>
    <w:rPr>
      <w:position w:val="24"/>
      <w:sz w:val="24"/>
    </w:rPr>
  </w:style>
  <w:style w:type="paragraph" w:styleId="Sraas">
    <w:name w:val="List"/>
    <w:basedOn w:val="Pagrindinistekstas"/>
    <w:rsid w:val="00877A8C"/>
    <w:rPr>
      <w:rFonts w:cs="Tahoma"/>
    </w:rPr>
  </w:style>
  <w:style w:type="paragraph" w:styleId="Antrat">
    <w:name w:val="caption"/>
    <w:basedOn w:val="prastasis"/>
    <w:qFormat/>
    <w:rsid w:val="00877A8C"/>
    <w:pPr>
      <w:suppressLineNumbers/>
      <w:spacing w:before="120" w:after="120"/>
    </w:pPr>
    <w:rPr>
      <w:rFonts w:cs="Tahoma"/>
      <w:i/>
      <w:iCs/>
    </w:rPr>
  </w:style>
  <w:style w:type="paragraph" w:customStyle="1" w:styleId="Index">
    <w:name w:val="Index"/>
    <w:basedOn w:val="prastasis"/>
    <w:rsid w:val="00877A8C"/>
    <w:pPr>
      <w:suppressLineNumbers/>
    </w:pPr>
    <w:rPr>
      <w:rFonts w:cs="Tahoma"/>
    </w:rPr>
  </w:style>
  <w:style w:type="paragraph" w:styleId="Porat">
    <w:name w:val="footer"/>
    <w:basedOn w:val="prastasis"/>
    <w:link w:val="PoratDiagrama"/>
    <w:uiPriority w:val="99"/>
    <w:rsid w:val="00877A8C"/>
    <w:pPr>
      <w:tabs>
        <w:tab w:val="center" w:pos="4320"/>
        <w:tab w:val="right" w:pos="8640"/>
      </w:tabs>
    </w:pPr>
  </w:style>
  <w:style w:type="paragraph" w:styleId="Antrats">
    <w:name w:val="header"/>
    <w:basedOn w:val="prastasis"/>
    <w:link w:val="AntratsDiagrama"/>
    <w:rsid w:val="00877A8C"/>
    <w:pPr>
      <w:tabs>
        <w:tab w:val="center" w:pos="4320"/>
        <w:tab w:val="right" w:pos="8640"/>
      </w:tabs>
    </w:pPr>
  </w:style>
  <w:style w:type="paragraph" w:customStyle="1" w:styleId="Komentarotekstas1">
    <w:name w:val="Komentaro tekstas1"/>
    <w:basedOn w:val="prastasis"/>
    <w:rsid w:val="00877A8C"/>
  </w:style>
  <w:style w:type="paragraph" w:styleId="Pagrindiniotekstotrauka">
    <w:name w:val="Body Text Indent"/>
    <w:basedOn w:val="prastasis"/>
    <w:rsid w:val="00877A8C"/>
    <w:pPr>
      <w:ind w:firstLine="720"/>
    </w:pPr>
    <w:rPr>
      <w:sz w:val="24"/>
    </w:rPr>
  </w:style>
  <w:style w:type="paragraph" w:customStyle="1" w:styleId="Pagrindiniotekstotrauka21">
    <w:name w:val="Pagrindinio teksto įtrauka 21"/>
    <w:basedOn w:val="prastasis"/>
    <w:rsid w:val="00877A8C"/>
    <w:pPr>
      <w:ind w:firstLine="720"/>
      <w:jc w:val="both"/>
    </w:pPr>
    <w:rPr>
      <w:sz w:val="24"/>
    </w:rPr>
  </w:style>
  <w:style w:type="paragraph" w:styleId="Pavadinimas">
    <w:name w:val="Title"/>
    <w:basedOn w:val="prastasis"/>
    <w:next w:val="Paantrat"/>
    <w:qFormat/>
    <w:rsid w:val="00877A8C"/>
    <w:pPr>
      <w:jc w:val="center"/>
    </w:pPr>
    <w:rPr>
      <w:rFonts w:ascii="TimesLT" w:hAnsi="TimesLT"/>
      <w:sz w:val="24"/>
    </w:rPr>
  </w:style>
  <w:style w:type="paragraph" w:styleId="Paantrat">
    <w:name w:val="Subtitle"/>
    <w:basedOn w:val="Heading"/>
    <w:next w:val="Pagrindinistekstas"/>
    <w:qFormat/>
    <w:rsid w:val="00877A8C"/>
    <w:pPr>
      <w:jc w:val="center"/>
    </w:pPr>
    <w:rPr>
      <w:i/>
      <w:iCs/>
    </w:rPr>
  </w:style>
  <w:style w:type="paragraph" w:customStyle="1" w:styleId="Pagrindinistekstas21">
    <w:name w:val="Pagrindinis tekstas 21"/>
    <w:basedOn w:val="prastasis"/>
    <w:rsid w:val="00877A8C"/>
    <w:rPr>
      <w:rFonts w:ascii="Arial" w:hAnsi="Arial"/>
      <w:sz w:val="26"/>
    </w:rPr>
  </w:style>
  <w:style w:type="paragraph" w:customStyle="1" w:styleId="Debesliotekstas1">
    <w:name w:val="Debesėlio tekstas1"/>
    <w:basedOn w:val="prastasis"/>
    <w:rsid w:val="00877A8C"/>
    <w:rPr>
      <w:rFonts w:ascii="Tahoma" w:hAnsi="Tahoma" w:cs="Tahoma"/>
      <w:sz w:val="16"/>
      <w:szCs w:val="16"/>
    </w:rPr>
  </w:style>
  <w:style w:type="paragraph" w:customStyle="1" w:styleId="TableContents">
    <w:name w:val="Table Contents"/>
    <w:basedOn w:val="prastasis"/>
    <w:rsid w:val="00877A8C"/>
    <w:pPr>
      <w:suppressLineNumbers/>
    </w:pPr>
  </w:style>
  <w:style w:type="paragraph" w:customStyle="1" w:styleId="TableHeading">
    <w:name w:val="Table Heading"/>
    <w:basedOn w:val="TableContents"/>
    <w:rsid w:val="00877A8C"/>
    <w:pPr>
      <w:jc w:val="center"/>
    </w:pPr>
    <w:rPr>
      <w:b/>
      <w:bCs/>
      <w:i/>
      <w:iCs/>
    </w:rPr>
  </w:style>
  <w:style w:type="character" w:styleId="Hipersaitas">
    <w:name w:val="Hyperlink"/>
    <w:rsid w:val="00877A8C"/>
    <w:rPr>
      <w:color w:val="0000FF"/>
      <w:u w:val="single"/>
    </w:rPr>
  </w:style>
  <w:style w:type="paragraph" w:styleId="Pagrindiniotekstotrauka2">
    <w:name w:val="Body Text Indent 2"/>
    <w:basedOn w:val="prastasis"/>
    <w:rsid w:val="00877A8C"/>
    <w:pPr>
      <w:ind w:firstLine="567"/>
    </w:pPr>
    <w:rPr>
      <w:rFonts w:ascii="Times New Roman" w:hAnsi="Times New Roman"/>
      <w:sz w:val="26"/>
      <w:szCs w:val="26"/>
    </w:rPr>
  </w:style>
  <w:style w:type="character" w:styleId="Perirtashipersaitas">
    <w:name w:val="FollowedHyperlink"/>
    <w:rsid w:val="00877A8C"/>
    <w:rPr>
      <w:color w:val="800080"/>
      <w:u w:val="single"/>
    </w:rPr>
  </w:style>
  <w:style w:type="paragraph" w:styleId="Turinys8">
    <w:name w:val="toc 8"/>
    <w:basedOn w:val="prastasis"/>
    <w:next w:val="prastasis"/>
    <w:autoRedefine/>
    <w:semiHidden/>
    <w:rsid w:val="00877A8C"/>
    <w:pPr>
      <w:suppressAutoHyphens w:val="0"/>
    </w:pPr>
    <w:rPr>
      <w:rFonts w:ascii="Times New Roman" w:hAnsi="Times New Roman"/>
      <w:sz w:val="22"/>
      <w:lang w:eastAsia="en-US"/>
    </w:rPr>
  </w:style>
  <w:style w:type="paragraph" w:styleId="Debesliotekstas">
    <w:name w:val="Balloon Text"/>
    <w:basedOn w:val="prastasis"/>
    <w:link w:val="DebesliotekstasDiagrama"/>
    <w:rsid w:val="00D11EAB"/>
    <w:rPr>
      <w:rFonts w:ascii="Tahoma" w:hAnsi="Tahoma"/>
      <w:sz w:val="16"/>
      <w:szCs w:val="16"/>
    </w:rPr>
  </w:style>
  <w:style w:type="character" w:customStyle="1" w:styleId="DebesliotekstasDiagrama">
    <w:name w:val="Debesėlio tekstas Diagrama"/>
    <w:link w:val="Debesliotekstas"/>
    <w:rsid w:val="00D11EAB"/>
    <w:rPr>
      <w:rFonts w:ascii="Tahoma" w:hAnsi="Tahoma" w:cs="Tahoma"/>
      <w:sz w:val="16"/>
      <w:szCs w:val="16"/>
      <w:lang w:eastAsia="ar-SA"/>
    </w:rPr>
  </w:style>
  <w:style w:type="character" w:customStyle="1" w:styleId="PoratDiagrama">
    <w:name w:val="Poraštė Diagrama"/>
    <w:link w:val="Porat"/>
    <w:uiPriority w:val="99"/>
    <w:rsid w:val="008B6C78"/>
    <w:rPr>
      <w:rFonts w:ascii="HelveticaLT" w:hAnsi="HelveticaLT"/>
      <w:lang w:eastAsia="ar-SA"/>
    </w:rPr>
  </w:style>
  <w:style w:type="character" w:styleId="Grietas">
    <w:name w:val="Strong"/>
    <w:qFormat/>
    <w:rsid w:val="00006686"/>
    <w:rPr>
      <w:b/>
      <w:bCs/>
    </w:rPr>
  </w:style>
  <w:style w:type="paragraph" w:styleId="prastasiniatinklio">
    <w:name w:val="Normal (Web)"/>
    <w:basedOn w:val="prastasis"/>
    <w:uiPriority w:val="99"/>
    <w:unhideWhenUsed/>
    <w:rsid w:val="00006686"/>
    <w:pPr>
      <w:suppressAutoHyphens w:val="0"/>
      <w:spacing w:before="100" w:beforeAutospacing="1" w:after="100" w:afterAutospacing="1"/>
    </w:pPr>
    <w:rPr>
      <w:rFonts w:ascii="Arial" w:hAnsi="Arial" w:cs="Arial"/>
      <w:sz w:val="18"/>
      <w:szCs w:val="18"/>
      <w:lang w:eastAsia="lt-LT"/>
    </w:rPr>
  </w:style>
  <w:style w:type="paragraph" w:styleId="Sraopastraipa">
    <w:name w:val="List Paragraph"/>
    <w:basedOn w:val="prastasis"/>
    <w:uiPriority w:val="34"/>
    <w:qFormat/>
    <w:rsid w:val="004F58F5"/>
    <w:pPr>
      <w:ind w:left="720"/>
      <w:contextualSpacing/>
    </w:pPr>
  </w:style>
  <w:style w:type="character" w:customStyle="1" w:styleId="AntratsDiagrama">
    <w:name w:val="Antraštės Diagrama"/>
    <w:link w:val="Antrats"/>
    <w:rsid w:val="00BE08FA"/>
    <w:rPr>
      <w:rFonts w:ascii="HelveticaLT" w:hAnsi="HelveticaLT"/>
      <w:lang w:eastAsia="ar-SA"/>
    </w:rPr>
  </w:style>
  <w:style w:type="character" w:styleId="Eilutsnumeris">
    <w:name w:val="line number"/>
    <w:basedOn w:val="Numatytasispastraiposriftas"/>
    <w:rsid w:val="00BE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0745">
      <w:bodyDiv w:val="1"/>
      <w:marLeft w:val="0"/>
      <w:marRight w:val="0"/>
      <w:marTop w:val="0"/>
      <w:marBottom w:val="0"/>
      <w:divBdr>
        <w:top w:val="none" w:sz="0" w:space="0" w:color="auto"/>
        <w:left w:val="none" w:sz="0" w:space="0" w:color="auto"/>
        <w:bottom w:val="none" w:sz="0" w:space="0" w:color="auto"/>
        <w:right w:val="none" w:sz="0" w:space="0" w:color="auto"/>
      </w:divBdr>
      <w:divsChild>
        <w:div w:id="1007055508">
          <w:marLeft w:val="0"/>
          <w:marRight w:val="0"/>
          <w:marTop w:val="0"/>
          <w:marBottom w:val="0"/>
          <w:divBdr>
            <w:top w:val="none" w:sz="0" w:space="0" w:color="auto"/>
            <w:left w:val="none" w:sz="0" w:space="0" w:color="auto"/>
            <w:bottom w:val="none" w:sz="0" w:space="0" w:color="auto"/>
            <w:right w:val="none" w:sz="0" w:space="0" w:color="auto"/>
          </w:divBdr>
        </w:div>
      </w:divsChild>
    </w:div>
    <w:div w:id="144905607">
      <w:bodyDiv w:val="1"/>
      <w:marLeft w:val="0"/>
      <w:marRight w:val="0"/>
      <w:marTop w:val="0"/>
      <w:marBottom w:val="0"/>
      <w:divBdr>
        <w:top w:val="none" w:sz="0" w:space="0" w:color="auto"/>
        <w:left w:val="none" w:sz="0" w:space="0" w:color="auto"/>
        <w:bottom w:val="none" w:sz="0" w:space="0" w:color="auto"/>
        <w:right w:val="none" w:sz="0" w:space="0" w:color="auto"/>
      </w:divBdr>
    </w:div>
    <w:div w:id="169293297">
      <w:bodyDiv w:val="1"/>
      <w:marLeft w:val="0"/>
      <w:marRight w:val="0"/>
      <w:marTop w:val="0"/>
      <w:marBottom w:val="0"/>
      <w:divBdr>
        <w:top w:val="none" w:sz="0" w:space="0" w:color="auto"/>
        <w:left w:val="none" w:sz="0" w:space="0" w:color="auto"/>
        <w:bottom w:val="none" w:sz="0" w:space="0" w:color="auto"/>
        <w:right w:val="none" w:sz="0" w:space="0" w:color="auto"/>
      </w:divBdr>
    </w:div>
    <w:div w:id="462701703">
      <w:bodyDiv w:val="1"/>
      <w:marLeft w:val="0"/>
      <w:marRight w:val="0"/>
      <w:marTop w:val="0"/>
      <w:marBottom w:val="0"/>
      <w:divBdr>
        <w:top w:val="none" w:sz="0" w:space="0" w:color="auto"/>
        <w:left w:val="none" w:sz="0" w:space="0" w:color="auto"/>
        <w:bottom w:val="none" w:sz="0" w:space="0" w:color="auto"/>
        <w:right w:val="none" w:sz="0" w:space="0" w:color="auto"/>
      </w:divBdr>
      <w:divsChild>
        <w:div w:id="1220247248">
          <w:marLeft w:val="0"/>
          <w:marRight w:val="0"/>
          <w:marTop w:val="0"/>
          <w:marBottom w:val="0"/>
          <w:divBdr>
            <w:top w:val="none" w:sz="0" w:space="0" w:color="auto"/>
            <w:left w:val="none" w:sz="0" w:space="0" w:color="auto"/>
            <w:bottom w:val="none" w:sz="0" w:space="0" w:color="auto"/>
            <w:right w:val="none" w:sz="0" w:space="0" w:color="auto"/>
          </w:divBdr>
        </w:div>
      </w:divsChild>
    </w:div>
    <w:div w:id="493451188">
      <w:bodyDiv w:val="1"/>
      <w:marLeft w:val="0"/>
      <w:marRight w:val="0"/>
      <w:marTop w:val="0"/>
      <w:marBottom w:val="0"/>
      <w:divBdr>
        <w:top w:val="none" w:sz="0" w:space="0" w:color="auto"/>
        <w:left w:val="none" w:sz="0" w:space="0" w:color="auto"/>
        <w:bottom w:val="none" w:sz="0" w:space="0" w:color="auto"/>
        <w:right w:val="none" w:sz="0" w:space="0" w:color="auto"/>
      </w:divBdr>
    </w:div>
    <w:div w:id="563562941">
      <w:bodyDiv w:val="1"/>
      <w:marLeft w:val="0"/>
      <w:marRight w:val="0"/>
      <w:marTop w:val="0"/>
      <w:marBottom w:val="0"/>
      <w:divBdr>
        <w:top w:val="none" w:sz="0" w:space="0" w:color="auto"/>
        <w:left w:val="none" w:sz="0" w:space="0" w:color="auto"/>
        <w:bottom w:val="none" w:sz="0" w:space="0" w:color="auto"/>
        <w:right w:val="none" w:sz="0" w:space="0" w:color="auto"/>
      </w:divBdr>
    </w:div>
    <w:div w:id="588084039">
      <w:bodyDiv w:val="1"/>
      <w:marLeft w:val="0"/>
      <w:marRight w:val="0"/>
      <w:marTop w:val="0"/>
      <w:marBottom w:val="0"/>
      <w:divBdr>
        <w:top w:val="none" w:sz="0" w:space="0" w:color="auto"/>
        <w:left w:val="none" w:sz="0" w:space="0" w:color="auto"/>
        <w:bottom w:val="none" w:sz="0" w:space="0" w:color="auto"/>
        <w:right w:val="none" w:sz="0" w:space="0" w:color="auto"/>
      </w:divBdr>
    </w:div>
    <w:div w:id="707025781">
      <w:bodyDiv w:val="1"/>
      <w:marLeft w:val="0"/>
      <w:marRight w:val="0"/>
      <w:marTop w:val="0"/>
      <w:marBottom w:val="0"/>
      <w:divBdr>
        <w:top w:val="none" w:sz="0" w:space="0" w:color="auto"/>
        <w:left w:val="none" w:sz="0" w:space="0" w:color="auto"/>
        <w:bottom w:val="none" w:sz="0" w:space="0" w:color="auto"/>
        <w:right w:val="none" w:sz="0" w:space="0" w:color="auto"/>
      </w:divBdr>
    </w:div>
    <w:div w:id="789518996">
      <w:bodyDiv w:val="1"/>
      <w:marLeft w:val="0"/>
      <w:marRight w:val="0"/>
      <w:marTop w:val="0"/>
      <w:marBottom w:val="0"/>
      <w:divBdr>
        <w:top w:val="none" w:sz="0" w:space="0" w:color="auto"/>
        <w:left w:val="none" w:sz="0" w:space="0" w:color="auto"/>
        <w:bottom w:val="none" w:sz="0" w:space="0" w:color="auto"/>
        <w:right w:val="none" w:sz="0" w:space="0" w:color="auto"/>
      </w:divBdr>
    </w:div>
    <w:div w:id="973367922">
      <w:bodyDiv w:val="1"/>
      <w:marLeft w:val="0"/>
      <w:marRight w:val="0"/>
      <w:marTop w:val="0"/>
      <w:marBottom w:val="0"/>
      <w:divBdr>
        <w:top w:val="none" w:sz="0" w:space="0" w:color="auto"/>
        <w:left w:val="none" w:sz="0" w:space="0" w:color="auto"/>
        <w:bottom w:val="none" w:sz="0" w:space="0" w:color="auto"/>
        <w:right w:val="none" w:sz="0" w:space="0" w:color="auto"/>
      </w:divBdr>
    </w:div>
    <w:div w:id="1090539078">
      <w:bodyDiv w:val="1"/>
      <w:marLeft w:val="0"/>
      <w:marRight w:val="0"/>
      <w:marTop w:val="0"/>
      <w:marBottom w:val="0"/>
      <w:divBdr>
        <w:top w:val="none" w:sz="0" w:space="0" w:color="auto"/>
        <w:left w:val="none" w:sz="0" w:space="0" w:color="auto"/>
        <w:bottom w:val="none" w:sz="0" w:space="0" w:color="auto"/>
        <w:right w:val="none" w:sz="0" w:space="0" w:color="auto"/>
      </w:divBdr>
    </w:div>
    <w:div w:id="1114447369">
      <w:bodyDiv w:val="1"/>
      <w:marLeft w:val="0"/>
      <w:marRight w:val="0"/>
      <w:marTop w:val="0"/>
      <w:marBottom w:val="0"/>
      <w:divBdr>
        <w:top w:val="none" w:sz="0" w:space="0" w:color="auto"/>
        <w:left w:val="none" w:sz="0" w:space="0" w:color="auto"/>
        <w:bottom w:val="none" w:sz="0" w:space="0" w:color="auto"/>
        <w:right w:val="none" w:sz="0" w:space="0" w:color="auto"/>
      </w:divBdr>
    </w:div>
    <w:div w:id="1137409783">
      <w:bodyDiv w:val="1"/>
      <w:marLeft w:val="0"/>
      <w:marRight w:val="0"/>
      <w:marTop w:val="0"/>
      <w:marBottom w:val="0"/>
      <w:divBdr>
        <w:top w:val="none" w:sz="0" w:space="0" w:color="auto"/>
        <w:left w:val="none" w:sz="0" w:space="0" w:color="auto"/>
        <w:bottom w:val="none" w:sz="0" w:space="0" w:color="auto"/>
        <w:right w:val="none" w:sz="0" w:space="0" w:color="auto"/>
      </w:divBdr>
    </w:div>
    <w:div w:id="1274896217">
      <w:bodyDiv w:val="1"/>
      <w:marLeft w:val="0"/>
      <w:marRight w:val="0"/>
      <w:marTop w:val="0"/>
      <w:marBottom w:val="0"/>
      <w:divBdr>
        <w:top w:val="none" w:sz="0" w:space="0" w:color="auto"/>
        <w:left w:val="none" w:sz="0" w:space="0" w:color="auto"/>
        <w:bottom w:val="none" w:sz="0" w:space="0" w:color="auto"/>
        <w:right w:val="none" w:sz="0" w:space="0" w:color="auto"/>
      </w:divBdr>
    </w:div>
    <w:div w:id="1283030482">
      <w:bodyDiv w:val="1"/>
      <w:marLeft w:val="0"/>
      <w:marRight w:val="0"/>
      <w:marTop w:val="0"/>
      <w:marBottom w:val="0"/>
      <w:divBdr>
        <w:top w:val="none" w:sz="0" w:space="0" w:color="auto"/>
        <w:left w:val="none" w:sz="0" w:space="0" w:color="auto"/>
        <w:bottom w:val="none" w:sz="0" w:space="0" w:color="auto"/>
        <w:right w:val="none" w:sz="0" w:space="0" w:color="auto"/>
      </w:divBdr>
    </w:div>
    <w:div w:id="1522470433">
      <w:bodyDiv w:val="1"/>
      <w:marLeft w:val="0"/>
      <w:marRight w:val="0"/>
      <w:marTop w:val="0"/>
      <w:marBottom w:val="0"/>
      <w:divBdr>
        <w:top w:val="none" w:sz="0" w:space="0" w:color="auto"/>
        <w:left w:val="none" w:sz="0" w:space="0" w:color="auto"/>
        <w:bottom w:val="none" w:sz="0" w:space="0" w:color="auto"/>
        <w:right w:val="none" w:sz="0" w:space="0" w:color="auto"/>
      </w:divBdr>
    </w:div>
    <w:div w:id="1574584629">
      <w:bodyDiv w:val="1"/>
      <w:marLeft w:val="0"/>
      <w:marRight w:val="0"/>
      <w:marTop w:val="0"/>
      <w:marBottom w:val="0"/>
      <w:divBdr>
        <w:top w:val="none" w:sz="0" w:space="0" w:color="auto"/>
        <w:left w:val="none" w:sz="0" w:space="0" w:color="auto"/>
        <w:bottom w:val="none" w:sz="0" w:space="0" w:color="auto"/>
        <w:right w:val="none" w:sz="0" w:space="0" w:color="auto"/>
      </w:divBdr>
    </w:div>
    <w:div w:id="1662583015">
      <w:bodyDiv w:val="1"/>
      <w:marLeft w:val="0"/>
      <w:marRight w:val="0"/>
      <w:marTop w:val="0"/>
      <w:marBottom w:val="0"/>
      <w:divBdr>
        <w:top w:val="none" w:sz="0" w:space="0" w:color="auto"/>
        <w:left w:val="none" w:sz="0" w:space="0" w:color="auto"/>
        <w:bottom w:val="none" w:sz="0" w:space="0" w:color="auto"/>
        <w:right w:val="none" w:sz="0" w:space="0" w:color="auto"/>
      </w:divBdr>
    </w:div>
    <w:div w:id="1723475901">
      <w:bodyDiv w:val="1"/>
      <w:marLeft w:val="0"/>
      <w:marRight w:val="0"/>
      <w:marTop w:val="0"/>
      <w:marBottom w:val="0"/>
      <w:divBdr>
        <w:top w:val="none" w:sz="0" w:space="0" w:color="auto"/>
        <w:left w:val="none" w:sz="0" w:space="0" w:color="auto"/>
        <w:bottom w:val="none" w:sz="0" w:space="0" w:color="auto"/>
        <w:right w:val="none" w:sz="0" w:space="0" w:color="auto"/>
      </w:divBdr>
    </w:div>
    <w:div w:id="1793401343">
      <w:bodyDiv w:val="1"/>
      <w:marLeft w:val="0"/>
      <w:marRight w:val="0"/>
      <w:marTop w:val="0"/>
      <w:marBottom w:val="0"/>
      <w:divBdr>
        <w:top w:val="none" w:sz="0" w:space="0" w:color="auto"/>
        <w:left w:val="none" w:sz="0" w:space="0" w:color="auto"/>
        <w:bottom w:val="none" w:sz="0" w:space="0" w:color="auto"/>
        <w:right w:val="none" w:sz="0" w:space="0" w:color="auto"/>
      </w:divBdr>
    </w:div>
    <w:div w:id="1801218182">
      <w:bodyDiv w:val="1"/>
      <w:marLeft w:val="0"/>
      <w:marRight w:val="0"/>
      <w:marTop w:val="0"/>
      <w:marBottom w:val="0"/>
      <w:divBdr>
        <w:top w:val="none" w:sz="0" w:space="0" w:color="auto"/>
        <w:left w:val="none" w:sz="0" w:space="0" w:color="auto"/>
        <w:bottom w:val="none" w:sz="0" w:space="0" w:color="auto"/>
        <w:right w:val="none" w:sz="0" w:space="0" w:color="auto"/>
      </w:divBdr>
    </w:div>
    <w:div w:id="1828857395">
      <w:bodyDiv w:val="1"/>
      <w:marLeft w:val="0"/>
      <w:marRight w:val="0"/>
      <w:marTop w:val="0"/>
      <w:marBottom w:val="0"/>
      <w:divBdr>
        <w:top w:val="none" w:sz="0" w:space="0" w:color="auto"/>
        <w:left w:val="none" w:sz="0" w:space="0" w:color="auto"/>
        <w:bottom w:val="none" w:sz="0" w:space="0" w:color="auto"/>
        <w:right w:val="none" w:sz="0" w:space="0" w:color="auto"/>
      </w:divBdr>
    </w:div>
    <w:div w:id="2091809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a2282af16f6c4eca9c39b04592041a55.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51A9E-BC22-4128-B669-E0E0A7E9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a2282af16f6c4eca9c39b04592041a55</Template>
  <TotalTime>1</TotalTime>
  <Pages>3</Pages>
  <Words>3635</Words>
  <Characters>2072</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DĖL PRITARIMO PROJEKTUI "VIEŠOJO ADMINISTRAVIMO EFEKTYVUMO DIDINIMAS LAZDIJŲ RAJONO SAVIVALDYBĖS ADMINISTRACIJOJE" IR JO DALINIO FINANSAVIMO</vt:lpstr>
    </vt:vector>
  </TitlesOfParts>
  <Manager>2018-06-27</Manager>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5TS-1357</dc:subject>
  <dc:creator>LAZDIJŲ RAJONO SAVIVALDYBĖS TARYBA</dc:creator>
  <cp:keywords/>
  <cp:lastModifiedBy>Laima Jauniskiene</cp:lastModifiedBy>
  <cp:revision>2</cp:revision>
  <cp:lastPrinted>2020-06-17T08:31:00Z</cp:lastPrinted>
  <dcterms:created xsi:type="dcterms:W3CDTF">2021-05-14T15:06:00Z</dcterms:created>
  <dcterms:modified xsi:type="dcterms:W3CDTF">2021-05-14T15:06:00Z</dcterms:modified>
  <cp:category>Sprendimas</cp:category>
</cp:coreProperties>
</file>