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D3" w:rsidRDefault="00FC1CD3" w:rsidP="000D7BB3">
      <w:pPr>
        <w:jc w:val="center"/>
        <w:rPr>
          <w:lang w:val="en-US"/>
        </w:rPr>
      </w:pPr>
    </w:p>
    <w:p w:rsidR="00FC1CD3" w:rsidRDefault="00196B18">
      <w:pPr>
        <w:jc w:val="center"/>
        <w:rPr>
          <w:b/>
          <w:bCs/>
          <w:lang w:val="en-US"/>
        </w:rPr>
      </w:pPr>
      <w:r>
        <w:rPr>
          <w:noProof/>
          <w:lang w:eastAsia="lt-LT"/>
        </w:rPr>
        <w:drawing>
          <wp:inline distT="0" distB="0" distL="0" distR="0">
            <wp:extent cx="556260" cy="670560"/>
            <wp:effectExtent l="0" t="0" r="0" b="0"/>
            <wp:docPr id="1" name="Paveikslėlis 1" descr="HERBASm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maz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CA" w:rsidRDefault="00F320CA">
      <w:pPr>
        <w:jc w:val="center"/>
        <w:rPr>
          <w:b/>
          <w:bCs/>
          <w:lang w:val="en-US"/>
        </w:rPr>
      </w:pPr>
    </w:p>
    <w:p w:rsidR="00FC1CD3" w:rsidRDefault="00F20019">
      <w:pPr>
        <w:jc w:val="center"/>
        <w:rPr>
          <w:b/>
        </w:rPr>
      </w:pPr>
      <w:r>
        <w:rPr>
          <w:b/>
          <w:lang w:val="en-US"/>
        </w:rPr>
        <w:t xml:space="preserve">JURBARKO RAJONO </w:t>
      </w:r>
      <w:r>
        <w:rPr>
          <w:b/>
        </w:rPr>
        <w:t>SAVIVALDYBĖS TARYBA</w:t>
      </w:r>
    </w:p>
    <w:p w:rsidR="00FC1CD3" w:rsidRDefault="00FC1CD3">
      <w:pPr>
        <w:rPr>
          <w:lang w:val="en-US"/>
        </w:rPr>
      </w:pPr>
    </w:p>
    <w:p w:rsidR="00A749F9" w:rsidRDefault="00A749F9">
      <w:pPr>
        <w:rPr>
          <w:lang w:val="en-US"/>
        </w:rPr>
      </w:pPr>
    </w:p>
    <w:p w:rsidR="00A749F9" w:rsidRDefault="00A749F9">
      <w:pPr>
        <w:rPr>
          <w:lang w:val="en-US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20019">
            <w:pPr>
              <w:pStyle w:val="Antrat1"/>
              <w:rPr>
                <w:caps/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SPRENDIMAS</w:t>
            </w:r>
          </w:p>
        </w:tc>
      </w:tr>
      <w:bookmarkStart w:id="0" w:name="DOC_DATA"/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866896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20019">
              <w:rPr>
                <w:b/>
                <w:noProof/>
              </w:rPr>
              <w:t>DĖL NEKILNOJAMOJO TURTO PIRKIMO JURBARKO RAJONO SAVIVALDYBĖS NUOSAVYBĖN SOCIALINIO BŪSTO FONDO PLĖTRAI</w:t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>
              <w:rPr>
                <w:b/>
              </w:rPr>
              <w:instrText xml:space="preserve"> FORMTEXT </w:instrText>
            </w:r>
            <w:r w:rsidR="00A51C1D">
              <w:rPr>
                <w:b/>
              </w:rPr>
            </w:r>
            <w:r w:rsidR="00A51C1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C1CD3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</w:p>
        </w:tc>
      </w:tr>
      <w:tr w:rsidR="00FC1CD3" w:rsidTr="0053777E">
        <w:trPr>
          <w:cantSplit/>
          <w:trHeight w:val="43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734333" w:rsidP="00196B18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t>201</w:t>
            </w:r>
            <w:r w:rsidR="00A15894">
              <w:t>8</w:t>
            </w:r>
            <w:r>
              <w:t xml:space="preserve"> m. </w:t>
            </w:r>
            <w:r w:rsidR="00196B18">
              <w:t>gruodžio 20</w:t>
            </w:r>
            <w:r>
              <w:t xml:space="preserve"> d. </w:t>
            </w:r>
            <w:r w:rsidR="00F20019">
              <w:t xml:space="preserve">Nr. </w:t>
            </w:r>
            <w:r w:rsidR="00BD4342">
              <w:t>T2</w:t>
            </w:r>
            <w:r w:rsidR="003723C7">
              <w:t>-</w:t>
            </w:r>
            <w:r w:rsidR="00196B18">
              <w:t>327</w:t>
            </w: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20019">
            <w:pPr>
              <w:jc w:val="center"/>
            </w:pPr>
            <w:r>
              <w:t>Jurbarkas</w:t>
            </w:r>
          </w:p>
        </w:tc>
      </w:tr>
    </w:tbl>
    <w:p w:rsidR="00FC1CD3" w:rsidRPr="00892223" w:rsidRDefault="00FC1CD3"/>
    <w:p w:rsidR="00FC1CD3" w:rsidRPr="00892223" w:rsidRDefault="00FC1CD3"/>
    <w:p w:rsidR="00FC1CD3" w:rsidRDefault="00FC1CD3">
      <w:pPr>
        <w:jc w:val="both"/>
      </w:pPr>
    </w:p>
    <w:p w:rsidR="00196B18" w:rsidRDefault="00196B18" w:rsidP="00196B18">
      <w:pPr>
        <w:ind w:firstLine="720"/>
        <w:jc w:val="both"/>
        <w:rPr>
          <w:szCs w:val="24"/>
        </w:rPr>
      </w:pPr>
      <w:r w:rsidRPr="00DA07DB">
        <w:t xml:space="preserve">Vadovaudamasi Lietuvos Respublikos vietos savivaldos </w:t>
      </w:r>
      <w:r w:rsidRPr="00910B25">
        <w:t>įstatymo 6 straipsnio 15 punktu</w:t>
      </w:r>
      <w:r w:rsidRPr="00DA07DB">
        <w:t>, Lietuvos Respublikos valstybės ir savivaldybių turto valdymo, naudojimo ir disponavimo juo įstatymo 6 straipsnio 8 punktu, Lietuvos Respublikos paramos būstui įsigyti ar išsinuomoti</w:t>
      </w:r>
      <w:r>
        <w:t xml:space="preserve"> įstatymo 14 straipsnio 4 dalimi</w:t>
      </w:r>
      <w:r w:rsidRPr="00DA07DB">
        <w:t>,</w:t>
      </w:r>
      <w:r>
        <w:t xml:space="preserve"> </w:t>
      </w:r>
      <w:r w:rsidRPr="003A5471">
        <w:rPr>
          <w:szCs w:val="24"/>
        </w:rPr>
        <w:t>Žemės, esamų pastatų ar k</w:t>
      </w:r>
      <w:r>
        <w:rPr>
          <w:szCs w:val="24"/>
        </w:rPr>
        <w:t>itų nekilnojamųjų daiktų įsigijimo</w:t>
      </w:r>
      <w:r w:rsidRPr="003A5471">
        <w:rPr>
          <w:szCs w:val="24"/>
        </w:rPr>
        <w:t xml:space="preserve"> arba nuomos ar </w:t>
      </w:r>
      <w:r>
        <w:rPr>
          <w:szCs w:val="24"/>
        </w:rPr>
        <w:t>teisių į šiuos daiktus įsigijimo</w:t>
      </w:r>
      <w:r w:rsidRPr="003A5471">
        <w:rPr>
          <w:szCs w:val="24"/>
        </w:rPr>
        <w:t xml:space="preserve"> tvarkos aprašo</w:t>
      </w:r>
      <w:r>
        <w:rPr>
          <w:szCs w:val="24"/>
        </w:rPr>
        <w:t xml:space="preserve">, patvirtinto </w:t>
      </w:r>
      <w:r w:rsidRPr="003A5471">
        <w:rPr>
          <w:szCs w:val="24"/>
        </w:rPr>
        <w:t>Lietu</w:t>
      </w:r>
      <w:r>
        <w:rPr>
          <w:szCs w:val="24"/>
        </w:rPr>
        <w:t>vos Respublikos Vyriausybės 2017</w:t>
      </w:r>
      <w:r w:rsidRPr="003A5471">
        <w:rPr>
          <w:szCs w:val="24"/>
        </w:rPr>
        <w:t xml:space="preserve"> m. </w:t>
      </w:r>
      <w:r>
        <w:rPr>
          <w:szCs w:val="24"/>
        </w:rPr>
        <w:t>gruodžio</w:t>
      </w:r>
      <w:r w:rsidRPr="003A5471">
        <w:rPr>
          <w:szCs w:val="24"/>
        </w:rPr>
        <w:t xml:space="preserve"> </w:t>
      </w:r>
      <w:r>
        <w:rPr>
          <w:szCs w:val="24"/>
        </w:rPr>
        <w:t>13 d. nutarimu Nr. 1036 „Dėl</w:t>
      </w:r>
      <w:r w:rsidRPr="003A5471">
        <w:rPr>
          <w:szCs w:val="24"/>
        </w:rPr>
        <w:t xml:space="preserve"> Žemės, esamų pastatų ar k</w:t>
      </w:r>
      <w:r>
        <w:rPr>
          <w:szCs w:val="24"/>
        </w:rPr>
        <w:t>itų nekilnojamųjų daiktų įsigijimo</w:t>
      </w:r>
      <w:r w:rsidRPr="003A5471">
        <w:rPr>
          <w:szCs w:val="24"/>
        </w:rPr>
        <w:t xml:space="preserve"> arba nuomos ar </w:t>
      </w:r>
      <w:r>
        <w:rPr>
          <w:szCs w:val="24"/>
        </w:rPr>
        <w:t>teisių į šiuos daiktus įsigijimo</w:t>
      </w:r>
      <w:r w:rsidRPr="003A5471">
        <w:rPr>
          <w:szCs w:val="24"/>
        </w:rPr>
        <w:t xml:space="preserve"> tvarkos aprašo </w:t>
      </w:r>
      <w:r>
        <w:rPr>
          <w:szCs w:val="24"/>
        </w:rPr>
        <w:t>patvirtinimo ir Lietuvos Respublikos Vyriausybės 2003 m. birželio 25 d. nutarimo Nr. 841 „Dėl</w:t>
      </w:r>
      <w:r w:rsidRPr="003A5471">
        <w:rPr>
          <w:szCs w:val="24"/>
        </w:rPr>
        <w:t xml:space="preserve"> Žemės, esamų pastatų ar k</w:t>
      </w:r>
      <w:r>
        <w:rPr>
          <w:szCs w:val="24"/>
        </w:rPr>
        <w:t>itų nekilnojamųjų daiktų pirkimų</w:t>
      </w:r>
      <w:r w:rsidRPr="003A5471">
        <w:rPr>
          <w:szCs w:val="24"/>
        </w:rPr>
        <w:t xml:space="preserve"> arba nuomos ar </w:t>
      </w:r>
      <w:r>
        <w:rPr>
          <w:szCs w:val="24"/>
        </w:rPr>
        <w:t>teisių į šiuos daiktus įsigijimų</w:t>
      </w:r>
      <w:r w:rsidRPr="003A5471">
        <w:rPr>
          <w:szCs w:val="24"/>
        </w:rPr>
        <w:t xml:space="preserve"> tvarkos aprašo </w:t>
      </w:r>
      <w:r>
        <w:rPr>
          <w:szCs w:val="24"/>
        </w:rPr>
        <w:t>patvirtinimo“ pripažinimo netekusiu galios</w:t>
      </w:r>
      <w:r w:rsidRPr="000B2669">
        <w:rPr>
          <w:szCs w:val="24"/>
        </w:rPr>
        <w:t>“, 67</w:t>
      </w:r>
      <w:r w:rsidRPr="003A5471">
        <w:rPr>
          <w:szCs w:val="24"/>
        </w:rPr>
        <w:t xml:space="preserve"> punktu</w:t>
      </w:r>
      <w:r>
        <w:rPr>
          <w:szCs w:val="24"/>
        </w:rPr>
        <w:t xml:space="preserve">, Jurbarko rajono savivaldybės tarybos </w:t>
      </w:r>
      <w:r w:rsidRPr="00011AFB">
        <w:rPr>
          <w:szCs w:val="24"/>
        </w:rPr>
        <w:t>2018 m. gegužės 30 d. sprendimu Nr. T2-158</w:t>
      </w:r>
      <w:r>
        <w:rPr>
          <w:szCs w:val="24"/>
        </w:rPr>
        <w:t xml:space="preserve"> „Dėl būstų pirkimo savivaldybės socialinio būsto fondo plėtrai</w:t>
      </w:r>
      <w:r w:rsidRPr="00DF2AF0">
        <w:rPr>
          <w:szCs w:val="24"/>
        </w:rPr>
        <w:t>“</w:t>
      </w:r>
      <w:r>
        <w:rPr>
          <w:szCs w:val="24"/>
        </w:rPr>
        <w:t>,</w:t>
      </w:r>
      <w:r w:rsidRPr="004E0C8C">
        <w:t xml:space="preserve"> </w:t>
      </w:r>
      <w:r>
        <w:rPr>
          <w:color w:val="000000"/>
        </w:rPr>
        <w:t>atsižvelgdama į Pirkimo komisijos sprendimą dėl derybas laimėjusio kandidato</w:t>
      </w:r>
      <w:r w:rsidRPr="00910B25">
        <w:t>,</w:t>
      </w:r>
      <w:r>
        <w:t xml:space="preserve"> </w:t>
      </w:r>
      <w:r w:rsidRPr="00DA07DB">
        <w:t>Jurbar</w:t>
      </w:r>
      <w:r>
        <w:t xml:space="preserve">ko rajono savivaldybės taryba </w:t>
      </w:r>
      <w:r w:rsidRPr="000B2669">
        <w:rPr>
          <w:spacing w:val="120"/>
        </w:rPr>
        <w:t>nusprendži</w:t>
      </w:r>
      <w:r w:rsidRPr="00DA07DB">
        <w:t>a:</w:t>
      </w:r>
    </w:p>
    <w:p w:rsidR="00196B18" w:rsidRDefault="00196B18" w:rsidP="00196B18">
      <w:pPr>
        <w:ind w:firstLine="720"/>
        <w:jc w:val="both"/>
        <w:rPr>
          <w:szCs w:val="24"/>
        </w:rPr>
      </w:pPr>
    </w:p>
    <w:p w:rsidR="00196B18" w:rsidRPr="003D3673" w:rsidRDefault="00196B18" w:rsidP="00196B18">
      <w:pPr>
        <w:ind w:firstLine="720"/>
        <w:jc w:val="both"/>
      </w:pPr>
      <w:r>
        <w:rPr>
          <w:szCs w:val="24"/>
        </w:rPr>
        <w:t xml:space="preserve">1. Pirkti </w:t>
      </w:r>
      <w:r w:rsidRPr="00910B25">
        <w:rPr>
          <w:szCs w:val="24"/>
        </w:rPr>
        <w:t>Jurbarko rajono savivaldybės nuosavybėn socialinio būsto plėtrai</w:t>
      </w:r>
      <w:r w:rsidRPr="00621ADF">
        <w:rPr>
          <w:szCs w:val="24"/>
        </w:rPr>
        <w:t xml:space="preserve"> </w:t>
      </w:r>
      <w:r>
        <w:rPr>
          <w:szCs w:val="24"/>
        </w:rPr>
        <w:t xml:space="preserve">šį </w:t>
      </w:r>
      <w:r w:rsidRPr="00910B25">
        <w:t>nekilnojamąjį turtą</w:t>
      </w:r>
      <w:r>
        <w:t xml:space="preserve"> – 45,32</w:t>
      </w:r>
      <w:r>
        <w:rPr>
          <w:szCs w:val="24"/>
        </w:rPr>
        <w:t xml:space="preserve"> kv. m naudingojo ploto dviejų</w:t>
      </w:r>
      <w:r>
        <w:rPr>
          <w:bCs/>
          <w:szCs w:val="24"/>
          <w:lang w:eastAsia="lt-LT"/>
        </w:rPr>
        <w:t xml:space="preserve"> kambarių butą Nr. </w:t>
      </w:r>
      <w:r w:rsidR="00CC6F6C">
        <w:t>(</w:t>
      </w:r>
      <w:r w:rsidR="00CC6F6C">
        <w:rPr>
          <w:i/>
        </w:rPr>
        <w:t>duomenys neskelbtini)</w:t>
      </w:r>
      <w:r>
        <w:rPr>
          <w:bCs/>
          <w:szCs w:val="24"/>
          <w:lang w:eastAsia="lt-LT"/>
        </w:rPr>
        <w:t xml:space="preserve">, unikalus </w:t>
      </w:r>
      <w:r w:rsidRPr="00A75F9F">
        <w:rPr>
          <w:bCs/>
          <w:szCs w:val="24"/>
          <w:lang w:eastAsia="lt-LT"/>
        </w:rPr>
        <w:t>Nr.</w:t>
      </w:r>
      <w:r>
        <w:rPr>
          <w:bCs/>
          <w:szCs w:val="24"/>
          <w:lang w:eastAsia="lt-LT"/>
        </w:rPr>
        <w:t xml:space="preserve"> </w:t>
      </w:r>
      <w:r w:rsidR="00CC6F6C">
        <w:t>(</w:t>
      </w:r>
      <w:r w:rsidR="00CC6F6C">
        <w:rPr>
          <w:i/>
        </w:rPr>
        <w:t>duomenys neskelbtini)</w:t>
      </w:r>
      <w:r w:rsidRPr="00A75F9F">
        <w:t xml:space="preserve">, </w:t>
      </w:r>
      <w:r w:rsidRPr="003D3673">
        <w:rPr>
          <w:bCs/>
          <w:szCs w:val="24"/>
          <w:lang w:eastAsia="lt-LT"/>
        </w:rPr>
        <w:t xml:space="preserve">gyvenamajame name Nr. </w:t>
      </w:r>
      <w:r w:rsidR="00CC6F6C">
        <w:t>(</w:t>
      </w:r>
      <w:r w:rsidR="00CC6F6C">
        <w:rPr>
          <w:i/>
        </w:rPr>
        <w:t>duomenys neskelbtini)</w:t>
      </w:r>
      <w:r w:rsidRPr="003D3673">
        <w:rPr>
          <w:bCs/>
          <w:szCs w:val="24"/>
          <w:lang w:eastAsia="lt-LT"/>
        </w:rPr>
        <w:t xml:space="preserve">, </w:t>
      </w:r>
      <w:r w:rsidR="00CC6F6C">
        <w:t>(</w:t>
      </w:r>
      <w:r w:rsidR="00CC6F6C">
        <w:rPr>
          <w:i/>
        </w:rPr>
        <w:t xml:space="preserve">duomenys neskelbtini) </w:t>
      </w:r>
      <w:r>
        <w:rPr>
          <w:szCs w:val="24"/>
        </w:rPr>
        <w:t xml:space="preserve"> </w:t>
      </w:r>
      <w:r w:rsidRPr="003D3673">
        <w:rPr>
          <w:szCs w:val="24"/>
        </w:rPr>
        <w:t>Jurbark</w:t>
      </w:r>
      <w:r>
        <w:rPr>
          <w:szCs w:val="24"/>
        </w:rPr>
        <w:t>ų</w:t>
      </w:r>
      <w:r w:rsidRPr="003D3673">
        <w:rPr>
          <w:szCs w:val="24"/>
        </w:rPr>
        <w:t xml:space="preserve"> </w:t>
      </w:r>
      <w:r>
        <w:rPr>
          <w:szCs w:val="24"/>
        </w:rPr>
        <w:t>sen.</w:t>
      </w:r>
      <w:r w:rsidRPr="003D3673">
        <w:rPr>
          <w:szCs w:val="24"/>
        </w:rPr>
        <w:t>,</w:t>
      </w:r>
      <w:r>
        <w:rPr>
          <w:szCs w:val="24"/>
        </w:rPr>
        <w:t xml:space="preserve"> su priklausiniais</w:t>
      </w:r>
      <w:r w:rsidRPr="00A75F9F">
        <w:rPr>
          <w:szCs w:val="24"/>
        </w:rPr>
        <w:t>:</w:t>
      </w:r>
      <w:r>
        <w:rPr>
          <w:szCs w:val="24"/>
        </w:rPr>
        <w:t xml:space="preserve"> 1/4</w:t>
      </w:r>
      <w:r w:rsidRPr="003D3673">
        <w:rPr>
          <w:szCs w:val="24"/>
        </w:rPr>
        <w:t xml:space="preserve"> </w:t>
      </w:r>
      <w:r>
        <w:rPr>
          <w:szCs w:val="24"/>
        </w:rPr>
        <w:t xml:space="preserve">ūkinio pastato, kurio užstatytas plotas 288,75 kv. m, unikalus </w:t>
      </w:r>
      <w:r w:rsidRPr="00A75F9F">
        <w:rPr>
          <w:szCs w:val="24"/>
        </w:rPr>
        <w:t xml:space="preserve">Nr. </w:t>
      </w:r>
      <w:r w:rsidR="00CC6F6C">
        <w:t>(</w:t>
      </w:r>
      <w:r w:rsidR="00CC6F6C">
        <w:rPr>
          <w:i/>
        </w:rPr>
        <w:t xml:space="preserve">duomenys neskelbtini) </w:t>
      </w:r>
      <w:r w:rsidRPr="00A75F9F">
        <w:rPr>
          <w:szCs w:val="24"/>
        </w:rPr>
        <w:t xml:space="preserve">bei </w:t>
      </w:r>
      <w:r>
        <w:rPr>
          <w:szCs w:val="24"/>
        </w:rPr>
        <w:t>1/4</w:t>
      </w:r>
      <w:r w:rsidRPr="003D3673">
        <w:rPr>
          <w:szCs w:val="24"/>
        </w:rPr>
        <w:t xml:space="preserve"> </w:t>
      </w:r>
      <w:r>
        <w:rPr>
          <w:szCs w:val="24"/>
        </w:rPr>
        <w:t>ž</w:t>
      </w:r>
      <w:r w:rsidRPr="00A75F9F">
        <w:rPr>
          <w:szCs w:val="24"/>
        </w:rPr>
        <w:t xml:space="preserve">emės sklypo, kurio plotas 0,1048 ha, unikalus Nr. </w:t>
      </w:r>
      <w:r w:rsidR="00CC6F6C">
        <w:t>(</w:t>
      </w:r>
      <w:r w:rsidR="00CC6F6C">
        <w:rPr>
          <w:i/>
        </w:rPr>
        <w:t xml:space="preserve">duomenys neskelbtini) </w:t>
      </w:r>
      <w:r w:rsidRPr="00A75F9F">
        <w:rPr>
          <w:szCs w:val="24"/>
        </w:rPr>
        <w:t xml:space="preserve">ir </w:t>
      </w:r>
      <w:r>
        <w:rPr>
          <w:szCs w:val="24"/>
        </w:rPr>
        <w:t>1/4</w:t>
      </w:r>
      <w:r w:rsidRPr="003D3673">
        <w:rPr>
          <w:szCs w:val="24"/>
        </w:rPr>
        <w:t xml:space="preserve"> </w:t>
      </w:r>
      <w:r>
        <w:rPr>
          <w:szCs w:val="24"/>
        </w:rPr>
        <w:t>ž</w:t>
      </w:r>
      <w:r w:rsidRPr="00A75F9F">
        <w:rPr>
          <w:szCs w:val="24"/>
        </w:rPr>
        <w:t xml:space="preserve">emės sklypo, kurio plotas 0,1413 ha, unikalus Nr. </w:t>
      </w:r>
      <w:r w:rsidR="00CC6F6C">
        <w:t>(</w:t>
      </w:r>
      <w:r w:rsidR="00CC6F6C">
        <w:rPr>
          <w:i/>
        </w:rPr>
        <w:t xml:space="preserve">duomenys neskelbtini) </w:t>
      </w:r>
      <w:r w:rsidRPr="003D3673">
        <w:rPr>
          <w:szCs w:val="24"/>
        </w:rPr>
        <w:t xml:space="preserve">už </w:t>
      </w:r>
      <w:r>
        <w:rPr>
          <w:szCs w:val="24"/>
        </w:rPr>
        <w:t>5 90</w:t>
      </w:r>
      <w:r w:rsidRPr="003D3673">
        <w:rPr>
          <w:szCs w:val="24"/>
        </w:rPr>
        <w:t>0</w:t>
      </w:r>
      <w:r w:rsidRPr="003D3673">
        <w:rPr>
          <w:bCs/>
          <w:szCs w:val="24"/>
          <w:lang w:eastAsia="lt-LT"/>
        </w:rPr>
        <w:t xml:space="preserve"> (</w:t>
      </w:r>
      <w:r>
        <w:rPr>
          <w:bCs/>
          <w:szCs w:val="24"/>
          <w:lang w:eastAsia="lt-LT"/>
        </w:rPr>
        <w:t xml:space="preserve">penkis </w:t>
      </w:r>
      <w:r w:rsidRPr="003D3673">
        <w:rPr>
          <w:bCs/>
          <w:szCs w:val="24"/>
          <w:lang w:eastAsia="lt-LT"/>
        </w:rPr>
        <w:t xml:space="preserve">tūkstančius </w:t>
      </w:r>
      <w:r>
        <w:rPr>
          <w:bCs/>
          <w:szCs w:val="24"/>
          <w:lang w:eastAsia="lt-LT"/>
        </w:rPr>
        <w:t>devynis</w:t>
      </w:r>
      <w:r w:rsidRPr="003D3673">
        <w:rPr>
          <w:bCs/>
          <w:szCs w:val="24"/>
          <w:lang w:eastAsia="lt-LT"/>
        </w:rPr>
        <w:t xml:space="preserve"> šimtus) eurų</w:t>
      </w:r>
      <w:r>
        <w:rPr>
          <w:bCs/>
          <w:szCs w:val="24"/>
          <w:lang w:eastAsia="lt-LT"/>
        </w:rPr>
        <w:t>.</w:t>
      </w:r>
    </w:p>
    <w:p w:rsidR="00196B18" w:rsidRDefault="00196B18" w:rsidP="00196B18">
      <w:pPr>
        <w:tabs>
          <w:tab w:val="left" w:pos="709"/>
        </w:tabs>
        <w:jc w:val="both"/>
        <w:rPr>
          <w:bCs/>
          <w:szCs w:val="24"/>
          <w:lang w:eastAsia="lt-LT"/>
        </w:rPr>
      </w:pPr>
      <w:r>
        <w:rPr>
          <w:szCs w:val="24"/>
        </w:rPr>
        <w:tab/>
      </w:r>
      <w:r>
        <w:rPr>
          <w:bCs/>
          <w:szCs w:val="24"/>
          <w:lang w:eastAsia="lt-LT"/>
        </w:rPr>
        <w:t xml:space="preserve">2. </w:t>
      </w:r>
      <w:r w:rsidRPr="00761429">
        <w:rPr>
          <w:szCs w:val="24"/>
        </w:rPr>
        <w:t xml:space="preserve">Įgalioti Jurbarko rajono savivaldybės administracijos direktorių pasirašyti </w:t>
      </w:r>
      <w:r>
        <w:rPr>
          <w:szCs w:val="24"/>
        </w:rPr>
        <w:t xml:space="preserve">1 punkte </w:t>
      </w:r>
      <w:r w:rsidRPr="00910B25">
        <w:rPr>
          <w:szCs w:val="24"/>
        </w:rPr>
        <w:t>nurodyto nekilnojamojo turto</w:t>
      </w:r>
      <w:r>
        <w:rPr>
          <w:szCs w:val="24"/>
        </w:rPr>
        <w:t xml:space="preserve"> </w:t>
      </w:r>
      <w:r w:rsidRPr="00D32713">
        <w:rPr>
          <w:szCs w:val="24"/>
        </w:rPr>
        <w:t>pirkimo ir pardavimo</w:t>
      </w:r>
      <w:r>
        <w:rPr>
          <w:szCs w:val="24"/>
        </w:rPr>
        <w:t xml:space="preserve"> sutartį.</w:t>
      </w:r>
    </w:p>
    <w:p w:rsidR="00196B18" w:rsidRPr="00E85CC8" w:rsidRDefault="00196B18" w:rsidP="00196B18">
      <w:pPr>
        <w:pStyle w:val="Pagrindinistekstas2"/>
        <w:ind w:firstLine="567"/>
        <w:rPr>
          <w:sz w:val="24"/>
          <w:szCs w:val="24"/>
        </w:rPr>
      </w:pPr>
      <w:r w:rsidRPr="00E85CC8">
        <w:rPr>
          <w:sz w:val="24"/>
          <w:szCs w:val="24"/>
        </w:rPr>
        <w:t>Šis sprendimas gali būti skundžiamas Lietuvos Respublikos administracinių bylų teisenos įstatymo nustatyta tvarka.</w:t>
      </w:r>
    </w:p>
    <w:p w:rsidR="00FC1CD3" w:rsidRDefault="00FC1CD3">
      <w:pPr>
        <w:jc w:val="both"/>
      </w:pPr>
      <w:bookmarkStart w:id="1" w:name="_GoBack"/>
      <w:bookmarkEnd w:id="1"/>
    </w:p>
    <w:p w:rsidR="00196B18" w:rsidRDefault="00196B18">
      <w:pPr>
        <w:jc w:val="both"/>
      </w:pPr>
    </w:p>
    <w:p w:rsidR="00FC1CD3" w:rsidRDefault="00FC1CD3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FC1CD3">
        <w:trPr>
          <w:trHeight w:val="180"/>
        </w:trPr>
        <w:tc>
          <w:tcPr>
            <w:tcW w:w="4410" w:type="dxa"/>
          </w:tcPr>
          <w:bookmarkStart w:id="2" w:name="SIGN_OFFICE"/>
          <w:p w:rsidR="00FC1CD3" w:rsidRDefault="00866896" w:rsidP="004736D3">
            <w:r>
              <w:fldChar w:fldCharType="begin">
                <w:ffData>
                  <w:name w:val="SIGN_OFFICE"/>
                  <w:enabled/>
                  <w:calcOnExit w:val="0"/>
                  <w:textInput>
                    <w:default w:val="{$SIGN_OFFICE}"/>
                  </w:textInput>
                </w:ffData>
              </w:fldChar>
            </w:r>
            <w:r w:rsidR="00854CEB">
              <w:instrText xml:space="preserve"> FORMTEXT </w:instrText>
            </w:r>
            <w:r>
              <w:fldChar w:fldCharType="separate"/>
            </w:r>
            <w:r w:rsidR="004736D3">
              <w:rPr>
                <w:noProof/>
              </w:rPr>
              <w:t>Savivaldybės meras</w:t>
            </w:r>
            <w:bookmarkEnd w:id="2"/>
            <w:r>
              <w:fldChar w:fldCharType="end"/>
            </w:r>
          </w:p>
        </w:tc>
        <w:bookmarkStart w:id="3" w:name="SIGN_SHOWS"/>
        <w:tc>
          <w:tcPr>
            <w:tcW w:w="4410" w:type="dxa"/>
          </w:tcPr>
          <w:p w:rsidR="00FC1CD3" w:rsidRDefault="00866896" w:rsidP="006B194D">
            <w:pPr>
              <w:jc w:val="right"/>
            </w:pPr>
            <w:r>
              <w:fldChar w:fldCharType="begin">
                <w:ffData>
                  <w:name w:val="SIGN_SHOWS"/>
                  <w:enabled/>
                  <w:calcOnExit w:val="0"/>
                  <w:textInput>
                    <w:default w:val="{$SIGN_SHOWS}"/>
                  </w:textInput>
                </w:ffData>
              </w:fldChar>
            </w:r>
            <w:r w:rsidR="00F20019">
              <w:instrText xml:space="preserve"> FORMTEXT </w:instrText>
            </w:r>
            <w:r>
              <w:fldChar w:fldCharType="separate"/>
            </w:r>
            <w:r w:rsidR="006B194D">
              <w:rPr>
                <w:noProof/>
              </w:rPr>
              <w:t>Skirmantas Mockevičius</w:t>
            </w:r>
            <w:r>
              <w:fldChar w:fldCharType="end"/>
            </w:r>
            <w:bookmarkEnd w:id="3"/>
          </w:p>
        </w:tc>
      </w:tr>
    </w:tbl>
    <w:p w:rsidR="00FC1CD3" w:rsidRDefault="00FC1CD3"/>
    <w:p w:rsidR="00FC1CD3" w:rsidRDefault="00FC1CD3"/>
    <w:p w:rsidR="00F320CA" w:rsidRDefault="00F320CA"/>
    <w:sectPr w:rsidR="00F320CA" w:rsidSect="00FC1CD3">
      <w:headerReference w:type="even" r:id="rId8"/>
      <w:headerReference w:type="default" r:id="rId9"/>
      <w:pgSz w:w="11906" w:h="16838" w:code="9"/>
      <w:pgMar w:top="1134" w:right="680" w:bottom="1134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C1D" w:rsidRDefault="00A51C1D">
      <w:r>
        <w:separator/>
      </w:r>
    </w:p>
  </w:endnote>
  <w:endnote w:type="continuationSeparator" w:id="0">
    <w:p w:rsidR="00A51C1D" w:rsidRDefault="00A5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C1D" w:rsidRDefault="00A51C1D">
      <w:r>
        <w:separator/>
      </w:r>
    </w:p>
  </w:footnote>
  <w:footnote w:type="continuationSeparator" w:id="0">
    <w:p w:rsidR="00A51C1D" w:rsidRDefault="00A51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D3" w:rsidRDefault="0086689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2001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1CD3" w:rsidRDefault="00FC1CD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D3" w:rsidRDefault="00FC1CD3">
    <w:pPr>
      <w:pStyle w:val="Antrats"/>
      <w:framePr w:wrap="around" w:vAnchor="text" w:hAnchor="margin" w:xAlign="center" w:y="1"/>
      <w:rPr>
        <w:rStyle w:val="Puslapionumeris"/>
      </w:rPr>
    </w:pPr>
  </w:p>
  <w:p w:rsidR="00FC1CD3" w:rsidRDefault="00FC1CD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D3"/>
    <w:rsid w:val="0000008E"/>
    <w:rsid w:val="00003883"/>
    <w:rsid w:val="00005BF7"/>
    <w:rsid w:val="0001212D"/>
    <w:rsid w:val="00012906"/>
    <w:rsid w:val="00016BFC"/>
    <w:rsid w:val="00031B2B"/>
    <w:rsid w:val="00067DE9"/>
    <w:rsid w:val="00076A1D"/>
    <w:rsid w:val="00090406"/>
    <w:rsid w:val="000B0953"/>
    <w:rsid w:val="000B1C96"/>
    <w:rsid w:val="000B1FDC"/>
    <w:rsid w:val="000B58D4"/>
    <w:rsid w:val="000C3A8A"/>
    <w:rsid w:val="000D7BB3"/>
    <w:rsid w:val="000E2BAC"/>
    <w:rsid w:val="000E6B72"/>
    <w:rsid w:val="00107C26"/>
    <w:rsid w:val="0012406B"/>
    <w:rsid w:val="00137CE1"/>
    <w:rsid w:val="00162618"/>
    <w:rsid w:val="00196B18"/>
    <w:rsid w:val="00196C9A"/>
    <w:rsid w:val="001A619A"/>
    <w:rsid w:val="001D2E82"/>
    <w:rsid w:val="00226341"/>
    <w:rsid w:val="00251454"/>
    <w:rsid w:val="00281984"/>
    <w:rsid w:val="0029115F"/>
    <w:rsid w:val="002A6329"/>
    <w:rsid w:val="002E1F99"/>
    <w:rsid w:val="002F084E"/>
    <w:rsid w:val="002F1BCC"/>
    <w:rsid w:val="00315599"/>
    <w:rsid w:val="003156A6"/>
    <w:rsid w:val="00346E67"/>
    <w:rsid w:val="0037061D"/>
    <w:rsid w:val="00372033"/>
    <w:rsid w:val="003723C7"/>
    <w:rsid w:val="0037258B"/>
    <w:rsid w:val="00394FD0"/>
    <w:rsid w:val="003A6384"/>
    <w:rsid w:val="003B2523"/>
    <w:rsid w:val="003C0D2B"/>
    <w:rsid w:val="003D36E7"/>
    <w:rsid w:val="003E72FB"/>
    <w:rsid w:val="003F40BA"/>
    <w:rsid w:val="003F43DA"/>
    <w:rsid w:val="00433D3F"/>
    <w:rsid w:val="004736D3"/>
    <w:rsid w:val="00477C70"/>
    <w:rsid w:val="00494CCC"/>
    <w:rsid w:val="004B2369"/>
    <w:rsid w:val="004D5726"/>
    <w:rsid w:val="004E7E03"/>
    <w:rsid w:val="00501A06"/>
    <w:rsid w:val="00501C69"/>
    <w:rsid w:val="005049D0"/>
    <w:rsid w:val="0053777E"/>
    <w:rsid w:val="00542B92"/>
    <w:rsid w:val="00554E7E"/>
    <w:rsid w:val="005560FA"/>
    <w:rsid w:val="00583085"/>
    <w:rsid w:val="005A679F"/>
    <w:rsid w:val="005B2122"/>
    <w:rsid w:val="005B5054"/>
    <w:rsid w:val="005B677E"/>
    <w:rsid w:val="0060121E"/>
    <w:rsid w:val="006042B0"/>
    <w:rsid w:val="006046BD"/>
    <w:rsid w:val="0061124E"/>
    <w:rsid w:val="00611759"/>
    <w:rsid w:val="0063466E"/>
    <w:rsid w:val="00641E12"/>
    <w:rsid w:val="0065250B"/>
    <w:rsid w:val="006A29E6"/>
    <w:rsid w:val="006A5260"/>
    <w:rsid w:val="006B194D"/>
    <w:rsid w:val="006F73C6"/>
    <w:rsid w:val="006F79BB"/>
    <w:rsid w:val="00707910"/>
    <w:rsid w:val="0071733F"/>
    <w:rsid w:val="00733F0E"/>
    <w:rsid w:val="00734333"/>
    <w:rsid w:val="00740725"/>
    <w:rsid w:val="00771B77"/>
    <w:rsid w:val="007775D8"/>
    <w:rsid w:val="007860A8"/>
    <w:rsid w:val="007B34D9"/>
    <w:rsid w:val="007B7194"/>
    <w:rsid w:val="007B7D9C"/>
    <w:rsid w:val="007E13A9"/>
    <w:rsid w:val="007E46FC"/>
    <w:rsid w:val="007F4542"/>
    <w:rsid w:val="008037D5"/>
    <w:rsid w:val="00815950"/>
    <w:rsid w:val="00854CEB"/>
    <w:rsid w:val="00863138"/>
    <w:rsid w:val="00863B80"/>
    <w:rsid w:val="00866896"/>
    <w:rsid w:val="00867C4B"/>
    <w:rsid w:val="008758B4"/>
    <w:rsid w:val="0088250C"/>
    <w:rsid w:val="00886E2F"/>
    <w:rsid w:val="00892223"/>
    <w:rsid w:val="00894D72"/>
    <w:rsid w:val="008962CF"/>
    <w:rsid w:val="008A4BEF"/>
    <w:rsid w:val="008A7972"/>
    <w:rsid w:val="008B2A3E"/>
    <w:rsid w:val="008C2222"/>
    <w:rsid w:val="008C4BDA"/>
    <w:rsid w:val="00931D64"/>
    <w:rsid w:val="00931DA5"/>
    <w:rsid w:val="00962068"/>
    <w:rsid w:val="00992B19"/>
    <w:rsid w:val="009A22DA"/>
    <w:rsid w:val="009B1E06"/>
    <w:rsid w:val="009C146A"/>
    <w:rsid w:val="009E78A8"/>
    <w:rsid w:val="00A07C5C"/>
    <w:rsid w:val="00A10B04"/>
    <w:rsid w:val="00A151E4"/>
    <w:rsid w:val="00A15894"/>
    <w:rsid w:val="00A35132"/>
    <w:rsid w:val="00A44FD0"/>
    <w:rsid w:val="00A519AD"/>
    <w:rsid w:val="00A51C1D"/>
    <w:rsid w:val="00A531C7"/>
    <w:rsid w:val="00A62A13"/>
    <w:rsid w:val="00A64F5E"/>
    <w:rsid w:val="00A749F9"/>
    <w:rsid w:val="00A85052"/>
    <w:rsid w:val="00A87403"/>
    <w:rsid w:val="00A91AD8"/>
    <w:rsid w:val="00AB13EB"/>
    <w:rsid w:val="00AC0F3F"/>
    <w:rsid w:val="00AC19FF"/>
    <w:rsid w:val="00AC51B4"/>
    <w:rsid w:val="00AC5D4C"/>
    <w:rsid w:val="00AD7C4E"/>
    <w:rsid w:val="00B14102"/>
    <w:rsid w:val="00B27F26"/>
    <w:rsid w:val="00B341B4"/>
    <w:rsid w:val="00B40845"/>
    <w:rsid w:val="00B418C7"/>
    <w:rsid w:val="00B44E1A"/>
    <w:rsid w:val="00B64FCF"/>
    <w:rsid w:val="00B668F0"/>
    <w:rsid w:val="00B82C13"/>
    <w:rsid w:val="00B86706"/>
    <w:rsid w:val="00B951B0"/>
    <w:rsid w:val="00BD0827"/>
    <w:rsid w:val="00BD1082"/>
    <w:rsid w:val="00BD4342"/>
    <w:rsid w:val="00BD5160"/>
    <w:rsid w:val="00BE234B"/>
    <w:rsid w:val="00BF0DEF"/>
    <w:rsid w:val="00BF28F5"/>
    <w:rsid w:val="00C0081B"/>
    <w:rsid w:val="00C02331"/>
    <w:rsid w:val="00C1630A"/>
    <w:rsid w:val="00C43EC0"/>
    <w:rsid w:val="00C55384"/>
    <w:rsid w:val="00C73F5B"/>
    <w:rsid w:val="00C83B36"/>
    <w:rsid w:val="00CA30F2"/>
    <w:rsid w:val="00CA58F1"/>
    <w:rsid w:val="00CC6F6C"/>
    <w:rsid w:val="00CD62B1"/>
    <w:rsid w:val="00D06133"/>
    <w:rsid w:val="00D1406C"/>
    <w:rsid w:val="00D27D0C"/>
    <w:rsid w:val="00D34E4F"/>
    <w:rsid w:val="00D367C9"/>
    <w:rsid w:val="00D513AA"/>
    <w:rsid w:val="00D82C9A"/>
    <w:rsid w:val="00D97375"/>
    <w:rsid w:val="00DF359F"/>
    <w:rsid w:val="00DF4642"/>
    <w:rsid w:val="00E22D46"/>
    <w:rsid w:val="00E24274"/>
    <w:rsid w:val="00E405C8"/>
    <w:rsid w:val="00E53280"/>
    <w:rsid w:val="00E63C87"/>
    <w:rsid w:val="00E727C5"/>
    <w:rsid w:val="00E869DA"/>
    <w:rsid w:val="00E87E76"/>
    <w:rsid w:val="00EB3585"/>
    <w:rsid w:val="00EC77B8"/>
    <w:rsid w:val="00EF04BB"/>
    <w:rsid w:val="00F06585"/>
    <w:rsid w:val="00F14674"/>
    <w:rsid w:val="00F20019"/>
    <w:rsid w:val="00F27B18"/>
    <w:rsid w:val="00F320CA"/>
    <w:rsid w:val="00F45C3E"/>
    <w:rsid w:val="00F53CED"/>
    <w:rsid w:val="00F6384B"/>
    <w:rsid w:val="00F76D9B"/>
    <w:rsid w:val="00F87249"/>
    <w:rsid w:val="00F92D48"/>
    <w:rsid w:val="00F94EEA"/>
    <w:rsid w:val="00FC1CD3"/>
    <w:rsid w:val="00FC530C"/>
    <w:rsid w:val="00FC58BB"/>
    <w:rsid w:val="00F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0D501A-FD0F-43C6-889A-C2FCF8E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prastasis">
    <w:name w:val="Normal"/>
    <w:qFormat/>
    <w:rsid w:val="00FC1CD3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C1CD3"/>
    <w:pPr>
      <w:keepNext/>
      <w:jc w:val="center"/>
      <w:outlineLvl w:val="0"/>
    </w:pPr>
    <w:rPr>
      <w:b/>
      <w:lang w:val="en-US"/>
    </w:rPr>
  </w:style>
  <w:style w:type="paragraph" w:styleId="Antrat3">
    <w:name w:val="heading 3"/>
    <w:basedOn w:val="prastasis"/>
    <w:next w:val="prastasis"/>
    <w:qFormat/>
    <w:rsid w:val="00FC1CD3"/>
    <w:pPr>
      <w:keepNext/>
      <w:jc w:val="center"/>
      <w:outlineLvl w:val="2"/>
    </w:pPr>
    <w:rPr>
      <w:b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C1CD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FC1CD3"/>
    <w:pPr>
      <w:tabs>
        <w:tab w:val="center" w:pos="4153"/>
        <w:tab w:val="right" w:pos="8306"/>
      </w:tabs>
    </w:pPr>
  </w:style>
  <w:style w:type="character" w:styleId="Hipersaitas">
    <w:name w:val="Hyperlink"/>
    <w:rsid w:val="00FC1CD3"/>
    <w:rPr>
      <w:color w:val="auto"/>
      <w:u w:val="none"/>
    </w:rPr>
  </w:style>
  <w:style w:type="character" w:styleId="Puslapionumeris">
    <w:name w:val="page number"/>
    <w:basedOn w:val="Numatytasispastraiposriftas"/>
    <w:rsid w:val="00FC1CD3"/>
  </w:style>
  <w:style w:type="paragraph" w:styleId="Pagrindiniotekstotrauka">
    <w:name w:val="Body Text Indent"/>
    <w:basedOn w:val="prastasis"/>
    <w:rsid w:val="00FC1CD3"/>
    <w:pPr>
      <w:ind w:firstLine="851"/>
    </w:pPr>
  </w:style>
  <w:style w:type="paragraph" w:styleId="Pagrindinistekstas">
    <w:name w:val="Body Text"/>
    <w:basedOn w:val="prastasis"/>
    <w:rsid w:val="00FC1CD3"/>
    <w:pPr>
      <w:jc w:val="both"/>
    </w:pPr>
  </w:style>
  <w:style w:type="paragraph" w:styleId="Pavadinimas">
    <w:name w:val="Title"/>
    <w:basedOn w:val="prastasis"/>
    <w:link w:val="PavadinimasDiagrama"/>
    <w:qFormat/>
    <w:rsid w:val="00FC1CD3"/>
    <w:pPr>
      <w:jc w:val="center"/>
    </w:pPr>
    <w:rPr>
      <w:b/>
      <w:bCs/>
      <w:szCs w:val="24"/>
      <w:lang w:val="en-US"/>
    </w:rPr>
  </w:style>
  <w:style w:type="paragraph" w:styleId="Pagrindiniotekstotrauka2">
    <w:name w:val="Body Text Indent 2"/>
    <w:basedOn w:val="prastasis"/>
    <w:rsid w:val="00FC1CD3"/>
    <w:pPr>
      <w:spacing w:before="120" w:after="120"/>
      <w:ind w:firstLine="720"/>
      <w:jc w:val="both"/>
    </w:pPr>
    <w:rPr>
      <w:szCs w:val="24"/>
      <w:lang w:eastAsia="lt-LT"/>
    </w:rPr>
  </w:style>
  <w:style w:type="paragraph" w:styleId="Pagrindinistekstas2">
    <w:name w:val="Body Text 2"/>
    <w:basedOn w:val="prastasis"/>
    <w:link w:val="Pagrindinistekstas2Diagrama"/>
    <w:rsid w:val="00FC1CD3"/>
    <w:pPr>
      <w:jc w:val="both"/>
    </w:pPr>
    <w:rPr>
      <w:sz w:val="22"/>
    </w:rPr>
  </w:style>
  <w:style w:type="character" w:customStyle="1" w:styleId="Antrat1Diagrama">
    <w:name w:val="Antraštė 1 Diagrama"/>
    <w:link w:val="Antrat1"/>
    <w:rsid w:val="00FC1CD3"/>
    <w:rPr>
      <w:b/>
      <w:sz w:val="24"/>
      <w:lang w:val="en-US" w:eastAsia="en-US"/>
    </w:rPr>
  </w:style>
  <w:style w:type="character" w:customStyle="1" w:styleId="AntratsDiagrama">
    <w:name w:val="Antraštės Diagrama"/>
    <w:link w:val="Antrats"/>
    <w:rsid w:val="00FC1CD3"/>
    <w:rPr>
      <w:sz w:val="24"/>
      <w:lang w:eastAsia="en-US"/>
    </w:rPr>
  </w:style>
  <w:style w:type="paragraph" w:styleId="Paantrat">
    <w:name w:val="Subtitle"/>
    <w:basedOn w:val="prastasis"/>
    <w:link w:val="PaantratDiagrama"/>
    <w:qFormat/>
    <w:rsid w:val="00107C26"/>
    <w:pPr>
      <w:tabs>
        <w:tab w:val="left" w:pos="567"/>
      </w:tabs>
      <w:jc w:val="center"/>
    </w:pPr>
    <w:rPr>
      <w:b/>
      <w:bCs/>
      <w:szCs w:val="24"/>
    </w:rPr>
  </w:style>
  <w:style w:type="character" w:customStyle="1" w:styleId="PaantratDiagrama">
    <w:name w:val="Paantraštė Diagrama"/>
    <w:link w:val="Paantrat"/>
    <w:rsid w:val="00107C26"/>
    <w:rPr>
      <w:b/>
      <w:bCs/>
      <w:sz w:val="24"/>
      <w:szCs w:val="24"/>
      <w:lang w:eastAsia="en-US"/>
    </w:rPr>
  </w:style>
  <w:style w:type="paragraph" w:customStyle="1" w:styleId="Default">
    <w:name w:val="Default"/>
    <w:rsid w:val="00B418C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rsid w:val="00B4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vadinimasDiagrama">
    <w:name w:val="Pavadinimas Diagrama"/>
    <w:link w:val="Pavadinimas"/>
    <w:rsid w:val="002E1F99"/>
    <w:rPr>
      <w:b/>
      <w:bCs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6A29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A29E6"/>
    <w:rPr>
      <w:rFonts w:ascii="Tahoma" w:hAnsi="Tahoma" w:cs="Tahoma"/>
      <w:sz w:val="16"/>
      <w:szCs w:val="16"/>
      <w:lang w:eastAsia="en-US"/>
    </w:rPr>
  </w:style>
  <w:style w:type="character" w:customStyle="1" w:styleId="Pagrindinistekstas2Diagrama">
    <w:name w:val="Pagrindinis tekstas 2 Diagrama"/>
    <w:link w:val="Pagrindinistekstas2"/>
    <w:rsid w:val="00196B18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t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atsakymas.dot</Template>
  <TotalTime>0</TotalTime>
  <Pages>1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Del</vt:lpstr>
    </vt:vector>
  </TitlesOfParts>
  <Company>Sveikatos apsaugos ministerija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subject/>
  <dc:creator>Egle</dc:creator>
  <cp:keywords/>
  <dc:description/>
  <cp:lastModifiedBy>Ruta Vasiliauskiene</cp:lastModifiedBy>
  <cp:revision>2</cp:revision>
  <cp:lastPrinted>2012-07-30T13:30:00Z</cp:lastPrinted>
  <dcterms:created xsi:type="dcterms:W3CDTF">2018-12-21T12:55:00Z</dcterms:created>
  <dcterms:modified xsi:type="dcterms:W3CDTF">2018-12-21T12:55:00Z</dcterms:modified>
</cp:coreProperties>
</file>