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D" w:rsidRDefault="00F734C0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5A6CB4">
        <w:rPr>
          <w:b/>
          <w:bCs/>
        </w:rPr>
        <w:t>p</w:t>
      </w:r>
      <w:r w:rsidR="00477B5D">
        <w:rPr>
          <w:b/>
          <w:bCs/>
        </w:rPr>
        <w:t>rojektas</w:t>
      </w:r>
      <w:r>
        <w:rPr>
          <w:b/>
          <w:bCs/>
        </w:rPr>
        <w:fldChar w:fldCharType="end"/>
      </w:r>
      <w:bookmarkEnd w:id="0"/>
    </w:p>
    <w:p w:rsidR="00A13F0D" w:rsidRDefault="00F734C0">
      <w:pPr>
        <w:ind w:firstLine="0"/>
      </w:pPr>
      <w:r w:rsidRPr="00F734C0"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462349531" r:id="rId8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F734C0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835E4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F734C0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F734C0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0835E4">
        <w:rPr>
          <w:b/>
          <w:bCs/>
          <w:sz w:val="20"/>
        </w:rPr>
        <w:t>DĖL MOKESČIO UŽ VAIKŲ IŠLAIKYMĄ RIETAVO SAVIVALDYBĖS IKIMOKYKLINĖSE ĮSTAIGOSE TVARKOS 4</w:t>
      </w:r>
      <w:r w:rsidR="00573781">
        <w:rPr>
          <w:b/>
          <w:bCs/>
          <w:sz w:val="20"/>
        </w:rPr>
        <w:t xml:space="preserve"> </w:t>
      </w:r>
      <w:r w:rsidR="005A6CB4">
        <w:rPr>
          <w:b/>
          <w:bCs/>
          <w:sz w:val="20"/>
        </w:rPr>
        <w:t xml:space="preserve">PUNKTO </w:t>
      </w:r>
      <w:r w:rsidR="000835E4">
        <w:rPr>
          <w:b/>
          <w:bCs/>
          <w:sz w:val="20"/>
        </w:rPr>
        <w:t>PAKEITIMO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F734C0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0835E4">
        <w:rPr>
          <w:noProof/>
        </w:rPr>
        <w:t>4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0835E4">
        <w:t>gegužės</w:t>
      </w:r>
      <w:r w:rsidR="004F5DC1">
        <w:t xml:space="preserve">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F734C0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CF28B6" w:rsidRDefault="00477B5D" w:rsidP="00477B5D">
      <w:pPr>
        <w:rPr>
          <w:color w:val="000000"/>
          <w:szCs w:val="24"/>
          <w:lang w:eastAsia="lt-LT"/>
        </w:rPr>
      </w:pPr>
      <w:r w:rsidRPr="00CF28B6">
        <w:rPr>
          <w:color w:val="000000"/>
          <w:szCs w:val="24"/>
          <w:lang w:eastAsia="lt-LT"/>
        </w:rPr>
        <w:lastRenderedPageBreak/>
        <w:t>Vadovaudamasi Lietuvos Respubl</w:t>
      </w:r>
      <w:r w:rsidR="000835E4">
        <w:rPr>
          <w:color w:val="000000"/>
          <w:szCs w:val="24"/>
          <w:lang w:eastAsia="lt-LT"/>
        </w:rPr>
        <w:t>ikos vietos savivaldos įstatymo</w:t>
      </w:r>
      <w:r w:rsidRPr="00CF28B6">
        <w:rPr>
          <w:color w:val="000000"/>
          <w:szCs w:val="24"/>
          <w:lang w:eastAsia="lt-LT"/>
        </w:rPr>
        <w:t xml:space="preserve"> 1</w:t>
      </w:r>
      <w:r w:rsidR="000835E4">
        <w:rPr>
          <w:color w:val="000000"/>
          <w:szCs w:val="24"/>
          <w:lang w:eastAsia="lt-LT"/>
        </w:rPr>
        <w:t>8 straipsnio 1 dalimi,</w:t>
      </w:r>
      <w:r w:rsidRPr="00CF28B6">
        <w:rPr>
          <w:color w:val="000000"/>
          <w:szCs w:val="24"/>
          <w:lang w:eastAsia="lt-LT"/>
        </w:rPr>
        <w:t xml:space="preserve"> </w:t>
      </w:r>
      <w:r w:rsidR="00DF2627">
        <w:rPr>
          <w:color w:val="000000"/>
          <w:szCs w:val="24"/>
          <w:lang w:eastAsia="lt-LT"/>
        </w:rPr>
        <w:t xml:space="preserve">Lietuvos Respublikos </w:t>
      </w:r>
      <w:r w:rsidR="00D76AFB">
        <w:rPr>
          <w:color w:val="000000"/>
          <w:szCs w:val="24"/>
          <w:lang w:eastAsia="lt-LT"/>
        </w:rPr>
        <w:t>sveikatos apsaugos ministro 199</w:t>
      </w:r>
      <w:r w:rsidR="005A6CB4">
        <w:rPr>
          <w:color w:val="000000"/>
          <w:szCs w:val="24"/>
          <w:lang w:eastAsia="lt-LT"/>
        </w:rPr>
        <w:t>9</w:t>
      </w:r>
      <w:r w:rsidR="00D76AFB">
        <w:rPr>
          <w:color w:val="000000"/>
          <w:szCs w:val="24"/>
          <w:lang w:eastAsia="lt-LT"/>
        </w:rPr>
        <w:t xml:space="preserve"> m. lapkričio 25 d. įsakymu Nr. 510 „Dėl rekomenduojamų paros maistinių ir energijos normų tvirtinimo“ </w:t>
      </w:r>
      <w:r w:rsidR="00F24B87">
        <w:rPr>
          <w:color w:val="000000"/>
          <w:szCs w:val="24"/>
          <w:lang w:eastAsia="lt-LT"/>
        </w:rPr>
        <w:t xml:space="preserve">ir atsižvelgdama į Rietavo </w:t>
      </w:r>
      <w:r w:rsidR="00216EF8">
        <w:rPr>
          <w:color w:val="000000"/>
          <w:szCs w:val="24"/>
          <w:lang w:eastAsia="lt-LT"/>
        </w:rPr>
        <w:t>lopšelio</w:t>
      </w:r>
      <w:r w:rsidR="005A6CB4">
        <w:rPr>
          <w:color w:val="000000"/>
          <w:szCs w:val="24"/>
          <w:lang w:eastAsia="lt-LT"/>
        </w:rPr>
        <w:t>-</w:t>
      </w:r>
      <w:r w:rsidR="00216EF8">
        <w:rPr>
          <w:color w:val="000000"/>
          <w:szCs w:val="24"/>
          <w:lang w:eastAsia="lt-LT"/>
        </w:rPr>
        <w:t xml:space="preserve">darželio prašymą, </w:t>
      </w:r>
      <w:r w:rsidR="00F24B87">
        <w:rPr>
          <w:color w:val="000000"/>
          <w:szCs w:val="24"/>
          <w:lang w:eastAsia="lt-LT"/>
        </w:rPr>
        <w:t xml:space="preserve">Rietavo savivaldybės </w:t>
      </w:r>
      <w:r w:rsidRPr="00CF28B6">
        <w:rPr>
          <w:color w:val="000000"/>
          <w:szCs w:val="24"/>
          <w:lang w:eastAsia="lt-LT"/>
        </w:rPr>
        <w:t>taryba</w:t>
      </w:r>
      <w:r w:rsidR="00216EF8">
        <w:rPr>
          <w:color w:val="000000"/>
          <w:szCs w:val="24"/>
          <w:lang w:eastAsia="lt-LT"/>
        </w:rPr>
        <w:t xml:space="preserve"> </w:t>
      </w:r>
      <w:r w:rsidRPr="00CF28B6">
        <w:rPr>
          <w:color w:val="000000"/>
          <w:szCs w:val="24"/>
          <w:lang w:eastAsia="lt-LT"/>
        </w:rPr>
        <w:t> </w:t>
      </w:r>
      <w:r w:rsidR="00216EF8">
        <w:rPr>
          <w:color w:val="000000"/>
          <w:spacing w:val="60"/>
          <w:szCs w:val="24"/>
          <w:lang w:eastAsia="lt-LT"/>
        </w:rPr>
        <w:t>nusprendžia</w:t>
      </w:r>
      <w:r w:rsidRPr="00CF28B6">
        <w:rPr>
          <w:color w:val="000000"/>
          <w:spacing w:val="60"/>
          <w:szCs w:val="24"/>
          <w:lang w:eastAsia="lt-LT"/>
        </w:rPr>
        <w:t>:</w:t>
      </w:r>
    </w:p>
    <w:p w:rsidR="00D76AFB" w:rsidRDefault="006F1CA2" w:rsidP="006F1CA2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 w:rsidR="008535B1">
        <w:rPr>
          <w:color w:val="000000"/>
          <w:szCs w:val="24"/>
          <w:lang w:eastAsia="lt-LT"/>
        </w:rPr>
        <w:t xml:space="preserve"> </w:t>
      </w:r>
      <w:r w:rsidR="00D76AFB">
        <w:rPr>
          <w:color w:val="000000"/>
          <w:szCs w:val="24"/>
          <w:lang w:eastAsia="lt-LT"/>
        </w:rPr>
        <w:t>Pakeisti</w:t>
      </w:r>
      <w:r w:rsidRPr="006F1CA2">
        <w:rPr>
          <w:color w:val="000000"/>
          <w:szCs w:val="24"/>
          <w:lang w:eastAsia="lt-LT"/>
        </w:rPr>
        <w:t xml:space="preserve"> </w:t>
      </w:r>
      <w:r w:rsidR="00D76AFB">
        <w:rPr>
          <w:color w:val="000000"/>
          <w:szCs w:val="24"/>
          <w:lang w:eastAsia="lt-LT"/>
        </w:rPr>
        <w:t xml:space="preserve">2013 m. spalio 24 d. </w:t>
      </w:r>
      <w:r w:rsidRPr="006F1CA2">
        <w:rPr>
          <w:color w:val="000000"/>
          <w:szCs w:val="24"/>
          <w:lang w:eastAsia="lt-LT"/>
        </w:rPr>
        <w:t xml:space="preserve">Rietavo </w:t>
      </w:r>
      <w:r w:rsidR="00D76AFB">
        <w:rPr>
          <w:color w:val="000000"/>
          <w:szCs w:val="24"/>
          <w:lang w:eastAsia="lt-LT"/>
        </w:rPr>
        <w:t>savivaldybės tarybos sprendim</w:t>
      </w:r>
      <w:r w:rsidR="005A6CB4">
        <w:rPr>
          <w:color w:val="000000"/>
          <w:szCs w:val="24"/>
          <w:lang w:eastAsia="lt-LT"/>
        </w:rPr>
        <w:t>u</w:t>
      </w:r>
      <w:r w:rsidR="00D76AFB">
        <w:rPr>
          <w:color w:val="000000"/>
          <w:szCs w:val="24"/>
          <w:lang w:eastAsia="lt-LT"/>
        </w:rPr>
        <w:t xml:space="preserve"> Nr. T1 – 158 </w:t>
      </w:r>
      <w:r w:rsidR="005A6CB4">
        <w:rPr>
          <w:color w:val="000000"/>
          <w:szCs w:val="24"/>
          <w:lang w:eastAsia="lt-LT"/>
        </w:rPr>
        <w:t>patvirtintos M</w:t>
      </w:r>
      <w:r w:rsidR="00D76AFB">
        <w:rPr>
          <w:color w:val="000000"/>
          <w:szCs w:val="24"/>
          <w:lang w:eastAsia="lt-LT"/>
        </w:rPr>
        <w:t xml:space="preserve">okesčio už vaikų išlaikymą Rietavo savivaldybės ikimokyklinėse įstaigose tvarkos 4 </w:t>
      </w:r>
      <w:r w:rsidR="005A6CB4">
        <w:rPr>
          <w:color w:val="000000"/>
          <w:szCs w:val="24"/>
          <w:lang w:eastAsia="lt-LT"/>
        </w:rPr>
        <w:t>punktą</w:t>
      </w:r>
      <w:r w:rsidR="00D76AFB">
        <w:rPr>
          <w:color w:val="000000"/>
          <w:szCs w:val="24"/>
          <w:lang w:eastAsia="lt-LT"/>
        </w:rPr>
        <w:t xml:space="preserve"> ir </w:t>
      </w:r>
      <w:r w:rsidR="005A6CB4">
        <w:rPr>
          <w:color w:val="000000"/>
          <w:szCs w:val="24"/>
          <w:lang w:eastAsia="lt-LT"/>
        </w:rPr>
        <w:t xml:space="preserve">jį </w:t>
      </w:r>
      <w:r w:rsidR="00D76AFB">
        <w:rPr>
          <w:color w:val="000000"/>
          <w:szCs w:val="24"/>
          <w:lang w:eastAsia="lt-LT"/>
        </w:rPr>
        <w:t>išdėstyti taip:</w:t>
      </w:r>
    </w:p>
    <w:p w:rsidR="00D76AFB" w:rsidRDefault="00D76AFB" w:rsidP="006F1CA2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„4. Už vaiko išlaikymą ikimokyklinėse įstaigose kiekvieną lankytiną dieną tėvai (globėjai) moka:</w:t>
      </w:r>
    </w:p>
    <w:p w:rsidR="000B0210" w:rsidRDefault="000B0210" w:rsidP="006F1CA2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4.1. 100 procentų nustatytos vaiko dienos maitinimo kainos. Maitinimo kaina lopšelyje (iki 3 metų amžiaus) – 5,50 Lt, darželyje (nuo 3 metų amžiaus) – 6,80 Lt. Tėvai (globėjai), raštu pateikę prašymą ikimokyklinės įstaigos direktoriui, gali pasirinkti – vieną, du ar tris kartus per dieną vaikas maitinsis įstaigoje ir atitinkamai mokėti 50, 75 arba 100 procentų maitinimo kainos. Maitinimų skaičius gali būti keičiamas nuo kito mėnesio 1 dienos. Tėvai (globėjai) gali atsisakyti maitinimo paslaugų, jeigu vaikas švietimo įstaigoje praleidžia ne daugiau kaip 4 val. per dieną, mokant tik mokestį ugdymo reikmėms;</w:t>
      </w:r>
    </w:p>
    <w:p w:rsidR="000B0210" w:rsidRDefault="000B0210" w:rsidP="006F1CA2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4.2. 1 Lt dydžio mokestį ugdymo reikmėms paskirstyti taip: 80 procentų šio mokesčio – grupės reikmėms, 20 procentų – įstaigos poreikiams tenkinti;</w:t>
      </w:r>
    </w:p>
    <w:p w:rsidR="006F1CA2" w:rsidRPr="006F1CA2" w:rsidRDefault="000B0210" w:rsidP="006F1CA2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4.3. mokesčiui vaiko ugdymo reikmėms lengvatos netaikomos“.  </w:t>
      </w:r>
      <w:r w:rsidR="00D76AFB">
        <w:rPr>
          <w:color w:val="000000"/>
          <w:szCs w:val="24"/>
          <w:lang w:eastAsia="lt-LT"/>
        </w:rPr>
        <w:t xml:space="preserve"> </w:t>
      </w:r>
    </w:p>
    <w:p w:rsidR="00477B5D" w:rsidRPr="00CF28B6" w:rsidRDefault="00216EF8" w:rsidP="008535B1">
      <w:pPr>
        <w:rPr>
          <w:szCs w:val="24"/>
        </w:rPr>
      </w:pPr>
      <w:r>
        <w:rPr>
          <w:szCs w:val="24"/>
        </w:rPr>
        <w:t>Š</w:t>
      </w:r>
      <w:r w:rsidR="00477B5D" w:rsidRPr="00CF28B6">
        <w:rPr>
          <w:szCs w:val="24"/>
        </w:rPr>
        <w:t>is sprendimas gali būti skundžiamas Lietuvos Respublikos administracinių bylų teisenos įstatymo nustatyta tvarka.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535B36" w:rsidRDefault="00936699" w:rsidP="00F801F2"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</w:p>
    <w:p w:rsidR="00F801F2" w:rsidRDefault="00F801F2" w:rsidP="00F801F2"/>
    <w:p w:rsidR="00F801F2" w:rsidRDefault="00F801F2" w:rsidP="00F801F2"/>
    <w:p w:rsidR="00F801F2" w:rsidRDefault="00F801F2" w:rsidP="00F801F2"/>
    <w:p w:rsidR="00F801F2" w:rsidRDefault="00F801F2" w:rsidP="00F801F2"/>
    <w:p w:rsidR="00F801F2" w:rsidRDefault="00F801F2" w:rsidP="00F801F2"/>
    <w:p w:rsidR="00F801F2" w:rsidRDefault="00F801F2" w:rsidP="00F801F2"/>
    <w:p w:rsidR="00F801F2" w:rsidRDefault="00F801F2" w:rsidP="00F801F2"/>
    <w:p w:rsidR="00F801F2" w:rsidRDefault="00F801F2" w:rsidP="00F801F2"/>
    <w:p w:rsidR="00F801F2" w:rsidRDefault="00F801F2" w:rsidP="00F801F2"/>
    <w:p w:rsidR="00F801F2" w:rsidRDefault="00F801F2" w:rsidP="00F801F2"/>
    <w:p w:rsidR="00F801F2" w:rsidRDefault="00F801F2" w:rsidP="00F801F2"/>
    <w:p w:rsidR="00F801F2" w:rsidRDefault="00F801F2" w:rsidP="00F801F2"/>
    <w:p w:rsidR="00F801F2" w:rsidRDefault="00F801F2" w:rsidP="00F801F2"/>
    <w:p w:rsidR="00F801F2" w:rsidRDefault="00F801F2" w:rsidP="00F801F2"/>
    <w:p w:rsidR="00F801F2" w:rsidRDefault="00F801F2" w:rsidP="00F801F2"/>
    <w:p w:rsidR="00F801F2" w:rsidRDefault="00F801F2" w:rsidP="00F801F2"/>
    <w:p w:rsidR="00FD2617" w:rsidRDefault="00FD2617" w:rsidP="00FD2617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 PRIE SPRENDIMO</w:t>
      </w:r>
    </w:p>
    <w:p w:rsidR="00FD2617" w:rsidRDefault="00FD2617" w:rsidP="00FD2617">
      <w:pPr>
        <w:shd w:val="solid" w:color="FFFFFF" w:fill="FFFFFF"/>
        <w:ind w:firstLine="0"/>
        <w:jc w:val="center"/>
        <w:rPr>
          <w:b/>
          <w:bCs/>
          <w:caps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 xml:space="preserve">DĖL  </w:t>
      </w:r>
      <w:r w:rsidR="00297EC8">
        <w:rPr>
          <w:b/>
          <w:bCs/>
          <w:szCs w:val="24"/>
        </w:rPr>
        <w:t xml:space="preserve">MOKESČIO UŽ VAIKŲ IŠLAIKYMĄ </w:t>
      </w:r>
      <w:r>
        <w:rPr>
          <w:b/>
          <w:bCs/>
          <w:szCs w:val="24"/>
        </w:rPr>
        <w:t xml:space="preserve">RIETAVO SAVIVALDYBĖS </w:t>
      </w:r>
      <w:r w:rsidR="00297EC8">
        <w:rPr>
          <w:b/>
          <w:bCs/>
          <w:szCs w:val="24"/>
        </w:rPr>
        <w:t xml:space="preserve">IKIMOKYKLINĖSE ĮSTAIGOSE TVARKOS 4 </w:t>
      </w:r>
      <w:r w:rsidR="005A6CB4">
        <w:rPr>
          <w:b/>
          <w:bCs/>
          <w:szCs w:val="24"/>
        </w:rPr>
        <w:t>PUNKTO</w:t>
      </w:r>
      <w:r>
        <w:rPr>
          <w:b/>
          <w:bCs/>
          <w:szCs w:val="24"/>
        </w:rPr>
        <w:t xml:space="preserve"> PA</w:t>
      </w:r>
      <w:r w:rsidR="00297EC8">
        <w:rPr>
          <w:b/>
          <w:bCs/>
          <w:szCs w:val="24"/>
        </w:rPr>
        <w:t>KEITIMO</w:t>
      </w:r>
      <w:r>
        <w:rPr>
          <w:b/>
          <w:bCs/>
          <w:szCs w:val="24"/>
        </w:rPr>
        <w:t>“</w:t>
      </w:r>
      <w:r w:rsidR="005A6CB4">
        <w:rPr>
          <w:b/>
          <w:bCs/>
          <w:szCs w:val="24"/>
        </w:rPr>
        <w:t xml:space="preserve"> PROJEKTO</w:t>
      </w:r>
    </w:p>
    <w:p w:rsidR="00FD2617" w:rsidRDefault="00FD2617" w:rsidP="00FD2617">
      <w:pPr>
        <w:shd w:val="solid" w:color="FFFFFF" w:fill="FFFFFF"/>
        <w:ind w:firstLine="0"/>
        <w:outlineLvl w:val="0"/>
        <w:rPr>
          <w:b/>
          <w:bCs/>
          <w:caps/>
        </w:rPr>
      </w:pPr>
    </w:p>
    <w:p w:rsidR="00FD2617" w:rsidRDefault="00FD2617" w:rsidP="00FD2617">
      <w:pPr>
        <w:ind w:firstLine="0"/>
        <w:jc w:val="center"/>
      </w:pPr>
      <w:r>
        <w:t>2014-05-09</w:t>
      </w:r>
    </w:p>
    <w:p w:rsidR="00FD2617" w:rsidRDefault="00FD2617" w:rsidP="00FD2617">
      <w:pPr>
        <w:tabs>
          <w:tab w:val="left" w:pos="-180"/>
        </w:tabs>
        <w:ind w:firstLine="0"/>
        <w:jc w:val="center"/>
      </w:pPr>
      <w:r>
        <w:t>Rietavas</w:t>
      </w:r>
    </w:p>
    <w:p w:rsidR="00FD2617" w:rsidRDefault="00FD2617" w:rsidP="00FD2617">
      <w:pPr>
        <w:tabs>
          <w:tab w:val="left" w:pos="1134"/>
        </w:tabs>
        <w:ind w:firstLine="0"/>
      </w:pPr>
    </w:p>
    <w:p w:rsidR="00FD2617" w:rsidRDefault="00FD2617" w:rsidP="00FD2617">
      <w:pPr>
        <w:tabs>
          <w:tab w:val="left" w:pos="1134"/>
        </w:tabs>
        <w:ind w:firstLine="0"/>
      </w:pPr>
    </w:p>
    <w:p w:rsidR="00FD2617" w:rsidRDefault="00FD2617" w:rsidP="00FD2617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FD2617" w:rsidRDefault="00FD2617" w:rsidP="00FD2617">
      <w:pPr>
        <w:pStyle w:val="Pagrindiniotekstotrauka"/>
        <w:tabs>
          <w:tab w:val="left" w:pos="1247"/>
        </w:tabs>
        <w:ind w:firstLine="0"/>
      </w:pPr>
      <w:r>
        <w:t xml:space="preserve">Projektu siūloma </w:t>
      </w:r>
      <w:r w:rsidR="00297EC8">
        <w:t>pakeisti</w:t>
      </w:r>
      <w:r>
        <w:t xml:space="preserve"> Rietavo savivaldybės </w:t>
      </w:r>
      <w:r w:rsidR="00297EC8">
        <w:t>ikimokyklinėse įstaigose nustatytą maitinimo kainą.</w:t>
      </w:r>
    </w:p>
    <w:p w:rsidR="00FD2617" w:rsidRDefault="00FD2617" w:rsidP="00FD2617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FD2617" w:rsidRPr="00D138F3" w:rsidRDefault="00FD2617" w:rsidP="00FD2617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>
        <w:rPr>
          <w:szCs w:val="24"/>
        </w:rPr>
        <w:t>Lietuvos R</w:t>
      </w:r>
      <w:r w:rsidRPr="000C3DF2">
        <w:rPr>
          <w:szCs w:val="24"/>
        </w:rPr>
        <w:t>espubl</w:t>
      </w:r>
      <w:r>
        <w:rPr>
          <w:szCs w:val="24"/>
        </w:rPr>
        <w:t xml:space="preserve">ikos </w:t>
      </w:r>
      <w:r w:rsidR="00297EC8">
        <w:rPr>
          <w:szCs w:val="24"/>
        </w:rPr>
        <w:t>vietos savivaldos įstatymo 18</w:t>
      </w:r>
      <w:r w:rsidRPr="00D138F3">
        <w:rPr>
          <w:szCs w:val="24"/>
        </w:rPr>
        <w:t xml:space="preserve"> straipsnio 1 dalimi, </w:t>
      </w:r>
      <w:r w:rsidR="00297EC8">
        <w:rPr>
          <w:color w:val="000000"/>
          <w:szCs w:val="24"/>
          <w:lang w:eastAsia="lt-LT"/>
        </w:rPr>
        <w:t>Lietuvos Respublikos sveikatos apsaugos ministro 199</w:t>
      </w:r>
      <w:r w:rsidR="005A6CB4">
        <w:rPr>
          <w:color w:val="000000"/>
          <w:szCs w:val="24"/>
          <w:lang w:eastAsia="lt-LT"/>
        </w:rPr>
        <w:t>9</w:t>
      </w:r>
      <w:r w:rsidR="00297EC8">
        <w:rPr>
          <w:color w:val="000000"/>
          <w:szCs w:val="24"/>
          <w:lang w:eastAsia="lt-LT"/>
        </w:rPr>
        <w:t xml:space="preserve"> m. lapkričio 25 d. įsakymu Nr. 510 „Dėl rekomenduojamų paros maistinių ir energijos normų tvirtinimo“, Rietavo lopšelio</w:t>
      </w:r>
      <w:r w:rsidR="005A6CB4">
        <w:rPr>
          <w:color w:val="000000"/>
          <w:szCs w:val="24"/>
          <w:lang w:eastAsia="lt-LT"/>
        </w:rPr>
        <w:t>-</w:t>
      </w:r>
      <w:r w:rsidR="00297EC8">
        <w:rPr>
          <w:color w:val="000000"/>
          <w:szCs w:val="24"/>
          <w:lang w:eastAsia="lt-LT"/>
        </w:rPr>
        <w:t>darželio prašymu.</w:t>
      </w:r>
      <w:r w:rsidRPr="00D138F3">
        <w:rPr>
          <w:szCs w:val="24"/>
        </w:rPr>
        <w:t xml:space="preserve"> </w:t>
      </w:r>
    </w:p>
    <w:p w:rsidR="00FD2617" w:rsidRDefault="00FD2617" w:rsidP="00FD2617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FD2617" w:rsidRDefault="00297EC8" w:rsidP="00FD2617">
      <w:pPr>
        <w:pStyle w:val="Pagrindiniotekstotrauka"/>
        <w:tabs>
          <w:tab w:val="left" w:pos="1247"/>
        </w:tabs>
        <w:ind w:firstLine="0"/>
      </w:pPr>
      <w:r>
        <w:t>Pakeisti vaiko dienos maitinimo kainą.</w:t>
      </w:r>
      <w:r w:rsidR="00FD2617">
        <w:t xml:space="preserve"> </w:t>
      </w:r>
    </w:p>
    <w:p w:rsidR="00FD2617" w:rsidRDefault="00FD2617" w:rsidP="00FD2617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FD2617" w:rsidRDefault="00297EC8" w:rsidP="00FD2617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 xml:space="preserve">Padidinus maitinimo kainą ugdymo įstaigą lankantys vaikai bus maitinami pagal </w:t>
      </w:r>
      <w:r w:rsidR="005A6CB4">
        <w:t>sveikatos apsaugos ministro</w:t>
      </w:r>
      <w:r>
        <w:t xml:space="preserve"> įsakyme rekomenduojamas paro</w:t>
      </w:r>
      <w:r w:rsidR="000E2CA5">
        <w:t xml:space="preserve">s maistines ir energijos normas, atsižvelgiant į esamas maisto produktų kainas. </w:t>
      </w:r>
      <w:r>
        <w:t xml:space="preserve"> </w:t>
      </w:r>
    </w:p>
    <w:p w:rsidR="00FD2617" w:rsidRDefault="00FD2617" w:rsidP="00FD2617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FD2617" w:rsidRDefault="00297EC8" w:rsidP="00FD2617">
      <w:pPr>
        <w:pStyle w:val="Pagrindiniotekstotrauka2"/>
        <w:ind w:firstLine="0"/>
      </w:pPr>
      <w:r>
        <w:t>Rietavo lopšelis</w:t>
      </w:r>
      <w:r w:rsidR="005A6CB4">
        <w:t>-</w:t>
      </w:r>
      <w:r>
        <w:t>darželis, Savivaldybės administracijos s</w:t>
      </w:r>
      <w:r w:rsidR="00FD2617">
        <w:t>veikatos, socialinės paramos ir rūpybos skyrius.</w:t>
      </w:r>
    </w:p>
    <w:p w:rsidR="00FD2617" w:rsidRDefault="00FD2617" w:rsidP="00FD2617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FD2617" w:rsidRDefault="00FD2617" w:rsidP="00FD2617">
      <w:pPr>
        <w:tabs>
          <w:tab w:val="left" w:pos="1134"/>
        </w:tabs>
        <w:ind w:firstLine="0"/>
      </w:pPr>
      <w:r>
        <w:t>Neigiamų specialistų vertinimų negauta.</w:t>
      </w:r>
    </w:p>
    <w:p w:rsidR="00FD2617" w:rsidRDefault="00FD2617" w:rsidP="00FD2617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FD2617" w:rsidRDefault="00FD2617" w:rsidP="00FD2617">
      <w:pPr>
        <w:tabs>
          <w:tab w:val="left" w:pos="1134"/>
        </w:tabs>
        <w:ind w:firstLine="0"/>
      </w:pPr>
      <w:r>
        <w:t>Neigiamų pasekmių nenumatyta.</w:t>
      </w:r>
    </w:p>
    <w:p w:rsidR="00FD2617" w:rsidRDefault="00FD2617" w:rsidP="00FD2617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FD2617" w:rsidRDefault="00FD2617" w:rsidP="00FD2617">
      <w:pPr>
        <w:ind w:firstLine="0"/>
      </w:pPr>
      <w:r>
        <w:t>Sprendimo įgyvendinimui reikės Rietavo savivaldybės biudžeto lėšų.</w:t>
      </w:r>
    </w:p>
    <w:p w:rsidR="00FD2617" w:rsidRDefault="00FD2617" w:rsidP="00FD2617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FD2617" w:rsidRDefault="00FD2617" w:rsidP="00FD2617">
      <w:pPr>
        <w:tabs>
          <w:tab w:val="left" w:pos="2400"/>
        </w:tabs>
        <w:ind w:firstLine="0"/>
      </w:pPr>
      <w:r>
        <w:t>Nereikalingas.</w:t>
      </w:r>
    </w:p>
    <w:p w:rsidR="00FD2617" w:rsidRDefault="00FD2617" w:rsidP="00FD2617">
      <w:pPr>
        <w:tabs>
          <w:tab w:val="left" w:pos="2400"/>
        </w:tabs>
      </w:pPr>
    </w:p>
    <w:p w:rsidR="00FD2617" w:rsidRDefault="00FD2617" w:rsidP="00FD2617">
      <w:pPr>
        <w:ind w:right="-512" w:firstLine="0"/>
      </w:pPr>
      <w:r>
        <w:t>Sveikatos, socialinės paramos ir rūpybos skyriaus vedėja</w:t>
      </w:r>
      <w:r>
        <w:tab/>
      </w:r>
      <w:r>
        <w:tab/>
      </w:r>
      <w:r>
        <w:tab/>
        <w:t xml:space="preserve">         Jolita Alseikienė</w:t>
      </w:r>
      <w:r>
        <w:tab/>
      </w:r>
      <w:r>
        <w:tab/>
      </w:r>
      <w:r>
        <w:tab/>
      </w:r>
    </w:p>
    <w:p w:rsidR="00FD2617" w:rsidRDefault="00FD2617" w:rsidP="00FD2617">
      <w:pPr>
        <w:ind w:firstLine="0"/>
      </w:pPr>
    </w:p>
    <w:p w:rsidR="00FD2617" w:rsidRDefault="00FD2617" w:rsidP="00FD2617">
      <w:pPr>
        <w:ind w:firstLine="0"/>
      </w:pPr>
    </w:p>
    <w:p w:rsidR="00FD2617" w:rsidRDefault="00FD2617" w:rsidP="00653385">
      <w:pPr>
        <w:pStyle w:val="Pagrindiniotekstotrauka"/>
        <w:tabs>
          <w:tab w:val="left" w:pos="1247"/>
        </w:tabs>
        <w:ind w:firstLine="0"/>
      </w:pPr>
    </w:p>
    <w:sectPr w:rsidR="00FD2617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96" w:rsidRDefault="00756996">
      <w:r>
        <w:separator/>
      </w:r>
    </w:p>
  </w:endnote>
  <w:endnote w:type="continuationSeparator" w:id="1">
    <w:p w:rsidR="00756996" w:rsidRDefault="0075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96" w:rsidRDefault="00756996">
      <w:r>
        <w:separator/>
      </w:r>
    </w:p>
  </w:footnote>
  <w:footnote w:type="continuationSeparator" w:id="1">
    <w:p w:rsidR="00756996" w:rsidRDefault="00756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B6CD5"/>
    <w:rsid w:val="00011256"/>
    <w:rsid w:val="00013DCD"/>
    <w:rsid w:val="00021226"/>
    <w:rsid w:val="00027C10"/>
    <w:rsid w:val="00045BFD"/>
    <w:rsid w:val="00045D9D"/>
    <w:rsid w:val="00065513"/>
    <w:rsid w:val="00072A1F"/>
    <w:rsid w:val="000835E4"/>
    <w:rsid w:val="00092496"/>
    <w:rsid w:val="000A7C37"/>
    <w:rsid w:val="000B0210"/>
    <w:rsid w:val="000C28D6"/>
    <w:rsid w:val="000C2A5F"/>
    <w:rsid w:val="000C6007"/>
    <w:rsid w:val="000D0F37"/>
    <w:rsid w:val="000E2CA5"/>
    <w:rsid w:val="000E4EC3"/>
    <w:rsid w:val="000F1567"/>
    <w:rsid w:val="00101BB0"/>
    <w:rsid w:val="00105B60"/>
    <w:rsid w:val="00115607"/>
    <w:rsid w:val="00116438"/>
    <w:rsid w:val="00125DC2"/>
    <w:rsid w:val="0014405F"/>
    <w:rsid w:val="001565C3"/>
    <w:rsid w:val="00176587"/>
    <w:rsid w:val="001849D9"/>
    <w:rsid w:val="0018703C"/>
    <w:rsid w:val="0019635C"/>
    <w:rsid w:val="001B0F86"/>
    <w:rsid w:val="001C453C"/>
    <w:rsid w:val="001E0618"/>
    <w:rsid w:val="001F1B46"/>
    <w:rsid w:val="001F2FE0"/>
    <w:rsid w:val="00216EF8"/>
    <w:rsid w:val="002231AA"/>
    <w:rsid w:val="002238F1"/>
    <w:rsid w:val="00242CBE"/>
    <w:rsid w:val="002452D7"/>
    <w:rsid w:val="002544F7"/>
    <w:rsid w:val="00266C81"/>
    <w:rsid w:val="00275128"/>
    <w:rsid w:val="0029480C"/>
    <w:rsid w:val="00297EC8"/>
    <w:rsid w:val="002A61B4"/>
    <w:rsid w:val="002D4CB1"/>
    <w:rsid w:val="002F1ADC"/>
    <w:rsid w:val="002F6317"/>
    <w:rsid w:val="002F76B7"/>
    <w:rsid w:val="003056D6"/>
    <w:rsid w:val="00320467"/>
    <w:rsid w:val="00337171"/>
    <w:rsid w:val="003424C8"/>
    <w:rsid w:val="00350DBB"/>
    <w:rsid w:val="00351490"/>
    <w:rsid w:val="00352540"/>
    <w:rsid w:val="0036349D"/>
    <w:rsid w:val="003653C6"/>
    <w:rsid w:val="0039168A"/>
    <w:rsid w:val="003B3132"/>
    <w:rsid w:val="003C2AC5"/>
    <w:rsid w:val="003C32F7"/>
    <w:rsid w:val="003D7640"/>
    <w:rsid w:val="003E29E6"/>
    <w:rsid w:val="003F755D"/>
    <w:rsid w:val="004029DC"/>
    <w:rsid w:val="004032A8"/>
    <w:rsid w:val="0041530F"/>
    <w:rsid w:val="00423AB4"/>
    <w:rsid w:val="00426117"/>
    <w:rsid w:val="00433607"/>
    <w:rsid w:val="00440568"/>
    <w:rsid w:val="004429DC"/>
    <w:rsid w:val="00443072"/>
    <w:rsid w:val="00443EB2"/>
    <w:rsid w:val="00455474"/>
    <w:rsid w:val="00473A3F"/>
    <w:rsid w:val="00476D1F"/>
    <w:rsid w:val="00477B5D"/>
    <w:rsid w:val="004801CF"/>
    <w:rsid w:val="00491D34"/>
    <w:rsid w:val="00496713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0DE3"/>
    <w:rsid w:val="004F5DC1"/>
    <w:rsid w:val="004F7CDB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73781"/>
    <w:rsid w:val="00580B38"/>
    <w:rsid w:val="0058126A"/>
    <w:rsid w:val="00583C36"/>
    <w:rsid w:val="005905D0"/>
    <w:rsid w:val="005A0A6F"/>
    <w:rsid w:val="005A6CB4"/>
    <w:rsid w:val="005B33E0"/>
    <w:rsid w:val="005C205C"/>
    <w:rsid w:val="005C68D7"/>
    <w:rsid w:val="005D2863"/>
    <w:rsid w:val="005E6362"/>
    <w:rsid w:val="005F57FF"/>
    <w:rsid w:val="0060016E"/>
    <w:rsid w:val="00612003"/>
    <w:rsid w:val="00627BB3"/>
    <w:rsid w:val="006352F5"/>
    <w:rsid w:val="00653385"/>
    <w:rsid w:val="00657D24"/>
    <w:rsid w:val="00666782"/>
    <w:rsid w:val="00685B1B"/>
    <w:rsid w:val="0068746E"/>
    <w:rsid w:val="006A53B6"/>
    <w:rsid w:val="006A5E29"/>
    <w:rsid w:val="006C7B0F"/>
    <w:rsid w:val="006D4FE5"/>
    <w:rsid w:val="006F1CA2"/>
    <w:rsid w:val="006F440E"/>
    <w:rsid w:val="00707BBE"/>
    <w:rsid w:val="0071740D"/>
    <w:rsid w:val="0072127F"/>
    <w:rsid w:val="007255DF"/>
    <w:rsid w:val="00725A74"/>
    <w:rsid w:val="00744B1B"/>
    <w:rsid w:val="00747F52"/>
    <w:rsid w:val="007500CC"/>
    <w:rsid w:val="0075472B"/>
    <w:rsid w:val="00755F24"/>
    <w:rsid w:val="00756996"/>
    <w:rsid w:val="00771F87"/>
    <w:rsid w:val="00772646"/>
    <w:rsid w:val="00786DBB"/>
    <w:rsid w:val="00790AF4"/>
    <w:rsid w:val="00792EA4"/>
    <w:rsid w:val="007A5B54"/>
    <w:rsid w:val="007A5B69"/>
    <w:rsid w:val="007B31DD"/>
    <w:rsid w:val="007B3371"/>
    <w:rsid w:val="007B7776"/>
    <w:rsid w:val="007C65A5"/>
    <w:rsid w:val="007D0AB4"/>
    <w:rsid w:val="007D395E"/>
    <w:rsid w:val="007E6B31"/>
    <w:rsid w:val="007E6C14"/>
    <w:rsid w:val="007E71EE"/>
    <w:rsid w:val="007F421F"/>
    <w:rsid w:val="00812B17"/>
    <w:rsid w:val="00814788"/>
    <w:rsid w:val="00821D14"/>
    <w:rsid w:val="0082352A"/>
    <w:rsid w:val="008240ED"/>
    <w:rsid w:val="0084149A"/>
    <w:rsid w:val="00843FB9"/>
    <w:rsid w:val="008535B1"/>
    <w:rsid w:val="00863AF4"/>
    <w:rsid w:val="00872EEA"/>
    <w:rsid w:val="00874250"/>
    <w:rsid w:val="008A496E"/>
    <w:rsid w:val="008A5E8B"/>
    <w:rsid w:val="008B5065"/>
    <w:rsid w:val="008D2273"/>
    <w:rsid w:val="008D3B1F"/>
    <w:rsid w:val="00926B22"/>
    <w:rsid w:val="00932A58"/>
    <w:rsid w:val="0093452C"/>
    <w:rsid w:val="00936699"/>
    <w:rsid w:val="00937528"/>
    <w:rsid w:val="00946444"/>
    <w:rsid w:val="0097537C"/>
    <w:rsid w:val="009828A1"/>
    <w:rsid w:val="009A4093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26545"/>
    <w:rsid w:val="00A26FF0"/>
    <w:rsid w:val="00A30094"/>
    <w:rsid w:val="00A41831"/>
    <w:rsid w:val="00A45D6E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D54DC"/>
    <w:rsid w:val="00AE4633"/>
    <w:rsid w:val="00AE625D"/>
    <w:rsid w:val="00AE714A"/>
    <w:rsid w:val="00AF5763"/>
    <w:rsid w:val="00B050E0"/>
    <w:rsid w:val="00B07DDA"/>
    <w:rsid w:val="00B10A39"/>
    <w:rsid w:val="00B116E6"/>
    <w:rsid w:val="00B27162"/>
    <w:rsid w:val="00B411B1"/>
    <w:rsid w:val="00B514AB"/>
    <w:rsid w:val="00B52BB9"/>
    <w:rsid w:val="00B543CD"/>
    <w:rsid w:val="00B61D55"/>
    <w:rsid w:val="00B71010"/>
    <w:rsid w:val="00B85733"/>
    <w:rsid w:val="00B86A7D"/>
    <w:rsid w:val="00B87497"/>
    <w:rsid w:val="00B91488"/>
    <w:rsid w:val="00B93E09"/>
    <w:rsid w:val="00B94D6A"/>
    <w:rsid w:val="00BA07B4"/>
    <w:rsid w:val="00BB08E1"/>
    <w:rsid w:val="00BC2A51"/>
    <w:rsid w:val="00BD63A9"/>
    <w:rsid w:val="00BF45B3"/>
    <w:rsid w:val="00BF496A"/>
    <w:rsid w:val="00C01A09"/>
    <w:rsid w:val="00C05B8F"/>
    <w:rsid w:val="00C0686B"/>
    <w:rsid w:val="00C2074E"/>
    <w:rsid w:val="00C20E8D"/>
    <w:rsid w:val="00C217EF"/>
    <w:rsid w:val="00C2515F"/>
    <w:rsid w:val="00C30FB8"/>
    <w:rsid w:val="00C42981"/>
    <w:rsid w:val="00C51CE6"/>
    <w:rsid w:val="00C51EB7"/>
    <w:rsid w:val="00C54085"/>
    <w:rsid w:val="00C565AB"/>
    <w:rsid w:val="00C63442"/>
    <w:rsid w:val="00C64E4E"/>
    <w:rsid w:val="00C74DCD"/>
    <w:rsid w:val="00C81B74"/>
    <w:rsid w:val="00C82173"/>
    <w:rsid w:val="00C87901"/>
    <w:rsid w:val="00C928A4"/>
    <w:rsid w:val="00C92B21"/>
    <w:rsid w:val="00CA012D"/>
    <w:rsid w:val="00CA1608"/>
    <w:rsid w:val="00CB5E59"/>
    <w:rsid w:val="00CC3C2E"/>
    <w:rsid w:val="00CF4DDC"/>
    <w:rsid w:val="00CF53E0"/>
    <w:rsid w:val="00D04451"/>
    <w:rsid w:val="00D363A6"/>
    <w:rsid w:val="00D416E6"/>
    <w:rsid w:val="00D46355"/>
    <w:rsid w:val="00D5656C"/>
    <w:rsid w:val="00D632EE"/>
    <w:rsid w:val="00D7349B"/>
    <w:rsid w:val="00D76AFB"/>
    <w:rsid w:val="00D8103F"/>
    <w:rsid w:val="00D922E2"/>
    <w:rsid w:val="00D94906"/>
    <w:rsid w:val="00DC21CF"/>
    <w:rsid w:val="00DD1BF5"/>
    <w:rsid w:val="00DD1C16"/>
    <w:rsid w:val="00DE1DD8"/>
    <w:rsid w:val="00DE471B"/>
    <w:rsid w:val="00DE4C9D"/>
    <w:rsid w:val="00DE5EDC"/>
    <w:rsid w:val="00DE64A9"/>
    <w:rsid w:val="00DE72D5"/>
    <w:rsid w:val="00DF2627"/>
    <w:rsid w:val="00E115B0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86C11"/>
    <w:rsid w:val="00E92463"/>
    <w:rsid w:val="00E95243"/>
    <w:rsid w:val="00EA4693"/>
    <w:rsid w:val="00EB3EB2"/>
    <w:rsid w:val="00EB469D"/>
    <w:rsid w:val="00EB5EBC"/>
    <w:rsid w:val="00EC5FCB"/>
    <w:rsid w:val="00ED4160"/>
    <w:rsid w:val="00EE5AD5"/>
    <w:rsid w:val="00F037A7"/>
    <w:rsid w:val="00F11B37"/>
    <w:rsid w:val="00F12433"/>
    <w:rsid w:val="00F1391A"/>
    <w:rsid w:val="00F1548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734C0"/>
    <w:rsid w:val="00F801F2"/>
    <w:rsid w:val="00F81FA6"/>
    <w:rsid w:val="00F86D2A"/>
    <w:rsid w:val="00F91595"/>
    <w:rsid w:val="00F966E0"/>
    <w:rsid w:val="00FA6FDB"/>
    <w:rsid w:val="00FC2E2F"/>
    <w:rsid w:val="00FD2617"/>
    <w:rsid w:val="00FD27B4"/>
    <w:rsid w:val="00FE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D2617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D2617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FD2617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2014-05-09T08:59:00Z</cp:lastPrinted>
  <dcterms:created xsi:type="dcterms:W3CDTF">2014-05-23T08:26:00Z</dcterms:created>
  <dcterms:modified xsi:type="dcterms:W3CDTF">2014-05-23T08:26:00Z</dcterms:modified>
</cp:coreProperties>
</file>