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355DEC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B61A2D">
        <w:rPr>
          <w:b/>
          <w:bCs/>
        </w:rPr>
        <w:t>p</w:t>
      </w:r>
      <w:r w:rsidR="00477B5D">
        <w:rPr>
          <w:b/>
          <w:bCs/>
        </w:rPr>
        <w:t>rojektas</w:t>
      </w:r>
      <w:r>
        <w:rPr>
          <w:b/>
          <w:bCs/>
        </w:rPr>
        <w:fldChar w:fldCharType="end"/>
      </w:r>
      <w:bookmarkEnd w:id="0"/>
    </w:p>
    <w:p w:rsidR="00A13F0D" w:rsidRDefault="00355DEC">
      <w:pPr>
        <w:ind w:firstLine="0"/>
      </w:pPr>
      <w:r w:rsidRPr="00355DEC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59317925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355DEC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B48D7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355DEC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355DEC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9B48D7">
        <w:rPr>
          <w:b/>
          <w:bCs/>
          <w:sz w:val="20"/>
        </w:rPr>
        <w:t>DĖL VŠĮ RIETAVO PIRMINĖS SVEIKATOS PRIEŽIŪROS CENTRO 2013 METŲ FINANSINIŲ ATASKAITŲ RINKINIO PATVIRTINIMO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355DEC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9B48D7">
        <w:rPr>
          <w:noProof/>
        </w:rPr>
        <w:t>4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9B48D7">
        <w:t xml:space="preserve">balandžio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355DEC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477B5D" w:rsidRPr="00CF28B6" w:rsidRDefault="00477B5D" w:rsidP="00477B5D">
      <w:pPr>
        <w:rPr>
          <w:color w:val="000000"/>
          <w:szCs w:val="24"/>
          <w:lang w:eastAsia="lt-LT"/>
        </w:rPr>
      </w:pPr>
      <w:r w:rsidRPr="00CF28B6">
        <w:rPr>
          <w:color w:val="000000"/>
          <w:szCs w:val="24"/>
          <w:lang w:eastAsia="lt-LT"/>
        </w:rPr>
        <w:lastRenderedPageBreak/>
        <w:t>Vadovaudamasi Lietuvos Respubl</w:t>
      </w:r>
      <w:r w:rsidR="009B48D7">
        <w:rPr>
          <w:color w:val="000000"/>
          <w:szCs w:val="24"/>
          <w:lang w:eastAsia="lt-LT"/>
        </w:rPr>
        <w:t xml:space="preserve">ikos vietos savivaldos įstatymo </w:t>
      </w:r>
      <w:r w:rsidRPr="00CF28B6"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6</w:t>
      </w:r>
      <w:r w:rsidR="009B48D7">
        <w:rPr>
          <w:color w:val="000000"/>
          <w:szCs w:val="24"/>
          <w:lang w:eastAsia="lt-LT"/>
        </w:rPr>
        <w:t xml:space="preserve"> straipsnio 3 dalies 5 punktu, Lietuvos Respublikos viešųjų įstaigų įstatymo 10 straipsnio 1 dalies 6 punktu ir 12 straipsniu, VšĮ Rietavo pirminės sveikatos priežiūros centro įstatais</w:t>
      </w:r>
      <w:r w:rsidR="00A27D7E">
        <w:rPr>
          <w:color w:val="000000"/>
          <w:szCs w:val="24"/>
          <w:lang w:eastAsia="lt-LT"/>
        </w:rPr>
        <w:t>,</w:t>
      </w:r>
      <w:r w:rsidR="009B48D7">
        <w:rPr>
          <w:color w:val="000000"/>
          <w:szCs w:val="24"/>
          <w:lang w:eastAsia="lt-LT"/>
        </w:rPr>
        <w:t xml:space="preserve"> </w:t>
      </w:r>
      <w:r w:rsidR="00A27D7E">
        <w:rPr>
          <w:color w:val="000000"/>
          <w:szCs w:val="24"/>
          <w:lang w:eastAsia="lt-LT"/>
        </w:rPr>
        <w:t xml:space="preserve">įgyvendindama Atstovavimo Rietavo savivaldybei viešosiose įstaigose taisyklių, patvirtintų Rietavo savivaldybės tarybos 2008 m. sausio 31 d. sprendimu Nr. T1-27, 14.6 punktą </w:t>
      </w:r>
      <w:r w:rsidR="009B48D7">
        <w:rPr>
          <w:color w:val="000000"/>
          <w:szCs w:val="24"/>
          <w:lang w:eastAsia="lt-LT"/>
        </w:rPr>
        <w:t>ir atsižvelgdama į Sveikatos ir socialinės paramos komiteto siūlymą,</w:t>
      </w:r>
      <w:r w:rsidRPr="00CF28B6">
        <w:rPr>
          <w:color w:val="000000"/>
          <w:szCs w:val="24"/>
          <w:lang w:eastAsia="lt-LT"/>
        </w:rPr>
        <w:t xml:space="preserve"> </w:t>
      </w:r>
      <w:r w:rsidR="00F24B87">
        <w:rPr>
          <w:color w:val="000000"/>
          <w:szCs w:val="24"/>
          <w:lang w:eastAsia="lt-LT"/>
        </w:rPr>
        <w:t xml:space="preserve">Rietavo savivaldybės </w:t>
      </w:r>
      <w:r w:rsidRPr="00CF28B6">
        <w:rPr>
          <w:color w:val="000000"/>
          <w:szCs w:val="24"/>
          <w:lang w:eastAsia="lt-LT"/>
        </w:rPr>
        <w:t>taryba </w:t>
      </w:r>
      <w:r w:rsidRPr="00CF28B6">
        <w:rPr>
          <w:color w:val="000000"/>
          <w:spacing w:val="60"/>
          <w:szCs w:val="24"/>
          <w:lang w:eastAsia="lt-LT"/>
        </w:rPr>
        <w:t>nusprendžia:</w:t>
      </w:r>
    </w:p>
    <w:p w:rsidR="004F0DE3" w:rsidRPr="006F1CA2" w:rsidRDefault="00624297" w:rsidP="00653385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Patvirtinti viešosios įstaigos Rietavo pirminės sveikatos priežiūros centro 2013 m. finansinių ataskaitų rinkinį (finansinės būklės ataskait</w:t>
      </w:r>
      <w:r w:rsidR="00A27D7E">
        <w:rPr>
          <w:color w:val="000000"/>
          <w:szCs w:val="24"/>
          <w:lang w:eastAsia="lt-LT"/>
        </w:rPr>
        <w:t>a</w:t>
      </w:r>
      <w:r>
        <w:rPr>
          <w:color w:val="000000"/>
          <w:szCs w:val="24"/>
          <w:lang w:eastAsia="lt-LT"/>
        </w:rPr>
        <w:t>,</w:t>
      </w:r>
      <w:r w:rsidR="00D04635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pinigų srautų ataskait</w:t>
      </w:r>
      <w:r w:rsidR="00A27D7E">
        <w:rPr>
          <w:color w:val="000000"/>
          <w:szCs w:val="24"/>
          <w:lang w:eastAsia="lt-LT"/>
        </w:rPr>
        <w:t>a</w:t>
      </w:r>
      <w:r>
        <w:rPr>
          <w:color w:val="000000"/>
          <w:szCs w:val="24"/>
          <w:lang w:eastAsia="lt-LT"/>
        </w:rPr>
        <w:t xml:space="preserve">, </w:t>
      </w:r>
      <w:r w:rsidR="00D04635">
        <w:rPr>
          <w:color w:val="000000"/>
          <w:szCs w:val="24"/>
          <w:lang w:eastAsia="lt-LT"/>
        </w:rPr>
        <w:t>grynojo turto pokyči</w:t>
      </w:r>
      <w:r w:rsidR="00A27D7E">
        <w:rPr>
          <w:color w:val="000000"/>
          <w:szCs w:val="24"/>
          <w:lang w:eastAsia="lt-LT"/>
        </w:rPr>
        <w:t>ai</w:t>
      </w:r>
      <w:r w:rsidR="00D04635">
        <w:rPr>
          <w:color w:val="000000"/>
          <w:szCs w:val="24"/>
          <w:lang w:eastAsia="lt-LT"/>
        </w:rPr>
        <w:t>, aiškinam</w:t>
      </w:r>
      <w:r w:rsidR="00A27D7E">
        <w:rPr>
          <w:color w:val="000000"/>
          <w:szCs w:val="24"/>
          <w:lang w:eastAsia="lt-LT"/>
        </w:rPr>
        <w:t>asis</w:t>
      </w:r>
      <w:r w:rsidR="00D04635">
        <w:rPr>
          <w:color w:val="000000"/>
          <w:szCs w:val="24"/>
          <w:lang w:eastAsia="lt-LT"/>
        </w:rPr>
        <w:t xml:space="preserve"> rašt</w:t>
      </w:r>
      <w:r w:rsidR="00A27D7E">
        <w:rPr>
          <w:color w:val="000000"/>
          <w:szCs w:val="24"/>
          <w:lang w:eastAsia="lt-LT"/>
        </w:rPr>
        <w:t>as</w:t>
      </w:r>
      <w:r w:rsidR="00D04635">
        <w:rPr>
          <w:color w:val="000000"/>
          <w:szCs w:val="24"/>
          <w:lang w:eastAsia="lt-LT"/>
        </w:rPr>
        <w:t>) (pridedama).</w:t>
      </w:r>
    </w:p>
    <w:p w:rsidR="00477B5D" w:rsidRPr="00CF28B6" w:rsidRDefault="00477B5D" w:rsidP="008535B1">
      <w:pPr>
        <w:rPr>
          <w:szCs w:val="24"/>
        </w:rPr>
      </w:pPr>
      <w:r w:rsidRPr="00CF28B6">
        <w:rPr>
          <w:szCs w:val="24"/>
        </w:rPr>
        <w:t>Šis sprendimas gali būti skundžiamas Lietuvos Respublikos administracinių bylų teisenos įstatymo nustatyta tvarka.</w:t>
      </w:r>
    </w:p>
    <w:p w:rsidR="00936699" w:rsidRDefault="00936699" w:rsidP="00653385">
      <w:pPr>
        <w:ind w:firstLine="0"/>
      </w:pPr>
    </w:p>
    <w:p w:rsidR="00653385" w:rsidRDefault="00653385" w:rsidP="00653385">
      <w:pPr>
        <w:ind w:firstLine="0"/>
      </w:pPr>
    </w:p>
    <w:p w:rsidR="00535B36" w:rsidRDefault="00936699" w:rsidP="001B7CAD"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</w:p>
    <w:p w:rsidR="001B7CAD" w:rsidRDefault="001B7CAD" w:rsidP="001B7CAD"/>
    <w:p w:rsidR="001B7CAD" w:rsidRDefault="001B7CAD" w:rsidP="001B7CAD"/>
    <w:p w:rsidR="001B7CAD" w:rsidRDefault="001B7CAD" w:rsidP="001B7CAD"/>
    <w:p w:rsidR="001B7CAD" w:rsidRDefault="001B7CAD" w:rsidP="001B7CAD"/>
    <w:p w:rsidR="001B7CAD" w:rsidRDefault="001B7CAD" w:rsidP="001B7CAD"/>
    <w:p w:rsidR="001B7CAD" w:rsidRDefault="001B7CAD" w:rsidP="001B7CAD"/>
    <w:p w:rsidR="001B7CAD" w:rsidRDefault="001B7CAD" w:rsidP="001B7CAD"/>
    <w:p w:rsidR="001B7CAD" w:rsidRDefault="001B7CAD" w:rsidP="001B7CAD"/>
    <w:p w:rsidR="001B7CAD" w:rsidRDefault="001B7CAD" w:rsidP="001B7CAD"/>
    <w:p w:rsidR="001B7CAD" w:rsidRDefault="001B7CAD" w:rsidP="001B7CAD"/>
    <w:p w:rsidR="001B7CAD" w:rsidRDefault="001B7CAD" w:rsidP="001B7CAD"/>
    <w:p w:rsidR="001B7CAD" w:rsidRDefault="001B7CAD" w:rsidP="001B7CAD"/>
    <w:p w:rsidR="001B7CAD" w:rsidRDefault="001B7CAD" w:rsidP="001B7CAD"/>
    <w:p w:rsidR="001B7CAD" w:rsidRDefault="001B7CAD" w:rsidP="001B7CAD"/>
    <w:p w:rsidR="001B7CAD" w:rsidRDefault="001B7CAD" w:rsidP="001B7CAD"/>
    <w:p w:rsidR="001B7CAD" w:rsidRDefault="001B7CAD" w:rsidP="001B7CAD"/>
    <w:p w:rsidR="001B7CAD" w:rsidRDefault="001B7CAD" w:rsidP="001B7CAD"/>
    <w:p w:rsidR="00B61A2D" w:rsidRDefault="00B61A2D" w:rsidP="00653385">
      <w:pPr>
        <w:pStyle w:val="Pagrindiniotekstotrauka"/>
        <w:tabs>
          <w:tab w:val="left" w:pos="1247"/>
        </w:tabs>
        <w:ind w:firstLine="0"/>
      </w:pPr>
    </w:p>
    <w:p w:rsidR="00B61A2D" w:rsidRDefault="00B61A2D" w:rsidP="00653385">
      <w:pPr>
        <w:pStyle w:val="Pagrindiniotekstotrauka"/>
        <w:tabs>
          <w:tab w:val="left" w:pos="1247"/>
        </w:tabs>
        <w:ind w:firstLine="0"/>
      </w:pPr>
    </w:p>
    <w:p w:rsidR="00B61A2D" w:rsidRDefault="00B61A2D" w:rsidP="00653385">
      <w:pPr>
        <w:pStyle w:val="Pagrindiniotekstotrauka"/>
        <w:tabs>
          <w:tab w:val="left" w:pos="1247"/>
        </w:tabs>
        <w:ind w:firstLine="0"/>
      </w:pPr>
    </w:p>
    <w:p w:rsidR="00B61A2D" w:rsidRDefault="00B61A2D" w:rsidP="00653385">
      <w:pPr>
        <w:pStyle w:val="Pagrindiniotekstotrauka"/>
        <w:tabs>
          <w:tab w:val="left" w:pos="1247"/>
        </w:tabs>
        <w:ind w:firstLine="0"/>
      </w:pPr>
    </w:p>
    <w:p w:rsidR="00B61A2D" w:rsidRDefault="00B61A2D" w:rsidP="00653385">
      <w:pPr>
        <w:pStyle w:val="Pagrindiniotekstotrauka"/>
        <w:tabs>
          <w:tab w:val="left" w:pos="1247"/>
        </w:tabs>
        <w:ind w:firstLine="0"/>
      </w:pPr>
    </w:p>
    <w:p w:rsidR="00B61A2D" w:rsidRDefault="00B61A2D" w:rsidP="00B61A2D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RIETAVO SAVIVALDYBĖS ADMINISTRACIJOS</w:t>
      </w:r>
    </w:p>
    <w:p w:rsidR="00B61A2D" w:rsidRDefault="00B61A2D" w:rsidP="00B61A2D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SVEIKATOS, SOCIALINĖS PARAMOS</w:t>
      </w:r>
    </w:p>
    <w:p w:rsidR="00B61A2D" w:rsidRDefault="00B61A2D" w:rsidP="00B61A2D">
      <w:pPr>
        <w:ind w:firstLine="0"/>
        <w:jc w:val="center"/>
        <w:rPr>
          <w:szCs w:val="24"/>
        </w:rPr>
      </w:pPr>
      <w:r>
        <w:rPr>
          <w:b/>
          <w:szCs w:val="24"/>
        </w:rPr>
        <w:t>IR RŪPYBOS SKYRIUS</w:t>
      </w:r>
    </w:p>
    <w:p w:rsidR="00B61A2D" w:rsidRDefault="00B61A2D" w:rsidP="00B61A2D">
      <w:pPr>
        <w:ind w:firstLine="0"/>
        <w:rPr>
          <w:szCs w:val="24"/>
        </w:rPr>
      </w:pPr>
    </w:p>
    <w:p w:rsidR="00B61A2D" w:rsidRDefault="00B61A2D" w:rsidP="00B61A2D">
      <w:pPr>
        <w:ind w:firstLine="0"/>
        <w:rPr>
          <w:szCs w:val="24"/>
        </w:rPr>
      </w:pPr>
      <w:r>
        <w:rPr>
          <w:szCs w:val="24"/>
        </w:rPr>
        <w:t>Rietavo savivaldybės tarybai</w:t>
      </w:r>
    </w:p>
    <w:p w:rsidR="00B61A2D" w:rsidRDefault="00B61A2D" w:rsidP="00B61A2D">
      <w:pPr>
        <w:ind w:firstLine="0"/>
        <w:rPr>
          <w:szCs w:val="24"/>
        </w:rPr>
      </w:pPr>
    </w:p>
    <w:p w:rsidR="00B61A2D" w:rsidRDefault="00B61A2D" w:rsidP="00B61A2D">
      <w:pPr>
        <w:jc w:val="center"/>
        <w:rPr>
          <w:b/>
          <w:szCs w:val="24"/>
        </w:rPr>
      </w:pPr>
      <w:r>
        <w:rPr>
          <w:b/>
          <w:szCs w:val="24"/>
        </w:rPr>
        <w:t xml:space="preserve">AIŠKINAMASIS RAŠTAS PRIE SPRENDIMO </w:t>
      </w:r>
    </w:p>
    <w:p w:rsidR="00B61A2D" w:rsidRDefault="00B61A2D" w:rsidP="00B61A2D">
      <w:pPr>
        <w:shd w:val="solid" w:color="FFFFFF" w:fill="FFFFFF"/>
        <w:ind w:firstLine="0"/>
        <w:jc w:val="center"/>
        <w:rPr>
          <w:b/>
        </w:rPr>
      </w:pPr>
      <w:r>
        <w:rPr>
          <w:b/>
          <w:bCs/>
          <w:caps/>
          <w:szCs w:val="24"/>
        </w:rPr>
        <w:t>,,</w:t>
      </w:r>
      <w:r>
        <w:rPr>
          <w:b/>
        </w:rPr>
        <w:t xml:space="preserve"> DĖL VŠĮ RIETAVO PIRMINĖS SVEIKATOS PRIEŽIŪROS CENTRO 2013 METŲ FINANSINIŲ ATASKAITŲ RINKINIO PATVIRTINIMO“</w:t>
      </w:r>
      <w:r w:rsidR="00A27D7E" w:rsidRPr="00A27D7E">
        <w:rPr>
          <w:b/>
          <w:szCs w:val="24"/>
        </w:rPr>
        <w:t xml:space="preserve"> </w:t>
      </w:r>
      <w:r w:rsidR="00A27D7E">
        <w:rPr>
          <w:b/>
          <w:szCs w:val="24"/>
        </w:rPr>
        <w:t>PROJEKTO</w:t>
      </w:r>
    </w:p>
    <w:p w:rsidR="00B61A2D" w:rsidRDefault="00B61A2D" w:rsidP="00B61A2D">
      <w:pPr>
        <w:shd w:val="solid" w:color="FFFFFF" w:fill="FFFFFF"/>
        <w:ind w:firstLine="0"/>
        <w:jc w:val="center"/>
        <w:rPr>
          <w:b/>
        </w:rPr>
      </w:pPr>
    </w:p>
    <w:p w:rsidR="00B61A2D" w:rsidRDefault="00B61A2D" w:rsidP="00B61A2D">
      <w:pPr>
        <w:jc w:val="center"/>
        <w:rPr>
          <w:szCs w:val="24"/>
        </w:rPr>
      </w:pPr>
      <w:r>
        <w:rPr>
          <w:szCs w:val="24"/>
        </w:rPr>
        <w:t>2014–04-04</w:t>
      </w:r>
    </w:p>
    <w:p w:rsidR="00B61A2D" w:rsidRDefault="00B61A2D" w:rsidP="00B61A2D">
      <w:pPr>
        <w:jc w:val="center"/>
        <w:rPr>
          <w:szCs w:val="24"/>
        </w:rPr>
      </w:pPr>
      <w:r>
        <w:rPr>
          <w:szCs w:val="24"/>
        </w:rPr>
        <w:t xml:space="preserve">Rietavas </w:t>
      </w:r>
    </w:p>
    <w:p w:rsidR="00B61A2D" w:rsidRDefault="00B61A2D" w:rsidP="00B61A2D">
      <w:pPr>
        <w:jc w:val="center"/>
        <w:rPr>
          <w:b/>
          <w:bCs/>
          <w:caps/>
          <w:szCs w:val="24"/>
        </w:rPr>
      </w:pPr>
    </w:p>
    <w:p w:rsidR="00B61A2D" w:rsidRDefault="00B61A2D" w:rsidP="00B61A2D">
      <w:pPr>
        <w:pStyle w:val="Pagrindiniotekstotrauka"/>
        <w:numPr>
          <w:ilvl w:val="0"/>
          <w:numId w:val="26"/>
        </w:numPr>
        <w:tabs>
          <w:tab w:val="left" w:pos="1247"/>
          <w:tab w:val="left" w:pos="1843"/>
        </w:tabs>
        <w:rPr>
          <w:b/>
        </w:rPr>
      </w:pPr>
      <w:r>
        <w:rPr>
          <w:b/>
        </w:rPr>
        <w:t xml:space="preserve">Sprendimo projekto esmė. </w:t>
      </w:r>
      <w:r>
        <w:t>Savivaldybės tarybos sprendimo</w:t>
      </w:r>
      <w:r>
        <w:rPr>
          <w:b/>
        </w:rPr>
        <w:t xml:space="preserve"> </w:t>
      </w:r>
      <w:r>
        <w:t xml:space="preserve">„Dėl VšĮ Rietavo pirminės sveikatos priežiūros centro 2013 metų finansinių ataskaitų rinkinio patvirtinimo“ </w:t>
      </w:r>
      <w:r w:rsidR="00A27D7E">
        <w:t xml:space="preserve">projekto </w:t>
      </w:r>
      <w:r>
        <w:t>tikslas – patvirtinti parengtą viešosios įstaigos Rietavo pirminės sveikatos priežiūros centro 2013 m. finansinių atskaitų rinkinį (finansinės būklės ataskait</w:t>
      </w:r>
      <w:r w:rsidR="00A27D7E">
        <w:t>a</w:t>
      </w:r>
      <w:r>
        <w:t>, veiklos rezultatų ataskait</w:t>
      </w:r>
      <w:r w:rsidR="00A27D7E">
        <w:t>a</w:t>
      </w:r>
      <w:r>
        <w:t>, pinigų srautų ataskait</w:t>
      </w:r>
      <w:r w:rsidR="00A27D7E">
        <w:t>a</w:t>
      </w:r>
      <w:r>
        <w:t>, grynojo turto pokyči</w:t>
      </w:r>
      <w:r w:rsidR="00A27D7E">
        <w:t>ai</w:t>
      </w:r>
      <w:r>
        <w:t>, aiškinam</w:t>
      </w:r>
      <w:r w:rsidR="00A27D7E">
        <w:t>asis</w:t>
      </w:r>
      <w:r>
        <w:t xml:space="preserve"> rašt</w:t>
      </w:r>
      <w:r w:rsidR="00A27D7E">
        <w:t>as</w:t>
      </w:r>
      <w:r>
        <w:t>).</w:t>
      </w:r>
    </w:p>
    <w:p w:rsidR="00B61A2D" w:rsidRDefault="00A27D7E" w:rsidP="00B61A2D">
      <w:pPr>
        <w:pStyle w:val="Pagrindiniotekstotrauka"/>
        <w:numPr>
          <w:ilvl w:val="0"/>
          <w:numId w:val="26"/>
        </w:numPr>
        <w:tabs>
          <w:tab w:val="left" w:pos="1247"/>
          <w:tab w:val="left" w:pos="1843"/>
        </w:tabs>
        <w:rPr>
          <w:b/>
        </w:rPr>
      </w:pPr>
      <w:r>
        <w:rPr>
          <w:b/>
        </w:rPr>
        <w:t>K</w:t>
      </w:r>
      <w:r w:rsidR="00B61A2D">
        <w:rPr>
          <w:b/>
        </w:rPr>
        <w:t xml:space="preserve">uo </w:t>
      </w:r>
      <w:r>
        <w:rPr>
          <w:b/>
        </w:rPr>
        <w:t>vadovaujantis</w:t>
      </w:r>
      <w:r w:rsidR="00B61A2D">
        <w:rPr>
          <w:b/>
        </w:rPr>
        <w:t xml:space="preserve"> parengtas sprendimo projektas</w:t>
      </w:r>
      <w:r w:rsidR="00B61A2D">
        <w:t xml:space="preserve">. Sprendimo projektas parengtas vadovaujantis </w:t>
      </w:r>
      <w:r w:rsidR="00B61A2D">
        <w:rPr>
          <w:color w:val="000000"/>
          <w:szCs w:val="24"/>
          <w:lang w:eastAsia="lt-LT"/>
        </w:rPr>
        <w:t>Lietuvos Respublikos vietos savivaldos įstatymo 16 straipsnio 3 dalies 5 punktu, Lietuvos Respublikos viešųjų įstaigų įstatymo 10 straipsnio 1 dalies 6 punktu ir 12 straipsniu, atstovavimo Rietavo savivaldybei viešosiose įstaigose taisyklių, patvirtintų Rietavo savivaldybės tarybos 2008 m. sausio 31 d. sprendimu Nr. T1-27, 14.6 punktu.</w:t>
      </w:r>
    </w:p>
    <w:p w:rsidR="00B61A2D" w:rsidRDefault="00B61A2D" w:rsidP="00B61A2D">
      <w:pPr>
        <w:numPr>
          <w:ilvl w:val="0"/>
          <w:numId w:val="26"/>
        </w:numPr>
      </w:pPr>
      <w:r>
        <w:rPr>
          <w:b/>
        </w:rPr>
        <w:t xml:space="preserve">Tikslai ir uždaviniai. </w:t>
      </w:r>
      <w:r>
        <w:t>Siekiama pritarti parengtam viešosios įstaigos Rietavo pirminės sveikatos priežiūros centro 2013 m. finansinių atskaitų rinkiniui.</w:t>
      </w:r>
    </w:p>
    <w:p w:rsidR="00B61A2D" w:rsidRDefault="00B61A2D" w:rsidP="00B61A2D">
      <w:pPr>
        <w:numPr>
          <w:ilvl w:val="0"/>
          <w:numId w:val="26"/>
        </w:numPr>
      </w:pPr>
      <w:r>
        <w:rPr>
          <w:b/>
        </w:rPr>
        <w:t xml:space="preserve">Laukiami rezultatai. </w:t>
      </w:r>
      <w:r>
        <w:t xml:space="preserve">Pritarti pateiktai ataskaitai ir vykdyti </w:t>
      </w:r>
      <w:r>
        <w:rPr>
          <w:color w:val="000000"/>
          <w:szCs w:val="24"/>
          <w:lang w:eastAsia="lt-LT"/>
        </w:rPr>
        <w:t>Lietuvos Respublikos vietos savivaldos įstatymo, Lietuvos Respublikos viešųjų įstaigų įstatymo nuostatas.</w:t>
      </w:r>
    </w:p>
    <w:p w:rsidR="00B61A2D" w:rsidRDefault="00B61A2D" w:rsidP="00B61A2D">
      <w:pPr>
        <w:numPr>
          <w:ilvl w:val="0"/>
          <w:numId w:val="26"/>
        </w:numPr>
      </w:pPr>
      <w:r>
        <w:rPr>
          <w:b/>
        </w:rPr>
        <w:t xml:space="preserve">Kas inicijavo sprendimo  projekto rengimą. </w:t>
      </w:r>
      <w:r>
        <w:t>Sprendimo projekto rengimą inicijavo VšĮ Rietavo PSPC ir Savivaldybės administracijos Sveikatos, socialinės paramos ir rūpybos skyrius.</w:t>
      </w:r>
    </w:p>
    <w:p w:rsidR="00B61A2D" w:rsidRDefault="00B61A2D" w:rsidP="00B61A2D">
      <w:pPr>
        <w:numPr>
          <w:ilvl w:val="0"/>
          <w:numId w:val="26"/>
        </w:numPr>
      </w:pPr>
      <w:r>
        <w:rPr>
          <w:b/>
          <w:bCs/>
        </w:rPr>
        <w:t>Sprendimo projekto rengimo metu gauti specialistų vertinimai.</w:t>
      </w:r>
      <w:r>
        <w:t xml:space="preserve"> Neigiamų specialistų vertinimų negauta.</w:t>
      </w:r>
    </w:p>
    <w:p w:rsidR="00B61A2D" w:rsidRDefault="00B61A2D" w:rsidP="00B61A2D">
      <w:pPr>
        <w:numPr>
          <w:ilvl w:val="0"/>
          <w:numId w:val="26"/>
        </w:numPr>
      </w:pPr>
      <w:r>
        <w:rPr>
          <w:b/>
          <w:bCs/>
        </w:rPr>
        <w:t xml:space="preserve">Galimos teigiamos ar neigiamos sprendimo priėmimo pasekmės. </w:t>
      </w:r>
      <w:r>
        <w:t>Neigiamų pasekmių nenumatyta.</w:t>
      </w:r>
    </w:p>
    <w:p w:rsidR="00B61A2D" w:rsidRDefault="00B61A2D" w:rsidP="00B61A2D">
      <w:pPr>
        <w:numPr>
          <w:ilvl w:val="0"/>
          <w:numId w:val="26"/>
        </w:numPr>
      </w:pPr>
      <w:r>
        <w:rPr>
          <w:b/>
        </w:rPr>
        <w:t xml:space="preserve">Lėšų poreikis sprendimo įgyvendinimui. </w:t>
      </w:r>
      <w:r>
        <w:t>Nereikia.</w:t>
      </w:r>
    </w:p>
    <w:p w:rsidR="00B61A2D" w:rsidRDefault="00B61A2D" w:rsidP="00B61A2D">
      <w:pPr>
        <w:numPr>
          <w:ilvl w:val="0"/>
          <w:numId w:val="26"/>
        </w:numPr>
      </w:pPr>
      <w:r>
        <w:rPr>
          <w:b/>
        </w:rPr>
        <w:t>Antikorupcinis vertinimas.</w:t>
      </w:r>
      <w:r>
        <w:t xml:space="preserve"> Sprendimas antikorupciniu požiūriu nevertinamas.</w:t>
      </w:r>
    </w:p>
    <w:p w:rsidR="00B61A2D" w:rsidRDefault="00B61A2D" w:rsidP="00B61A2D">
      <w:pPr>
        <w:ind w:firstLine="1425"/>
      </w:pPr>
    </w:p>
    <w:p w:rsidR="00B61A2D" w:rsidRDefault="00B61A2D" w:rsidP="00B61A2D">
      <w:pPr>
        <w:ind w:firstLine="1425"/>
      </w:pPr>
    </w:p>
    <w:p w:rsidR="00B61A2D" w:rsidRDefault="00B61A2D" w:rsidP="00B61A2D">
      <w:pPr>
        <w:ind w:firstLine="1425"/>
      </w:pPr>
    </w:p>
    <w:p w:rsidR="00B61A2D" w:rsidRDefault="00B61A2D" w:rsidP="00B61A2D">
      <w:pPr>
        <w:ind w:firstLine="180"/>
      </w:pPr>
      <w:r>
        <w:t>Skyriaus vedėja</w:t>
      </w:r>
      <w:r>
        <w:tab/>
      </w:r>
      <w:r>
        <w:tab/>
      </w:r>
      <w:r>
        <w:tab/>
        <w:t xml:space="preserve">                                    </w:t>
      </w:r>
      <w:r>
        <w:tab/>
        <w:t>Jolita Alseikienė</w:t>
      </w:r>
    </w:p>
    <w:p w:rsidR="00B61A2D" w:rsidRDefault="00B61A2D" w:rsidP="00B61A2D">
      <w:pPr>
        <w:ind w:firstLine="4536"/>
        <w:jc w:val="left"/>
      </w:pPr>
    </w:p>
    <w:p w:rsidR="00B61A2D" w:rsidRDefault="00B61A2D" w:rsidP="00B61A2D">
      <w:pPr>
        <w:ind w:firstLine="4536"/>
        <w:jc w:val="left"/>
      </w:pPr>
    </w:p>
    <w:p w:rsidR="00B61A2D" w:rsidRDefault="00B61A2D" w:rsidP="00B61A2D">
      <w:pPr>
        <w:ind w:firstLine="0"/>
        <w:jc w:val="left"/>
      </w:pPr>
    </w:p>
    <w:p w:rsidR="00B61A2D" w:rsidRDefault="00B61A2D" w:rsidP="00653385">
      <w:pPr>
        <w:pStyle w:val="Pagrindiniotekstotrauka"/>
        <w:tabs>
          <w:tab w:val="left" w:pos="1247"/>
        </w:tabs>
        <w:ind w:firstLine="0"/>
      </w:pPr>
    </w:p>
    <w:sectPr w:rsidR="00B61A2D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B0" w:rsidRDefault="00E767B0">
      <w:r>
        <w:separator/>
      </w:r>
    </w:p>
  </w:endnote>
  <w:endnote w:type="continuationSeparator" w:id="1">
    <w:p w:rsidR="00E767B0" w:rsidRDefault="00E76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B0" w:rsidRDefault="00E767B0">
      <w:r>
        <w:separator/>
      </w:r>
    </w:p>
  </w:footnote>
  <w:footnote w:type="continuationSeparator" w:id="1">
    <w:p w:rsidR="00E767B0" w:rsidRDefault="00E76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C26711A"/>
    <w:multiLevelType w:val="hybridMultilevel"/>
    <w:tmpl w:val="1CBCAB2A"/>
    <w:lvl w:ilvl="0" w:tplc="1492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16FDE"/>
    <w:multiLevelType w:val="hybridMultilevel"/>
    <w:tmpl w:val="A45E3394"/>
    <w:lvl w:ilvl="0" w:tplc="9E9EA8A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9FD321E"/>
    <w:multiLevelType w:val="hybridMultilevel"/>
    <w:tmpl w:val="365CD664"/>
    <w:lvl w:ilvl="0" w:tplc="68B8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21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15"/>
  </w:num>
  <w:num w:numId="15">
    <w:abstractNumId w:val="12"/>
  </w:num>
  <w:num w:numId="16">
    <w:abstractNumId w:val="17"/>
  </w:num>
  <w:num w:numId="17">
    <w:abstractNumId w:val="0"/>
  </w:num>
  <w:num w:numId="18">
    <w:abstractNumId w:val="22"/>
  </w:num>
  <w:num w:numId="19">
    <w:abstractNumId w:val="18"/>
  </w:num>
  <w:num w:numId="20">
    <w:abstractNumId w:val="24"/>
  </w:num>
  <w:num w:numId="21">
    <w:abstractNumId w:val="20"/>
  </w:num>
  <w:num w:numId="22">
    <w:abstractNumId w:val="14"/>
  </w:num>
  <w:num w:numId="23">
    <w:abstractNumId w:val="19"/>
  </w:num>
  <w:num w:numId="24">
    <w:abstractNumId w:val="9"/>
  </w:num>
  <w:num w:numId="25">
    <w:abstractNumId w:val="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21226"/>
    <w:rsid w:val="00027C10"/>
    <w:rsid w:val="00045BFD"/>
    <w:rsid w:val="00045D9D"/>
    <w:rsid w:val="00065513"/>
    <w:rsid w:val="00092496"/>
    <w:rsid w:val="000A7C37"/>
    <w:rsid w:val="000C28D6"/>
    <w:rsid w:val="000C2A5F"/>
    <w:rsid w:val="000C6007"/>
    <w:rsid w:val="000D0F37"/>
    <w:rsid w:val="000E4EC3"/>
    <w:rsid w:val="000F1567"/>
    <w:rsid w:val="00101BB0"/>
    <w:rsid w:val="00105B60"/>
    <w:rsid w:val="00115607"/>
    <w:rsid w:val="00116438"/>
    <w:rsid w:val="00125DC2"/>
    <w:rsid w:val="0014405F"/>
    <w:rsid w:val="001565C3"/>
    <w:rsid w:val="00176587"/>
    <w:rsid w:val="001849D9"/>
    <w:rsid w:val="0018703C"/>
    <w:rsid w:val="0019635C"/>
    <w:rsid w:val="001B0F86"/>
    <w:rsid w:val="001B7CAD"/>
    <w:rsid w:val="001C453C"/>
    <w:rsid w:val="001E0618"/>
    <w:rsid w:val="001F1B46"/>
    <w:rsid w:val="001F2FE0"/>
    <w:rsid w:val="002231AA"/>
    <w:rsid w:val="002238F1"/>
    <w:rsid w:val="00242CBE"/>
    <w:rsid w:val="002452D7"/>
    <w:rsid w:val="002544F7"/>
    <w:rsid w:val="00266C81"/>
    <w:rsid w:val="00275128"/>
    <w:rsid w:val="0029480C"/>
    <w:rsid w:val="002A61B4"/>
    <w:rsid w:val="002D4CB1"/>
    <w:rsid w:val="002F1ADC"/>
    <w:rsid w:val="002F6317"/>
    <w:rsid w:val="002F76B7"/>
    <w:rsid w:val="003056D6"/>
    <w:rsid w:val="00320467"/>
    <w:rsid w:val="00330997"/>
    <w:rsid w:val="00337171"/>
    <w:rsid w:val="003424C8"/>
    <w:rsid w:val="00350DBB"/>
    <w:rsid w:val="00351490"/>
    <w:rsid w:val="00352540"/>
    <w:rsid w:val="00355DEC"/>
    <w:rsid w:val="003653C6"/>
    <w:rsid w:val="0039168A"/>
    <w:rsid w:val="003B3132"/>
    <w:rsid w:val="003C2AC5"/>
    <w:rsid w:val="003C32F7"/>
    <w:rsid w:val="003D7640"/>
    <w:rsid w:val="003E29E6"/>
    <w:rsid w:val="003F755D"/>
    <w:rsid w:val="004029DC"/>
    <w:rsid w:val="004032A8"/>
    <w:rsid w:val="0041530F"/>
    <w:rsid w:val="00423AB4"/>
    <w:rsid w:val="00426117"/>
    <w:rsid w:val="00433607"/>
    <w:rsid w:val="00440568"/>
    <w:rsid w:val="004429DC"/>
    <w:rsid w:val="00443072"/>
    <w:rsid w:val="00443EB2"/>
    <w:rsid w:val="00455474"/>
    <w:rsid w:val="00473A3F"/>
    <w:rsid w:val="00476D1F"/>
    <w:rsid w:val="00477B5D"/>
    <w:rsid w:val="004801CF"/>
    <w:rsid w:val="00491D34"/>
    <w:rsid w:val="00496CDC"/>
    <w:rsid w:val="004B1070"/>
    <w:rsid w:val="004B1456"/>
    <w:rsid w:val="004B39E8"/>
    <w:rsid w:val="004C3E71"/>
    <w:rsid w:val="004C64CB"/>
    <w:rsid w:val="004D5A31"/>
    <w:rsid w:val="004D5D5F"/>
    <w:rsid w:val="004E07B8"/>
    <w:rsid w:val="004F0DE3"/>
    <w:rsid w:val="004F5DC1"/>
    <w:rsid w:val="004F7CDB"/>
    <w:rsid w:val="00512EE3"/>
    <w:rsid w:val="005142A2"/>
    <w:rsid w:val="00521B9A"/>
    <w:rsid w:val="00525454"/>
    <w:rsid w:val="00527AB6"/>
    <w:rsid w:val="00532F5F"/>
    <w:rsid w:val="00535B36"/>
    <w:rsid w:val="00537859"/>
    <w:rsid w:val="00551E38"/>
    <w:rsid w:val="00564C1B"/>
    <w:rsid w:val="005707D1"/>
    <w:rsid w:val="00580B38"/>
    <w:rsid w:val="0058126A"/>
    <w:rsid w:val="00583C36"/>
    <w:rsid w:val="005905D0"/>
    <w:rsid w:val="005A0A6F"/>
    <w:rsid w:val="005B33E0"/>
    <w:rsid w:val="005C205C"/>
    <w:rsid w:val="005C68D7"/>
    <w:rsid w:val="005D2863"/>
    <w:rsid w:val="005E6362"/>
    <w:rsid w:val="005F57FF"/>
    <w:rsid w:val="0060016E"/>
    <w:rsid w:val="00612003"/>
    <w:rsid w:val="00624297"/>
    <w:rsid w:val="00627BB3"/>
    <w:rsid w:val="006352F5"/>
    <w:rsid w:val="00653385"/>
    <w:rsid w:val="00657D24"/>
    <w:rsid w:val="00666782"/>
    <w:rsid w:val="00685B1B"/>
    <w:rsid w:val="0068746E"/>
    <w:rsid w:val="006A53B6"/>
    <w:rsid w:val="006A5E29"/>
    <w:rsid w:val="006C7B0F"/>
    <w:rsid w:val="006D4FE5"/>
    <w:rsid w:val="006F1CA2"/>
    <w:rsid w:val="006F440E"/>
    <w:rsid w:val="00707BBE"/>
    <w:rsid w:val="0071740D"/>
    <w:rsid w:val="0072127F"/>
    <w:rsid w:val="007255DF"/>
    <w:rsid w:val="00725A74"/>
    <w:rsid w:val="00744B1B"/>
    <w:rsid w:val="00747F52"/>
    <w:rsid w:val="007500CC"/>
    <w:rsid w:val="0075472B"/>
    <w:rsid w:val="00755F24"/>
    <w:rsid w:val="00757C3A"/>
    <w:rsid w:val="00771F87"/>
    <w:rsid w:val="00772646"/>
    <w:rsid w:val="00786DBB"/>
    <w:rsid w:val="00790AF4"/>
    <w:rsid w:val="00792EA4"/>
    <w:rsid w:val="007A5B54"/>
    <w:rsid w:val="007A5B69"/>
    <w:rsid w:val="007B31DD"/>
    <w:rsid w:val="007B3371"/>
    <w:rsid w:val="007C65A5"/>
    <w:rsid w:val="007D0AB4"/>
    <w:rsid w:val="007D395E"/>
    <w:rsid w:val="007E6B31"/>
    <w:rsid w:val="007E6C14"/>
    <w:rsid w:val="007E71EE"/>
    <w:rsid w:val="007F421F"/>
    <w:rsid w:val="00812B17"/>
    <w:rsid w:val="00814788"/>
    <w:rsid w:val="00821D14"/>
    <w:rsid w:val="0082352A"/>
    <w:rsid w:val="008240ED"/>
    <w:rsid w:val="0084149A"/>
    <w:rsid w:val="00843FB9"/>
    <w:rsid w:val="008535B1"/>
    <w:rsid w:val="00863AF4"/>
    <w:rsid w:val="00872EEA"/>
    <w:rsid w:val="00874250"/>
    <w:rsid w:val="008A496E"/>
    <w:rsid w:val="008A5E8B"/>
    <w:rsid w:val="008B5065"/>
    <w:rsid w:val="008D2273"/>
    <w:rsid w:val="008D3B1F"/>
    <w:rsid w:val="00926B22"/>
    <w:rsid w:val="00932A58"/>
    <w:rsid w:val="0093452C"/>
    <w:rsid w:val="00936699"/>
    <w:rsid w:val="00937528"/>
    <w:rsid w:val="00946444"/>
    <w:rsid w:val="0097537C"/>
    <w:rsid w:val="009828A1"/>
    <w:rsid w:val="009A4CAF"/>
    <w:rsid w:val="009B48D7"/>
    <w:rsid w:val="009B6CD5"/>
    <w:rsid w:val="009C451D"/>
    <w:rsid w:val="009C71FE"/>
    <w:rsid w:val="009D4731"/>
    <w:rsid w:val="009E033D"/>
    <w:rsid w:val="009E1134"/>
    <w:rsid w:val="009E528A"/>
    <w:rsid w:val="009E7B82"/>
    <w:rsid w:val="009F2622"/>
    <w:rsid w:val="00A13F0D"/>
    <w:rsid w:val="00A26545"/>
    <w:rsid w:val="00A27D7E"/>
    <w:rsid w:val="00A30094"/>
    <w:rsid w:val="00A37A45"/>
    <w:rsid w:val="00A41831"/>
    <w:rsid w:val="00A45D6E"/>
    <w:rsid w:val="00A51684"/>
    <w:rsid w:val="00A52294"/>
    <w:rsid w:val="00A55808"/>
    <w:rsid w:val="00A63961"/>
    <w:rsid w:val="00A66CDC"/>
    <w:rsid w:val="00A733C1"/>
    <w:rsid w:val="00A7574F"/>
    <w:rsid w:val="00A7684E"/>
    <w:rsid w:val="00A82E3E"/>
    <w:rsid w:val="00A8412C"/>
    <w:rsid w:val="00A90184"/>
    <w:rsid w:val="00AD54DC"/>
    <w:rsid w:val="00AE4633"/>
    <w:rsid w:val="00AE625D"/>
    <w:rsid w:val="00AE714A"/>
    <w:rsid w:val="00AF5763"/>
    <w:rsid w:val="00B050E0"/>
    <w:rsid w:val="00B07DDA"/>
    <w:rsid w:val="00B10A39"/>
    <w:rsid w:val="00B116E6"/>
    <w:rsid w:val="00B27162"/>
    <w:rsid w:val="00B411B1"/>
    <w:rsid w:val="00B514AB"/>
    <w:rsid w:val="00B52BB9"/>
    <w:rsid w:val="00B543CD"/>
    <w:rsid w:val="00B61A2D"/>
    <w:rsid w:val="00B61D55"/>
    <w:rsid w:val="00B71010"/>
    <w:rsid w:val="00B85733"/>
    <w:rsid w:val="00B86A7D"/>
    <w:rsid w:val="00B87497"/>
    <w:rsid w:val="00B91488"/>
    <w:rsid w:val="00B93E09"/>
    <w:rsid w:val="00B94D6A"/>
    <w:rsid w:val="00BA07B4"/>
    <w:rsid w:val="00BB08E1"/>
    <w:rsid w:val="00BC2A51"/>
    <w:rsid w:val="00BD63A9"/>
    <w:rsid w:val="00BF45B3"/>
    <w:rsid w:val="00BF496A"/>
    <w:rsid w:val="00C01A09"/>
    <w:rsid w:val="00C05B8F"/>
    <w:rsid w:val="00C0686B"/>
    <w:rsid w:val="00C2074E"/>
    <w:rsid w:val="00C20E8D"/>
    <w:rsid w:val="00C217EF"/>
    <w:rsid w:val="00C2515F"/>
    <w:rsid w:val="00C30FB8"/>
    <w:rsid w:val="00C51CE6"/>
    <w:rsid w:val="00C51EB7"/>
    <w:rsid w:val="00C54085"/>
    <w:rsid w:val="00C565AB"/>
    <w:rsid w:val="00C63442"/>
    <w:rsid w:val="00C64E4E"/>
    <w:rsid w:val="00C74DCD"/>
    <w:rsid w:val="00C81B74"/>
    <w:rsid w:val="00C82173"/>
    <w:rsid w:val="00C87901"/>
    <w:rsid w:val="00C928A4"/>
    <w:rsid w:val="00CA012D"/>
    <w:rsid w:val="00CA1608"/>
    <w:rsid w:val="00CB5E59"/>
    <w:rsid w:val="00CC3C2E"/>
    <w:rsid w:val="00CF4DDC"/>
    <w:rsid w:val="00CF53E0"/>
    <w:rsid w:val="00D04451"/>
    <w:rsid w:val="00D04635"/>
    <w:rsid w:val="00D363A6"/>
    <w:rsid w:val="00D416E6"/>
    <w:rsid w:val="00D46355"/>
    <w:rsid w:val="00D5656C"/>
    <w:rsid w:val="00D632EE"/>
    <w:rsid w:val="00D7349B"/>
    <w:rsid w:val="00D8103F"/>
    <w:rsid w:val="00D8316B"/>
    <w:rsid w:val="00D922E2"/>
    <w:rsid w:val="00D94906"/>
    <w:rsid w:val="00DC21CF"/>
    <w:rsid w:val="00DD1C16"/>
    <w:rsid w:val="00DE1DD8"/>
    <w:rsid w:val="00DE471B"/>
    <w:rsid w:val="00DE4C9D"/>
    <w:rsid w:val="00DE5EDC"/>
    <w:rsid w:val="00DE64A9"/>
    <w:rsid w:val="00DE72D5"/>
    <w:rsid w:val="00E115B0"/>
    <w:rsid w:val="00E21F36"/>
    <w:rsid w:val="00E24EA4"/>
    <w:rsid w:val="00E34F2F"/>
    <w:rsid w:val="00E4684F"/>
    <w:rsid w:val="00E513F5"/>
    <w:rsid w:val="00E532D0"/>
    <w:rsid w:val="00E5366F"/>
    <w:rsid w:val="00E53E6B"/>
    <w:rsid w:val="00E61CD8"/>
    <w:rsid w:val="00E70BE8"/>
    <w:rsid w:val="00E72AA5"/>
    <w:rsid w:val="00E767B0"/>
    <w:rsid w:val="00E86C11"/>
    <w:rsid w:val="00E92463"/>
    <w:rsid w:val="00E95243"/>
    <w:rsid w:val="00EA4693"/>
    <w:rsid w:val="00EB3EB2"/>
    <w:rsid w:val="00EB469D"/>
    <w:rsid w:val="00EB5EBC"/>
    <w:rsid w:val="00EC5FCB"/>
    <w:rsid w:val="00ED4160"/>
    <w:rsid w:val="00EE5AD5"/>
    <w:rsid w:val="00F037A7"/>
    <w:rsid w:val="00F11B37"/>
    <w:rsid w:val="00F12433"/>
    <w:rsid w:val="00F1391A"/>
    <w:rsid w:val="00F1548C"/>
    <w:rsid w:val="00F24B87"/>
    <w:rsid w:val="00F27AD7"/>
    <w:rsid w:val="00F32F9A"/>
    <w:rsid w:val="00F342AF"/>
    <w:rsid w:val="00F36120"/>
    <w:rsid w:val="00F40488"/>
    <w:rsid w:val="00F46CD3"/>
    <w:rsid w:val="00F51CD0"/>
    <w:rsid w:val="00F523B6"/>
    <w:rsid w:val="00F5249D"/>
    <w:rsid w:val="00F81FA6"/>
    <w:rsid w:val="00F86D2A"/>
    <w:rsid w:val="00F91595"/>
    <w:rsid w:val="00F966E0"/>
    <w:rsid w:val="00FA6FDB"/>
    <w:rsid w:val="00FC2E2F"/>
    <w:rsid w:val="00FC643D"/>
    <w:rsid w:val="00FD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8B5065"/>
    <w:pPr>
      <w:ind w:firstLine="709"/>
    </w:pPr>
  </w:style>
  <w:style w:type="paragraph" w:styleId="Pagrindiniotekstotrauka2">
    <w:name w:val="Body Text Indent 2"/>
    <w:basedOn w:val="prastasis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61A2D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2113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2014-04-04T10:33:00Z</cp:lastPrinted>
  <dcterms:created xsi:type="dcterms:W3CDTF">2014-04-18T06:19:00Z</dcterms:created>
  <dcterms:modified xsi:type="dcterms:W3CDTF">2014-04-18T06:19:00Z</dcterms:modified>
</cp:coreProperties>
</file>