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342B79">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342B79">
      <w:pPr>
        <w:ind w:firstLine="0"/>
      </w:pPr>
      <w:r w:rsidRPr="00342B79">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448690496"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342B79">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342B79">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8C7122" w:rsidRDefault="00342B79" w:rsidP="008C7122">
      <w:pPr>
        <w:framePr w:w="5378" w:h="365" w:hRule="exact" w:hSpace="1418" w:wrap="around" w:vAnchor="page" w:hAnchor="page" w:x="3908" w:y="4366"/>
        <w:shd w:val="solid" w:color="FFFFFF" w:fill="FFFFFF"/>
        <w:ind w:firstLine="0"/>
        <w:jc w:val="center"/>
      </w:pPr>
      <w:r>
        <w:fldChar w:fldCharType="begin">
          <w:ffData>
            <w:name w:val="Text5"/>
            <w:enabled/>
            <w:calcOnExit w:val="0"/>
            <w:textInput/>
          </w:ffData>
        </w:fldChar>
      </w:r>
      <w:bookmarkStart w:id="1" w:name="Text5"/>
      <w:r w:rsidR="008C7122">
        <w:instrText xml:space="preserve"> FORMTEXT </w:instrText>
      </w:r>
      <w:r>
        <w:fldChar w:fldCharType="separate"/>
      </w:r>
      <w:r w:rsidR="008C7122">
        <w:rPr>
          <w:noProof/>
        </w:rPr>
        <w:t>2013</w:t>
      </w:r>
      <w:r>
        <w:fldChar w:fldCharType="end"/>
      </w:r>
      <w:bookmarkEnd w:id="1"/>
      <w:r w:rsidR="008C7122">
        <w:t xml:space="preserve"> m. </w:t>
      </w:r>
      <w:r>
        <w:fldChar w:fldCharType="begin">
          <w:ffData>
            <w:name w:val="Text6"/>
            <w:enabled/>
            <w:calcOnExit w:val="0"/>
            <w:textInput/>
          </w:ffData>
        </w:fldChar>
      </w:r>
      <w:bookmarkStart w:id="2" w:name="Text6"/>
      <w:r w:rsidR="008C7122">
        <w:instrText xml:space="preserve"> FORMTEXT </w:instrText>
      </w:r>
      <w:r>
        <w:fldChar w:fldCharType="separate"/>
      </w:r>
      <w:r w:rsidR="008C7122">
        <w:t xml:space="preserve">gruodžio  </w:t>
      </w:r>
      <w:r>
        <w:fldChar w:fldCharType="end"/>
      </w:r>
      <w:bookmarkEnd w:id="2"/>
      <w:r w:rsidR="008C7122">
        <w:t xml:space="preserve"> d.  Nr. </w:t>
      </w:r>
      <w:r>
        <w:fldChar w:fldCharType="begin">
          <w:ffData>
            <w:name w:val="Text7"/>
            <w:enabled/>
            <w:calcOnExit w:val="0"/>
            <w:textInput/>
          </w:ffData>
        </w:fldChar>
      </w:r>
      <w:bookmarkStart w:id="3" w:name="Text7"/>
      <w:r w:rsidR="008C7122">
        <w:instrText xml:space="preserve"> FORMTEXT </w:instrText>
      </w:r>
      <w:r>
        <w:fldChar w:fldCharType="separate"/>
      </w:r>
      <w:r w:rsidR="008C7122">
        <w:rPr>
          <w:noProof/>
        </w:rPr>
        <w:t>T1-</w:t>
      </w:r>
      <w:r>
        <w:fldChar w:fldCharType="end"/>
      </w:r>
      <w:bookmarkEnd w:id="3"/>
    </w:p>
    <w:p w:rsidR="00A13F0D" w:rsidRDefault="00342B79">
      <w:pPr>
        <w:shd w:val="solid" w:color="FFFFFF" w:fill="FFFFFF"/>
        <w:ind w:firstLine="0"/>
        <w:jc w:val="center"/>
        <w:rPr>
          <w:b/>
          <w:bCs/>
          <w:sz w:val="20"/>
        </w:rPr>
      </w:pPr>
      <w:r>
        <w:rPr>
          <w:b/>
          <w:bCs/>
          <w:sz w:val="20"/>
        </w:rPr>
        <w:fldChar w:fldCharType="begin">
          <w:ffData>
            <w:name w:val="Text8"/>
            <w:enabled/>
            <w:calcOnExit w:val="0"/>
            <w:textInput/>
          </w:ffData>
        </w:fldChar>
      </w:r>
      <w:bookmarkStart w:id="4" w:name="Text8"/>
      <w:r w:rsidR="00A13F0D">
        <w:rPr>
          <w:b/>
          <w:bCs/>
          <w:sz w:val="20"/>
        </w:rPr>
        <w:instrText xml:space="preserve"> FORMTEXT </w:instrText>
      </w:r>
      <w:r>
        <w:rPr>
          <w:b/>
          <w:bCs/>
          <w:sz w:val="20"/>
        </w:rPr>
      </w:r>
      <w:r>
        <w:rPr>
          <w:b/>
          <w:bCs/>
          <w:sz w:val="20"/>
        </w:rPr>
        <w:fldChar w:fldCharType="separate"/>
      </w:r>
      <w:r w:rsidR="00564C1B">
        <w:rPr>
          <w:b/>
          <w:bCs/>
          <w:sz w:val="20"/>
        </w:rPr>
        <w:t>DĖL</w:t>
      </w:r>
      <w:r w:rsidR="0037496C">
        <w:rPr>
          <w:b/>
          <w:bCs/>
          <w:sz w:val="20"/>
        </w:rPr>
        <w:t xml:space="preserve"> </w:t>
      </w:r>
      <w:r w:rsidR="001E550D">
        <w:rPr>
          <w:b/>
          <w:bCs/>
          <w:sz w:val="20"/>
        </w:rPr>
        <w:t>SOCIALINĖS PA</w:t>
      </w:r>
      <w:r w:rsidR="0037496C">
        <w:rPr>
          <w:b/>
          <w:bCs/>
          <w:sz w:val="20"/>
        </w:rPr>
        <w:t>ŠALPOS</w:t>
      </w:r>
      <w:r w:rsidR="001E550D">
        <w:rPr>
          <w:b/>
          <w:bCs/>
          <w:sz w:val="20"/>
        </w:rPr>
        <w:t xml:space="preserve"> </w:t>
      </w:r>
      <w:r w:rsidR="00E0162F">
        <w:rPr>
          <w:b/>
          <w:bCs/>
          <w:sz w:val="20"/>
        </w:rPr>
        <w:t xml:space="preserve">TEIKIMO </w:t>
      </w:r>
      <w:r w:rsidR="001E550D">
        <w:rPr>
          <w:b/>
          <w:bCs/>
          <w:sz w:val="20"/>
        </w:rPr>
        <w:t>NEPASITURINTIEMS RIETAVO SAVIVALDYBĖS GYVENTOJAMS TVARKOS APRAŠ</w:t>
      </w:r>
      <w:r w:rsidR="00E0162F">
        <w:rPr>
          <w:b/>
          <w:bCs/>
          <w:sz w:val="20"/>
        </w:rPr>
        <w:t>O PATVIRTINIMO</w:t>
      </w:r>
      <w:r>
        <w:rPr>
          <w:b/>
          <w:bCs/>
          <w:sz w:val="20"/>
        </w:rPr>
        <w:fldChar w:fldCharType="end"/>
      </w:r>
      <w:bookmarkEnd w:id="4"/>
    </w:p>
    <w:p w:rsidR="00A13F0D" w:rsidRDefault="00A13F0D">
      <w:pPr>
        <w:shd w:val="solid" w:color="FFFFFF" w:fill="FFFFFF"/>
        <w:ind w:firstLine="0"/>
        <w:jc w:val="center"/>
      </w:pPr>
    </w:p>
    <w:p w:rsidR="00A13F0D" w:rsidRDefault="00342B79">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477B5D" w:rsidRPr="00CF28B6" w:rsidRDefault="00477B5D" w:rsidP="00477B5D">
      <w:pPr>
        <w:rPr>
          <w:color w:val="000000"/>
          <w:szCs w:val="24"/>
          <w:lang w:eastAsia="lt-LT"/>
        </w:rPr>
      </w:pPr>
      <w:r w:rsidRPr="00CF28B6">
        <w:rPr>
          <w:color w:val="000000"/>
          <w:szCs w:val="24"/>
          <w:lang w:eastAsia="lt-LT"/>
        </w:rPr>
        <w:lastRenderedPageBreak/>
        <w:t xml:space="preserve">Vadovaudamasi Lietuvos Respublikos vietos savivaldos įstatymo </w:t>
      </w:r>
      <w:r w:rsidR="00B53EDC">
        <w:rPr>
          <w:color w:val="000000"/>
          <w:szCs w:val="24"/>
          <w:lang w:eastAsia="lt-LT"/>
        </w:rPr>
        <w:t>6, 7</w:t>
      </w:r>
      <w:r w:rsidR="00E0162F">
        <w:rPr>
          <w:color w:val="000000"/>
          <w:szCs w:val="24"/>
          <w:lang w:eastAsia="lt-LT"/>
        </w:rPr>
        <w:t xml:space="preserve"> ir</w:t>
      </w:r>
      <w:r w:rsidR="00B53EDC">
        <w:rPr>
          <w:color w:val="000000"/>
          <w:szCs w:val="24"/>
          <w:lang w:eastAsia="lt-LT"/>
        </w:rPr>
        <w:t xml:space="preserve"> 32 straipsnių pakeitimo ir papildymo įstatymo 1, 2</w:t>
      </w:r>
      <w:r w:rsidR="00E0162F">
        <w:rPr>
          <w:color w:val="000000"/>
          <w:szCs w:val="24"/>
          <w:lang w:eastAsia="lt-LT"/>
        </w:rPr>
        <w:t xml:space="preserve"> ir</w:t>
      </w:r>
      <w:r w:rsidR="00B53EDC">
        <w:rPr>
          <w:color w:val="000000"/>
          <w:szCs w:val="24"/>
          <w:lang w:eastAsia="lt-LT"/>
        </w:rPr>
        <w:t xml:space="preserve"> 4 straipsnių pakeitimo ir papildymo įstatymu </w:t>
      </w:r>
      <w:r w:rsidRPr="00CF28B6">
        <w:rPr>
          <w:color w:val="000000"/>
          <w:szCs w:val="24"/>
          <w:lang w:eastAsia="lt-LT"/>
        </w:rPr>
        <w:t xml:space="preserve">(Žin., </w:t>
      </w:r>
      <w:r w:rsidR="00B53EDC">
        <w:rPr>
          <w:color w:val="000000"/>
          <w:szCs w:val="24"/>
          <w:lang w:eastAsia="lt-LT"/>
        </w:rPr>
        <w:t>2011</w:t>
      </w:r>
      <w:r w:rsidRPr="00CF28B6">
        <w:rPr>
          <w:color w:val="000000"/>
          <w:szCs w:val="24"/>
          <w:lang w:eastAsia="lt-LT"/>
        </w:rPr>
        <w:t xml:space="preserve">, Nr. </w:t>
      </w:r>
      <w:r w:rsidR="00B53EDC">
        <w:rPr>
          <w:color w:val="000000"/>
          <w:szCs w:val="24"/>
          <w:lang w:eastAsia="lt-LT"/>
        </w:rPr>
        <w:t>155-7354</w:t>
      </w:r>
      <w:r w:rsidRPr="00CF28B6">
        <w:rPr>
          <w:color w:val="000000"/>
          <w:szCs w:val="24"/>
          <w:lang w:eastAsia="lt-LT"/>
        </w:rPr>
        <w:t>)</w:t>
      </w:r>
      <w:r w:rsidR="0000672B">
        <w:rPr>
          <w:color w:val="000000"/>
          <w:szCs w:val="24"/>
          <w:lang w:eastAsia="lt-LT"/>
        </w:rPr>
        <w:t>, Lietuvos Respublikos piniginės socialinės paramos nepasiturintiems gyventojams įstatymo (Žin., 2011, Nr. 155- 7353) 30 straipsniu, Lietuvos Respublikos piniginės socialinės paramos nepasiturintiems gyventojams įstatymo 4</w:t>
      </w:r>
      <w:r w:rsidR="00E0162F">
        <w:rPr>
          <w:color w:val="000000"/>
          <w:szCs w:val="24"/>
          <w:lang w:eastAsia="lt-LT"/>
        </w:rPr>
        <w:t xml:space="preserve"> ir </w:t>
      </w:r>
      <w:r w:rsidR="0000672B">
        <w:rPr>
          <w:color w:val="000000"/>
          <w:szCs w:val="24"/>
          <w:lang w:eastAsia="lt-LT"/>
        </w:rPr>
        <w:t>23 straipsnių pak</w:t>
      </w:r>
      <w:r w:rsidR="00554745">
        <w:rPr>
          <w:color w:val="000000"/>
          <w:szCs w:val="24"/>
          <w:lang w:eastAsia="lt-LT"/>
        </w:rPr>
        <w:t>eitimo ir papildymo įstatymu (Žin., 2013, Nr. 57-2861)</w:t>
      </w:r>
      <w:r w:rsidR="00E0162F">
        <w:rPr>
          <w:color w:val="000000"/>
          <w:szCs w:val="24"/>
          <w:lang w:eastAsia="lt-LT"/>
        </w:rPr>
        <w:t>,</w:t>
      </w:r>
      <w:r w:rsidR="00554745">
        <w:rPr>
          <w:color w:val="000000"/>
          <w:szCs w:val="24"/>
          <w:lang w:eastAsia="lt-LT"/>
        </w:rPr>
        <w:t xml:space="preserve"> </w:t>
      </w:r>
      <w:r w:rsidR="00F24B87">
        <w:rPr>
          <w:color w:val="000000"/>
          <w:szCs w:val="24"/>
          <w:lang w:eastAsia="lt-LT"/>
        </w:rPr>
        <w:t xml:space="preserve">Rietavo savivaldybės </w:t>
      </w:r>
      <w:r w:rsidRPr="00CF28B6">
        <w:rPr>
          <w:color w:val="000000"/>
          <w:szCs w:val="24"/>
          <w:lang w:eastAsia="lt-LT"/>
        </w:rPr>
        <w:t>taryba </w:t>
      </w:r>
      <w:r w:rsidRPr="00CF28B6">
        <w:rPr>
          <w:color w:val="000000"/>
          <w:spacing w:val="60"/>
          <w:szCs w:val="24"/>
          <w:lang w:eastAsia="lt-LT"/>
        </w:rPr>
        <w:t>nusprendžia:</w:t>
      </w:r>
    </w:p>
    <w:p w:rsidR="007255DF" w:rsidRDefault="006F1CA2" w:rsidP="00554745">
      <w:pPr>
        <w:rPr>
          <w:color w:val="000000"/>
          <w:szCs w:val="24"/>
          <w:lang w:eastAsia="lt-LT"/>
        </w:rPr>
      </w:pPr>
      <w:r>
        <w:rPr>
          <w:color w:val="000000"/>
          <w:szCs w:val="24"/>
          <w:lang w:eastAsia="lt-LT"/>
        </w:rPr>
        <w:t>1.</w:t>
      </w:r>
      <w:r w:rsidR="008535B1">
        <w:rPr>
          <w:color w:val="000000"/>
          <w:szCs w:val="24"/>
          <w:lang w:eastAsia="lt-LT"/>
        </w:rPr>
        <w:t xml:space="preserve"> </w:t>
      </w:r>
      <w:r w:rsidR="0037496C">
        <w:rPr>
          <w:color w:val="000000"/>
          <w:szCs w:val="24"/>
          <w:lang w:eastAsia="lt-LT"/>
        </w:rPr>
        <w:t>Patvirtinti Socialinės pašalp</w:t>
      </w:r>
      <w:r w:rsidR="00554745">
        <w:rPr>
          <w:color w:val="000000"/>
          <w:szCs w:val="24"/>
          <w:lang w:eastAsia="lt-LT"/>
        </w:rPr>
        <w:t xml:space="preserve">os </w:t>
      </w:r>
      <w:r w:rsidR="00E0162F">
        <w:rPr>
          <w:color w:val="000000"/>
          <w:szCs w:val="24"/>
          <w:lang w:eastAsia="lt-LT"/>
        </w:rPr>
        <w:t xml:space="preserve">teikimo </w:t>
      </w:r>
      <w:r w:rsidR="00554745">
        <w:rPr>
          <w:color w:val="000000"/>
          <w:szCs w:val="24"/>
          <w:lang w:eastAsia="lt-LT"/>
        </w:rPr>
        <w:t>nepasiturintiems Rietavo savivaldybės gyventojams tvarkos aprašą (pridedama).</w:t>
      </w:r>
    </w:p>
    <w:p w:rsidR="00082C76" w:rsidRDefault="00082C76" w:rsidP="00082C76">
      <w:pPr>
        <w:rPr>
          <w:color w:val="000000"/>
          <w:szCs w:val="24"/>
          <w:lang w:eastAsia="lt-LT"/>
        </w:rPr>
      </w:pPr>
      <w:r>
        <w:rPr>
          <w:color w:val="000000"/>
          <w:szCs w:val="24"/>
          <w:lang w:eastAsia="lt-LT"/>
        </w:rPr>
        <w:t>2. Pripažinti netekusiu galios:</w:t>
      </w:r>
    </w:p>
    <w:p w:rsidR="00082C76" w:rsidRDefault="00082C76" w:rsidP="00082C76">
      <w:pPr>
        <w:rPr>
          <w:color w:val="000000"/>
          <w:szCs w:val="24"/>
          <w:lang w:eastAsia="lt-LT"/>
        </w:rPr>
      </w:pPr>
      <w:r>
        <w:rPr>
          <w:color w:val="000000"/>
          <w:szCs w:val="24"/>
          <w:lang w:eastAsia="lt-LT"/>
        </w:rPr>
        <w:t>2.1. Savivaldybės tarybos 2012-02-09 sprendimą Nr.T1-28 „Dėl piniginės socialinės paramos nepasiturintiems gyventojams teikimo tvarkos aprašo“;</w:t>
      </w:r>
    </w:p>
    <w:p w:rsidR="00082C76" w:rsidRDefault="00082C76" w:rsidP="00082C76">
      <w:pPr>
        <w:rPr>
          <w:color w:val="000000"/>
          <w:szCs w:val="24"/>
          <w:lang w:eastAsia="lt-LT"/>
        </w:rPr>
      </w:pPr>
      <w:r>
        <w:rPr>
          <w:color w:val="000000"/>
          <w:szCs w:val="24"/>
          <w:lang w:eastAsia="lt-LT"/>
        </w:rPr>
        <w:t>2.2. Savivaldybės tarybos 2011-04-28 sprendimą Nr. T1-25 „Dėl socialinių ir vienkartinių pašalpų skyrimo komisijos sudarymo“;</w:t>
      </w:r>
    </w:p>
    <w:p w:rsidR="00082C76" w:rsidRDefault="00082C76" w:rsidP="00082C76">
      <w:pPr>
        <w:rPr>
          <w:color w:val="000000"/>
          <w:szCs w:val="24"/>
          <w:lang w:eastAsia="lt-LT"/>
        </w:rPr>
      </w:pPr>
      <w:r>
        <w:rPr>
          <w:color w:val="000000"/>
          <w:szCs w:val="24"/>
          <w:lang w:eastAsia="lt-LT"/>
        </w:rPr>
        <w:t>2.3.</w:t>
      </w:r>
      <w:r w:rsidRPr="00886760">
        <w:rPr>
          <w:color w:val="000000"/>
          <w:szCs w:val="24"/>
          <w:lang w:eastAsia="lt-LT"/>
        </w:rPr>
        <w:t xml:space="preserve"> </w:t>
      </w:r>
      <w:r>
        <w:rPr>
          <w:color w:val="000000"/>
          <w:szCs w:val="24"/>
          <w:lang w:eastAsia="lt-LT"/>
        </w:rPr>
        <w:t>Savivaldybės tarybos 2011-07-07 sprendimą Nr. T1-134 „Dėl buto (individualaus gyvenamojo namo) šildymo, šalto ir karšto vandens išlaidų kompensacijų skyrimo komisijos sudarymo“;</w:t>
      </w:r>
    </w:p>
    <w:p w:rsidR="00082C76" w:rsidRDefault="00082C76" w:rsidP="00273728">
      <w:pPr>
        <w:tabs>
          <w:tab w:val="left" w:pos="1134"/>
        </w:tabs>
        <w:rPr>
          <w:color w:val="000000"/>
          <w:szCs w:val="24"/>
          <w:lang w:eastAsia="lt-LT"/>
        </w:rPr>
      </w:pPr>
      <w:r>
        <w:rPr>
          <w:color w:val="000000"/>
          <w:szCs w:val="24"/>
          <w:lang w:eastAsia="lt-LT"/>
        </w:rPr>
        <w:t>2.4. Savivaldybės tarybos 2011-06-16 sprendimą Nr. T1-98 „Dėl socialinių ir vienkartinių pašalpų skyrimo komisijos veiklos nuostatų patvirtinimo“.</w:t>
      </w:r>
    </w:p>
    <w:p w:rsidR="004F0DE3" w:rsidRPr="006F1CA2" w:rsidRDefault="00082C76" w:rsidP="00653385">
      <w:pPr>
        <w:rPr>
          <w:color w:val="000000"/>
          <w:szCs w:val="24"/>
          <w:lang w:eastAsia="lt-LT"/>
        </w:rPr>
      </w:pPr>
      <w:r>
        <w:rPr>
          <w:color w:val="000000"/>
          <w:szCs w:val="24"/>
          <w:lang w:eastAsia="lt-LT"/>
        </w:rPr>
        <w:t>3</w:t>
      </w:r>
      <w:r w:rsidR="004F0DE3">
        <w:rPr>
          <w:color w:val="000000"/>
          <w:szCs w:val="24"/>
          <w:lang w:eastAsia="lt-LT"/>
        </w:rPr>
        <w:t>. Sprendimas įsigalioja nuo 2014 m sausio 1 d.</w:t>
      </w:r>
    </w:p>
    <w:p w:rsidR="00477B5D" w:rsidRPr="00CF28B6" w:rsidRDefault="00477B5D" w:rsidP="008535B1">
      <w:pPr>
        <w:rPr>
          <w:szCs w:val="24"/>
        </w:rPr>
      </w:pP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8535B1" w:rsidRDefault="00936699" w:rsidP="009C03D4">
      <w:r>
        <w:t>Savivaldybės meras</w:t>
      </w:r>
      <w:r>
        <w:tab/>
      </w:r>
      <w:r>
        <w:tab/>
      </w:r>
      <w:r>
        <w:tab/>
        <w:t xml:space="preserve">          </w:t>
      </w:r>
      <w:r>
        <w:tab/>
      </w:r>
      <w:r>
        <w:tab/>
      </w:r>
      <w:r>
        <w:tab/>
      </w:r>
      <w:r>
        <w:tab/>
        <w:t>Antanas Černeckis</w:t>
      </w:r>
    </w:p>
    <w:p w:rsidR="008535B1" w:rsidRDefault="008535B1" w:rsidP="002D4CB1">
      <w:pPr>
        <w:ind w:firstLine="0"/>
      </w:pPr>
    </w:p>
    <w:p w:rsidR="00653385" w:rsidRDefault="00653385" w:rsidP="002D4CB1">
      <w:pPr>
        <w:ind w:firstLine="0"/>
      </w:pPr>
    </w:p>
    <w:p w:rsidR="00D04451" w:rsidRDefault="00D04451" w:rsidP="00D04451">
      <w:pPr>
        <w:ind w:firstLine="0"/>
      </w:pPr>
      <w:r>
        <w:t>Vyr. specialistė (kalbos tvarkytoja)</w:t>
      </w:r>
      <w:r>
        <w:tab/>
      </w:r>
      <w:r>
        <w:tab/>
      </w:r>
      <w:r>
        <w:tab/>
        <w:t>Administracijos direktorius</w:t>
      </w:r>
    </w:p>
    <w:p w:rsidR="00D04451" w:rsidRDefault="00D04451" w:rsidP="00D04451">
      <w:pPr>
        <w:ind w:firstLine="0"/>
      </w:pPr>
      <w:r>
        <w:t>Angelė Kilčiauskaitė</w:t>
      </w:r>
      <w:r>
        <w:tab/>
      </w:r>
      <w:r>
        <w:tab/>
      </w:r>
      <w:r>
        <w:tab/>
      </w:r>
      <w:r>
        <w:tab/>
      </w:r>
      <w:r>
        <w:tab/>
        <w:t>Vytautas Dičiūnas</w:t>
      </w:r>
    </w:p>
    <w:p w:rsidR="00D04451" w:rsidRDefault="00554745" w:rsidP="00D04451">
      <w:pPr>
        <w:ind w:firstLine="0"/>
      </w:pPr>
      <w:r>
        <w:t>2013-12</w:t>
      </w:r>
      <w:r w:rsidR="00653385">
        <w:t>-</w:t>
      </w:r>
      <w:r>
        <w:tab/>
      </w:r>
      <w:r>
        <w:tab/>
      </w:r>
      <w:r>
        <w:tab/>
      </w:r>
      <w:r>
        <w:tab/>
      </w:r>
      <w:r>
        <w:tab/>
      </w:r>
      <w:r>
        <w:tab/>
        <w:t>2013-12</w:t>
      </w:r>
      <w:r w:rsidR="00936699">
        <w:t>-</w:t>
      </w:r>
    </w:p>
    <w:p w:rsidR="00D04451" w:rsidRDefault="00D04451" w:rsidP="00D04451">
      <w:pPr>
        <w:ind w:firstLine="0"/>
      </w:pPr>
    </w:p>
    <w:p w:rsidR="00936699" w:rsidRDefault="00D04451" w:rsidP="00D04451">
      <w:pPr>
        <w:ind w:firstLine="0"/>
      </w:pPr>
      <w:r>
        <w:t>Teisės ir finansų skyriaus vedėjas</w:t>
      </w:r>
      <w:r>
        <w:tab/>
      </w:r>
      <w:r>
        <w:tab/>
      </w:r>
      <w:r>
        <w:tab/>
      </w:r>
    </w:p>
    <w:p w:rsidR="001A3F9F" w:rsidRDefault="00D04451" w:rsidP="00D04451">
      <w:pPr>
        <w:ind w:firstLine="0"/>
      </w:pPr>
      <w:r>
        <w:t>Andrej Pavlovskij</w:t>
      </w:r>
      <w:r>
        <w:tab/>
      </w:r>
    </w:p>
    <w:p w:rsidR="00936699" w:rsidRDefault="00D04451" w:rsidP="00D04451">
      <w:pPr>
        <w:ind w:firstLine="0"/>
      </w:pPr>
      <w:r>
        <w:tab/>
      </w:r>
      <w:r>
        <w:tab/>
      </w:r>
      <w:r>
        <w:tab/>
      </w:r>
      <w:r>
        <w:tab/>
      </w:r>
    </w:p>
    <w:p w:rsidR="00D04451" w:rsidRDefault="00D04451" w:rsidP="00D04451">
      <w:pPr>
        <w:ind w:firstLine="0"/>
      </w:pPr>
      <w:r>
        <w:t>2013-</w:t>
      </w:r>
      <w:r w:rsidR="00554745">
        <w:t>12</w:t>
      </w:r>
      <w:r w:rsidR="00653385">
        <w:t>-</w:t>
      </w:r>
      <w:r>
        <w:tab/>
      </w:r>
      <w:r>
        <w:tab/>
      </w:r>
      <w:r>
        <w:tab/>
      </w:r>
      <w:r>
        <w:tab/>
      </w:r>
      <w:r>
        <w:tab/>
      </w:r>
      <w:r>
        <w:tab/>
      </w:r>
    </w:p>
    <w:p w:rsidR="00D04451" w:rsidRDefault="00D04451" w:rsidP="00D04451">
      <w:pPr>
        <w:pStyle w:val="Pagrindiniotekstotrauka"/>
        <w:tabs>
          <w:tab w:val="left" w:pos="1247"/>
        </w:tabs>
        <w:ind w:firstLine="0"/>
      </w:pPr>
      <w:r>
        <w:t xml:space="preserve">Parengė </w:t>
      </w:r>
    </w:p>
    <w:p w:rsidR="00D04451" w:rsidRDefault="00936699" w:rsidP="00D04451">
      <w:pPr>
        <w:pStyle w:val="Pagrindiniotekstotrauka"/>
        <w:tabs>
          <w:tab w:val="left" w:pos="1247"/>
        </w:tabs>
        <w:ind w:firstLine="0"/>
      </w:pPr>
      <w:r>
        <w:t>Jolita Alseikienė</w:t>
      </w:r>
    </w:p>
    <w:p w:rsidR="00AC2F24" w:rsidRDefault="00D04451" w:rsidP="00653385">
      <w:pPr>
        <w:pStyle w:val="Pagrindiniotekstotrauka"/>
        <w:tabs>
          <w:tab w:val="left" w:pos="1247"/>
        </w:tabs>
        <w:ind w:firstLine="0"/>
      </w:pPr>
      <w:r>
        <w:t>2013-</w:t>
      </w:r>
      <w:r w:rsidR="00554745">
        <w:t>12</w:t>
      </w:r>
      <w:r w:rsidR="00653385">
        <w:t>-</w:t>
      </w:r>
    </w:p>
    <w:p w:rsidR="00AC2F24" w:rsidRDefault="007D0B2B" w:rsidP="005E3146">
      <w:pPr>
        <w:pStyle w:val="Pagrindiniotekstotrauka"/>
        <w:tabs>
          <w:tab w:val="left" w:pos="1247"/>
        </w:tabs>
        <w:ind w:firstLine="0"/>
        <w:jc w:val="center"/>
      </w:pPr>
      <w:r>
        <w:lastRenderedPageBreak/>
        <w:tab/>
      </w:r>
      <w:r>
        <w:tab/>
      </w:r>
      <w:r>
        <w:tab/>
      </w:r>
      <w:r>
        <w:tab/>
        <w:t xml:space="preserve">   </w:t>
      </w:r>
      <w:r w:rsidR="005E3146">
        <w:t>PATVIRTINTA</w:t>
      </w:r>
    </w:p>
    <w:p w:rsidR="005E3146" w:rsidRDefault="005E3146" w:rsidP="005E3146">
      <w:pPr>
        <w:pStyle w:val="Pagrindiniotekstotrauka"/>
        <w:tabs>
          <w:tab w:val="left" w:pos="1247"/>
        </w:tabs>
        <w:ind w:firstLine="0"/>
        <w:jc w:val="center"/>
      </w:pPr>
      <w:r>
        <w:tab/>
      </w:r>
      <w:r>
        <w:tab/>
      </w:r>
      <w:r>
        <w:tab/>
      </w:r>
      <w:r>
        <w:tab/>
      </w:r>
      <w:r>
        <w:tab/>
      </w:r>
      <w:r w:rsidR="007D0B2B">
        <w:t xml:space="preserve">        </w:t>
      </w:r>
      <w:r w:rsidR="007D0B2B">
        <w:tab/>
        <w:t>Rietavo savivaldybės tarybos</w:t>
      </w:r>
      <w:r w:rsidR="007D0B2B">
        <w:tab/>
      </w:r>
    </w:p>
    <w:p w:rsidR="00E0162F" w:rsidRDefault="00E0162F" w:rsidP="005E3146">
      <w:pPr>
        <w:pStyle w:val="Pagrindiniotekstotrauka"/>
        <w:tabs>
          <w:tab w:val="left" w:pos="1247"/>
        </w:tabs>
        <w:ind w:firstLine="0"/>
        <w:jc w:val="center"/>
      </w:pPr>
      <w:r>
        <w:tab/>
      </w:r>
      <w:r>
        <w:tab/>
      </w:r>
      <w:r>
        <w:tab/>
      </w:r>
      <w:r>
        <w:tab/>
      </w:r>
      <w:r>
        <w:tab/>
        <w:t xml:space="preserve"> </w:t>
      </w:r>
      <w:r w:rsidR="007D0B2B">
        <w:t xml:space="preserve"> 2013 m. gruodžio </w:t>
      </w:r>
      <w:r>
        <w:t>19</w:t>
      </w:r>
      <w:r w:rsidR="007D0B2B">
        <w:t xml:space="preserve"> d.</w:t>
      </w:r>
    </w:p>
    <w:p w:rsidR="007D0B2B" w:rsidRDefault="00E0162F" w:rsidP="005E3146">
      <w:pPr>
        <w:pStyle w:val="Pagrindiniotekstotrauka"/>
        <w:tabs>
          <w:tab w:val="left" w:pos="1247"/>
        </w:tabs>
        <w:ind w:firstLine="0"/>
        <w:jc w:val="center"/>
      </w:pPr>
      <w:r>
        <w:t xml:space="preserve">                                                                       </w:t>
      </w:r>
      <w:r w:rsidR="007D0B2B">
        <w:t xml:space="preserve"> sprendimu Nr. T1-</w:t>
      </w:r>
      <w:r w:rsidR="007D0B2B">
        <w:tab/>
      </w:r>
      <w:r w:rsidR="007D0B2B">
        <w:tab/>
      </w:r>
    </w:p>
    <w:p w:rsidR="00E0162F" w:rsidRDefault="00E0162F" w:rsidP="007D0B2B">
      <w:pPr>
        <w:pStyle w:val="Pagrindiniotekstotrauka"/>
        <w:tabs>
          <w:tab w:val="left" w:pos="1247"/>
        </w:tabs>
        <w:ind w:firstLine="0"/>
        <w:jc w:val="center"/>
        <w:rPr>
          <w:b/>
        </w:rPr>
      </w:pPr>
      <w:r>
        <w:rPr>
          <w:b/>
        </w:rPr>
        <w:t xml:space="preserve"> </w:t>
      </w:r>
    </w:p>
    <w:p w:rsidR="00E0162F" w:rsidRDefault="00E0162F" w:rsidP="007D0B2B">
      <w:pPr>
        <w:pStyle w:val="Pagrindiniotekstotrauka"/>
        <w:tabs>
          <w:tab w:val="left" w:pos="1247"/>
        </w:tabs>
        <w:ind w:firstLine="0"/>
        <w:jc w:val="center"/>
        <w:rPr>
          <w:b/>
        </w:rPr>
      </w:pPr>
    </w:p>
    <w:p w:rsidR="007D0B2B" w:rsidRDefault="0037496C" w:rsidP="007D0B2B">
      <w:pPr>
        <w:pStyle w:val="Pagrindiniotekstotrauka"/>
        <w:tabs>
          <w:tab w:val="left" w:pos="1247"/>
        </w:tabs>
        <w:ind w:firstLine="0"/>
        <w:jc w:val="center"/>
        <w:rPr>
          <w:b/>
        </w:rPr>
      </w:pPr>
      <w:r>
        <w:rPr>
          <w:b/>
        </w:rPr>
        <w:t>SOCIALINĖS PAŠALP</w:t>
      </w:r>
      <w:r w:rsidR="007D0B2B" w:rsidRPr="007D0B2B">
        <w:rPr>
          <w:b/>
        </w:rPr>
        <w:t xml:space="preserve">OS </w:t>
      </w:r>
      <w:r w:rsidR="00E0162F" w:rsidRPr="007D0B2B">
        <w:rPr>
          <w:b/>
        </w:rPr>
        <w:t xml:space="preserve">TEIKIMO </w:t>
      </w:r>
      <w:r w:rsidR="007D0B2B" w:rsidRPr="007D0B2B">
        <w:rPr>
          <w:b/>
        </w:rPr>
        <w:t>NEPASITURINTIEMS RIETAVO SAVIVALDYBĖS GYVENTOJAMS TVARKOS APRAŠAS</w:t>
      </w:r>
    </w:p>
    <w:p w:rsidR="007D0B2B" w:rsidRDefault="007D0B2B" w:rsidP="007D0B2B">
      <w:pPr>
        <w:pStyle w:val="Pagrindiniotekstotrauka"/>
        <w:tabs>
          <w:tab w:val="left" w:pos="1247"/>
        </w:tabs>
        <w:ind w:firstLine="0"/>
        <w:jc w:val="center"/>
        <w:rPr>
          <w:b/>
        </w:rPr>
      </w:pPr>
    </w:p>
    <w:p w:rsidR="007D0B2B" w:rsidRDefault="00975865" w:rsidP="007D0B2B">
      <w:pPr>
        <w:pStyle w:val="Pagrindiniotekstotrauka"/>
        <w:tabs>
          <w:tab w:val="left" w:pos="1247"/>
        </w:tabs>
        <w:rPr>
          <w:b/>
        </w:rPr>
      </w:pPr>
      <w:r>
        <w:rPr>
          <w:b/>
        </w:rPr>
        <w:tab/>
      </w:r>
      <w:r>
        <w:rPr>
          <w:b/>
        </w:rPr>
        <w:tab/>
      </w:r>
      <w:r>
        <w:rPr>
          <w:b/>
        </w:rPr>
        <w:tab/>
      </w:r>
      <w:r>
        <w:rPr>
          <w:b/>
        </w:rPr>
        <w:tab/>
      </w:r>
      <w:r w:rsidR="007D0B2B">
        <w:rPr>
          <w:b/>
        </w:rPr>
        <w:t>I.BENDROSIOS NUOSTATOS</w:t>
      </w:r>
    </w:p>
    <w:p w:rsidR="007D0B2B" w:rsidRDefault="007D0B2B" w:rsidP="00F9584C">
      <w:pPr>
        <w:pStyle w:val="Pagrindiniotekstotrauka"/>
        <w:tabs>
          <w:tab w:val="left" w:pos="1247"/>
        </w:tabs>
        <w:ind w:firstLine="113"/>
        <w:rPr>
          <w:b/>
        </w:rPr>
      </w:pPr>
    </w:p>
    <w:p w:rsidR="00F9584C" w:rsidRPr="004801CD" w:rsidRDefault="0037496C" w:rsidP="00450D03">
      <w:pPr>
        <w:pStyle w:val="Default"/>
        <w:ind w:firstLine="709"/>
        <w:jc w:val="both"/>
      </w:pPr>
      <w:r>
        <w:t xml:space="preserve">1. Socialinės pašalpos </w:t>
      </w:r>
      <w:r w:rsidR="00E0162F" w:rsidRPr="004801CD">
        <w:t xml:space="preserve">teikimo </w:t>
      </w:r>
      <w:r>
        <w:t>nepasiturintiems Rietavo savivaldybės gyventojams</w:t>
      </w:r>
      <w:r w:rsidR="00F9584C" w:rsidRPr="004801CD">
        <w:t xml:space="preserve"> tvarkos aprašas (toliau – Aprašas) reglamentuoja socialinės pa</w:t>
      </w:r>
      <w:r>
        <w:t>šalpos</w:t>
      </w:r>
      <w:r w:rsidR="00F9584C" w:rsidRPr="004801CD">
        <w:t xml:space="preserve"> skyrimo ir mokėjimo tvarką nepasiturintiems gyventojams, pagrindus, kuriems esant piniginė socialinė parama didinama, mažinama, sustabdomas, nutraukiamas ar atnaujinamas jos mokėjimas, socialinės pašalpos teikimo nepinigine forma būdus, nepasiturinčių gyventojų grupes, minimalius neišmokamos </w:t>
      </w:r>
      <w:r w:rsidR="007C3C75">
        <w:t>socialinės pašalpos</w:t>
      </w:r>
      <w:r w:rsidR="00F9584C" w:rsidRPr="004801CD">
        <w:t xml:space="preserve"> dydžius, socialinę pa</w:t>
      </w:r>
      <w:r w:rsidR="007C3C75">
        <w:t>šalpą</w:t>
      </w:r>
      <w:r w:rsidR="00F9584C" w:rsidRPr="004801CD">
        <w:t xml:space="preserve"> gaunančių asmenų teises ir pareigas, </w:t>
      </w:r>
      <w:r w:rsidR="00E0162F">
        <w:t>S</w:t>
      </w:r>
      <w:r w:rsidR="00F9584C" w:rsidRPr="004801CD">
        <w:t xml:space="preserve">avivaldybės administracijos ir bendruomeninių organizacijų teises ir pareigas. </w:t>
      </w:r>
    </w:p>
    <w:p w:rsidR="00F9584C" w:rsidRPr="004801CD" w:rsidRDefault="00F9584C" w:rsidP="00450D03">
      <w:pPr>
        <w:pStyle w:val="HTMLiankstoformatuotas"/>
        <w:ind w:firstLine="709"/>
        <w:jc w:val="both"/>
      </w:pPr>
      <w:r w:rsidRPr="004801CD">
        <w:rPr>
          <w:color w:val="000000"/>
        </w:rPr>
        <w:t>2. Šis Aprašas taikomas asmenims, deklaravusiem</w:t>
      </w:r>
      <w:r w:rsidR="00450D03" w:rsidRPr="004801CD">
        <w:rPr>
          <w:color w:val="000000"/>
        </w:rPr>
        <w:t xml:space="preserve">s gyvenamąją vietą ir faktiškai </w:t>
      </w:r>
      <w:r w:rsidRPr="004801CD">
        <w:rPr>
          <w:color w:val="000000"/>
        </w:rPr>
        <w:t>gyvenantiems deklaruotoje gyvenamojoje vietoje</w:t>
      </w:r>
      <w:r w:rsidR="00450D03" w:rsidRPr="004801CD">
        <w:rPr>
          <w:color w:val="000000"/>
        </w:rPr>
        <w:t xml:space="preserve"> </w:t>
      </w:r>
      <w:r w:rsidRPr="004801CD">
        <w:rPr>
          <w:color w:val="000000"/>
        </w:rPr>
        <w:t>Rietavo saviva</w:t>
      </w:r>
      <w:r w:rsidRPr="004801CD">
        <w:t xml:space="preserve">ldybės teritorijoje arba įtrauktiems į gyvenamosios vietos neturinčių asmenų apskaitą. </w:t>
      </w:r>
    </w:p>
    <w:p w:rsidR="009F1177" w:rsidRPr="004801CD" w:rsidRDefault="009F1177" w:rsidP="00FD000A">
      <w:pPr>
        <w:pStyle w:val="Default"/>
        <w:jc w:val="both"/>
      </w:pPr>
      <w:r w:rsidRPr="004801CD">
        <w:tab/>
        <w:t xml:space="preserve">3. </w:t>
      </w:r>
      <w:r w:rsidR="007C3C75">
        <w:t>S</w:t>
      </w:r>
      <w:r w:rsidRPr="004801CD">
        <w:t>ocialinė pa</w:t>
      </w:r>
      <w:r w:rsidR="007C3C75">
        <w:t xml:space="preserve">šalpa </w:t>
      </w:r>
      <w:r w:rsidRPr="004801CD">
        <w:t>teikiama vadovaujantis šiais principais:</w:t>
      </w:r>
    </w:p>
    <w:p w:rsidR="009F1177" w:rsidRPr="004801CD" w:rsidRDefault="009F1177" w:rsidP="00FD000A">
      <w:pPr>
        <w:pStyle w:val="Default"/>
        <w:jc w:val="both"/>
      </w:pPr>
      <w:r w:rsidRPr="004801CD">
        <w:tab/>
        <w:t>3.1.</w:t>
      </w:r>
      <w:r w:rsidR="007F3B09" w:rsidRPr="004801CD">
        <w:t xml:space="preserve"> bendradarbi</w:t>
      </w:r>
      <w:r w:rsidR="007C3C75">
        <w:t>avimo ir dalyvavimo. Socialinės pašalpos</w:t>
      </w:r>
      <w:r w:rsidR="007F3B09" w:rsidRPr="004801CD">
        <w:t xml:space="preserve"> teikimas remiasi asmenų, bendruomenės, nevyriausybinių organizacijų, </w:t>
      </w:r>
      <w:r w:rsidR="00E0162F">
        <w:t>S</w:t>
      </w:r>
      <w:r w:rsidR="007F3B09" w:rsidRPr="004801CD">
        <w:t>avivaldybės, valstybės institucijų ir įstaigų bendradarbiavimu ir tarpus</w:t>
      </w:r>
      <w:r w:rsidR="00FD000A" w:rsidRPr="004801CD">
        <w:t>a</w:t>
      </w:r>
      <w:r w:rsidR="007F3B09" w:rsidRPr="004801CD">
        <w:t>vio pagalba;</w:t>
      </w:r>
    </w:p>
    <w:p w:rsidR="00FD000A" w:rsidRPr="004801CD" w:rsidRDefault="00FD000A" w:rsidP="00FD000A">
      <w:pPr>
        <w:pStyle w:val="Default"/>
        <w:jc w:val="both"/>
      </w:pPr>
      <w:r w:rsidRPr="004801CD">
        <w:tab/>
        <w:t xml:space="preserve">3.2. prieinamumo. </w:t>
      </w:r>
      <w:r w:rsidR="007C3C75">
        <w:t>Socialinė pašalpa</w:t>
      </w:r>
      <w:r w:rsidRPr="004801CD">
        <w:t xml:space="preserve"> teikiama taip, kad socialinės pa</w:t>
      </w:r>
      <w:r w:rsidR="007C3C75">
        <w:t>šalpos</w:t>
      </w:r>
      <w:r w:rsidRPr="004801CD">
        <w:t xml:space="preserve"> prieinamumas </w:t>
      </w:r>
      <w:r w:rsidR="00E0162F" w:rsidRPr="004801CD">
        <w:t xml:space="preserve">būtų užtikrinamas </w:t>
      </w:r>
      <w:r w:rsidRPr="004801CD">
        <w:t>nepasiturintiems gyventojams kuo arčiau jų gyvenamosios vietos;</w:t>
      </w:r>
    </w:p>
    <w:p w:rsidR="00FD000A" w:rsidRPr="004801CD" w:rsidRDefault="00FD000A" w:rsidP="00FD000A">
      <w:pPr>
        <w:pStyle w:val="Default"/>
        <w:jc w:val="both"/>
      </w:pPr>
      <w:r w:rsidRPr="004801CD">
        <w:tab/>
        <w:t>3.3. socialinio teisingumo</w:t>
      </w:r>
      <w:r w:rsidR="00C962F9" w:rsidRPr="004801CD">
        <w:t xml:space="preserve"> ir veiksmingumo. </w:t>
      </w:r>
      <w:r w:rsidR="007C3C75">
        <w:t>S</w:t>
      </w:r>
      <w:r w:rsidR="00C962F9" w:rsidRPr="004801CD">
        <w:t>ocialinė pa</w:t>
      </w:r>
      <w:r w:rsidR="007C3C75">
        <w:t>šalpa</w:t>
      </w:r>
      <w:r w:rsidR="00C962F9" w:rsidRPr="004801CD">
        <w:t xml:space="preserve"> teikiama siekiant sudaryti sąlygas gauti paramą tada, kada jos labiausiai reikia, didinti motyvaciją integruotis į darbo rinką ir išvengti skurdo spąstų</w:t>
      </w:r>
      <w:r w:rsidR="00E0162F">
        <w:t>,</w:t>
      </w:r>
      <w:r w:rsidR="00C962F9" w:rsidRPr="004801CD">
        <w:t xml:space="preserve"> racionaliai naudojant turimus išteklius;</w:t>
      </w:r>
    </w:p>
    <w:p w:rsidR="002630D6" w:rsidRPr="004801CD" w:rsidRDefault="002630D6" w:rsidP="00FD000A">
      <w:pPr>
        <w:pStyle w:val="Default"/>
        <w:jc w:val="both"/>
      </w:pPr>
      <w:r w:rsidRPr="004801CD">
        <w:tab/>
        <w:t xml:space="preserve">3.4. visapusiškumo. </w:t>
      </w:r>
      <w:r w:rsidR="007C3C75">
        <w:t>S</w:t>
      </w:r>
      <w:r w:rsidRPr="004801CD">
        <w:t>ocialinė pa</w:t>
      </w:r>
      <w:r w:rsidR="007C3C75">
        <w:t>šalpa</w:t>
      </w:r>
      <w:r w:rsidRPr="004801CD">
        <w:t xml:space="preserve"> teikiama derinant ją su socialinėmis paslaugomis, vaiko teisių apsauga, užimtumu, sveikatos priežiūra, švietimu ir ugdymu;</w:t>
      </w:r>
    </w:p>
    <w:p w:rsidR="007F3B09" w:rsidRPr="004801CD" w:rsidRDefault="002630D6" w:rsidP="00923F99">
      <w:pPr>
        <w:pStyle w:val="Default"/>
        <w:jc w:val="both"/>
      </w:pPr>
      <w:r w:rsidRPr="004801CD">
        <w:tab/>
        <w:t xml:space="preserve">3.5. lygių galimybių. </w:t>
      </w:r>
      <w:r w:rsidR="007C3C75">
        <w:t>Socialinė pašalpa</w:t>
      </w:r>
      <w:r w:rsidRPr="004801CD">
        <w:t xml:space="preserve"> teikiama užtikrinant</w:t>
      </w:r>
      <w:r w:rsidR="007C3C75">
        <w:t xml:space="preserve"> nepasiturinčių gyventojų lygybę</w:t>
      </w:r>
      <w:r w:rsidRPr="004801CD">
        <w:t>, nepaisant jų lyties, rasės, tautybės, kalbos, kilmės, socialinės padėties, tikėjimo, įsitikinimų ar pažiūrų, amžiaus, lytinės orientacijos, negalios, etninės priklausomybės, religijos.</w:t>
      </w:r>
    </w:p>
    <w:p w:rsidR="00F9584C" w:rsidRPr="004801CD" w:rsidRDefault="009F1177" w:rsidP="009F1177">
      <w:pPr>
        <w:pStyle w:val="Default"/>
        <w:ind w:firstLine="709"/>
        <w:jc w:val="both"/>
      </w:pPr>
      <w:r w:rsidRPr="004801CD">
        <w:t>4</w:t>
      </w:r>
      <w:r w:rsidR="00F9584C" w:rsidRPr="004801CD">
        <w:t>. Šis Aprašas parengtas vadovaujantis Lietuvos Respublikos piniginės socialinės paramos nepasiturintiems gyventojams įstatymu (toliau – Įstatymas), socialinė pa</w:t>
      </w:r>
      <w:r w:rsidR="007C3C75">
        <w:t>šalpa</w:t>
      </w:r>
      <w:r w:rsidR="00F9584C" w:rsidRPr="004801CD">
        <w:t xml:space="preserve"> teikiama taikant Įstatymo nuostatas tiek, kiek jų nereglamentuoja šis Aprašas. </w:t>
      </w:r>
    </w:p>
    <w:p w:rsidR="007D0B2B" w:rsidRPr="004801CD" w:rsidRDefault="009F1177" w:rsidP="009F1177">
      <w:pPr>
        <w:pStyle w:val="Pagrindiniotekstotrauka"/>
        <w:tabs>
          <w:tab w:val="left" w:pos="1247"/>
        </w:tabs>
        <w:rPr>
          <w:b/>
          <w:szCs w:val="24"/>
        </w:rPr>
      </w:pPr>
      <w:r w:rsidRPr="004801CD">
        <w:rPr>
          <w:szCs w:val="24"/>
        </w:rPr>
        <w:t>5</w:t>
      </w:r>
      <w:r w:rsidR="00F9584C" w:rsidRPr="004801CD">
        <w:rPr>
          <w:szCs w:val="24"/>
        </w:rPr>
        <w:t xml:space="preserve">. Šiame Apraše vartojamos sąvokos atitinka Lietuvos Respublikos piniginės socialinės paramos nepasiturintiems gyventojams įstatymuose ir kituose teisės aktuose vartojamas sąvokas. </w:t>
      </w:r>
      <w:r w:rsidR="007D0B2B" w:rsidRPr="004801CD">
        <w:rPr>
          <w:b/>
          <w:szCs w:val="24"/>
        </w:rPr>
        <w:t xml:space="preserve"> </w:t>
      </w:r>
    </w:p>
    <w:p w:rsidR="008C7122" w:rsidRPr="004801CD" w:rsidRDefault="008C7122" w:rsidP="009F1177">
      <w:pPr>
        <w:pStyle w:val="Pagrindiniotekstotrauka"/>
        <w:tabs>
          <w:tab w:val="left" w:pos="1247"/>
        </w:tabs>
        <w:rPr>
          <w:b/>
          <w:szCs w:val="24"/>
        </w:rPr>
      </w:pPr>
    </w:p>
    <w:p w:rsidR="008C7122" w:rsidRPr="004801CD" w:rsidRDefault="008C7122" w:rsidP="008C7122">
      <w:pPr>
        <w:pStyle w:val="Pagrindiniotekstotrauka"/>
        <w:tabs>
          <w:tab w:val="left" w:pos="1247"/>
        </w:tabs>
        <w:ind w:firstLine="0"/>
        <w:jc w:val="center"/>
        <w:rPr>
          <w:b/>
          <w:szCs w:val="24"/>
        </w:rPr>
      </w:pPr>
      <w:r w:rsidRPr="004801CD">
        <w:rPr>
          <w:b/>
          <w:szCs w:val="24"/>
        </w:rPr>
        <w:t>II. KREIPIMASIS DĖL SOCIALINĖS PA</w:t>
      </w:r>
      <w:r w:rsidR="007C3C75">
        <w:rPr>
          <w:b/>
          <w:szCs w:val="24"/>
        </w:rPr>
        <w:t>ŠALPOS</w:t>
      </w:r>
    </w:p>
    <w:p w:rsidR="008C7122" w:rsidRPr="004801CD" w:rsidRDefault="008C7122" w:rsidP="008C7122">
      <w:pPr>
        <w:pStyle w:val="Pagrindiniotekstotrauka"/>
        <w:tabs>
          <w:tab w:val="left" w:pos="1247"/>
        </w:tabs>
        <w:ind w:firstLine="0"/>
        <w:rPr>
          <w:b/>
          <w:szCs w:val="24"/>
        </w:rPr>
      </w:pPr>
    </w:p>
    <w:p w:rsidR="008C7122" w:rsidRPr="004801CD" w:rsidRDefault="008C7122" w:rsidP="008C7122">
      <w:pPr>
        <w:pStyle w:val="Default"/>
        <w:ind w:firstLine="720"/>
        <w:jc w:val="both"/>
        <w:rPr>
          <w:color w:val="FF0000"/>
        </w:rPr>
      </w:pPr>
      <w:r w:rsidRPr="004801CD">
        <w:t>6. Dėl socialinės pa</w:t>
      </w:r>
      <w:r w:rsidR="007C3C75">
        <w:t>šalpos</w:t>
      </w:r>
      <w:r w:rsidRPr="004801CD">
        <w:t xml:space="preserve"> bendrai gyvenantys asmenys arba vienas gyvenantis asmuo kreipiasi į deklaruotos gyvenamosios vietos seniūniją. Asmenys be nuolatinės gyvenamosios vietos, kurie savo gyvenamąją vietą deklaruoja Rietavo savivaldybėje, kreipiasi pagal savo faktinę gyvenamąją vietą.</w:t>
      </w:r>
      <w:r w:rsidR="007901CF" w:rsidRPr="004801CD">
        <w:t xml:space="preserve">    </w:t>
      </w:r>
    </w:p>
    <w:p w:rsidR="008C7122" w:rsidRPr="004801CD" w:rsidRDefault="008C7122" w:rsidP="008C7122">
      <w:pPr>
        <w:pStyle w:val="Default"/>
        <w:ind w:firstLine="720"/>
        <w:jc w:val="both"/>
      </w:pPr>
      <w:r w:rsidRPr="004801CD">
        <w:t>7. Kreipdamasis dėl socialinės</w:t>
      </w:r>
      <w:r w:rsidR="007C3C75">
        <w:t xml:space="preserve"> pašalpos</w:t>
      </w:r>
      <w:r w:rsidRPr="004801CD">
        <w:t xml:space="preserve">, asmuo pateikia asmens tapatybę patvirtinantį dokumentą, Vyriausybės ar jos įgaliotos institucijos patvirtintos formos prašymą-paraišką ir jos priedus, kuriuose nurodo socialinės </w:t>
      </w:r>
      <w:r w:rsidR="007C3C75">
        <w:t>pašalpos</w:t>
      </w:r>
      <w:r w:rsidR="007C3C75" w:rsidRPr="004801CD">
        <w:t xml:space="preserve"> </w:t>
      </w:r>
      <w:r w:rsidRPr="004801CD">
        <w:t>skyrimui ir apskai</w:t>
      </w:r>
      <w:r w:rsidR="007C3C75">
        <w:t xml:space="preserve">čiavimui būtinus duomenis apie: </w:t>
      </w:r>
    </w:p>
    <w:p w:rsidR="008C7122" w:rsidRPr="004801CD" w:rsidRDefault="008C7122" w:rsidP="008C7122">
      <w:pPr>
        <w:pStyle w:val="Default"/>
        <w:ind w:firstLine="720"/>
        <w:jc w:val="both"/>
      </w:pPr>
      <w:r w:rsidRPr="004801CD">
        <w:t xml:space="preserve">7.1. save ir bendrai gyvenančius asmenis; </w:t>
      </w:r>
    </w:p>
    <w:p w:rsidR="008C7122" w:rsidRPr="004801CD" w:rsidRDefault="008C7122" w:rsidP="008C7122">
      <w:pPr>
        <w:pStyle w:val="Default"/>
        <w:ind w:firstLine="720"/>
        <w:jc w:val="both"/>
      </w:pPr>
      <w:r w:rsidRPr="004801CD">
        <w:t xml:space="preserve">7.2. veiklos pobūdį; </w:t>
      </w:r>
    </w:p>
    <w:p w:rsidR="008C7122" w:rsidRPr="004801CD" w:rsidRDefault="008C7122" w:rsidP="007D2DCE">
      <w:pPr>
        <w:pStyle w:val="HTMLiankstoformatuotas"/>
        <w:jc w:val="both"/>
      </w:pPr>
      <w:r w:rsidRPr="004801CD">
        <w:t>7.3. turimą turtą</w:t>
      </w:r>
      <w:r w:rsidR="007901CF" w:rsidRPr="004801CD">
        <w:t xml:space="preserve"> </w:t>
      </w:r>
      <w:r w:rsidR="00E0162F">
        <w:t xml:space="preserve">– </w:t>
      </w:r>
      <w:r w:rsidR="007901CF" w:rsidRPr="004801CD">
        <w:t>Įstatymo 14 straipsnio 1 dalies</w:t>
      </w:r>
      <w:r w:rsidR="009074E6" w:rsidRPr="004801CD">
        <w:t xml:space="preserve"> </w:t>
      </w:r>
      <w:r w:rsidR="007901CF" w:rsidRPr="004801CD">
        <w:t>6-11 punktuose ir 2 dalyje nurodyto turto vertę</w:t>
      </w:r>
      <w:r w:rsidRPr="004801CD">
        <w:t xml:space="preserve">; </w:t>
      </w:r>
    </w:p>
    <w:p w:rsidR="008C7122" w:rsidRPr="004801CD" w:rsidRDefault="008C7122" w:rsidP="008C7122">
      <w:pPr>
        <w:pStyle w:val="Default"/>
        <w:ind w:firstLine="720"/>
        <w:jc w:val="both"/>
      </w:pPr>
      <w:r w:rsidRPr="004801CD">
        <w:t xml:space="preserve">7.4. gaunamas pajamas; </w:t>
      </w:r>
    </w:p>
    <w:p w:rsidR="008C7122" w:rsidRPr="004801CD" w:rsidRDefault="007C3C75" w:rsidP="008C7122">
      <w:pPr>
        <w:pStyle w:val="Default"/>
        <w:ind w:firstLine="720"/>
        <w:jc w:val="both"/>
      </w:pPr>
      <w:r>
        <w:t xml:space="preserve">7.5. kitą </w:t>
      </w:r>
      <w:r w:rsidR="008C7122" w:rsidRPr="004801CD">
        <w:t xml:space="preserve">socialinei </w:t>
      </w:r>
      <w:r>
        <w:t>pašalpai</w:t>
      </w:r>
      <w:r w:rsidRPr="004801CD">
        <w:t xml:space="preserve"> </w:t>
      </w:r>
      <w:r w:rsidR="008C7122" w:rsidRPr="004801CD">
        <w:t>gauti būtiną informaciją.</w:t>
      </w:r>
    </w:p>
    <w:p w:rsidR="00FE7B21" w:rsidRPr="00353A44" w:rsidRDefault="00FE7B21" w:rsidP="007D2DCE">
      <w:pPr>
        <w:pStyle w:val="HTMLiankstoformatuotas"/>
        <w:ind w:firstLine="720"/>
        <w:jc w:val="both"/>
        <w:rPr>
          <w:sz w:val="18"/>
          <w:szCs w:val="18"/>
        </w:rPr>
      </w:pPr>
      <w:r w:rsidRPr="004801CD">
        <w:lastRenderedPageBreak/>
        <w:t>8. Prie prašymo-paraiškos pridedamos bendrai gyvenančių asmenų arba vieno gyvenančio asmens pažymos apie Įstatymo 17 straipsnyje nurodytas pajamas, gautas per 3 praėjusius mėnesius iki mėnesio, nuo kurio skiriama socialinė</w:t>
      </w:r>
      <w:r w:rsidR="007C3C75" w:rsidRPr="007C3C75">
        <w:t xml:space="preserve"> </w:t>
      </w:r>
      <w:r w:rsidR="007C3C75">
        <w:t>pašalpa,</w:t>
      </w:r>
      <w:r w:rsidRPr="004801CD">
        <w:t xml:space="preserve"> arba, jei</w:t>
      </w:r>
      <w:r w:rsidR="00E0162F">
        <w:t>gu</w:t>
      </w:r>
      <w:r w:rsidRPr="004801CD">
        <w:t xml:space="preserve"> pajamų šaltinis yra pasikeitęs arba tą mėnesį, nuo kurio skiriama socialinė pa</w:t>
      </w:r>
      <w:r w:rsidR="007C3C75">
        <w:t>šalpa</w:t>
      </w:r>
      <w:r w:rsidRPr="004801CD">
        <w:t>, yra gauta vienkartinė išmoka ar iš karto už du ir daugiau mėnesių išmokėtos kas mėnesį gaunamos pajamos, pajamas to mėnesio, nuo kurio prašoma skirti socialinę pa</w:t>
      </w:r>
      <w:r w:rsidR="007C3C75">
        <w:t>šalpą</w:t>
      </w:r>
      <w:r w:rsidRPr="004801CD">
        <w:t xml:space="preserve">, išskyrus atvejus, kai </w:t>
      </w:r>
      <w:r w:rsidR="00E0162F">
        <w:t>S</w:t>
      </w:r>
      <w:r w:rsidRPr="004801CD">
        <w:t>avivaldybės administracija duomenis gauna iš valstybės ir žinybinių registrų</w:t>
      </w:r>
      <w:r w:rsidR="00E0162F">
        <w:t>,</w:t>
      </w:r>
      <w:r w:rsidRPr="004801CD">
        <w:t xml:space="preserve"> valstybės informacinių sistemų. Visų prašyme-paraiškoje ir jos prieduose pateiktų duomenų teisingumą prašymą-paraišką pateikęs asmuo patvirtina</w:t>
      </w:r>
      <w:r w:rsidR="00353A44">
        <w:t xml:space="preserve"> savo parašu. </w:t>
      </w:r>
    </w:p>
    <w:p w:rsidR="00FE7B21" w:rsidRPr="004801CD" w:rsidRDefault="00FE7B21" w:rsidP="00FE7B21">
      <w:pPr>
        <w:pStyle w:val="Default"/>
        <w:ind w:firstLine="720"/>
        <w:jc w:val="both"/>
        <w:rPr>
          <w:color w:val="FF0000"/>
        </w:rPr>
      </w:pPr>
      <w:r w:rsidRPr="004801CD">
        <w:t>9. Prašymą</w:t>
      </w:r>
      <w:r w:rsidR="007C3C75">
        <w:t>–</w:t>
      </w:r>
      <w:r w:rsidRPr="004801CD">
        <w:t>paraišką pateikęs asmuo pateikia duomenis apie mėnesio, e</w:t>
      </w:r>
      <w:r w:rsidR="00E0162F">
        <w:t>san</w:t>
      </w:r>
      <w:r w:rsidRPr="004801CD">
        <w:t xml:space="preserve">čio prieš prašymo-paraiškos pateikimo mėnesį, paskutinę dieną turimą turtą, nurodytą Lietuvos Respublikos piniginės socialinės paramos nepasiturintiems gyventojams įstatymo 14 straipsnyje, ir tai patvirtinančius dokumentus, išskyrus atvejus, kai </w:t>
      </w:r>
      <w:r w:rsidR="00E0162F">
        <w:t>S</w:t>
      </w:r>
      <w:r w:rsidRPr="004801CD">
        <w:t>avivaldybės administracija duomenis gauna iš valstybės ir žinybinių registrų</w:t>
      </w:r>
      <w:r w:rsidR="00E0162F">
        <w:t>,</w:t>
      </w:r>
      <w:r w:rsidRPr="004801CD">
        <w:t xml:space="preserve"> valstybės informacinių sistemų. Šie duomenys, nesant pasikeitimų, pateikiami kas 12 mėnesių. Šiam terminui pasibaigus, socialinės p</w:t>
      </w:r>
      <w:r w:rsidR="007C3C75">
        <w:t>ašalpos</w:t>
      </w:r>
      <w:r w:rsidRPr="004801CD">
        <w:t xml:space="preserve"> teikimo laikotarpiu iki paramos teikimo laikotarpio pabaigos naujų duomenų apie turimą turtą pateikti nereikia. </w:t>
      </w:r>
    </w:p>
    <w:p w:rsidR="009074E6" w:rsidRPr="004801CD" w:rsidRDefault="00FE7B21" w:rsidP="00FE7B21">
      <w:pPr>
        <w:pStyle w:val="Default"/>
        <w:ind w:firstLine="720"/>
        <w:jc w:val="both"/>
        <w:rPr>
          <w:color w:val="FF0000"/>
        </w:rPr>
      </w:pPr>
      <w:r w:rsidRPr="004801CD">
        <w:rPr>
          <w:color w:val="auto"/>
        </w:rPr>
        <w:t>10.</w:t>
      </w:r>
      <w:r w:rsidR="009074E6" w:rsidRPr="004801CD">
        <w:rPr>
          <w:color w:val="auto"/>
        </w:rPr>
        <w:t xml:space="preserve"> Turto, nurodyto Įstatymo 14 straipsnio 1 dalies 1-5 punktuose, vertę nustato Sveikatos, socialinės paramos ir rūpybos skyrius (toliau – Skyrius), vadovaudamasis Vyriausybės ar jos įgaliotos institucijos parengta metodika ir Vyriausybės ar jos įgaliotos institucijos patvirtintomis žemės ūkio produkcijos sąlyginėmis vertėmis. </w:t>
      </w:r>
    </w:p>
    <w:p w:rsidR="009074E6" w:rsidRPr="00353A44" w:rsidRDefault="009074E6" w:rsidP="007D2DCE">
      <w:pPr>
        <w:rPr>
          <w:szCs w:val="24"/>
          <w:lang w:eastAsia="lt-LT"/>
        </w:rPr>
      </w:pPr>
      <w:r w:rsidRPr="004801CD">
        <w:t xml:space="preserve"> </w:t>
      </w:r>
      <w:r w:rsidR="00784FD3">
        <w:t>11. Seniūnija prašymą–</w:t>
      </w:r>
      <w:r w:rsidRPr="004801CD">
        <w:t>paraišką socialinei pa</w:t>
      </w:r>
      <w:r w:rsidR="00784FD3">
        <w:t>šalpai gauti užregistruoja prašymo-</w:t>
      </w:r>
      <w:r w:rsidRPr="004801CD">
        <w:t>parai</w:t>
      </w:r>
      <w:r w:rsidR="00784FD3">
        <w:t>škos pateikimo dieną ir prašymą–</w:t>
      </w:r>
      <w:r w:rsidRPr="004801CD">
        <w:t>paraišką pateikusiam asmeniui įteikia informacinį lapelį. Jeigu pateikti ne vi</w:t>
      </w:r>
      <w:r w:rsidR="00784FD3">
        <w:t>si reikiami dokumentai, prašymą–</w:t>
      </w:r>
      <w:r w:rsidRPr="004801CD">
        <w:t xml:space="preserve">paraišką pateikęs asmuo apie trūkstamus dokumentus informuojamas iš karto. </w:t>
      </w:r>
      <w:r w:rsidR="00784FD3">
        <w:t>S</w:t>
      </w:r>
      <w:r w:rsidRPr="004801CD">
        <w:t>ocialinei pa</w:t>
      </w:r>
      <w:r w:rsidR="00784FD3">
        <w:t>šalpai</w:t>
      </w:r>
      <w:r w:rsidRPr="004801CD">
        <w:t xml:space="preserve"> gauti trūkstami dokumentai pateikiami ne vėl</w:t>
      </w:r>
      <w:r w:rsidR="00784FD3">
        <w:t>iau kaip per mėnesį nuo prašymo–</w:t>
      </w:r>
      <w:r w:rsidRPr="004801CD">
        <w:t>paraiškos pateikimo dienos, išskyrus atvejus, kai pajamos socialinei pa</w:t>
      </w:r>
      <w:r w:rsidR="00784FD3">
        <w:t>šalpai</w:t>
      </w:r>
      <w:r w:rsidRPr="004801CD">
        <w:t xml:space="preserve"> gauti apskaičiuojamos, kaip nurodoma Įstatymo 18 straipsnio 1 dalies 2 punkte. Kai pajamos socialinei pa</w:t>
      </w:r>
      <w:r w:rsidR="00784FD3">
        <w:t xml:space="preserve">šalpai </w:t>
      </w:r>
      <w:r w:rsidRPr="004801CD">
        <w:t>gauti apskaičiuojamos kaip nurodoma Įstatymo 18 straipsnio 1 dalies 2 punkte, socialinei pa</w:t>
      </w:r>
      <w:r w:rsidR="00784FD3">
        <w:t>šalpai</w:t>
      </w:r>
      <w:r w:rsidRPr="004801CD">
        <w:t xml:space="preserve"> gauti trūkstami dokumentai pateikiami ne vėliau </w:t>
      </w:r>
      <w:r w:rsidR="00784FD3">
        <w:t>kaip per 2 mėnesius nuo prašymo–</w:t>
      </w:r>
      <w:r w:rsidRPr="004801CD">
        <w:t xml:space="preserve">paraiškos pateikimo dienos. Asmeniui nustatytu laiku nepateikus trūkstamų dokumentų, </w:t>
      </w:r>
      <w:r w:rsidR="004621A7" w:rsidRPr="004801CD">
        <w:t>S</w:t>
      </w:r>
      <w:r w:rsidRPr="004801CD">
        <w:t xml:space="preserve">kyrius </w:t>
      </w:r>
      <w:r w:rsidR="004621A7" w:rsidRPr="004801CD">
        <w:t>iki mėnesio pabaigos priima sprendimą neteikti socialinės pa</w:t>
      </w:r>
      <w:r w:rsidR="00784FD3">
        <w:t>šalpos</w:t>
      </w:r>
      <w:r w:rsidR="007D2DCE">
        <w:t>.</w:t>
      </w:r>
    </w:p>
    <w:p w:rsidR="009074E6" w:rsidRPr="004801CD" w:rsidRDefault="009074E6" w:rsidP="009074E6">
      <w:pPr>
        <w:pStyle w:val="Default"/>
        <w:ind w:firstLine="720"/>
        <w:jc w:val="both"/>
      </w:pPr>
      <w:r w:rsidRPr="004801CD">
        <w:t>12. Praš</w:t>
      </w:r>
      <w:r w:rsidR="00784FD3">
        <w:t>ymą–</w:t>
      </w:r>
      <w:r w:rsidRPr="004801CD">
        <w:t>paraiš</w:t>
      </w:r>
      <w:r w:rsidR="004621A7" w:rsidRPr="004801CD">
        <w:t>ką</w:t>
      </w:r>
      <w:r w:rsidRPr="004801CD">
        <w:t xml:space="preserve"> </w:t>
      </w:r>
      <w:r w:rsidR="004621A7" w:rsidRPr="004801CD">
        <w:t>rekomenduojama</w:t>
      </w:r>
      <w:r w:rsidRPr="004801CD">
        <w:t xml:space="preserve"> pateikti </w:t>
      </w:r>
      <w:r w:rsidR="004621A7" w:rsidRPr="004801CD">
        <w:t xml:space="preserve">iki mėnesio 25 dienos </w:t>
      </w:r>
      <w:r w:rsidRPr="004801CD">
        <w:t xml:space="preserve">asmeniškai, </w:t>
      </w:r>
      <w:r w:rsidR="004621A7" w:rsidRPr="004801CD">
        <w:t>per įgaliotą asmenį arba per socialinį darbuotoją,</w:t>
      </w:r>
      <w:r w:rsidRPr="004801CD">
        <w:t xml:space="preserve"> elektroniniu būdu, kai valstybės elektroninės valdžios sistemoje teikiama elektroninė paslauga</w:t>
      </w:r>
      <w:r w:rsidR="004621A7" w:rsidRPr="004801CD">
        <w:t>.</w:t>
      </w:r>
    </w:p>
    <w:p w:rsidR="009074E6" w:rsidRPr="004801CD" w:rsidRDefault="009074E6" w:rsidP="009074E6">
      <w:pPr>
        <w:pStyle w:val="Default"/>
        <w:ind w:firstLine="720"/>
        <w:jc w:val="both"/>
        <w:rPr>
          <w:color w:val="FF0000"/>
        </w:rPr>
      </w:pPr>
      <w:r w:rsidRPr="004801CD">
        <w:t>13. Jeigu valstybės elektroninės valdžios sistemoje teikiama elektroninė paslauga ir prašymas-paraiška pateikiami elektroniniu būdu, asmuo turi nurodyti, kokios įstaigos gali patvirtinti jo prašyme-paraiškoje pateiktą informaciją. Asmuo, pateikdamas prašymą</w:t>
      </w:r>
      <w:r w:rsidR="004621A7" w:rsidRPr="004801CD">
        <w:t xml:space="preserve"> – </w:t>
      </w:r>
      <w:r w:rsidRPr="004801CD">
        <w:t>paraišk</w:t>
      </w:r>
      <w:r w:rsidR="004621A7" w:rsidRPr="004801CD">
        <w:t xml:space="preserve">ą </w:t>
      </w:r>
      <w:r w:rsidRPr="004801CD">
        <w:t xml:space="preserve">elektroniniu būdu, savo tapatybę </w:t>
      </w:r>
      <w:r w:rsidR="00E0162F" w:rsidRPr="004801CD">
        <w:t xml:space="preserve">patvirtina </w:t>
      </w:r>
      <w:r w:rsidRPr="004801CD">
        <w:t xml:space="preserve">elektroniniu parašu arba kitais būdais, nustatytais Lietuvos Respublikos teisės aktuose. </w:t>
      </w:r>
      <w:r w:rsidR="004621A7" w:rsidRPr="004801CD">
        <w:t xml:space="preserve"> </w:t>
      </w:r>
    </w:p>
    <w:p w:rsidR="009074E6" w:rsidRPr="004801CD" w:rsidRDefault="009074E6" w:rsidP="009074E6">
      <w:pPr>
        <w:pStyle w:val="Default"/>
        <w:ind w:firstLine="720"/>
        <w:jc w:val="both"/>
        <w:rPr>
          <w:color w:val="FF0000"/>
        </w:rPr>
      </w:pPr>
      <w:r w:rsidRPr="004801CD">
        <w:t>14. Buities ir gyvenimo sąlygų patikrinimo aktas yra vienas iš dokumentų teisei į socialinę pa</w:t>
      </w:r>
      <w:r w:rsidR="00784FD3">
        <w:t>šalpą</w:t>
      </w:r>
      <w:r w:rsidRPr="004801CD">
        <w:t xml:space="preserve"> nustatyti. </w:t>
      </w:r>
      <w:r w:rsidR="004621A7" w:rsidRPr="004801CD">
        <w:t xml:space="preserve"> </w:t>
      </w:r>
    </w:p>
    <w:p w:rsidR="00EF36F0" w:rsidRPr="004801CD" w:rsidRDefault="00EF36F0" w:rsidP="009074E6">
      <w:pPr>
        <w:pStyle w:val="Default"/>
        <w:ind w:firstLine="720"/>
        <w:jc w:val="both"/>
        <w:rPr>
          <w:color w:val="FF0000"/>
        </w:rPr>
      </w:pPr>
    </w:p>
    <w:p w:rsidR="00EF36F0" w:rsidRPr="004801CD" w:rsidRDefault="00EF36F0" w:rsidP="00EF36F0">
      <w:pPr>
        <w:autoSpaceDE w:val="0"/>
        <w:autoSpaceDN w:val="0"/>
        <w:adjustRightInd w:val="0"/>
        <w:ind w:firstLine="0"/>
        <w:jc w:val="center"/>
        <w:rPr>
          <w:b/>
          <w:bCs/>
          <w:color w:val="000000"/>
          <w:szCs w:val="24"/>
          <w:lang w:eastAsia="lt-LT"/>
        </w:rPr>
      </w:pPr>
      <w:r w:rsidRPr="004801CD">
        <w:rPr>
          <w:b/>
          <w:bCs/>
          <w:color w:val="000000"/>
          <w:szCs w:val="24"/>
          <w:lang w:eastAsia="lt-LT"/>
        </w:rPr>
        <w:t>III. PAJAMŲ SOCIALINEI PA</w:t>
      </w:r>
      <w:r w:rsidR="00784FD3">
        <w:rPr>
          <w:b/>
          <w:bCs/>
          <w:color w:val="000000"/>
          <w:szCs w:val="24"/>
          <w:lang w:eastAsia="lt-LT"/>
        </w:rPr>
        <w:t xml:space="preserve">ŠALPAI </w:t>
      </w:r>
      <w:r w:rsidRPr="004801CD">
        <w:rPr>
          <w:b/>
          <w:bCs/>
          <w:color w:val="000000"/>
          <w:szCs w:val="24"/>
          <w:lang w:eastAsia="lt-LT"/>
        </w:rPr>
        <w:t xml:space="preserve">GAUTI APSKAIČIAVIMAS </w:t>
      </w:r>
    </w:p>
    <w:p w:rsidR="00EF36F0" w:rsidRPr="004801CD" w:rsidRDefault="00EF36F0" w:rsidP="00EF36F0">
      <w:pPr>
        <w:autoSpaceDE w:val="0"/>
        <w:autoSpaceDN w:val="0"/>
        <w:adjustRightInd w:val="0"/>
        <w:ind w:firstLine="0"/>
        <w:jc w:val="center"/>
        <w:rPr>
          <w:color w:val="000000"/>
          <w:szCs w:val="24"/>
          <w:lang w:eastAsia="lt-LT"/>
        </w:rPr>
      </w:pPr>
    </w:p>
    <w:p w:rsidR="00EF36F0" w:rsidRPr="004801CD" w:rsidRDefault="00EF36F0" w:rsidP="00EF36F0">
      <w:pPr>
        <w:autoSpaceDE w:val="0"/>
        <w:autoSpaceDN w:val="0"/>
        <w:adjustRightInd w:val="0"/>
        <w:rPr>
          <w:color w:val="000000"/>
          <w:szCs w:val="24"/>
          <w:lang w:eastAsia="lt-LT"/>
        </w:rPr>
      </w:pPr>
      <w:r w:rsidRPr="004801CD">
        <w:rPr>
          <w:color w:val="000000"/>
          <w:szCs w:val="24"/>
          <w:lang w:eastAsia="lt-LT"/>
        </w:rPr>
        <w:t xml:space="preserve">15. Bendrai gyvenančių asmenų arba vieno gyvenančio asmens mėnesio pajamos socialinei pašalpai gauti apskaičiuojamos: </w:t>
      </w:r>
    </w:p>
    <w:p w:rsidR="00EF36F0" w:rsidRPr="004801CD" w:rsidRDefault="00EF36F0" w:rsidP="00EF36F0">
      <w:pPr>
        <w:autoSpaceDE w:val="0"/>
        <w:autoSpaceDN w:val="0"/>
        <w:adjustRightInd w:val="0"/>
        <w:rPr>
          <w:color w:val="000000"/>
          <w:szCs w:val="24"/>
          <w:lang w:eastAsia="lt-LT"/>
        </w:rPr>
      </w:pPr>
      <w:r w:rsidRPr="004801CD">
        <w:rPr>
          <w:color w:val="000000"/>
          <w:szCs w:val="24"/>
          <w:lang w:eastAsia="lt-LT"/>
        </w:rPr>
        <w:t xml:space="preserve">15.1. pagal vidutines 3 praėjusių mėnesių iki mėnesio, nuo kurio skiriama socialinė pašalpa, pajamas, nurodytas Įstatymo 17 straipsnyje; </w:t>
      </w:r>
    </w:p>
    <w:p w:rsidR="00EF36F0" w:rsidRPr="004801CD" w:rsidRDefault="00EF36F0" w:rsidP="00EF36F0">
      <w:pPr>
        <w:autoSpaceDE w:val="0"/>
        <w:autoSpaceDN w:val="0"/>
        <w:adjustRightInd w:val="0"/>
        <w:rPr>
          <w:color w:val="000000"/>
          <w:szCs w:val="24"/>
          <w:lang w:eastAsia="lt-LT"/>
        </w:rPr>
      </w:pPr>
      <w:r w:rsidRPr="004801CD">
        <w:rPr>
          <w:color w:val="000000"/>
          <w:szCs w:val="24"/>
          <w:lang w:eastAsia="lt-LT"/>
        </w:rPr>
        <w:t xml:space="preserve">15.2. pagal mėnesio, nuo kurio skiriama socialinė pašalpa, pajamas, jeigu bent vieno iš bendrai gyvenančių asmenų arba vieno gyvenančio asmens pajamų šaltinis, </w:t>
      </w:r>
      <w:r w:rsidR="00E0162F">
        <w:rPr>
          <w:color w:val="000000"/>
          <w:szCs w:val="24"/>
          <w:lang w:eastAsia="lt-LT"/>
        </w:rPr>
        <w:t>lyginant</w:t>
      </w:r>
      <w:r w:rsidRPr="004801CD">
        <w:rPr>
          <w:color w:val="000000"/>
          <w:szCs w:val="24"/>
          <w:lang w:eastAsia="lt-LT"/>
        </w:rPr>
        <w:t xml:space="preserve"> su 3 praėjusiais mėnesiais, pasikeitė arba tą mėnesį, nuo kurio skiriama socialinė pašalpa, yra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w:t>
      </w:r>
      <w:r w:rsidRPr="004801CD">
        <w:rPr>
          <w:color w:val="000000"/>
          <w:szCs w:val="24"/>
          <w:lang w:eastAsia="lt-LT"/>
        </w:rPr>
        <w:lastRenderedPageBreak/>
        <w:t>(toliau – vienkartinė išmoka) ar iš karto už 2 ir daugiau mėnesių išmokėtos kas mėnesį gaunamos pajamos arba pasikeitė bendrai gyvenančių asmenų sudėtis ar vieno gyven</w:t>
      </w:r>
      <w:r w:rsidR="00F90598" w:rsidRPr="004801CD">
        <w:rPr>
          <w:color w:val="000000"/>
          <w:szCs w:val="24"/>
          <w:lang w:eastAsia="lt-LT"/>
        </w:rPr>
        <w:t>ančio asmens šeimyninė padėtis.</w:t>
      </w:r>
    </w:p>
    <w:p w:rsidR="00EF36F0" w:rsidRPr="004801CD" w:rsidRDefault="00F90598" w:rsidP="00EF36F0">
      <w:pPr>
        <w:autoSpaceDE w:val="0"/>
        <w:autoSpaceDN w:val="0"/>
        <w:adjustRightInd w:val="0"/>
        <w:rPr>
          <w:color w:val="000000"/>
          <w:szCs w:val="24"/>
          <w:lang w:eastAsia="lt-LT"/>
        </w:rPr>
      </w:pPr>
      <w:r w:rsidRPr="004801CD">
        <w:rPr>
          <w:color w:val="000000"/>
          <w:szCs w:val="24"/>
          <w:lang w:eastAsia="lt-LT"/>
        </w:rPr>
        <w:t>16. Š</w:t>
      </w:r>
      <w:r w:rsidR="00EF36F0" w:rsidRPr="004801CD">
        <w:rPr>
          <w:color w:val="000000"/>
          <w:szCs w:val="24"/>
          <w:lang w:eastAsia="lt-LT"/>
        </w:rPr>
        <w:t>io Aprašo 15.2 punkto nustatyta tvarka netaikoma, jeigu per 3 praėjusius mėnesius iki mėnesio, nuo kurio skiriama socialinė pašalpa, buvo gauta vienkartinė išmoka ar iš karto už 2 ir daugiau mėnesių išmokėt</w:t>
      </w:r>
      <w:r w:rsidRPr="004801CD">
        <w:rPr>
          <w:color w:val="000000"/>
          <w:szCs w:val="24"/>
          <w:lang w:eastAsia="lt-LT"/>
        </w:rPr>
        <w:t xml:space="preserve">os kas mėnesį gaunamos pajamos. </w:t>
      </w:r>
    </w:p>
    <w:p w:rsidR="00F90598" w:rsidRPr="004801CD" w:rsidRDefault="00F90598" w:rsidP="00EF36F0">
      <w:pPr>
        <w:pStyle w:val="Default"/>
        <w:ind w:firstLine="720"/>
        <w:jc w:val="both"/>
        <w:rPr>
          <w:color w:val="FF0000"/>
        </w:rPr>
      </w:pPr>
      <w:r w:rsidRPr="004801CD">
        <w:t>17. J</w:t>
      </w:r>
      <w:r w:rsidR="00EF36F0" w:rsidRPr="004801CD">
        <w:t>eigu vienam iš bendrai gyvenančių asmenų socialinė pašalpa pagal Į</w:t>
      </w:r>
      <w:r w:rsidRPr="004801CD">
        <w:t xml:space="preserve">statymo 8 straipsnio 5 dalies 2, </w:t>
      </w:r>
      <w:r w:rsidR="00EF36F0" w:rsidRPr="004801CD">
        <w:t>5 ar 6 punktą neteikiama, apskaičiuojant bendrai gyvenančių asmenų vidutines mėnesio pajamas, jam tenkanti pajamų dalis iš bendrai gyvenančių asmenų pajamų atimama, o socialinė pašalpa skiriama likusiems bendrai gyvenantiems asmenims</w:t>
      </w:r>
      <w:r w:rsidRPr="004801CD">
        <w:t xml:space="preserve">. </w:t>
      </w:r>
      <w:r w:rsidRPr="004801CD">
        <w:rPr>
          <w:color w:val="FF0000"/>
        </w:rPr>
        <w:t xml:space="preserve">                                   </w:t>
      </w:r>
    </w:p>
    <w:p w:rsidR="00353A44" w:rsidRPr="00634EE5" w:rsidRDefault="00F90598" w:rsidP="007D2DCE">
      <w:pPr>
        <w:rPr>
          <w:sz w:val="18"/>
          <w:szCs w:val="18"/>
          <w:lang w:eastAsia="lt-LT"/>
        </w:rPr>
      </w:pPr>
      <w:r w:rsidRPr="004801CD">
        <w:rPr>
          <w:color w:val="FF0000"/>
        </w:rPr>
        <w:t xml:space="preserve"> </w:t>
      </w:r>
      <w:r w:rsidRPr="004801CD">
        <w:t>18. Jeigu vienam iš bendrai gyvenančių asmenų socialinė pašalpa pagal Įstatymo 8 straipsnio 5 dalies 1, 3 ar 4 punktą neteikiama, apskaičiuojant bendrai gyvenančių asmenų vidutines mėnesio pajamas, šio asmens gaunamos pajamos į bendrai gyvenančių asmenų pajamas neįskai</w:t>
      </w:r>
      <w:r w:rsidR="00E0162F">
        <w:t>čiuojamos</w:t>
      </w:r>
      <w:r w:rsidRPr="004801CD">
        <w:t xml:space="preserve"> ir jam tenkanti pajamų dalis nenustatoma, o socialinė pašalpa skiriama likusiems bendrai gyvenantiems asmenims.</w:t>
      </w:r>
      <w:r w:rsidR="00353A44">
        <w:rPr>
          <w:color w:val="FF0000"/>
        </w:rPr>
        <w:t xml:space="preserve"> </w:t>
      </w:r>
    </w:p>
    <w:p w:rsidR="00E576C2" w:rsidRPr="004801CD" w:rsidRDefault="00E576C2" w:rsidP="00353A44">
      <w:pPr>
        <w:pStyle w:val="Default"/>
        <w:jc w:val="both"/>
        <w:rPr>
          <w:color w:val="FF0000"/>
        </w:rPr>
      </w:pPr>
    </w:p>
    <w:p w:rsidR="00E576C2" w:rsidRPr="004801CD" w:rsidRDefault="00E576C2" w:rsidP="00E576C2">
      <w:pPr>
        <w:pStyle w:val="Default"/>
        <w:jc w:val="center"/>
        <w:rPr>
          <w:b/>
          <w:bCs/>
        </w:rPr>
      </w:pPr>
      <w:r w:rsidRPr="004801CD">
        <w:rPr>
          <w:b/>
          <w:bCs/>
        </w:rPr>
        <w:t>IV. SOCIALINĖS PA</w:t>
      </w:r>
      <w:r w:rsidR="0058264C">
        <w:rPr>
          <w:b/>
          <w:bCs/>
        </w:rPr>
        <w:t>ŠALPOS</w:t>
      </w:r>
      <w:r w:rsidRPr="004801CD">
        <w:rPr>
          <w:b/>
          <w:bCs/>
        </w:rPr>
        <w:t xml:space="preserve"> SKYRIMAS </w:t>
      </w:r>
    </w:p>
    <w:p w:rsidR="00E576C2" w:rsidRPr="004801CD" w:rsidRDefault="00E576C2" w:rsidP="00E576C2">
      <w:pPr>
        <w:pStyle w:val="Default"/>
        <w:jc w:val="center"/>
      </w:pPr>
    </w:p>
    <w:p w:rsidR="00E576C2" w:rsidRPr="004801CD" w:rsidRDefault="00E576C2" w:rsidP="00E576C2">
      <w:pPr>
        <w:pStyle w:val="Default"/>
        <w:ind w:firstLine="720"/>
        <w:jc w:val="both"/>
      </w:pPr>
      <w:r w:rsidRPr="004801CD">
        <w:t xml:space="preserve">19. Socialinė pašalpa skiriama 3 mėnesiams nuo </w:t>
      </w:r>
      <w:r w:rsidR="00E0162F" w:rsidRPr="004801CD">
        <w:t xml:space="preserve">pirmos </w:t>
      </w:r>
      <w:r w:rsidRPr="004801CD">
        <w:t xml:space="preserve">prašymo-paraiškos pateikimo mėnesio dienos, jeigu kreipimosi ir sprendimo priėmimo metu bendrai gyvenantys asmenys arba vienas gyvenantis asmuo turi teisę į šią pašalpą.      </w:t>
      </w:r>
    </w:p>
    <w:p w:rsidR="00E576C2" w:rsidRPr="004801CD" w:rsidRDefault="00E576C2" w:rsidP="00E576C2">
      <w:pPr>
        <w:pStyle w:val="Default"/>
        <w:ind w:firstLine="720"/>
        <w:jc w:val="both"/>
        <w:rPr>
          <w:color w:val="FF0000"/>
        </w:rPr>
      </w:pPr>
      <w:r w:rsidRPr="004801CD">
        <w:t xml:space="preserve">20. Pasibaigus paskirtos socialinės pašalpos teikimo laikotarpiui, dėl tolesnio jos skyrimo bendrai gyvenantys asmenys arba vienas gyvenantis asmuo turi teisę per 2 mėnesius </w:t>
      </w:r>
      <w:r w:rsidR="00E0162F" w:rsidRPr="004801CD">
        <w:t xml:space="preserve">kreiptis </w:t>
      </w:r>
      <w:r w:rsidRPr="004801CD">
        <w:t>su prašymu-paraiška ir pateikti naujus dokumentus ir duomenis apie bendrai gyvenančius asmenis arba vieną gyvenantį asmenį i</w:t>
      </w:r>
      <w:r w:rsidR="00E0162F">
        <w:t>r</w:t>
      </w:r>
      <w:r w:rsidRPr="004801CD">
        <w:t xml:space="preserve"> jų (jo) pajamas. Socialinė pašalpa skiriama nuo prašymą-paraišką pateikusio asmens nurodyto vieno iš dviejų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 </w:t>
      </w:r>
    </w:p>
    <w:p w:rsidR="00E576C2" w:rsidRPr="004801CD" w:rsidRDefault="00922C17" w:rsidP="00E576C2">
      <w:pPr>
        <w:pStyle w:val="Default"/>
        <w:ind w:firstLine="720"/>
        <w:jc w:val="both"/>
        <w:rPr>
          <w:color w:val="FF0000"/>
        </w:rPr>
      </w:pPr>
      <w:r w:rsidRPr="004801CD">
        <w:t xml:space="preserve">21. Jeigu pasibaigus paskirtos socialinės pašalpos teikimo laikotarpiui kreipiamasi vėliau kaip po 2 mėnesių nuo anksčiau paskirtos socialinės pašalpos teikimo laikotarpio pabaigos, socialinė pašalpa skiriama nuo </w:t>
      </w:r>
      <w:r w:rsidR="00E0162F" w:rsidRPr="004801CD">
        <w:t xml:space="preserve">pirmos </w:t>
      </w:r>
      <w:r w:rsidRPr="004801CD">
        <w:t xml:space="preserve">prašymo-paraiškos pateikimo mėnesio dienos. </w:t>
      </w:r>
    </w:p>
    <w:p w:rsidR="00922C17" w:rsidRPr="004801CD" w:rsidRDefault="00922C17" w:rsidP="00922C17">
      <w:pPr>
        <w:pStyle w:val="Default"/>
        <w:ind w:firstLine="720"/>
        <w:jc w:val="both"/>
        <w:rPr>
          <w:color w:val="FF0000"/>
        </w:rPr>
      </w:pPr>
      <w:r w:rsidRPr="004801CD">
        <w:t xml:space="preserve">22. </w:t>
      </w:r>
      <w:r w:rsidR="0058264C">
        <w:t>Socialinė pašalpa</w:t>
      </w:r>
      <w:r w:rsidRPr="004801CD">
        <w:t xml:space="preserve"> gali būti skiriama trumpesniam negu 3 mėnesių laikotarpiui, jei</w:t>
      </w:r>
      <w:r w:rsidR="00E0162F">
        <w:t>gu</w:t>
      </w:r>
      <w:r w:rsidRPr="004801CD">
        <w:t xml:space="preserve"> yra žinoma, kad per tą laikotarpį bendrai gyvenantys asmenys arba vienas gyvenantis asmuo neteks teisės į socialinę pa</w:t>
      </w:r>
      <w:r w:rsidR="0058264C">
        <w:t>šalp</w:t>
      </w:r>
      <w:r w:rsidRPr="004801CD">
        <w:t>ą arba socialinės pa</w:t>
      </w:r>
      <w:r w:rsidR="0058264C">
        <w:t>šalpos</w:t>
      </w:r>
      <w:r w:rsidRPr="004801CD">
        <w:t xml:space="preserve">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922C17" w:rsidRPr="004801CD" w:rsidRDefault="00922C17" w:rsidP="00922C17">
      <w:pPr>
        <w:pStyle w:val="Default"/>
        <w:ind w:firstLine="720"/>
        <w:jc w:val="both"/>
        <w:rPr>
          <w:color w:val="FF0000"/>
        </w:rPr>
      </w:pPr>
      <w:r w:rsidRPr="004801CD">
        <w:t>23. Jeigu socialinės pa</w:t>
      </w:r>
      <w:r w:rsidR="0058264C">
        <w:t>šalpos</w:t>
      </w:r>
      <w:r w:rsidRPr="004801CD">
        <w:t xml:space="preserve"> teikimo laikotarpiu jos dydis pasikeitė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r w:rsidRPr="004801CD">
        <w:rPr>
          <w:i/>
          <w:iCs/>
        </w:rPr>
        <w:t xml:space="preserve">, </w:t>
      </w:r>
      <w:r w:rsidRPr="004801CD">
        <w:t>paskirta socialinė pa</w:t>
      </w:r>
      <w:r w:rsidR="0058264C">
        <w:t>šalpa</w:t>
      </w:r>
      <w:r w:rsidRPr="004801CD">
        <w:t xml:space="preserve"> skiriama iš naujo nuo kito mėnesio po aplinkybės pasikeitimo.  </w:t>
      </w:r>
    </w:p>
    <w:p w:rsidR="00922C17" w:rsidRPr="004801CD" w:rsidRDefault="00922C17" w:rsidP="00922C17">
      <w:pPr>
        <w:pStyle w:val="Default"/>
        <w:ind w:firstLine="720"/>
        <w:jc w:val="both"/>
        <w:rPr>
          <w:color w:val="FF0000"/>
        </w:rPr>
      </w:pPr>
      <w:r w:rsidRPr="004801CD">
        <w:t>24. Jeigu dėl socialinės pa</w:t>
      </w:r>
      <w:r w:rsidR="0058264C">
        <w:t>šalpos</w:t>
      </w:r>
      <w:r w:rsidRPr="004801CD">
        <w:t xml:space="preserve"> kreipiamasi tą mėnesį, kurį pasikeičia bent vieno iš bendrai gyvenančių asmenų arba vieno gyvenančio asmens pajamų šaltinis arba yra gauta vienkartinė išmoka ar už du ar daugiau mėnesių iš karto išmokėtos kas mėnesį gaunamos pajamos, socialinė pa</w:t>
      </w:r>
      <w:r w:rsidR="0058264C">
        <w:t>šalpa</w:t>
      </w:r>
      <w:r w:rsidRPr="004801CD">
        <w:t xml:space="preserve"> bendrai gyvenantiems asmenims arba vienam gyvenančiam asmeniui skiriama tik tam mėnesiui.   </w:t>
      </w:r>
    </w:p>
    <w:p w:rsidR="00353A44" w:rsidRDefault="003604E1" w:rsidP="00353A44">
      <w:r w:rsidRPr="004801CD">
        <w:t>25. Jeigu vienas gyvenantis asmuo arba vienas iš bendrai gyvenančių asmenų laikotarpiu, už kurį skiriama ir (ar) mokama socialinė pa</w:t>
      </w:r>
      <w:r w:rsidR="0058264C">
        <w:t>šalpa</w:t>
      </w:r>
      <w:r w:rsidRPr="004801CD">
        <w:t>, nutraukė registraciją Lietuvos teritorinėje darbo biržoje ar kitos valstybės valstybinėje įdarbinimo tarnyboje, išskyrus įsidarbinimo atvejį, arba registracija Lietuvos teritorinėje darbo biržoje ar kitos valstybės įdarbinimo tarnyboje jam buvo nutraukta, socialinė pa</w:t>
      </w:r>
      <w:r w:rsidR="0058264C">
        <w:t>šalpa</w:t>
      </w:r>
      <w:r w:rsidRPr="004801CD">
        <w:t xml:space="preserve"> bendrai gyvenantiems asmenims arba vienam gyvenančiam asmeniui neskiriama arba paskirtosios mokėjimas nutraukiamas nuo kito mėnesio po šių aplinkybių atsiradimo. Šiems asmenims, kai jie yra Įstatymo 8 straipsnio 1 dalies 4 punkte </w:t>
      </w:r>
      <w:r w:rsidRPr="004801CD">
        <w:lastRenderedPageBreak/>
        <w:t>nurodyti asmenys, socialinė pa</w:t>
      </w:r>
      <w:r w:rsidR="0058264C">
        <w:t>šalpa</w:t>
      </w:r>
      <w:r w:rsidRPr="004801CD">
        <w:t xml:space="preserve"> skiriama, jeigu jie ne trumpiau kaip 3 mėnesius registruojasi Lietuvos teritorinėje da</w:t>
      </w:r>
      <w:r w:rsidR="00267836">
        <w:t>r</w:t>
      </w:r>
      <w:r w:rsidRPr="004801CD">
        <w:t>bo biržoje ar kitos valstybės val</w:t>
      </w:r>
      <w:r w:rsidR="00353A44">
        <w:t>stybinėje įdarbinimo tarnyboje.</w:t>
      </w:r>
    </w:p>
    <w:p w:rsidR="00133CB5" w:rsidRPr="004801CD" w:rsidRDefault="00133CB5" w:rsidP="00133CB5">
      <w:pPr>
        <w:pStyle w:val="Default"/>
        <w:ind w:firstLine="720"/>
        <w:jc w:val="both"/>
      </w:pPr>
      <w:r w:rsidRPr="004801CD">
        <w:rPr>
          <w:color w:val="auto"/>
        </w:rPr>
        <w:t xml:space="preserve">26. </w:t>
      </w:r>
      <w:r w:rsidRPr="00165EA3">
        <w:t>Sprendimas dėl socialinės pa</w:t>
      </w:r>
      <w:r w:rsidR="00A20877" w:rsidRPr="00165EA3">
        <w:t>šalpos</w:t>
      </w:r>
      <w:r w:rsidRPr="00165EA3">
        <w:t xml:space="preserve"> skyrimo priimamas Savivaldybės administracijos direktoriaus arba jo įgalioto asmens,</w:t>
      </w:r>
      <w:r w:rsidRPr="004801CD">
        <w:t xml:space="preserve"> nurodant Įstatymo 8 straipsnio sąlygą (sąlygas), kuriai (kurioms) esant paskirta socialinė pa</w:t>
      </w:r>
      <w:r w:rsidR="00A20877">
        <w:t>šalpa</w:t>
      </w:r>
      <w:r w:rsidRPr="004801CD">
        <w:t>, ne vėliau kaip per mėnesį nuo prašymo-paraiškos ir visų reik</w:t>
      </w:r>
      <w:r w:rsidR="00165EA3">
        <w:t xml:space="preserve">alingų dokumentų gavimo dienos. </w:t>
      </w:r>
      <w:r w:rsidRPr="004801CD">
        <w:rPr>
          <w:color w:val="auto"/>
        </w:rPr>
        <w:t xml:space="preserve">Jeigu reikalingi papildomi duomenys, įrodantys bendrai gyvenančių asmenų ar vieno gyvenančio asmens teisę į </w:t>
      </w:r>
      <w:r w:rsidR="00A20877">
        <w:rPr>
          <w:color w:val="auto"/>
        </w:rPr>
        <w:t>socialinę pašalpą</w:t>
      </w:r>
      <w:r w:rsidRPr="004801CD">
        <w:rPr>
          <w:color w:val="auto"/>
        </w:rPr>
        <w:t>, tikrinimo laikotarpiu socialinė pašalpa neskiriama.</w:t>
      </w:r>
    </w:p>
    <w:p w:rsidR="00133CB5" w:rsidRPr="004801CD" w:rsidRDefault="00133CB5" w:rsidP="00133CB5">
      <w:pPr>
        <w:pStyle w:val="Default"/>
        <w:ind w:firstLine="720"/>
        <w:jc w:val="both"/>
        <w:rPr>
          <w:color w:val="FF0000"/>
        </w:rPr>
      </w:pPr>
      <w:r w:rsidRPr="004801CD">
        <w:t>27. Prašymą-paraišką pateikęs asmuo apie priimtą sprendimą dėl socialinės pa</w:t>
      </w:r>
      <w:r w:rsidR="00A20877">
        <w:t>šalpos</w:t>
      </w:r>
      <w:r w:rsidRPr="004801CD">
        <w:t xml:space="preserve"> skyrimo ar neskyrimo yra informuojamas asmens prašyme-paraiškoje nurodytu informavimo būdu. Jeigu socialinė pa</w:t>
      </w:r>
      <w:r w:rsidR="00A20877">
        <w:t>šalpa</w:t>
      </w:r>
      <w:r w:rsidRPr="004801CD">
        <w:t xml:space="preserve"> neskiriama, nurodoma neskyrimo priežastis ir šio sprendimo</w:t>
      </w:r>
      <w:r w:rsidR="005E3702" w:rsidRPr="004801CD">
        <w:t xml:space="preserve"> apskundimo tvarka. Asmeniui pageidaujant p</w:t>
      </w:r>
      <w:r w:rsidRPr="004801CD">
        <w:t xml:space="preserve">ateikti dokumentai grąžinami prašymą-paraišką pateikusiam asmeniui, o jo byloje paliekamos šių dokumentų kopijos. </w:t>
      </w:r>
    </w:p>
    <w:p w:rsidR="005E3702" w:rsidRPr="004801CD" w:rsidRDefault="005E3702" w:rsidP="005E3702">
      <w:pPr>
        <w:pStyle w:val="Default"/>
        <w:ind w:firstLine="720"/>
        <w:jc w:val="both"/>
        <w:rPr>
          <w:color w:val="FF0000"/>
        </w:rPr>
      </w:pPr>
      <w:r w:rsidRPr="004801CD">
        <w:t xml:space="preserve">28. Jeigu valstybės elektroninės valdžios sistemoje teikiama elektroninė paslauga, Skyrius, priėmęs sprendimą dėl elektroniniu būdu pateikto prašymo-paraiškos, tą pačią dieną priimtą sprendimą pateikia elektroninių paslaugų sistemos paslaugos teikimo eigos stebėsenos modulyje. </w:t>
      </w:r>
    </w:p>
    <w:p w:rsidR="00133CB5" w:rsidRPr="004801CD" w:rsidRDefault="005E3702" w:rsidP="005E3702">
      <w:pPr>
        <w:pStyle w:val="Default"/>
        <w:ind w:firstLine="720"/>
        <w:jc w:val="both"/>
      </w:pPr>
      <w:r w:rsidRPr="004801CD">
        <w:t>29. Socialinės pašalpos dydį apskaičiuoja Skyrius</w:t>
      </w:r>
      <w:r w:rsidR="00E0162F">
        <w:t>,</w:t>
      </w:r>
      <w:r w:rsidRPr="004801CD">
        <w:t xml:space="preserve"> vadovaudamasis Įstatymu ir šiuo Aprašu, naudodamasis kompiuterine programa „Parama“.</w:t>
      </w:r>
    </w:p>
    <w:p w:rsidR="003E7881" w:rsidRPr="004801CD" w:rsidRDefault="003E7881" w:rsidP="005E3702">
      <w:pPr>
        <w:pStyle w:val="Default"/>
        <w:ind w:firstLine="720"/>
        <w:jc w:val="both"/>
      </w:pPr>
    </w:p>
    <w:p w:rsidR="003E7881" w:rsidRPr="004801CD" w:rsidRDefault="008D5159" w:rsidP="003E7881">
      <w:pPr>
        <w:autoSpaceDE w:val="0"/>
        <w:autoSpaceDN w:val="0"/>
        <w:adjustRightInd w:val="0"/>
        <w:ind w:left="140" w:firstLine="0"/>
        <w:jc w:val="center"/>
        <w:rPr>
          <w:b/>
          <w:bCs/>
          <w:color w:val="000000"/>
          <w:szCs w:val="24"/>
          <w:lang w:eastAsia="lt-LT"/>
        </w:rPr>
      </w:pPr>
      <w:r w:rsidRPr="004801CD">
        <w:rPr>
          <w:b/>
          <w:bCs/>
          <w:color w:val="000000"/>
          <w:szCs w:val="24"/>
          <w:lang w:eastAsia="lt-LT"/>
        </w:rPr>
        <w:t>V</w:t>
      </w:r>
      <w:r w:rsidR="003E7881" w:rsidRPr="003E7881">
        <w:rPr>
          <w:b/>
          <w:bCs/>
          <w:color w:val="000000"/>
          <w:szCs w:val="24"/>
          <w:lang w:eastAsia="lt-LT"/>
        </w:rPr>
        <w:t>.  SOCIALINĖS PA</w:t>
      </w:r>
      <w:r w:rsidR="00A20877">
        <w:rPr>
          <w:b/>
          <w:bCs/>
          <w:color w:val="000000"/>
          <w:szCs w:val="24"/>
          <w:lang w:eastAsia="lt-LT"/>
        </w:rPr>
        <w:t>ŠALPOS</w:t>
      </w:r>
      <w:r w:rsidR="003E7881" w:rsidRPr="003E7881">
        <w:rPr>
          <w:b/>
          <w:bCs/>
          <w:color w:val="000000"/>
          <w:szCs w:val="24"/>
          <w:lang w:eastAsia="lt-LT"/>
        </w:rPr>
        <w:t xml:space="preserve"> TEIKIMAS </w:t>
      </w:r>
    </w:p>
    <w:p w:rsidR="003E7881" w:rsidRPr="003E7881" w:rsidRDefault="003E7881" w:rsidP="003E7881">
      <w:pPr>
        <w:autoSpaceDE w:val="0"/>
        <w:autoSpaceDN w:val="0"/>
        <w:adjustRightInd w:val="0"/>
        <w:ind w:left="140" w:firstLine="0"/>
        <w:jc w:val="center"/>
        <w:rPr>
          <w:color w:val="000000"/>
          <w:szCs w:val="24"/>
          <w:lang w:eastAsia="lt-LT"/>
        </w:rPr>
      </w:pP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3E7881" w:rsidRPr="003E7881">
        <w:rPr>
          <w:color w:val="000000"/>
          <w:szCs w:val="24"/>
          <w:lang w:eastAsia="lt-LT"/>
        </w:rPr>
        <w:t xml:space="preserve">0. Socialinė pašalpa gali būti teikiama: </w:t>
      </w:r>
    </w:p>
    <w:p w:rsidR="003E7881" w:rsidRPr="003E7881" w:rsidRDefault="008D5159" w:rsidP="003E7881">
      <w:pPr>
        <w:autoSpaceDE w:val="0"/>
        <w:autoSpaceDN w:val="0"/>
        <w:adjustRightInd w:val="0"/>
        <w:rPr>
          <w:szCs w:val="24"/>
          <w:lang w:eastAsia="lt-LT"/>
        </w:rPr>
      </w:pPr>
      <w:r w:rsidRPr="004801CD">
        <w:rPr>
          <w:color w:val="000000"/>
          <w:szCs w:val="24"/>
          <w:lang w:eastAsia="lt-LT"/>
        </w:rPr>
        <w:t xml:space="preserve">30.1. pinigais išmokama už kiekvieną praėjusį mėnesį, pervedant į pašalpos gavėjo asmeninę sąskaitą banke </w:t>
      </w:r>
      <w:r w:rsidRPr="004801CD">
        <w:rPr>
          <w:szCs w:val="24"/>
          <w:lang w:eastAsia="lt-LT"/>
        </w:rPr>
        <w:t xml:space="preserve">ar pervedant į seniūnijų kasas, pagal </w:t>
      </w:r>
      <w:r w:rsidR="00871973" w:rsidRPr="004801CD">
        <w:rPr>
          <w:szCs w:val="24"/>
          <w:lang w:eastAsia="lt-LT"/>
        </w:rPr>
        <w:t>Skyriaus sudarytus ir pateiktus žiniaraščius</w:t>
      </w:r>
      <w:r w:rsidR="00A20877">
        <w:rPr>
          <w:szCs w:val="24"/>
          <w:lang w:eastAsia="lt-LT"/>
        </w:rPr>
        <w:t>;</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3E7881" w:rsidRPr="003E7881">
        <w:rPr>
          <w:color w:val="000000"/>
          <w:szCs w:val="24"/>
          <w:lang w:eastAsia="lt-LT"/>
        </w:rPr>
        <w:t xml:space="preserve">0.2. nepinigine forma ir pinigais socialinės pašalpos gavėjams, patyrusiems socialinę riziką: </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4132F8" w:rsidRPr="004801CD">
        <w:rPr>
          <w:color w:val="000000"/>
          <w:szCs w:val="24"/>
          <w:lang w:eastAsia="lt-LT"/>
        </w:rPr>
        <w:t>0.2.1</w:t>
      </w:r>
      <w:r w:rsidR="003E7881" w:rsidRPr="003E7881">
        <w:rPr>
          <w:color w:val="000000"/>
          <w:szCs w:val="24"/>
          <w:lang w:eastAsia="lt-LT"/>
        </w:rPr>
        <w:t xml:space="preserve">. apmokant vaikų išlaikymo ikimokyklinėse įstaigose išlaidas; </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4132F8" w:rsidRPr="004801CD">
        <w:rPr>
          <w:color w:val="000000"/>
          <w:szCs w:val="24"/>
          <w:lang w:eastAsia="lt-LT"/>
        </w:rPr>
        <w:t>0.2.2</w:t>
      </w:r>
      <w:r w:rsidR="003E7881" w:rsidRPr="003E7881">
        <w:rPr>
          <w:color w:val="000000"/>
          <w:szCs w:val="24"/>
          <w:lang w:eastAsia="lt-LT"/>
        </w:rPr>
        <w:t xml:space="preserve">. apmokant vaikų maitinimo išlaidas mokyklose ar dienos centruose; </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4132F8" w:rsidRPr="004801CD">
        <w:rPr>
          <w:color w:val="000000"/>
          <w:szCs w:val="24"/>
          <w:lang w:eastAsia="lt-LT"/>
        </w:rPr>
        <w:t>0.2.3</w:t>
      </w:r>
      <w:r w:rsidR="003E7881" w:rsidRPr="003E7881">
        <w:rPr>
          <w:color w:val="000000"/>
          <w:szCs w:val="24"/>
          <w:lang w:eastAsia="lt-LT"/>
        </w:rPr>
        <w:t xml:space="preserve">. apmokant vaikų užsiėmimų išlaidas neformaliojo vaikų švietimo įstaigose; </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4132F8" w:rsidRPr="004801CD">
        <w:rPr>
          <w:color w:val="000000"/>
          <w:szCs w:val="24"/>
          <w:lang w:eastAsia="lt-LT"/>
        </w:rPr>
        <w:t>0.2.4</w:t>
      </w:r>
      <w:r w:rsidR="003E7881" w:rsidRPr="003E7881">
        <w:rPr>
          <w:color w:val="000000"/>
          <w:szCs w:val="24"/>
          <w:lang w:eastAsia="lt-LT"/>
        </w:rPr>
        <w:t xml:space="preserve">. apmokant suaugusių asmenų gydymosi nuo priklausomybių ir kitų ligų gydymosi išlaidas, asmens higienos paslaugas šias paslaugas teikiančioms įstaigoms; </w:t>
      </w:r>
    </w:p>
    <w:p w:rsidR="003E7881" w:rsidRPr="003E7881" w:rsidRDefault="008D5159" w:rsidP="003E7881">
      <w:pPr>
        <w:autoSpaceDE w:val="0"/>
        <w:autoSpaceDN w:val="0"/>
        <w:adjustRightInd w:val="0"/>
        <w:rPr>
          <w:color w:val="000000"/>
          <w:szCs w:val="24"/>
          <w:lang w:eastAsia="lt-LT"/>
        </w:rPr>
      </w:pPr>
      <w:r w:rsidRPr="004801CD">
        <w:rPr>
          <w:color w:val="000000"/>
          <w:szCs w:val="24"/>
          <w:lang w:eastAsia="lt-LT"/>
        </w:rPr>
        <w:t>3</w:t>
      </w:r>
      <w:r w:rsidR="004132F8" w:rsidRPr="004801CD">
        <w:rPr>
          <w:color w:val="000000"/>
          <w:szCs w:val="24"/>
          <w:lang w:eastAsia="lt-LT"/>
        </w:rPr>
        <w:t>0.2.5</w:t>
      </w:r>
      <w:r w:rsidR="003E7881" w:rsidRPr="003E7881">
        <w:rPr>
          <w:color w:val="000000"/>
          <w:szCs w:val="24"/>
          <w:lang w:eastAsia="lt-LT"/>
        </w:rPr>
        <w:t xml:space="preserve">. apmokant būsto nuomos, elektros, komunalines ir kitas būsto išlaikymo išlaidas šias paslaugas teikiančioms įmonėms; </w:t>
      </w:r>
    </w:p>
    <w:p w:rsidR="003E7881" w:rsidRPr="003E7881" w:rsidRDefault="004132F8" w:rsidP="003E7881">
      <w:pPr>
        <w:autoSpaceDE w:val="0"/>
        <w:autoSpaceDN w:val="0"/>
        <w:adjustRightInd w:val="0"/>
        <w:rPr>
          <w:color w:val="000000"/>
          <w:szCs w:val="24"/>
          <w:lang w:eastAsia="lt-LT"/>
        </w:rPr>
      </w:pPr>
      <w:r w:rsidRPr="004801CD">
        <w:rPr>
          <w:color w:val="000000"/>
          <w:szCs w:val="24"/>
          <w:lang w:eastAsia="lt-LT"/>
        </w:rPr>
        <w:t>30.2.6</w:t>
      </w:r>
      <w:r w:rsidR="003E7881" w:rsidRPr="003E7881">
        <w:rPr>
          <w:color w:val="000000"/>
          <w:szCs w:val="24"/>
          <w:lang w:eastAsia="lt-LT"/>
        </w:rPr>
        <w:t>. pavedant skiriam</w:t>
      </w:r>
      <w:r w:rsidR="00E0162F">
        <w:rPr>
          <w:color w:val="000000"/>
          <w:szCs w:val="24"/>
          <w:lang w:eastAsia="lt-LT"/>
        </w:rPr>
        <w:t>ai</w:t>
      </w:r>
      <w:r w:rsidR="003E7881" w:rsidRPr="003E7881">
        <w:rPr>
          <w:color w:val="000000"/>
          <w:szCs w:val="24"/>
          <w:lang w:eastAsia="lt-LT"/>
        </w:rPr>
        <w:t>s pinig</w:t>
      </w:r>
      <w:r w:rsidR="00E0162F">
        <w:rPr>
          <w:color w:val="000000"/>
          <w:szCs w:val="24"/>
          <w:lang w:eastAsia="lt-LT"/>
        </w:rPr>
        <w:t>ai</w:t>
      </w:r>
      <w:r w:rsidR="003E7881" w:rsidRPr="003E7881">
        <w:rPr>
          <w:color w:val="000000"/>
          <w:szCs w:val="24"/>
          <w:lang w:eastAsia="lt-LT"/>
        </w:rPr>
        <w:t>s disponuoti seniūnijų socialiniams darbuotojams</w:t>
      </w:r>
      <w:r w:rsidR="00A20877">
        <w:rPr>
          <w:color w:val="000000"/>
          <w:szCs w:val="24"/>
          <w:lang w:eastAsia="lt-LT"/>
        </w:rPr>
        <w:t xml:space="preserve"> (ar kitam atsakingam darbuotojui)</w:t>
      </w:r>
      <w:r w:rsidR="003E7881" w:rsidRPr="003E7881">
        <w:rPr>
          <w:color w:val="000000"/>
          <w:szCs w:val="24"/>
          <w:lang w:eastAsia="lt-LT"/>
        </w:rPr>
        <w:t>, kurie nuperka asmenims maisto produktų, drabužių ir kitų reikalingas prekių</w:t>
      </w:r>
      <w:r w:rsidR="00E0162F">
        <w:rPr>
          <w:color w:val="000000"/>
          <w:szCs w:val="24"/>
          <w:lang w:eastAsia="lt-LT"/>
        </w:rPr>
        <w:t>,</w:t>
      </w:r>
      <w:r w:rsidR="003E7881" w:rsidRPr="003E7881">
        <w:rPr>
          <w:color w:val="000000"/>
          <w:szCs w:val="24"/>
          <w:lang w:eastAsia="lt-LT"/>
        </w:rPr>
        <w:t xml:space="preserve"> apmoka </w:t>
      </w:r>
      <w:r w:rsidR="00E0162F">
        <w:rPr>
          <w:color w:val="000000"/>
          <w:szCs w:val="24"/>
          <w:lang w:eastAsia="lt-LT"/>
        </w:rPr>
        <w:t xml:space="preserve">už </w:t>
      </w:r>
      <w:r w:rsidR="003E7881" w:rsidRPr="003E7881">
        <w:rPr>
          <w:color w:val="000000"/>
          <w:szCs w:val="24"/>
          <w:lang w:eastAsia="lt-LT"/>
        </w:rPr>
        <w:t xml:space="preserve">reikalingas paslaugas; </w:t>
      </w:r>
    </w:p>
    <w:p w:rsidR="003E7881" w:rsidRPr="004801CD" w:rsidRDefault="004132F8" w:rsidP="003E7881">
      <w:pPr>
        <w:pStyle w:val="Default"/>
        <w:ind w:firstLine="720"/>
        <w:jc w:val="both"/>
      </w:pPr>
      <w:r w:rsidRPr="004801CD">
        <w:t>3</w:t>
      </w:r>
      <w:r w:rsidR="003E7881" w:rsidRPr="004801CD">
        <w:t>0.3. pinigais, nevirš</w:t>
      </w:r>
      <w:r w:rsidRPr="004801CD">
        <w:t>ijant 4</w:t>
      </w:r>
      <w:r w:rsidR="003E7881" w:rsidRPr="004801CD">
        <w:t>0 procentų paskirtos socialinės pašalpos dydžio, ir nepinigine forma socialinė pašalpa teikiama, kontroliuojant jos panaudojimą socialiniam darbuotojui, dirbančiam</w:t>
      </w:r>
      <w:r w:rsidR="00A20877">
        <w:t xml:space="preserve"> su socialinės rizikos šeimomis, ar kitam atsakingam darbuotojui.</w:t>
      </w:r>
    </w:p>
    <w:p w:rsidR="00F65B62" w:rsidRPr="004801CD" w:rsidRDefault="00256008" w:rsidP="003E7881">
      <w:pPr>
        <w:pStyle w:val="Default"/>
        <w:ind w:firstLine="720"/>
        <w:jc w:val="both"/>
        <w:rPr>
          <w:color w:val="FF0000"/>
        </w:rPr>
      </w:pPr>
      <w:r w:rsidRPr="004801CD">
        <w:t>31. Bendrai gyvenantiems asmenims arba vienam gyvenančiam asmeniui socialinės pa</w:t>
      </w:r>
      <w:r w:rsidR="00A20877">
        <w:t>šalpos</w:t>
      </w:r>
      <w:r w:rsidRPr="004801CD">
        <w:t xml:space="preserve"> teikimo laikotarpiu pakeitus deklaruotą gyvenamąją vietą, Rietavo savivaldybėje socialinės pa</w:t>
      </w:r>
      <w:r w:rsidR="00A20877">
        <w:t>šalpos</w:t>
      </w:r>
      <w:r w:rsidRPr="004801CD">
        <w:t xml:space="preserve"> teikimas nutraukiamas, išmokėjus už tą mėnesį, kurį buvo pakeista deklaruota gyvenamoji vieta. </w:t>
      </w:r>
    </w:p>
    <w:p w:rsidR="00256008" w:rsidRPr="004801CD" w:rsidRDefault="00256008" w:rsidP="003E7881">
      <w:pPr>
        <w:pStyle w:val="Default"/>
        <w:ind w:firstLine="720"/>
        <w:jc w:val="both"/>
        <w:rPr>
          <w:color w:val="FF0000"/>
        </w:rPr>
      </w:pPr>
      <w:r w:rsidRPr="004801CD">
        <w:t>32. Bendrai gyvenantiems asmenims arba vienam gyvenančiam asmeniui, kurie dėl socialinės pa</w:t>
      </w:r>
      <w:r w:rsidR="00A20877">
        <w:t>šalpos</w:t>
      </w:r>
      <w:r w:rsidRPr="004801CD">
        <w:t xml:space="preserve"> nustatyta tvarka kreipiasi į Rietavo savivaldybę naujai deklaravę gyvenamąją vietą Rietavo savivaldybėje ši parama teikiama nuo </w:t>
      </w:r>
      <w:r w:rsidR="00E0162F">
        <w:t>kito</w:t>
      </w:r>
      <w:r w:rsidRPr="004801CD">
        <w:t xml:space="preserve"> mėnesio po gyvenamosios vietos deklaravimo.</w:t>
      </w:r>
      <w:r w:rsidRPr="004801CD">
        <w:rPr>
          <w:color w:val="FF0000"/>
        </w:rPr>
        <w:t xml:space="preserve"> </w:t>
      </w:r>
    </w:p>
    <w:p w:rsidR="008F7A01" w:rsidRPr="004801CD" w:rsidRDefault="008F7A01" w:rsidP="003E7881">
      <w:pPr>
        <w:pStyle w:val="Default"/>
        <w:ind w:firstLine="720"/>
        <w:jc w:val="both"/>
        <w:rPr>
          <w:color w:val="FF0000"/>
        </w:rPr>
      </w:pPr>
      <w:r w:rsidRPr="004801CD">
        <w:rPr>
          <w:color w:val="auto"/>
        </w:rPr>
        <w:t>33. Paskirta, bet laiku neatsiimta socialinė pašalpa išmokama arba neišmokama, jeigu dėl jos buvo kreiptasi ne vėliau kaip per 2 mėnesius nuo paskutinio mėnesio, už kurį socialinė pašalpa buvo paskirta, pagal seniūnijų pateikt</w:t>
      </w:r>
      <w:r w:rsidR="00E0162F">
        <w:rPr>
          <w:color w:val="auto"/>
        </w:rPr>
        <w:t>o</w:t>
      </w:r>
      <w:r w:rsidRPr="004801CD">
        <w:rPr>
          <w:color w:val="auto"/>
        </w:rPr>
        <w:t xml:space="preserve"> buities ir gyvenimo sąlygų patikrinimo akto išvadas.   </w:t>
      </w:r>
    </w:p>
    <w:p w:rsidR="008F7A01" w:rsidRPr="004801CD" w:rsidRDefault="008F7A01" w:rsidP="008F7A01">
      <w:pPr>
        <w:pStyle w:val="Default"/>
        <w:ind w:firstLine="720"/>
        <w:jc w:val="both"/>
        <w:rPr>
          <w:color w:val="FF0000"/>
        </w:rPr>
      </w:pPr>
      <w:r w:rsidRPr="004801CD">
        <w:rPr>
          <w:color w:val="auto"/>
        </w:rPr>
        <w:t>34.</w:t>
      </w:r>
      <w:r w:rsidRPr="004801CD">
        <w:t xml:space="preserve"> Mirus asmeniui, kurio vardu bendrai gyvenantiems asmenims mokama socialinė pašalpa, šiems bendrai gyvenantiems asmenims paskirta ir iki kito mėnesio po jo mirties </w:t>
      </w:r>
      <w:r w:rsidRPr="004801CD">
        <w:lastRenderedPageBreak/>
        <w:t>neišmokėta pašalpa, jeigu dėl jos buvo kreiptasi ne vėliau kaip per 3 mėnesius po socialinę pašalpą gavusio asmens mirties dienos, išmokam</w:t>
      </w:r>
      <w:r w:rsidR="00E0162F">
        <w:t>a</w:t>
      </w:r>
      <w:r w:rsidRPr="004801CD">
        <w:t xml:space="preserve"> mirusįjį laidojusiam vienam iš bendrai gyvenančių asmenų, pateikus laisvos formos prašymą ir mirties liudijimo originalą, o jei tokio bendrai gyvenančio asmens nėra, pervedam</w:t>
      </w:r>
      <w:r w:rsidR="00E0162F">
        <w:t>a</w:t>
      </w:r>
      <w:r w:rsidRPr="004801CD">
        <w:t xml:space="preserve"> į vaiko (įvaikio) ar vaikų (įvaikių) vardu </w:t>
      </w:r>
      <w:r w:rsidR="00E0162F" w:rsidRPr="004801CD">
        <w:t xml:space="preserve">banke </w:t>
      </w:r>
      <w:r w:rsidRPr="004801CD">
        <w:t xml:space="preserve">atidarytą sąskaitą. Mirus vienam gyvenančiam asmeniui, socialinės pašalpos teikimas nutraukiamas nuo </w:t>
      </w:r>
      <w:r w:rsidR="00E0162F" w:rsidRPr="004801CD">
        <w:t xml:space="preserve">pirmos </w:t>
      </w:r>
      <w:r w:rsidRPr="004801CD">
        <w:t xml:space="preserve">jo mirties mėnesio dienos, o už praėjusį laikotarpį paskirta ir neatsiimta socialinė pašalpa neišmokama.  </w:t>
      </w:r>
    </w:p>
    <w:p w:rsidR="008F7A01" w:rsidRPr="004801CD" w:rsidRDefault="008F7A01" w:rsidP="008F7A01">
      <w:pPr>
        <w:pStyle w:val="Default"/>
        <w:ind w:firstLine="720"/>
        <w:jc w:val="both"/>
        <w:rPr>
          <w:color w:val="FF0000"/>
        </w:rPr>
      </w:pPr>
      <w:r w:rsidRPr="004801CD">
        <w:t xml:space="preserve">35. Socialinė pašalpa išmokama už kiekvieną praėjusį mėnesį.  </w:t>
      </w:r>
    </w:p>
    <w:p w:rsidR="00256008" w:rsidRDefault="008F7A01" w:rsidP="003E7881">
      <w:pPr>
        <w:pStyle w:val="Default"/>
        <w:ind w:firstLine="720"/>
        <w:jc w:val="both"/>
        <w:rPr>
          <w:color w:val="FF0000"/>
        </w:rPr>
      </w:pPr>
      <w:r w:rsidRPr="004801CD">
        <w:t>36. Jeigu bendrai gyvenantiems asmenims arba vienam gyvenančiam asmeniui apskaičiuota socialinė pašalpa yra mažesnė kaip 5 litai, socialinė pašalpa neišmokam</w:t>
      </w:r>
      <w:r w:rsidR="004801CD" w:rsidRPr="004801CD">
        <w:t xml:space="preserve">a.   </w:t>
      </w:r>
    </w:p>
    <w:p w:rsidR="00796D89" w:rsidRDefault="00796D89" w:rsidP="003E7881">
      <w:pPr>
        <w:pStyle w:val="Default"/>
        <w:ind w:firstLine="720"/>
        <w:jc w:val="both"/>
        <w:rPr>
          <w:color w:val="FF0000"/>
        </w:rPr>
      </w:pPr>
    </w:p>
    <w:p w:rsidR="00FD0FC0" w:rsidRPr="001B4384" w:rsidRDefault="00796D89" w:rsidP="00796D89">
      <w:pPr>
        <w:autoSpaceDE w:val="0"/>
        <w:autoSpaceDN w:val="0"/>
        <w:adjustRightInd w:val="0"/>
        <w:jc w:val="center"/>
        <w:rPr>
          <w:b/>
          <w:bCs/>
          <w:color w:val="000000"/>
          <w:szCs w:val="24"/>
          <w:lang w:eastAsia="lt-LT"/>
        </w:rPr>
      </w:pPr>
      <w:r w:rsidRPr="001B4384">
        <w:rPr>
          <w:b/>
          <w:bCs/>
          <w:color w:val="000000"/>
          <w:szCs w:val="24"/>
          <w:lang w:eastAsia="lt-LT"/>
        </w:rPr>
        <w:t>VI. PAGRINDAI, KURIEMS ESANT SOCIALINĖ PAŠALPA SKIRIAMA PAPILDOMAI ARBA JI MAŽINAMA</w:t>
      </w:r>
      <w:r w:rsidR="00FD0FC0" w:rsidRPr="001B4384">
        <w:rPr>
          <w:b/>
          <w:bCs/>
          <w:color w:val="000000"/>
          <w:szCs w:val="24"/>
          <w:lang w:eastAsia="lt-LT"/>
        </w:rPr>
        <w:t xml:space="preserve">, SUSTABDOMA, </w:t>
      </w:r>
    </w:p>
    <w:p w:rsidR="00796D89" w:rsidRPr="001B4384" w:rsidRDefault="00FD0FC0" w:rsidP="00796D89">
      <w:pPr>
        <w:autoSpaceDE w:val="0"/>
        <w:autoSpaceDN w:val="0"/>
        <w:adjustRightInd w:val="0"/>
        <w:jc w:val="center"/>
        <w:rPr>
          <w:b/>
          <w:bCs/>
          <w:color w:val="000000"/>
          <w:szCs w:val="24"/>
          <w:lang w:eastAsia="lt-LT"/>
        </w:rPr>
      </w:pPr>
      <w:r w:rsidRPr="001B4384">
        <w:rPr>
          <w:b/>
          <w:bCs/>
          <w:color w:val="000000"/>
          <w:szCs w:val="24"/>
          <w:lang w:eastAsia="lt-LT"/>
        </w:rPr>
        <w:t>NUTRAUKIAMA, ATNAUJINAMA</w:t>
      </w:r>
    </w:p>
    <w:p w:rsidR="00796D89" w:rsidRPr="001B4384" w:rsidRDefault="00796D89" w:rsidP="00796D89">
      <w:pPr>
        <w:autoSpaceDE w:val="0"/>
        <w:autoSpaceDN w:val="0"/>
        <w:adjustRightInd w:val="0"/>
        <w:jc w:val="center"/>
        <w:rPr>
          <w:color w:val="000000"/>
          <w:szCs w:val="24"/>
          <w:lang w:eastAsia="lt-LT"/>
        </w:rPr>
      </w:pPr>
    </w:p>
    <w:p w:rsidR="00796D89" w:rsidRPr="001B4384" w:rsidRDefault="00484640" w:rsidP="00796D89">
      <w:pPr>
        <w:autoSpaceDE w:val="0"/>
        <w:autoSpaceDN w:val="0"/>
        <w:adjustRightInd w:val="0"/>
        <w:rPr>
          <w:color w:val="000000"/>
          <w:szCs w:val="24"/>
          <w:lang w:eastAsia="lt-LT"/>
        </w:rPr>
      </w:pPr>
      <w:r w:rsidRPr="001B4384">
        <w:rPr>
          <w:color w:val="000000"/>
          <w:szCs w:val="24"/>
          <w:lang w:eastAsia="lt-LT"/>
        </w:rPr>
        <w:t>37</w:t>
      </w:r>
      <w:r w:rsidR="00796D89" w:rsidRPr="001B4384">
        <w:rPr>
          <w:color w:val="000000"/>
          <w:szCs w:val="24"/>
          <w:lang w:eastAsia="lt-LT"/>
        </w:rPr>
        <w:t xml:space="preserve">. Socialinė pašalpa didinama: </w:t>
      </w:r>
    </w:p>
    <w:p w:rsidR="00796D89" w:rsidRPr="001B4384" w:rsidRDefault="00484640" w:rsidP="00796D89">
      <w:pPr>
        <w:pStyle w:val="Default"/>
        <w:ind w:firstLine="720"/>
        <w:jc w:val="both"/>
        <w:rPr>
          <w:color w:val="FF0000"/>
        </w:rPr>
      </w:pPr>
      <w:r w:rsidRPr="001B4384">
        <w:t>37</w:t>
      </w:r>
      <w:r w:rsidR="00796D89" w:rsidRPr="001B4384">
        <w:t xml:space="preserve">.1. bendrai gyvenantiems asmenims </w:t>
      </w:r>
      <w:r w:rsidRPr="001B4384">
        <w:t xml:space="preserve">arba vienam gyvenančiam asmeniui </w:t>
      </w:r>
      <w:r w:rsidR="00796D89" w:rsidRPr="001B4384">
        <w:t>papildomai skiriama socialinė pašalpa, kurios dydis lygus 50 procentų socialinės pašalpos, mokėtos per praėjusius 12 mėnesių iki į</w:t>
      </w:r>
      <w:r w:rsidRPr="001B4384">
        <w:t>sidarbinimo, vidutinio</w:t>
      </w:r>
      <w:r w:rsidR="00796D89" w:rsidRPr="001B4384">
        <w:t xml:space="preserve"> dydž</w:t>
      </w:r>
      <w:r w:rsidRPr="001B4384">
        <w:t>io</w:t>
      </w:r>
      <w:r w:rsidR="00796D89" w:rsidRPr="001B4384">
        <w:t xml:space="preserve">, už kiekvieną su darbo ar tarnybos santykiais susijusį mėnesį, bet ne ilgiau kaip </w:t>
      </w:r>
      <w:r w:rsidRPr="001B4384">
        <w:t>6</w:t>
      </w:r>
      <w:r w:rsidR="00796D89" w:rsidRPr="001B4384">
        <w:t xml:space="preserve"> mėnesius, jeigu bendrai gyvenantys asmenys atitinka visas šias sąlygas:</w:t>
      </w:r>
      <w:r w:rsidRPr="001B4384">
        <w:t xml:space="preserve">  </w:t>
      </w:r>
    </w:p>
    <w:p w:rsidR="00353A44" w:rsidRPr="00BB0C39" w:rsidRDefault="000120FF" w:rsidP="00353A44">
      <w:pPr>
        <w:rPr>
          <w:sz w:val="18"/>
          <w:szCs w:val="18"/>
          <w:lang w:eastAsia="lt-LT"/>
        </w:rPr>
      </w:pPr>
      <w:r w:rsidRPr="001B4384">
        <w:t>37.1</w:t>
      </w:r>
      <w:r w:rsidR="00484640" w:rsidRPr="001B4384">
        <w:t>.</w:t>
      </w:r>
      <w:r w:rsidRPr="001B4384">
        <w:t>1.</w:t>
      </w:r>
      <w:r w:rsidR="00484640" w:rsidRPr="001B4384">
        <w:t xml:space="preserve"> vienas gyvenantis asmuo arba bent vienas iš bendrai gyvenančių asmenų įsidarbin</w:t>
      </w:r>
      <w:r w:rsidR="002E2EDC" w:rsidRPr="001B4384">
        <w:t>a ir dirba Įstatymo 8 st</w:t>
      </w:r>
      <w:r w:rsidR="00484640" w:rsidRPr="001B4384">
        <w:t>r</w:t>
      </w:r>
      <w:r w:rsidR="002E2EDC" w:rsidRPr="001B4384">
        <w:t>a</w:t>
      </w:r>
      <w:r w:rsidR="00484640" w:rsidRPr="001B4384">
        <w:t>ipsnio 1 dalies 1 punkte numatytą darbo laiko trukmę</w:t>
      </w:r>
      <w:r w:rsidR="002E2EDC" w:rsidRPr="001B4384">
        <w:t xml:space="preserve"> ir jam darbo užmokesčio apskaičiuojama ne mažiau už minimaliąją mėnesinę algą arba minimalųjį valandinį atlygį proporcingai dirbtam laikui arba atliktam darbui, bet ne daugiau už dvi minimaliąsias mėnesines algas ir du minimaliuosius valandinius atlygius proporcingai dirbtam laikui arba atliktam darbui; </w:t>
      </w:r>
    </w:p>
    <w:p w:rsidR="002E2EDC" w:rsidRPr="001B4384" w:rsidRDefault="000120FF" w:rsidP="002E2EDC">
      <w:pPr>
        <w:pStyle w:val="Default"/>
        <w:ind w:firstLine="720"/>
        <w:jc w:val="both"/>
        <w:rPr>
          <w:color w:val="FF0000"/>
        </w:rPr>
      </w:pPr>
      <w:r w:rsidRPr="001B4384">
        <w:t>37.1</w:t>
      </w:r>
      <w:r w:rsidR="002E2EDC" w:rsidRPr="001B4384">
        <w:t>.</w:t>
      </w:r>
      <w:r w:rsidRPr="001B4384">
        <w:t>2.</w:t>
      </w:r>
      <w:r w:rsidR="002E2EDC" w:rsidRPr="001B4384">
        <w:t xml:space="preserve"> prieš įsidarbinimą </w:t>
      </w:r>
      <w:r w:rsidRPr="001B4384">
        <w:t>37.1</w:t>
      </w:r>
      <w:r w:rsidR="002E2EDC" w:rsidRPr="001B4384">
        <w:t>.</w:t>
      </w:r>
      <w:r w:rsidRPr="001B4384">
        <w:t>1.</w:t>
      </w:r>
      <w:r w:rsidR="002E2EDC" w:rsidRPr="001B4384">
        <w:t xml:space="preserve"> punkte nurodyti asmenys buvo įsiregistravę Lietuvos teritorinėje darbo biržoje ar kitos valstybės valstybinėje įdarbinimo tarnyboje ne trumpiau kaip 12 mėnesių iš eilės ir per šį laikotarpį nedirbo arba dirbo mažiau negu nustatyta </w:t>
      </w:r>
      <w:r w:rsidR="00621143" w:rsidRPr="001B4384">
        <w:t>Įstatymo 8 straipsnio 1 dalies 1</w:t>
      </w:r>
      <w:r w:rsidR="002E2EDC" w:rsidRPr="001B4384">
        <w:t xml:space="preserve"> punkte</w:t>
      </w:r>
      <w:r w:rsidR="00621143" w:rsidRPr="001B4384">
        <w:t>, arba dirbo viešuosius darbus</w:t>
      </w:r>
      <w:r w:rsidR="002E2EDC" w:rsidRPr="001B4384">
        <w:t xml:space="preserve">; </w:t>
      </w:r>
    </w:p>
    <w:p w:rsidR="002E2EDC" w:rsidRPr="001B4384" w:rsidRDefault="000120FF" w:rsidP="002E2EDC">
      <w:pPr>
        <w:pStyle w:val="Default"/>
        <w:ind w:firstLine="720"/>
        <w:jc w:val="both"/>
        <w:rPr>
          <w:color w:val="FF0000"/>
        </w:rPr>
      </w:pPr>
      <w:r w:rsidRPr="001B4384">
        <w:t>37.1</w:t>
      </w:r>
      <w:r w:rsidR="002E2EDC" w:rsidRPr="001B4384">
        <w:t>.</w:t>
      </w:r>
      <w:r w:rsidRPr="001B4384">
        <w:t>3.</w:t>
      </w:r>
      <w:r w:rsidR="002E2EDC" w:rsidRPr="001B4384">
        <w:t xml:space="preserve"> bendrai gyvenantys asmenys</w:t>
      </w:r>
      <w:r w:rsidR="00621143" w:rsidRPr="001B4384">
        <w:t xml:space="preserve"> arba vienas gyvenantis asmuo</w:t>
      </w:r>
      <w:r w:rsidR="002E2EDC" w:rsidRPr="001B4384">
        <w:t xml:space="preserve"> buvo socialinės pašalpos gavėjai bent vieną mėnesį per paskutinius </w:t>
      </w:r>
      <w:r w:rsidR="00621143" w:rsidRPr="001B4384">
        <w:t>3</w:t>
      </w:r>
      <w:r w:rsidR="002E2EDC" w:rsidRPr="001B4384">
        <w:t xml:space="preserve"> mėnesius prieš įsidarbinimą;</w:t>
      </w:r>
      <w:r w:rsidR="00621143" w:rsidRPr="001B4384">
        <w:t xml:space="preserve"> </w:t>
      </w:r>
    </w:p>
    <w:p w:rsidR="00566148" w:rsidRPr="001B4384" w:rsidRDefault="00566148" w:rsidP="00566148">
      <w:pPr>
        <w:pStyle w:val="Default"/>
        <w:ind w:firstLine="720"/>
        <w:jc w:val="both"/>
        <w:rPr>
          <w:color w:val="FF0000"/>
        </w:rPr>
      </w:pPr>
      <w:r w:rsidRPr="001B4384">
        <w:t xml:space="preserve">37.2. </w:t>
      </w:r>
      <w:r w:rsidR="00E0162F">
        <w:t>m</w:t>
      </w:r>
      <w:r w:rsidRPr="001B4384">
        <w:t xml:space="preserve">irus vienam iš tėvų ir likusiam vienam tėvui (motinai), auginančiam vaiką (vaikus), socialinė pašalpa didinama 50 procentų socialinės pašalpos, mokėtos per praėjusius 12 mėnesių iki tėvo ( motinos) mirties, vidutiniam dydžiui, bet ne ilgiau kaip 6 mėnesius, jeigu likęs vienas iš tėvų atitinka šias sąlygas:    </w:t>
      </w:r>
    </w:p>
    <w:p w:rsidR="00566148" w:rsidRPr="001B4384" w:rsidRDefault="00566148" w:rsidP="00566148">
      <w:pPr>
        <w:pStyle w:val="Default"/>
        <w:ind w:firstLine="720"/>
        <w:jc w:val="both"/>
      </w:pPr>
      <w:r w:rsidRPr="001B4384">
        <w:t xml:space="preserve">37.2.1. bendrai gyvenantys asmenys buvo socialinės pašalpos gavėjai bent vieną mėnesį per paskutinius tris mėnesius iki vieno iš tėvų mirties; </w:t>
      </w:r>
    </w:p>
    <w:p w:rsidR="000120FF" w:rsidRPr="001B4384" w:rsidRDefault="00566148" w:rsidP="00566148">
      <w:pPr>
        <w:pStyle w:val="Default"/>
        <w:ind w:firstLine="720"/>
        <w:jc w:val="both"/>
      </w:pPr>
      <w:r w:rsidRPr="001B4384">
        <w:t>37.2.2. vienas iš tėvų mirė ne ankščiau kaip prieš tris mėnesius iki kreipimosi dienos.</w:t>
      </w:r>
    </w:p>
    <w:p w:rsidR="00566148" w:rsidRPr="00ED274A" w:rsidRDefault="00566148" w:rsidP="007D2DCE">
      <w:pPr>
        <w:rPr>
          <w:sz w:val="18"/>
          <w:szCs w:val="18"/>
          <w:lang w:eastAsia="lt-LT"/>
        </w:rPr>
      </w:pPr>
      <w:r w:rsidRPr="001B4384">
        <w:rPr>
          <w:szCs w:val="24"/>
        </w:rPr>
        <w:t xml:space="preserve">38. </w:t>
      </w:r>
      <w:r w:rsidRPr="001B4384">
        <w:rPr>
          <w:bCs/>
          <w:szCs w:val="24"/>
        </w:rPr>
        <w:t>B</w:t>
      </w:r>
      <w:r w:rsidRPr="001B4384">
        <w:rPr>
          <w:szCs w:val="24"/>
        </w:rPr>
        <w:t xml:space="preserve">endrai gyvenantiems asmenims arba vienam gyvenančiam asmeniui tais atvejais, kai bent vienas iš bendrai gyvenančių asmenų arba vienas gyvenantis asmuo yra darbingo amžiaus, bet nedirbantis asmuo (išskyrus atvejus, kai nedirbama dėl priežasčių, nurodytų šio įstatymo 8 straipsnio 1 dalies 2, 3, 5, 6, 7, 8, 9 ir 10 punktuose), socialinės pašalpos </w:t>
      </w:r>
      <w:r w:rsidR="00E239B4" w:rsidRPr="001B4384">
        <w:rPr>
          <w:szCs w:val="24"/>
        </w:rPr>
        <w:t>dydis, apskaičiuotas pagal Į</w:t>
      </w:r>
      <w:r w:rsidRPr="001B4384">
        <w:rPr>
          <w:szCs w:val="24"/>
        </w:rPr>
        <w:t>statymo 9 straipsnį, išskyrus socialinę pašalpą vaikui (įvaikiui) ar vaikams (įvaikiams), įskaitant pilnamečius vaikus (įvaikius), kai jie mokosi pagal bendrojo ugdymo programą</w:t>
      </w:r>
      <w:r w:rsidRPr="001B4384">
        <w:rPr>
          <w:bCs/>
          <w:szCs w:val="24"/>
        </w:rPr>
        <w:t xml:space="preserve"> ir </w:t>
      </w:r>
      <w:r w:rsidRPr="001B4384">
        <w:rPr>
          <w:szCs w:val="24"/>
        </w:rPr>
        <w:t>laikotarpiu nuo bendrojo ugdymo programos baigimo dienos iki tų pačių metų rugsėjo 1 dienos,</w:t>
      </w:r>
      <w:r w:rsidRPr="001B4384">
        <w:rPr>
          <w:b/>
          <w:szCs w:val="24"/>
        </w:rPr>
        <w:t xml:space="preserve"> </w:t>
      </w:r>
      <w:r w:rsidRPr="001B4384">
        <w:rPr>
          <w:szCs w:val="24"/>
        </w:rPr>
        <w:t>yra mažinamas:</w:t>
      </w:r>
      <w:r w:rsidR="00E239B4" w:rsidRPr="001B4384">
        <w:rPr>
          <w:szCs w:val="24"/>
        </w:rPr>
        <w:t xml:space="preserve"> </w:t>
      </w:r>
    </w:p>
    <w:p w:rsidR="00566148" w:rsidRPr="001B4384" w:rsidRDefault="00E239B4" w:rsidP="00566148">
      <w:pPr>
        <w:rPr>
          <w:szCs w:val="24"/>
        </w:rPr>
      </w:pPr>
      <w:r w:rsidRPr="001B4384">
        <w:rPr>
          <w:szCs w:val="24"/>
        </w:rPr>
        <w:t>38.1</w:t>
      </w:r>
      <w:r w:rsidR="00E0162F">
        <w:rPr>
          <w:szCs w:val="24"/>
        </w:rPr>
        <w:t>.</w:t>
      </w:r>
      <w:r w:rsidR="00566148" w:rsidRPr="001B4384">
        <w:rPr>
          <w:szCs w:val="24"/>
        </w:rPr>
        <w:t xml:space="preserve"> kai socialinė pašalpa mokama nuo 12 mėnesių iki 24 mėnesių – socialinės pašalpos dydis bendrai gyvenantiems asmenims arba vienam gyvenančiam asmeniui mažinamas 20 procentų;</w:t>
      </w:r>
    </w:p>
    <w:p w:rsidR="00566148" w:rsidRPr="001B4384" w:rsidRDefault="00E239B4" w:rsidP="00566148">
      <w:pPr>
        <w:rPr>
          <w:szCs w:val="24"/>
        </w:rPr>
      </w:pPr>
      <w:r w:rsidRPr="001B4384">
        <w:rPr>
          <w:szCs w:val="24"/>
        </w:rPr>
        <w:t>38.2</w:t>
      </w:r>
      <w:r w:rsidR="00E0162F">
        <w:rPr>
          <w:szCs w:val="24"/>
        </w:rPr>
        <w:t>.</w:t>
      </w:r>
      <w:r w:rsidR="00566148" w:rsidRPr="001B4384">
        <w:rPr>
          <w:szCs w:val="24"/>
        </w:rPr>
        <w:t xml:space="preserve"> kai socialinė pašalpa mokama nuo 24 mėnesių iki 36 mėnesių – socialinės pašalpos dydis bendrai gyvenantiems asmenims arba vienam gyvenančiam asmeniui mažinamas 30 procentų;</w:t>
      </w:r>
    </w:p>
    <w:p w:rsidR="00566148" w:rsidRPr="001B4384" w:rsidRDefault="00E239B4" w:rsidP="00566148">
      <w:pPr>
        <w:rPr>
          <w:strike/>
          <w:szCs w:val="24"/>
        </w:rPr>
      </w:pPr>
      <w:r w:rsidRPr="001B4384">
        <w:rPr>
          <w:szCs w:val="24"/>
        </w:rPr>
        <w:lastRenderedPageBreak/>
        <w:t>38.3</w:t>
      </w:r>
      <w:r w:rsidR="006477CB">
        <w:rPr>
          <w:szCs w:val="24"/>
        </w:rPr>
        <w:t>.</w:t>
      </w:r>
      <w:r w:rsidR="00566148" w:rsidRPr="001B4384">
        <w:rPr>
          <w:szCs w:val="24"/>
        </w:rPr>
        <w:t xml:space="preserve"> kai socialinė pašalpa mokama nuo 36 mėnesių iki 48 mėnesių – socialinės pašalpos dydis bendrai gyvenantiems asmenims arba vienam gyvenančiam asmeniui mažinamas 40 procentų;</w:t>
      </w:r>
    </w:p>
    <w:p w:rsidR="00566148" w:rsidRPr="001B4384" w:rsidRDefault="00E239B4" w:rsidP="00566148">
      <w:pPr>
        <w:rPr>
          <w:szCs w:val="24"/>
        </w:rPr>
      </w:pPr>
      <w:r w:rsidRPr="001B4384">
        <w:rPr>
          <w:szCs w:val="24"/>
        </w:rPr>
        <w:t>38.4</w:t>
      </w:r>
      <w:r w:rsidR="006477CB">
        <w:rPr>
          <w:szCs w:val="24"/>
        </w:rPr>
        <w:t>.</w:t>
      </w:r>
      <w:r w:rsidR="00566148" w:rsidRPr="001B4384">
        <w:rPr>
          <w:szCs w:val="24"/>
        </w:rPr>
        <w:t xml:space="preserve"> kai socialinė pašalpa mokama nuo 48 mėnesių iki 60 mėnesių – socialinės pašalpos dydis bendrai gyvenantiems asmenims arba vienam gyvenančiam asmeniui mažinamas 50 procentų;</w:t>
      </w:r>
    </w:p>
    <w:p w:rsidR="00566148" w:rsidRPr="001B4384" w:rsidRDefault="00E239B4" w:rsidP="00566148">
      <w:pPr>
        <w:rPr>
          <w:szCs w:val="24"/>
        </w:rPr>
      </w:pPr>
      <w:r w:rsidRPr="001B4384">
        <w:rPr>
          <w:szCs w:val="24"/>
        </w:rPr>
        <w:t>38.5</w:t>
      </w:r>
      <w:r w:rsidR="00566148" w:rsidRPr="001B4384">
        <w:rPr>
          <w:szCs w:val="24"/>
        </w:rPr>
        <w:t xml:space="preserve"> gavusiems (gavusiam) socialinę pašalpą ilgiau kaip 60 mėnesių socialinė pašalpa bendrai gyvenantiems asmenims (išskyrus socialinę pašalpą vaikui (įvaikiui) ar vaikams (įvaikiams), įskaitant pilnamečius vaikus (įvaikius), kai jie mokosi pagal bendrojo ugdymo programą ir laikotarpiu nuo bendrojo ugdymo programos baigimo dienos iki tų pačių metų rugsėjo 1 dienos) arba vienam gyvenančiam asmeniui 24 mėnesius neskiriama.</w:t>
      </w:r>
    </w:p>
    <w:p w:rsidR="00165EA3" w:rsidRDefault="00E941BB" w:rsidP="00566148">
      <w:pPr>
        <w:rPr>
          <w:szCs w:val="24"/>
        </w:rPr>
      </w:pPr>
      <w:r w:rsidRPr="001B4384">
        <w:rPr>
          <w:szCs w:val="24"/>
        </w:rPr>
        <w:t xml:space="preserve">39. Pagal šio Aprašo 37 ir 38 punktus socialinės pašalpos gavimo laikotarpiai pradedami skaičiuoti nuo 2014 m. sausio 1 d.  </w:t>
      </w:r>
    </w:p>
    <w:p w:rsidR="00C917DA" w:rsidRPr="001B4384" w:rsidRDefault="00B8127D" w:rsidP="00566148">
      <w:pPr>
        <w:rPr>
          <w:color w:val="FF0000"/>
          <w:szCs w:val="24"/>
        </w:rPr>
      </w:pPr>
      <w:r w:rsidRPr="001B4384">
        <w:rPr>
          <w:szCs w:val="24"/>
        </w:rPr>
        <w:t>40. A</w:t>
      </w:r>
      <w:r w:rsidR="00C917DA" w:rsidRPr="001B4384">
        <w:rPr>
          <w:szCs w:val="24"/>
        </w:rPr>
        <w:t xml:space="preserve">prašo 38 punktas netaikomas:   </w:t>
      </w:r>
    </w:p>
    <w:p w:rsidR="00C917DA" w:rsidRPr="001B4384" w:rsidRDefault="00C917DA" w:rsidP="00566148">
      <w:pPr>
        <w:rPr>
          <w:szCs w:val="24"/>
        </w:rPr>
      </w:pPr>
      <w:r w:rsidRPr="001B4384">
        <w:rPr>
          <w:szCs w:val="24"/>
        </w:rPr>
        <w:t>40.1. bendrai gyvenantiems asmenims arba vienam gyvenančiam asmeniui tais atvejais, kai bent viena</w:t>
      </w:r>
      <w:r w:rsidR="006477CB">
        <w:rPr>
          <w:szCs w:val="24"/>
        </w:rPr>
        <w:t>s</w:t>
      </w:r>
      <w:r w:rsidRPr="001B4384">
        <w:rPr>
          <w:szCs w:val="24"/>
        </w:rPr>
        <w:t xml:space="preserve"> iš bendrai gyvenančių asmenų arba vienas gyvenantis asmuo yra neįgalus arba augina neįgalų vaiką (įvaikį), kuriems įstatymu nustatyta tvarka yra nustatytas neįgalumas;</w:t>
      </w:r>
    </w:p>
    <w:p w:rsidR="00C917DA" w:rsidRPr="001B4384" w:rsidRDefault="00C917DA" w:rsidP="00566148">
      <w:pPr>
        <w:rPr>
          <w:szCs w:val="24"/>
        </w:rPr>
      </w:pPr>
      <w:r w:rsidRPr="001B4384">
        <w:rPr>
          <w:szCs w:val="24"/>
        </w:rPr>
        <w:t>40.2. bendrai gyvenantiems asmenims arba vienam gyvenančiam asmeniu</w:t>
      </w:r>
      <w:r w:rsidR="0047632E" w:rsidRPr="001B4384">
        <w:rPr>
          <w:szCs w:val="24"/>
        </w:rPr>
        <w:t>i tais atvejais, kai bent vienas</w:t>
      </w:r>
      <w:r w:rsidRPr="001B4384">
        <w:rPr>
          <w:szCs w:val="24"/>
        </w:rPr>
        <w:t xml:space="preserve"> iš bendrai gyvenančių asmenų arba vienas gyvenantis asmuo</w:t>
      </w:r>
      <w:r w:rsidR="0047632E" w:rsidRPr="001B4384">
        <w:rPr>
          <w:szCs w:val="24"/>
        </w:rPr>
        <w:t xml:space="preserve"> augina tris ir daugiau </w:t>
      </w:r>
      <w:r w:rsidR="00BC3620">
        <w:rPr>
          <w:szCs w:val="24"/>
        </w:rPr>
        <w:t xml:space="preserve">vaikų </w:t>
      </w:r>
      <w:r w:rsidR="0047632E" w:rsidRPr="001B4384">
        <w:rPr>
          <w:szCs w:val="24"/>
        </w:rPr>
        <w:t>(įvaikių);</w:t>
      </w:r>
    </w:p>
    <w:p w:rsidR="00B8127D" w:rsidRPr="001B4384" w:rsidRDefault="00B8127D" w:rsidP="00B8127D">
      <w:pPr>
        <w:rPr>
          <w:color w:val="FF0000"/>
          <w:szCs w:val="24"/>
        </w:rPr>
      </w:pPr>
      <w:r w:rsidRPr="001B4384">
        <w:rPr>
          <w:szCs w:val="24"/>
        </w:rPr>
        <w:t xml:space="preserve">41. </w:t>
      </w:r>
      <w:r w:rsidR="0047632E" w:rsidRPr="001B4384">
        <w:rPr>
          <w:szCs w:val="24"/>
        </w:rPr>
        <w:t xml:space="preserve"> </w:t>
      </w:r>
      <w:r w:rsidRPr="001B4384">
        <w:rPr>
          <w:szCs w:val="24"/>
        </w:rPr>
        <w:t>Šio Aprašo 38 punkte nustatyti socialinės pašalpos mokėjimo laikotarpiai skaičiuojami sudedant laikotarpius, kuriais buvo mokama socialinė pašalpa.</w:t>
      </w:r>
      <w:r w:rsidRPr="001B4384">
        <w:rPr>
          <w:color w:val="000000"/>
          <w:szCs w:val="24"/>
        </w:rPr>
        <w:t xml:space="preserve"> </w:t>
      </w:r>
      <w:r w:rsidRPr="001B4384">
        <w:rPr>
          <w:szCs w:val="24"/>
        </w:rPr>
        <w:t xml:space="preserve">Jeigu šio Aprašo 38 punkte nurodyti asmenys dirbo </w:t>
      </w:r>
      <w:r w:rsidRPr="001B4384">
        <w:rPr>
          <w:bCs/>
          <w:szCs w:val="24"/>
        </w:rPr>
        <w:t>(taip pat savarankiškai dirbo)</w:t>
      </w:r>
      <w:r w:rsidRPr="001B4384">
        <w:rPr>
          <w:szCs w:val="24"/>
        </w:rPr>
        <w:t xml:space="preserve"> 12 mėnesių per paskutinius 24 mėnesius, Tvarkos aprašo 38 punkte numatyti socialinės pašalpos mokėjimo laikotarpiai pradedami skaičiuoti iš naujo</w:t>
      </w:r>
      <w:r w:rsidR="00747CBF" w:rsidRPr="001B4384">
        <w:rPr>
          <w:szCs w:val="24"/>
        </w:rPr>
        <w:t xml:space="preserve">: </w:t>
      </w:r>
    </w:p>
    <w:p w:rsidR="00747CBF" w:rsidRPr="001B4384" w:rsidRDefault="00747CBF" w:rsidP="00B8127D">
      <w:pPr>
        <w:rPr>
          <w:szCs w:val="24"/>
        </w:rPr>
      </w:pPr>
      <w:r w:rsidRPr="001B4384">
        <w:rPr>
          <w:szCs w:val="24"/>
        </w:rPr>
        <w:t>41.1.socialinės pašalpos gavimo laikotarpiai skaičiuojami tik šeimai, kurios sudėtis nesikeičia. Kas kartą pakeitus šeimos sudėtį, socialinės pašalpos gavimo laikotarpiai pradedami skaičiuoti iš naujo;</w:t>
      </w:r>
    </w:p>
    <w:p w:rsidR="00747CBF" w:rsidRPr="001B4384" w:rsidRDefault="00747CBF" w:rsidP="00B8127D">
      <w:pPr>
        <w:rPr>
          <w:szCs w:val="24"/>
        </w:rPr>
      </w:pPr>
      <w:r w:rsidRPr="001B4384">
        <w:rPr>
          <w:szCs w:val="24"/>
        </w:rPr>
        <w:t>41.2. tais atvejais, kai asmuo dirba nepilną mėnesį, laikomas, kad dirbtas visas mėnuo.</w:t>
      </w:r>
    </w:p>
    <w:p w:rsidR="00747CBF" w:rsidRPr="001B4384" w:rsidRDefault="00747CBF" w:rsidP="00B8127D">
      <w:pPr>
        <w:rPr>
          <w:color w:val="FF0000"/>
          <w:szCs w:val="24"/>
        </w:rPr>
      </w:pPr>
      <w:r w:rsidRPr="001B4384">
        <w:rPr>
          <w:szCs w:val="24"/>
        </w:rPr>
        <w:t xml:space="preserve">42. </w:t>
      </w:r>
      <w:r w:rsidR="00BC3620">
        <w:rPr>
          <w:szCs w:val="24"/>
        </w:rPr>
        <w:t>S</w:t>
      </w:r>
      <w:r w:rsidRPr="001B4384">
        <w:rPr>
          <w:szCs w:val="24"/>
        </w:rPr>
        <w:t>ocialinės pa</w:t>
      </w:r>
      <w:r w:rsidR="00BC3620">
        <w:rPr>
          <w:szCs w:val="24"/>
        </w:rPr>
        <w:t>šalpos</w:t>
      </w:r>
      <w:r w:rsidRPr="001B4384">
        <w:rPr>
          <w:szCs w:val="24"/>
        </w:rPr>
        <w:t xml:space="preserve"> mokėjimas sustabdomas, nutraukiamas, atnaujinamas, kai: </w:t>
      </w:r>
    </w:p>
    <w:p w:rsidR="00747CBF" w:rsidRPr="001B4384" w:rsidRDefault="00747CBF" w:rsidP="00B8127D">
      <w:pPr>
        <w:rPr>
          <w:szCs w:val="24"/>
        </w:rPr>
      </w:pPr>
      <w:r w:rsidRPr="001B4384">
        <w:rPr>
          <w:szCs w:val="24"/>
        </w:rPr>
        <w:t>42.1.</w:t>
      </w:r>
      <w:r w:rsidR="006477CB">
        <w:rPr>
          <w:szCs w:val="24"/>
        </w:rPr>
        <w:t xml:space="preserve"> </w:t>
      </w:r>
      <w:r w:rsidRPr="001B4384">
        <w:rPr>
          <w:szCs w:val="24"/>
        </w:rPr>
        <w:t>gavus informaciją, kad asmuo gauna nelegalias pajamas ar paaiškėjus kitoms aplinkybėms. Mokėjimas gali būti atnaujinamas tik gavus atsakymą iš nelegalaus darbo kontrolę ir prevenciją vykdančių institucijų ar kitų institucijų;</w:t>
      </w:r>
    </w:p>
    <w:p w:rsidR="00747CBF" w:rsidRPr="001B4384" w:rsidRDefault="00747CBF" w:rsidP="00B8127D">
      <w:pPr>
        <w:rPr>
          <w:szCs w:val="24"/>
        </w:rPr>
      </w:pPr>
      <w:r w:rsidRPr="001B4384">
        <w:rPr>
          <w:szCs w:val="24"/>
        </w:rPr>
        <w:t>42.2. mokėjimas sustabdomas, kai paramos teikimo laikotarpiu siekiama nustatyti faktą, ar asmuo tebeatitinka sąlygas, kurioms esant asmuo turi teisę į s</w:t>
      </w:r>
      <w:r w:rsidR="00694BE5" w:rsidRPr="001B4384">
        <w:rPr>
          <w:szCs w:val="24"/>
        </w:rPr>
        <w:t>ocialinę pa</w:t>
      </w:r>
      <w:r w:rsidR="00BC3620">
        <w:rPr>
          <w:szCs w:val="24"/>
        </w:rPr>
        <w:t>šalpą</w:t>
      </w:r>
      <w:r w:rsidR="00694BE5" w:rsidRPr="001B4384">
        <w:rPr>
          <w:szCs w:val="24"/>
        </w:rPr>
        <w:t>. Mokėjimas atnau</w:t>
      </w:r>
      <w:r w:rsidRPr="001B4384">
        <w:rPr>
          <w:szCs w:val="24"/>
        </w:rPr>
        <w:t>jinamas, išsiaiškinus ir nustačius, kad asmuo ir toliau</w:t>
      </w:r>
      <w:r w:rsidR="00694BE5" w:rsidRPr="001B4384">
        <w:rPr>
          <w:szCs w:val="24"/>
        </w:rPr>
        <w:t xml:space="preserve"> atitinka sąlygas, kurioms esant turi teisę į </w:t>
      </w:r>
      <w:r w:rsidR="00307600">
        <w:rPr>
          <w:szCs w:val="24"/>
        </w:rPr>
        <w:t>socialinę pašalpą</w:t>
      </w:r>
      <w:r w:rsidR="00694BE5" w:rsidRPr="001B4384">
        <w:rPr>
          <w:szCs w:val="24"/>
        </w:rPr>
        <w:t>;</w:t>
      </w:r>
    </w:p>
    <w:p w:rsidR="00694BE5" w:rsidRPr="001B4384" w:rsidRDefault="00694BE5" w:rsidP="00B8127D">
      <w:pPr>
        <w:rPr>
          <w:szCs w:val="24"/>
        </w:rPr>
      </w:pPr>
      <w:r w:rsidRPr="001B4384">
        <w:rPr>
          <w:szCs w:val="24"/>
        </w:rPr>
        <w:t>42.3. mokėjimas nutraukiamas, kai paramos teikimo laikotarpiu nustatomas faktas, kad asmuo nebeatitinka sąlygų, kurioms esant turi teisę į socialinę pa</w:t>
      </w:r>
      <w:r w:rsidR="00307600">
        <w:rPr>
          <w:szCs w:val="24"/>
        </w:rPr>
        <w:t>šalpą</w:t>
      </w:r>
      <w:r w:rsidRPr="001B4384">
        <w:rPr>
          <w:szCs w:val="24"/>
        </w:rPr>
        <w:t>;</w:t>
      </w:r>
    </w:p>
    <w:p w:rsidR="00694BE5" w:rsidRPr="001B4384" w:rsidRDefault="00694BE5" w:rsidP="00B8127D">
      <w:pPr>
        <w:rPr>
          <w:szCs w:val="24"/>
        </w:rPr>
      </w:pPr>
      <w:r w:rsidRPr="001B4384">
        <w:rPr>
          <w:szCs w:val="24"/>
        </w:rPr>
        <w:t>42.4. socialinės pa</w:t>
      </w:r>
      <w:r w:rsidR="00307600">
        <w:rPr>
          <w:szCs w:val="24"/>
        </w:rPr>
        <w:t>šalpos</w:t>
      </w:r>
      <w:r w:rsidRPr="001B4384">
        <w:rPr>
          <w:szCs w:val="24"/>
        </w:rPr>
        <w:t xml:space="preserve"> mokėjimas sustabdomas, nutraukiamas, atnaujinamas kitais atvejais pagal seniūnijų socialinės pa</w:t>
      </w:r>
      <w:r w:rsidR="00307600">
        <w:rPr>
          <w:szCs w:val="24"/>
        </w:rPr>
        <w:t>šalpos</w:t>
      </w:r>
      <w:r w:rsidRPr="001B4384">
        <w:rPr>
          <w:szCs w:val="24"/>
        </w:rPr>
        <w:t xml:space="preserve"> teikimo komisijų </w:t>
      </w:r>
      <w:r w:rsidR="00307600">
        <w:rPr>
          <w:szCs w:val="24"/>
        </w:rPr>
        <w:t xml:space="preserve">(toliau – Komisija) </w:t>
      </w:r>
      <w:r w:rsidRPr="001B4384">
        <w:rPr>
          <w:szCs w:val="24"/>
        </w:rPr>
        <w:t>rekomendacijas.</w:t>
      </w:r>
    </w:p>
    <w:p w:rsidR="00694BE5" w:rsidRPr="001B4384" w:rsidRDefault="00694BE5" w:rsidP="00B8127D">
      <w:pPr>
        <w:rPr>
          <w:szCs w:val="24"/>
        </w:rPr>
      </w:pPr>
    </w:p>
    <w:p w:rsidR="00694BE5" w:rsidRPr="001B4384" w:rsidRDefault="00694BE5" w:rsidP="00B8127D">
      <w:pPr>
        <w:rPr>
          <w:szCs w:val="24"/>
        </w:rPr>
      </w:pPr>
    </w:p>
    <w:p w:rsidR="000D2166" w:rsidRPr="001B4384" w:rsidRDefault="000D2166" w:rsidP="000D2166">
      <w:pPr>
        <w:autoSpaceDE w:val="0"/>
        <w:autoSpaceDN w:val="0"/>
        <w:adjustRightInd w:val="0"/>
        <w:ind w:left="360" w:firstLine="0"/>
        <w:jc w:val="center"/>
        <w:rPr>
          <w:b/>
          <w:bCs/>
          <w:color w:val="000000"/>
          <w:szCs w:val="24"/>
          <w:lang w:eastAsia="lt-LT"/>
        </w:rPr>
      </w:pPr>
      <w:r w:rsidRPr="001B4384">
        <w:rPr>
          <w:b/>
          <w:bCs/>
          <w:color w:val="000000"/>
          <w:szCs w:val="24"/>
          <w:lang w:eastAsia="lt-LT"/>
        </w:rPr>
        <w:t>VII</w:t>
      </w:r>
      <w:r w:rsidRPr="000D2166">
        <w:rPr>
          <w:b/>
          <w:bCs/>
          <w:color w:val="000000"/>
          <w:szCs w:val="24"/>
          <w:lang w:eastAsia="lt-LT"/>
        </w:rPr>
        <w:t xml:space="preserve">. </w:t>
      </w:r>
      <w:r w:rsidRPr="001B4384">
        <w:rPr>
          <w:b/>
          <w:bCs/>
          <w:color w:val="000000"/>
          <w:szCs w:val="24"/>
          <w:lang w:eastAsia="lt-LT"/>
        </w:rPr>
        <w:t>S</w:t>
      </w:r>
      <w:r w:rsidR="00CA0EA3" w:rsidRPr="001B4384">
        <w:rPr>
          <w:b/>
          <w:bCs/>
          <w:color w:val="000000"/>
          <w:szCs w:val="24"/>
          <w:lang w:eastAsia="lt-LT"/>
        </w:rPr>
        <w:t>AVIVALDYBĖS ADMINISTRACIJOS</w:t>
      </w:r>
      <w:r w:rsidRPr="001B4384">
        <w:rPr>
          <w:b/>
          <w:bCs/>
          <w:color w:val="000000"/>
          <w:szCs w:val="24"/>
          <w:lang w:eastAsia="lt-LT"/>
        </w:rPr>
        <w:t xml:space="preserve"> PAREIGOS IR TEISĖS</w:t>
      </w:r>
      <w:r w:rsidRPr="000D2166">
        <w:rPr>
          <w:b/>
          <w:bCs/>
          <w:color w:val="000000"/>
          <w:szCs w:val="24"/>
          <w:lang w:eastAsia="lt-LT"/>
        </w:rPr>
        <w:t xml:space="preserve"> TEIKIANT SOCIALINĘ PA</w:t>
      </w:r>
      <w:r w:rsidR="00307600">
        <w:rPr>
          <w:b/>
          <w:bCs/>
          <w:color w:val="000000"/>
          <w:szCs w:val="24"/>
          <w:lang w:eastAsia="lt-LT"/>
        </w:rPr>
        <w:t>ŠALPĄ</w:t>
      </w:r>
    </w:p>
    <w:p w:rsidR="000D2166" w:rsidRPr="000D2166" w:rsidRDefault="000D2166" w:rsidP="000D2166">
      <w:pPr>
        <w:autoSpaceDE w:val="0"/>
        <w:autoSpaceDN w:val="0"/>
        <w:adjustRightInd w:val="0"/>
        <w:ind w:left="360" w:firstLine="0"/>
        <w:jc w:val="center"/>
        <w:rPr>
          <w:color w:val="000000"/>
          <w:szCs w:val="24"/>
          <w:lang w:eastAsia="lt-LT"/>
        </w:rPr>
      </w:pPr>
    </w:p>
    <w:p w:rsidR="00694BE5" w:rsidRPr="001B4384" w:rsidRDefault="000D2166" w:rsidP="000D2166">
      <w:pPr>
        <w:rPr>
          <w:color w:val="FF0000"/>
          <w:szCs w:val="24"/>
          <w:lang w:eastAsia="lt-LT"/>
        </w:rPr>
      </w:pPr>
      <w:r w:rsidRPr="001B4384">
        <w:rPr>
          <w:color w:val="000000"/>
          <w:szCs w:val="24"/>
          <w:lang w:eastAsia="lt-LT"/>
        </w:rPr>
        <w:t>43. Savivaldybės administracija, teikdama socialinę pa</w:t>
      </w:r>
      <w:r w:rsidR="00307600">
        <w:rPr>
          <w:color w:val="000000"/>
          <w:szCs w:val="24"/>
          <w:lang w:eastAsia="lt-LT"/>
        </w:rPr>
        <w:t>šalpą</w:t>
      </w:r>
      <w:r w:rsidRPr="001B4384">
        <w:rPr>
          <w:color w:val="000000"/>
          <w:szCs w:val="24"/>
          <w:lang w:eastAsia="lt-LT"/>
        </w:rPr>
        <w:t xml:space="preserve">, privalo: </w:t>
      </w:r>
    </w:p>
    <w:p w:rsidR="00B95285" w:rsidRPr="001B4384" w:rsidRDefault="00B95285" w:rsidP="00B95285">
      <w:pPr>
        <w:rPr>
          <w:szCs w:val="24"/>
        </w:rPr>
      </w:pPr>
      <w:r w:rsidRPr="001B4384">
        <w:rPr>
          <w:szCs w:val="24"/>
          <w:lang w:eastAsia="lt-LT"/>
        </w:rPr>
        <w:t>43.1.</w:t>
      </w:r>
      <w:r w:rsidRPr="001B4384">
        <w:rPr>
          <w:szCs w:val="24"/>
        </w:rPr>
        <w:t xml:space="preserve"> </w:t>
      </w:r>
      <w:r w:rsidRPr="001B4384">
        <w:rPr>
          <w:bCs/>
          <w:szCs w:val="24"/>
        </w:rPr>
        <w:t xml:space="preserve">6 mėnesius socialinę pašalpą skirti tik </w:t>
      </w:r>
      <w:r w:rsidRPr="001B4384">
        <w:rPr>
          <w:szCs w:val="24"/>
        </w:rPr>
        <w:t>vaikui (įvaikiui) ar vaikams (įvaikiams), įskaitant pilnamečius vaikus (įvaikius), kai jie mokosi pagal bendrojo ugdymo programą</w:t>
      </w:r>
      <w:r w:rsidRPr="001B4384">
        <w:rPr>
          <w:bCs/>
          <w:szCs w:val="24"/>
        </w:rPr>
        <w:t xml:space="preserve"> ir </w:t>
      </w:r>
      <w:r w:rsidRPr="001B4384">
        <w:rPr>
          <w:szCs w:val="24"/>
        </w:rPr>
        <w:t>laikotarpiu nuo bendrojo ugdymo programos baigimo dienos iki tų pačių metų rugsėjo 1 dienos, pasirenkant ar derinant jos teikimo formą (formas) (pinigais ir (ar) nepinigine forma)</w:t>
      </w:r>
      <w:r w:rsidRPr="001B4384">
        <w:rPr>
          <w:bCs/>
          <w:szCs w:val="24"/>
        </w:rPr>
        <w:t xml:space="preserve">, </w:t>
      </w:r>
      <w:r w:rsidRPr="001B4384">
        <w:rPr>
          <w:szCs w:val="24"/>
        </w:rPr>
        <w:t>iš nelegalaus darbo kontrolę ir prevenciją vykdančių ar kitų institucijų gavus informacijos apie socialinės pa</w:t>
      </w:r>
      <w:r w:rsidR="00307600">
        <w:rPr>
          <w:szCs w:val="24"/>
        </w:rPr>
        <w:t>šalpos</w:t>
      </w:r>
      <w:r w:rsidRPr="001B4384">
        <w:rPr>
          <w:szCs w:val="24"/>
        </w:rPr>
        <w:t xml:space="preserve"> teikimo laikotarpiu nelegaliai gautas ar gaunamas pajamas ir (ar) nelegalų darbą, neteisėtą veiklą, susijusią su pajamų gavimu;</w:t>
      </w:r>
      <w:r w:rsidRPr="001B4384">
        <w:rPr>
          <w:b/>
          <w:bCs/>
          <w:szCs w:val="24"/>
        </w:rPr>
        <w:t xml:space="preserve"> </w:t>
      </w:r>
    </w:p>
    <w:p w:rsidR="00B95285" w:rsidRPr="001B4384" w:rsidRDefault="00B95285" w:rsidP="00B95285">
      <w:pPr>
        <w:rPr>
          <w:szCs w:val="24"/>
        </w:rPr>
      </w:pPr>
      <w:r w:rsidRPr="001B4384">
        <w:rPr>
          <w:bCs/>
          <w:szCs w:val="24"/>
        </w:rPr>
        <w:lastRenderedPageBreak/>
        <w:t xml:space="preserve">43.2. 6 mėnesius neteikti socialinės pašalpos ar 6 mėnesiams nutraukti jų teikimą </w:t>
      </w:r>
      <w:r w:rsidRPr="001B4384">
        <w:rPr>
          <w:szCs w:val="24"/>
        </w:rPr>
        <w:t>vienam gyvenančiam asmeniui iš nelegalaus darbo kontrolę ir prevenciją vykdančių ar kitų institucijų gavus informacijos apie socialinės pa</w:t>
      </w:r>
      <w:r w:rsidR="00307600">
        <w:rPr>
          <w:szCs w:val="24"/>
        </w:rPr>
        <w:t>šalpos</w:t>
      </w:r>
      <w:r w:rsidRPr="001B4384">
        <w:rPr>
          <w:szCs w:val="24"/>
        </w:rPr>
        <w:t xml:space="preserve"> teikimo laikotarpiu nelegaliai gautas ar gaunamas pajamas ir (ar) nelegalų darbą, neteisėtą veiklą, susijusią su pajamų gavimu;</w:t>
      </w:r>
    </w:p>
    <w:p w:rsidR="00B95285" w:rsidRPr="001B4384" w:rsidRDefault="00B95285" w:rsidP="00B95285">
      <w:pPr>
        <w:rPr>
          <w:szCs w:val="24"/>
        </w:rPr>
      </w:pPr>
      <w:r w:rsidRPr="001B4384">
        <w:rPr>
          <w:szCs w:val="24"/>
        </w:rPr>
        <w:t>43.3. kilus pagrįstų įtarimų dėl prašyme-paraiškoje pateiktų duomenų apie turimą turtą ir gaunamas pajamas arba patikrinimo metu kilus pagrįstam įtarimui, kad yra pateikti neteisingi duomenys arba jie nuslepiami,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B95285" w:rsidRPr="001B4384" w:rsidRDefault="00B95285" w:rsidP="00B95285">
      <w:pPr>
        <w:rPr>
          <w:color w:val="FF0000"/>
          <w:szCs w:val="24"/>
        </w:rPr>
      </w:pPr>
      <w:r w:rsidRPr="001B4384">
        <w:rPr>
          <w:szCs w:val="24"/>
        </w:rPr>
        <w:t>44. S</w:t>
      </w:r>
      <w:r w:rsidR="00610592" w:rsidRPr="001B4384">
        <w:rPr>
          <w:szCs w:val="24"/>
        </w:rPr>
        <w:t>avivaldybės administracija</w:t>
      </w:r>
      <w:r w:rsidRPr="001B4384">
        <w:rPr>
          <w:szCs w:val="24"/>
        </w:rPr>
        <w:t>, teikdama socialinę pa</w:t>
      </w:r>
      <w:r w:rsidR="00665410">
        <w:rPr>
          <w:szCs w:val="24"/>
        </w:rPr>
        <w:t>šalpą</w:t>
      </w:r>
      <w:r w:rsidRPr="001B4384">
        <w:rPr>
          <w:szCs w:val="24"/>
        </w:rPr>
        <w:t xml:space="preserve">, turi teisę: </w:t>
      </w:r>
    </w:p>
    <w:p w:rsidR="00B95285" w:rsidRPr="001B4384" w:rsidRDefault="00B95285" w:rsidP="00B95285">
      <w:pPr>
        <w:rPr>
          <w:szCs w:val="24"/>
        </w:rPr>
      </w:pPr>
      <w:r w:rsidRPr="001B4384">
        <w:rPr>
          <w:szCs w:val="24"/>
        </w:rPr>
        <w:t>44.1. darbingus nedirbančius, nesimokančius darbingo amžiaus asmenis</w:t>
      </w:r>
      <w:r w:rsidRPr="001B4384">
        <w:rPr>
          <w:bCs/>
          <w:szCs w:val="24"/>
        </w:rPr>
        <w:t>,</w:t>
      </w:r>
      <w:r w:rsidRPr="001B4384">
        <w:rPr>
          <w:szCs w:val="24"/>
        </w:rPr>
        <w:t xml:space="preserve"> gaunančius socialinę pa</w:t>
      </w:r>
      <w:r w:rsidR="00665410">
        <w:rPr>
          <w:szCs w:val="24"/>
        </w:rPr>
        <w:t>šalpą</w:t>
      </w:r>
      <w:r w:rsidRPr="001B4384">
        <w:rPr>
          <w:szCs w:val="24"/>
        </w:rPr>
        <w:t xml:space="preserve"> Savivaldybės nustatyta tvarka pasitelkti visuomenei naudingai veiklai;</w:t>
      </w:r>
    </w:p>
    <w:p w:rsidR="00B95285" w:rsidRDefault="00B95285" w:rsidP="00B95285">
      <w:pPr>
        <w:rPr>
          <w:szCs w:val="24"/>
        </w:rPr>
      </w:pPr>
      <w:r w:rsidRPr="001B4384">
        <w:rPr>
          <w:szCs w:val="24"/>
        </w:rPr>
        <w:t>44.2. 3 mėnesius</w:t>
      </w:r>
      <w:r w:rsidRPr="001B4384">
        <w:rPr>
          <w:bCs/>
          <w:szCs w:val="24"/>
        </w:rPr>
        <w:t xml:space="preserve"> socialinę pašalpą skirti tik </w:t>
      </w:r>
      <w:r w:rsidRPr="001B4384">
        <w:rPr>
          <w:szCs w:val="24"/>
        </w:rPr>
        <w:t>vaikui (įvaikiui) ar vaikams (įvaikiams), įskaitant pilnamečius vaikus (įvaikius), kai jie mokosi pagal bendrojo ugdymo programą</w:t>
      </w:r>
      <w:r w:rsidRPr="001B4384">
        <w:rPr>
          <w:bCs/>
          <w:szCs w:val="24"/>
        </w:rPr>
        <w:t xml:space="preserve"> ir </w:t>
      </w:r>
      <w:r w:rsidRPr="001B4384">
        <w:rPr>
          <w:szCs w:val="24"/>
        </w:rPr>
        <w:t>laikotarpiu nuo bendrojo ugdymo programos baigimo dienos iki tų pačių metų rugsėjo 1 dienos, pasirenkant ar derinant jos teikimo formą (formas) (pinigais ir (ar) nepinigine forma)</w:t>
      </w:r>
      <w:r w:rsidRPr="001B4384">
        <w:rPr>
          <w:bCs/>
          <w:szCs w:val="24"/>
        </w:rPr>
        <w:t xml:space="preserve">, </w:t>
      </w:r>
      <w:r w:rsidRPr="001B4384">
        <w:rPr>
          <w:szCs w:val="24"/>
        </w:rPr>
        <w:t>jeigu bent vienas iš bendrai gyvenančių asmenų nevykdo Įstatymo 25 straipsnio 2 punkte nustatytos pareigos ir (ar) nevykdo 25 straipsnio 3 punkte nustatytos pareigos, išskyrus atvejį, kai dėl šio punkto nuostatos nevykdymo nesusidarė socialinės pa</w:t>
      </w:r>
      <w:r w:rsidR="00665410">
        <w:rPr>
          <w:szCs w:val="24"/>
        </w:rPr>
        <w:t>šalpos</w:t>
      </w:r>
      <w:r w:rsidRPr="001B4384">
        <w:rPr>
          <w:szCs w:val="24"/>
        </w:rPr>
        <w:t xml:space="preserve"> permoka – išmokėta ne didesnė negu apskaičiuota, įvertinus atsiradusias aplinkybes, socialinė pa</w:t>
      </w:r>
      <w:r w:rsidR="00665410">
        <w:rPr>
          <w:szCs w:val="24"/>
        </w:rPr>
        <w:t>šalpa</w:t>
      </w:r>
      <w:r w:rsidRPr="001B4384">
        <w:rPr>
          <w:szCs w:val="24"/>
        </w:rPr>
        <w:t>;</w:t>
      </w:r>
      <w:r w:rsidR="00ED274A">
        <w:rPr>
          <w:szCs w:val="24"/>
        </w:rPr>
        <w:t xml:space="preserve"> </w:t>
      </w:r>
    </w:p>
    <w:p w:rsidR="00B95285" w:rsidRPr="001B4384" w:rsidRDefault="001F0BDB" w:rsidP="00B95285">
      <w:pPr>
        <w:rPr>
          <w:szCs w:val="24"/>
        </w:rPr>
      </w:pPr>
      <w:r w:rsidRPr="001B4384">
        <w:rPr>
          <w:bCs/>
          <w:szCs w:val="24"/>
        </w:rPr>
        <w:t>44.3.</w:t>
      </w:r>
      <w:r w:rsidR="00B95285" w:rsidRPr="001B4384">
        <w:rPr>
          <w:bCs/>
          <w:szCs w:val="24"/>
        </w:rPr>
        <w:t xml:space="preserve"> </w:t>
      </w:r>
      <w:r w:rsidR="00B95285" w:rsidRPr="001B4384">
        <w:rPr>
          <w:szCs w:val="24"/>
        </w:rPr>
        <w:t xml:space="preserve">3 mėnesius </w:t>
      </w:r>
      <w:r w:rsidR="00B95285" w:rsidRPr="001B4384">
        <w:rPr>
          <w:bCs/>
          <w:szCs w:val="24"/>
        </w:rPr>
        <w:t xml:space="preserve">neteikti </w:t>
      </w:r>
      <w:r w:rsidR="00B95285" w:rsidRPr="001B4384">
        <w:rPr>
          <w:szCs w:val="24"/>
        </w:rPr>
        <w:t>socialinės pa</w:t>
      </w:r>
      <w:r w:rsidR="00665410">
        <w:rPr>
          <w:szCs w:val="24"/>
        </w:rPr>
        <w:t>šalpos</w:t>
      </w:r>
      <w:r w:rsidR="00B95285" w:rsidRPr="001B4384">
        <w:rPr>
          <w:bCs/>
          <w:szCs w:val="24"/>
        </w:rPr>
        <w:t xml:space="preserve"> ar 3 mėnesiams nutraukti jos teikimą </w:t>
      </w:r>
      <w:r w:rsidR="00B95285" w:rsidRPr="001B4384">
        <w:rPr>
          <w:szCs w:val="24"/>
        </w:rPr>
        <w:t>vienam gyvenančiam a</w:t>
      </w:r>
      <w:r w:rsidRPr="001B4384">
        <w:rPr>
          <w:szCs w:val="24"/>
        </w:rPr>
        <w:t>smeniui, jeigu jis nevykdo Į</w:t>
      </w:r>
      <w:r w:rsidR="00B95285" w:rsidRPr="001B4384">
        <w:rPr>
          <w:szCs w:val="24"/>
        </w:rPr>
        <w:t xml:space="preserve">statymo 25 straipsnio 2 punkte nustatytos pareigos ir (ar) nevykdo 25 straipsnio 3 punkte nustatytos pareigos, išskyrus atvejį, kai dėl šio punkto nuostatos nevykdymo nesusidarė </w:t>
      </w:r>
      <w:r w:rsidR="00887D98">
        <w:rPr>
          <w:szCs w:val="24"/>
        </w:rPr>
        <w:t>socialinės pašalpos</w:t>
      </w:r>
      <w:r w:rsidR="00B95285" w:rsidRPr="001B4384">
        <w:rPr>
          <w:szCs w:val="24"/>
        </w:rPr>
        <w:t xml:space="preserve"> permoka – išmokėta ne didesnė negu apskaičiuota, įvertinus atsiradusias aplinkybes, </w:t>
      </w:r>
      <w:r w:rsidR="00887D98">
        <w:rPr>
          <w:szCs w:val="24"/>
        </w:rPr>
        <w:t>socialinė pašalpa</w:t>
      </w:r>
      <w:r w:rsidR="00B95285" w:rsidRPr="001B4384">
        <w:rPr>
          <w:szCs w:val="24"/>
        </w:rPr>
        <w:t>;</w:t>
      </w:r>
    </w:p>
    <w:p w:rsidR="00B95285" w:rsidRPr="001B4384" w:rsidRDefault="001F0BDB" w:rsidP="00B95285">
      <w:pPr>
        <w:tabs>
          <w:tab w:val="left" w:pos="709"/>
        </w:tabs>
        <w:rPr>
          <w:bCs/>
          <w:szCs w:val="24"/>
        </w:rPr>
      </w:pPr>
      <w:r w:rsidRPr="001B4384">
        <w:rPr>
          <w:szCs w:val="24"/>
        </w:rPr>
        <w:t>44.4.</w:t>
      </w:r>
      <w:r w:rsidR="00B95285" w:rsidRPr="001B4384">
        <w:rPr>
          <w:szCs w:val="24"/>
        </w:rPr>
        <w:t xml:space="preserve"> jeigu bent vienas iš bendrai gyvenančių asmenų nevyk</w:t>
      </w:r>
      <w:r w:rsidRPr="001B4384">
        <w:rPr>
          <w:szCs w:val="24"/>
        </w:rPr>
        <w:t>do Į</w:t>
      </w:r>
      <w:r w:rsidR="00B95285" w:rsidRPr="001B4384">
        <w:rPr>
          <w:szCs w:val="24"/>
        </w:rPr>
        <w:t>statymo 25 straipsnio 1, 4, 5 ir 6 punktuose nustatytų pareigų,</w:t>
      </w:r>
      <w:r w:rsidR="00B95285" w:rsidRPr="001B4384">
        <w:rPr>
          <w:bCs/>
          <w:szCs w:val="24"/>
        </w:rPr>
        <w:t xml:space="preserve"> socialinę pašalpą skirti tik </w:t>
      </w:r>
      <w:r w:rsidR="00B95285" w:rsidRPr="001B4384">
        <w:rPr>
          <w:szCs w:val="24"/>
        </w:rPr>
        <w:t>vaikui (įvaikiui) ar vaikams (įvaikiams), įskaitant pilnamečius vaikus (įvaikius), kai jie 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 pasirenkant ar derinant jos teikimo formą</w:t>
      </w:r>
      <w:r w:rsidR="00B95285" w:rsidRPr="001B4384">
        <w:rPr>
          <w:b/>
          <w:szCs w:val="24"/>
        </w:rPr>
        <w:t xml:space="preserve"> </w:t>
      </w:r>
      <w:r w:rsidR="00B95285" w:rsidRPr="001B4384">
        <w:rPr>
          <w:szCs w:val="24"/>
        </w:rPr>
        <w:t xml:space="preserve">(formas) (pinigais ir (ar) nepinigine forma), </w:t>
      </w:r>
      <w:r w:rsidR="006477CB">
        <w:rPr>
          <w:szCs w:val="24"/>
        </w:rPr>
        <w:t>kol</w:t>
      </w:r>
      <w:r w:rsidR="00B95285" w:rsidRPr="001B4384">
        <w:rPr>
          <w:bCs/>
          <w:szCs w:val="24"/>
        </w:rPr>
        <w:t xml:space="preserve"> pareigos bus įvykdytos;</w:t>
      </w:r>
    </w:p>
    <w:p w:rsidR="00B95285" w:rsidRPr="001B4384" w:rsidRDefault="001F0BDB" w:rsidP="00B95285">
      <w:pPr>
        <w:rPr>
          <w:bCs/>
          <w:szCs w:val="24"/>
        </w:rPr>
      </w:pPr>
      <w:r w:rsidRPr="001B4384">
        <w:rPr>
          <w:bCs/>
          <w:szCs w:val="24"/>
        </w:rPr>
        <w:t>44.5.</w:t>
      </w:r>
      <w:r w:rsidR="00B95285" w:rsidRPr="001B4384">
        <w:rPr>
          <w:bCs/>
          <w:szCs w:val="24"/>
        </w:rPr>
        <w:t xml:space="preserve"> </w:t>
      </w:r>
      <w:r w:rsidR="00B95285" w:rsidRPr="001B4384">
        <w:rPr>
          <w:szCs w:val="24"/>
        </w:rPr>
        <w:t>jeigu vienas gyven</w:t>
      </w:r>
      <w:r w:rsidRPr="001B4384">
        <w:rPr>
          <w:szCs w:val="24"/>
        </w:rPr>
        <w:t>antis asmuo nevykdo Į</w:t>
      </w:r>
      <w:r w:rsidR="00B95285" w:rsidRPr="001B4384">
        <w:rPr>
          <w:szCs w:val="24"/>
        </w:rPr>
        <w:t>statymo 25 straipsnio 1, 4, 5 ir 6 punktuose nustatytų pareigų,</w:t>
      </w:r>
      <w:r w:rsidR="00B95285" w:rsidRPr="001B4384">
        <w:rPr>
          <w:bCs/>
          <w:szCs w:val="24"/>
        </w:rPr>
        <w:t xml:space="preserve"> socialinės pašalpos neteikti ar nutraukti j</w:t>
      </w:r>
      <w:r w:rsidR="006477CB">
        <w:rPr>
          <w:bCs/>
          <w:szCs w:val="24"/>
        </w:rPr>
        <w:t>os</w:t>
      </w:r>
      <w:r w:rsidR="00B95285" w:rsidRPr="001B4384">
        <w:rPr>
          <w:bCs/>
          <w:szCs w:val="24"/>
        </w:rPr>
        <w:t xml:space="preserve"> teikimą, k</w:t>
      </w:r>
      <w:r w:rsidR="006477CB">
        <w:rPr>
          <w:bCs/>
          <w:szCs w:val="24"/>
        </w:rPr>
        <w:t>ol</w:t>
      </w:r>
      <w:r w:rsidR="00B95285" w:rsidRPr="001B4384">
        <w:rPr>
          <w:bCs/>
          <w:szCs w:val="24"/>
        </w:rPr>
        <w:t xml:space="preserve"> pareigos bus įvykdytos;</w:t>
      </w:r>
    </w:p>
    <w:p w:rsidR="00B95285" w:rsidRPr="00ED274A" w:rsidRDefault="001F0BDB" w:rsidP="007D2DCE">
      <w:pPr>
        <w:rPr>
          <w:sz w:val="18"/>
          <w:szCs w:val="18"/>
          <w:lang w:eastAsia="lt-LT"/>
        </w:rPr>
      </w:pPr>
      <w:r w:rsidRPr="001B4384">
        <w:rPr>
          <w:szCs w:val="24"/>
        </w:rPr>
        <w:t>44.6.</w:t>
      </w:r>
      <w:r w:rsidR="00B95285" w:rsidRPr="001B4384">
        <w:rPr>
          <w:szCs w:val="24"/>
        </w:rPr>
        <w:t xml:space="preserve"> </w:t>
      </w:r>
      <w:r w:rsidR="009C03D4">
        <w:rPr>
          <w:szCs w:val="24"/>
        </w:rPr>
        <w:t xml:space="preserve">įvertinus aplinkybes ir surašius buities ir gyvenimo sąlygų patikrinimo aktą </w:t>
      </w:r>
      <w:r w:rsidR="00B95285" w:rsidRPr="001B4384">
        <w:rPr>
          <w:szCs w:val="24"/>
        </w:rPr>
        <w:t>6 mėnesius neteikti socialinės pa</w:t>
      </w:r>
      <w:r w:rsidR="00887D98">
        <w:rPr>
          <w:szCs w:val="24"/>
        </w:rPr>
        <w:t>šalpos</w:t>
      </w:r>
      <w:r w:rsidR="00B95285" w:rsidRPr="001B4384">
        <w:rPr>
          <w:szCs w:val="24"/>
        </w:rPr>
        <w:t>, jeigu bendrai gyvenančių asmenų arba vieno gyvenančio asmens turimų pi</w:t>
      </w:r>
      <w:r w:rsidRPr="001B4384">
        <w:rPr>
          <w:szCs w:val="24"/>
        </w:rPr>
        <w:t>niginių lėšų dydis viršija Į</w:t>
      </w:r>
      <w:r w:rsidR="00B95285" w:rsidRPr="001B4384">
        <w:rPr>
          <w:szCs w:val="24"/>
        </w:rPr>
        <w:t xml:space="preserve">statymo 16 straipsnio 5 dalyje nustatytą piniginių lėšų normatyvą; </w:t>
      </w:r>
    </w:p>
    <w:p w:rsidR="00B95285" w:rsidRPr="001B4384" w:rsidRDefault="001F0BDB" w:rsidP="00B95285">
      <w:pPr>
        <w:tabs>
          <w:tab w:val="left" w:pos="709"/>
        </w:tabs>
        <w:rPr>
          <w:szCs w:val="24"/>
        </w:rPr>
      </w:pPr>
      <w:r w:rsidRPr="001B4384">
        <w:rPr>
          <w:szCs w:val="24"/>
        </w:rPr>
        <w:t>44.7.</w:t>
      </w:r>
      <w:r w:rsidR="00B95285" w:rsidRPr="001B4384">
        <w:rPr>
          <w:szCs w:val="24"/>
        </w:rPr>
        <w:t xml:space="preserve"> 6 mėnesius neteikti socialinės pa</w:t>
      </w:r>
      <w:r w:rsidR="00887D98">
        <w:rPr>
          <w:szCs w:val="24"/>
        </w:rPr>
        <w:t>šalpo</w:t>
      </w:r>
      <w:r w:rsidR="00B95285" w:rsidRPr="001B4384">
        <w:rPr>
          <w:szCs w:val="24"/>
        </w:rPr>
        <w:t>s, jeigu bendrai gyvenantys asmenys arba vienas gyvenantis asmuo per 6 mėnesius iki kreipimosi dėl socialinės pa</w:t>
      </w:r>
      <w:r w:rsidR="00887D98">
        <w:rPr>
          <w:szCs w:val="24"/>
        </w:rPr>
        <w:t>šalpos</w:t>
      </w:r>
      <w:r w:rsidR="00B95285" w:rsidRPr="001B4384">
        <w:rPr>
          <w:szCs w:val="24"/>
        </w:rPr>
        <w:t xml:space="preserve"> perleido</w:t>
      </w:r>
      <w:r w:rsidRPr="001B4384">
        <w:rPr>
          <w:szCs w:val="24"/>
        </w:rPr>
        <w:t xml:space="preserve"> nuosavybėn kitam asmeniui Į</w:t>
      </w:r>
      <w:r w:rsidR="00B95285" w:rsidRPr="001B4384">
        <w:rPr>
          <w:szCs w:val="24"/>
        </w:rPr>
        <w:t>statymo 14 straipsnio 1 dalies 1–8 punktuose nurodytą turtą ir kreipdamiesi (kreipdamasis) dėl socialinės pa</w:t>
      </w:r>
      <w:r w:rsidR="00887D98">
        <w:rPr>
          <w:szCs w:val="24"/>
        </w:rPr>
        <w:t>šalpos</w:t>
      </w:r>
      <w:r w:rsidR="00B95285" w:rsidRPr="001B4384">
        <w:rPr>
          <w:szCs w:val="24"/>
        </w:rPr>
        <w:t xml:space="preserve"> prašyme-paraiškoje nenurodė gautų piniginių lėšų ar už jas įsigyto naujo turto; </w:t>
      </w:r>
    </w:p>
    <w:p w:rsidR="00B95285" w:rsidRPr="001B4384" w:rsidRDefault="001F0BDB" w:rsidP="00B95285">
      <w:pPr>
        <w:tabs>
          <w:tab w:val="left" w:pos="709"/>
        </w:tabs>
        <w:rPr>
          <w:szCs w:val="24"/>
        </w:rPr>
      </w:pPr>
      <w:r w:rsidRPr="001B4384">
        <w:rPr>
          <w:szCs w:val="24"/>
        </w:rPr>
        <w:t>44.8.</w:t>
      </w:r>
      <w:r w:rsidR="00B95285" w:rsidRPr="001B4384">
        <w:rPr>
          <w:szCs w:val="24"/>
        </w:rPr>
        <w:t xml:space="preserve"> 6 mėnesius neteikti socialinės pa</w:t>
      </w:r>
      <w:r w:rsidR="00887D98">
        <w:rPr>
          <w:szCs w:val="24"/>
        </w:rPr>
        <w:t>šalpos</w:t>
      </w:r>
      <w:r w:rsidR="00B95285" w:rsidRPr="001B4384">
        <w:rPr>
          <w:szCs w:val="24"/>
        </w:rPr>
        <w:t xml:space="preserve"> ar 6 mėnesiams nutraukti jos teikimą vienam gyvenančiam asmeniui arba bendrai gyvenantiems asmenims, vykdantiems individualią veiklą ir (ar) nekilnojamųjų daiktų pardavimo ir (ar) nuomos veiklą, kuriems ilgiau kaip 6 mėnesius buvo teikiama socialinė pa</w:t>
      </w:r>
      <w:r w:rsidR="00887D98">
        <w:rPr>
          <w:szCs w:val="24"/>
        </w:rPr>
        <w:t>šalpa</w:t>
      </w:r>
      <w:r w:rsidR="00B95285" w:rsidRPr="001B4384">
        <w:rPr>
          <w:szCs w:val="24"/>
        </w:rPr>
        <w:t>, jeigu jie prašyme-paraiškoje nurodo, kad šiuo laikotarpiu iš vykdomos veiklos gavo mažesnes kaip minimalioji mėnesinė alga vidutines pajamas per mėnesį. Šiuo atveju socialinė pašalpa gali būti skiriama vaikams, įskaitant pilnamečius vaikus (įvaikius), kai jie mokosi pagal bendrojo ugdymo programą</w:t>
      </w:r>
      <w:r w:rsidR="00B95285" w:rsidRPr="001B4384">
        <w:rPr>
          <w:bCs/>
          <w:szCs w:val="24"/>
        </w:rPr>
        <w:t xml:space="preserve"> ir </w:t>
      </w:r>
      <w:r w:rsidR="00B95285" w:rsidRPr="001B4384">
        <w:rPr>
          <w:szCs w:val="24"/>
        </w:rPr>
        <w:t>laikotarpiu nuo bendrojo ugdymo programos baigimo dienos iki tų pačių metų rugsėjo 1 dienos;</w:t>
      </w:r>
    </w:p>
    <w:p w:rsidR="00ED274A" w:rsidRDefault="001F0BDB" w:rsidP="00ED274A">
      <w:pPr>
        <w:pStyle w:val="HTMLiankstoformatuotas"/>
        <w:ind w:firstLine="720"/>
        <w:jc w:val="both"/>
      </w:pPr>
      <w:r w:rsidRPr="001B4384">
        <w:lastRenderedPageBreak/>
        <w:t>44.9.</w:t>
      </w:r>
      <w:r w:rsidR="00B95285" w:rsidRPr="001B4384">
        <w:t xml:space="preserve"> 12 mėnesių neteikti socialinės pa</w:t>
      </w:r>
      <w:r w:rsidR="00887D98">
        <w:t>šalpos</w:t>
      </w:r>
      <w:r w:rsidR="00B95285" w:rsidRPr="001B4384">
        <w:t xml:space="preserve"> ar 12 mėnesių nutraukti jos mokėjimą, jeigu bendrai gyvenantys asmenys arba vienas gyvenantis asmuo socialinės pa</w:t>
      </w:r>
      <w:r w:rsidR="00887D98">
        <w:t>šalpos</w:t>
      </w:r>
      <w:r w:rsidR="00B95285" w:rsidRPr="001B4384">
        <w:t xml:space="preserve"> teikimo laikotarpiu nuosavybės teise įgijo privalomą registruoti turtą, kurio vertė didesnė kaip piniginių l</w:t>
      </w:r>
      <w:r w:rsidRPr="001B4384">
        <w:t>ėšų normatyvas, nustatytas Į</w:t>
      </w:r>
      <w:r w:rsidR="00B95285" w:rsidRPr="001B4384">
        <w:t>statymo 16 straipsnio 5 dalyje, arba nuosavybės teise turimą privalomą registruoti turtą perleido nuosavybėn kitam asmeniui už lėšų sumą, mažesnę kaip pusė šio turto vertės, apskaič</w:t>
      </w:r>
      <w:r w:rsidRPr="001B4384">
        <w:t>iuotos vadovaujantis Į</w:t>
      </w:r>
      <w:r w:rsidR="00B95285" w:rsidRPr="001B4384">
        <w:t>statymo 20 straipsnio 5 dalimi;</w:t>
      </w:r>
      <w:r w:rsidR="00ED274A">
        <w:t xml:space="preserve"> </w:t>
      </w:r>
    </w:p>
    <w:p w:rsidR="00610592" w:rsidRPr="001B4384" w:rsidRDefault="00610592" w:rsidP="00610592">
      <w:pPr>
        <w:rPr>
          <w:szCs w:val="24"/>
        </w:rPr>
      </w:pPr>
      <w:r w:rsidRPr="001B4384">
        <w:rPr>
          <w:szCs w:val="24"/>
        </w:rPr>
        <w:t>44.10. papildomai apklausti asmenis, kurie kreipiasi dėl socialinės pa</w:t>
      </w:r>
      <w:r w:rsidR="00887D98">
        <w:rPr>
          <w:szCs w:val="24"/>
        </w:rPr>
        <w:t>šalpos</w:t>
      </w:r>
      <w:r w:rsidRPr="001B4384">
        <w:rPr>
          <w:szCs w:val="24"/>
        </w:rPr>
        <w:t xml:space="preserve"> skyrimo ar gauna šią paramą, tikrinti jų pateiktus dokumentus ir reikalauti papildomų duomenų, įrodančių bendrai gyvenančių asmenų arba vieno gyvenančio asmens teisę į sociali</w:t>
      </w:r>
      <w:r w:rsidR="00887D98">
        <w:rPr>
          <w:szCs w:val="24"/>
        </w:rPr>
        <w:t>nę pašalpą</w:t>
      </w:r>
      <w:r w:rsidRPr="001B4384">
        <w:rPr>
          <w:szCs w:val="24"/>
        </w:rPr>
        <w:t xml:space="preserve">; </w:t>
      </w:r>
    </w:p>
    <w:p w:rsidR="00CA0EA3" w:rsidRPr="001B4384" w:rsidRDefault="00F97D50" w:rsidP="00610592">
      <w:pPr>
        <w:rPr>
          <w:color w:val="FF0000"/>
          <w:szCs w:val="24"/>
        </w:rPr>
      </w:pPr>
      <w:r w:rsidRPr="001B4384">
        <w:rPr>
          <w:szCs w:val="24"/>
        </w:rPr>
        <w:t xml:space="preserve">44.11. </w:t>
      </w:r>
      <w:r w:rsidR="00CA0EA3" w:rsidRPr="001B4384">
        <w:rPr>
          <w:szCs w:val="24"/>
        </w:rPr>
        <w:t>bendrai gyvenantiems asmenims arba vienam gyvenančiam asmeniui,</w:t>
      </w:r>
      <w:r w:rsidRPr="001B4384">
        <w:rPr>
          <w:szCs w:val="24"/>
        </w:rPr>
        <w:t xml:space="preserve"> kuriems paskirta socialinė pašalpa, tačiau dėl vaikų nepriežiūros jų vaikai (vaikas) apgyvendinti kūdikių namuose, vaikų globos namuose, pas globėją ir kt., socialinė pašalpa tėvų atžvilgiu mokama 50 procentų.</w:t>
      </w:r>
      <w:r w:rsidRPr="001B4384">
        <w:rPr>
          <w:color w:val="FF0000"/>
          <w:szCs w:val="24"/>
        </w:rPr>
        <w:t xml:space="preserve">  </w:t>
      </w:r>
    </w:p>
    <w:p w:rsidR="00F97D50" w:rsidRPr="001B4384" w:rsidRDefault="00F97D50" w:rsidP="00610592">
      <w:pPr>
        <w:rPr>
          <w:color w:val="FF0000"/>
          <w:szCs w:val="24"/>
        </w:rPr>
      </w:pPr>
      <w:r w:rsidRPr="001B4384">
        <w:rPr>
          <w:szCs w:val="24"/>
        </w:rPr>
        <w:t xml:space="preserve">44.12. papildomai apklausti asmenis, kurie kreipiasi </w:t>
      </w:r>
      <w:r w:rsidR="00887D98">
        <w:rPr>
          <w:szCs w:val="24"/>
        </w:rPr>
        <w:t xml:space="preserve">dėl socialinės pašalpos skyrimo </w:t>
      </w:r>
      <w:r w:rsidRPr="001B4384">
        <w:rPr>
          <w:szCs w:val="24"/>
        </w:rPr>
        <w:t>ar gauna šią paramą, tikrinti jų pateiktus dokumentus ir reikalauti papildomų duomenų, įrodančių bendrai gyvenančių asmenų arba vieno gyvenančio asmens teisę į socialinę pašalpą.</w:t>
      </w:r>
      <w:r w:rsidR="00887D98">
        <w:rPr>
          <w:color w:val="FF0000"/>
          <w:szCs w:val="24"/>
        </w:rPr>
        <w:t xml:space="preserve">  </w:t>
      </w:r>
    </w:p>
    <w:p w:rsidR="00F97D50" w:rsidRPr="001B4384" w:rsidRDefault="00F97D50" w:rsidP="00F97D50">
      <w:pPr>
        <w:rPr>
          <w:color w:val="FF0000"/>
          <w:szCs w:val="24"/>
        </w:rPr>
      </w:pPr>
      <w:r w:rsidRPr="001B4384">
        <w:rPr>
          <w:szCs w:val="24"/>
        </w:rPr>
        <w:t xml:space="preserve">44.13. nereikalauti iš socialinę pašalpą gaunančių bendrai gyvenančių asmenų arba vieno gyvenančio asmens iš naujo pateikti tų duomenų, kurie iki pakartotinio kreipimosi yra nepasikeitę. </w:t>
      </w:r>
      <w:r w:rsidR="00165EA3">
        <w:rPr>
          <w:szCs w:val="24"/>
        </w:rPr>
        <w:t xml:space="preserve"> </w:t>
      </w:r>
    </w:p>
    <w:p w:rsidR="001B4384" w:rsidRPr="001B4384" w:rsidRDefault="001B4384" w:rsidP="001B4384">
      <w:pPr>
        <w:ind w:firstLine="0"/>
        <w:rPr>
          <w:szCs w:val="24"/>
        </w:rPr>
      </w:pPr>
    </w:p>
    <w:p w:rsidR="00F97D50" w:rsidRDefault="001B4384" w:rsidP="001B4384">
      <w:pPr>
        <w:jc w:val="center"/>
        <w:rPr>
          <w:b/>
          <w:bCs/>
          <w:szCs w:val="24"/>
        </w:rPr>
      </w:pPr>
      <w:r>
        <w:rPr>
          <w:b/>
          <w:bCs/>
          <w:szCs w:val="24"/>
        </w:rPr>
        <w:t>VIII</w:t>
      </w:r>
      <w:r w:rsidRPr="001B4384">
        <w:rPr>
          <w:b/>
          <w:bCs/>
          <w:szCs w:val="24"/>
        </w:rPr>
        <w:t>. SENIŪNIJOS SOCIALINĖS PA</w:t>
      </w:r>
      <w:r w:rsidR="006477CB">
        <w:rPr>
          <w:b/>
          <w:bCs/>
          <w:szCs w:val="24"/>
        </w:rPr>
        <w:t>Š</w:t>
      </w:r>
      <w:r w:rsidR="00887D98">
        <w:rPr>
          <w:b/>
          <w:bCs/>
          <w:szCs w:val="24"/>
        </w:rPr>
        <w:t>ALPOS</w:t>
      </w:r>
      <w:r w:rsidRPr="001B4384">
        <w:rPr>
          <w:b/>
          <w:bCs/>
          <w:szCs w:val="24"/>
        </w:rPr>
        <w:t xml:space="preserve"> TEIKIMO KOMISIJOS  KOMPETENCIJA</w:t>
      </w:r>
    </w:p>
    <w:p w:rsidR="001B4384" w:rsidRDefault="001B4384" w:rsidP="001B4384">
      <w:pPr>
        <w:jc w:val="center"/>
        <w:rPr>
          <w:b/>
          <w:bCs/>
          <w:szCs w:val="24"/>
        </w:rPr>
      </w:pPr>
    </w:p>
    <w:p w:rsidR="001B4384" w:rsidRDefault="001B4384" w:rsidP="001B4384">
      <w:pPr>
        <w:rPr>
          <w:bCs/>
          <w:szCs w:val="24"/>
        </w:rPr>
      </w:pPr>
      <w:r>
        <w:rPr>
          <w:bCs/>
          <w:szCs w:val="24"/>
        </w:rPr>
        <w:t>45.</w:t>
      </w:r>
      <w:r w:rsidR="00887D98">
        <w:rPr>
          <w:bCs/>
          <w:szCs w:val="24"/>
        </w:rPr>
        <w:t xml:space="preserve"> Seniūnai sudaro Komisiją</w:t>
      </w:r>
      <w:r w:rsidR="00DA4C37">
        <w:rPr>
          <w:bCs/>
          <w:szCs w:val="24"/>
        </w:rPr>
        <w:t xml:space="preserve">, į kurių sudėtį įtraukia </w:t>
      </w:r>
      <w:r w:rsidR="009C03D4">
        <w:rPr>
          <w:bCs/>
          <w:szCs w:val="24"/>
        </w:rPr>
        <w:t xml:space="preserve">Skyriaus darbuotoją, </w:t>
      </w:r>
      <w:r w:rsidR="00DA4C37">
        <w:rPr>
          <w:bCs/>
          <w:szCs w:val="24"/>
        </w:rPr>
        <w:t>bendruomeninių organizacijų ir (ar) religinių bendruomenių, ir (ar) religinių bendrijų, ir (ar) kitų nevyriausybinių organizacijų atstovus, ir (ar) gyvenamosios vietos bendruomenės narius, ir (ar) seniūnaičius, ir (ar) kitus suinteresuotus asmenis ir teikia tvirtinti Savivaldybės administracijos direktoriui.</w:t>
      </w:r>
    </w:p>
    <w:p w:rsidR="00DA4C37" w:rsidRDefault="00DA4C37" w:rsidP="001B4384">
      <w:pPr>
        <w:rPr>
          <w:bCs/>
          <w:szCs w:val="24"/>
        </w:rPr>
      </w:pPr>
      <w:r>
        <w:rPr>
          <w:bCs/>
          <w:szCs w:val="24"/>
        </w:rPr>
        <w:t>46. Savivaldybės administracijos direktorius tvirtina Komisijos veiklos nuostatus.</w:t>
      </w:r>
    </w:p>
    <w:p w:rsidR="00DA4C37" w:rsidRDefault="00DA4C37" w:rsidP="001B4384">
      <w:pPr>
        <w:rPr>
          <w:bCs/>
          <w:szCs w:val="24"/>
        </w:rPr>
      </w:pPr>
      <w:r>
        <w:rPr>
          <w:bCs/>
          <w:szCs w:val="24"/>
        </w:rPr>
        <w:t>47. Seniūnijų Komisijos vadovaujasi socialinės pa</w:t>
      </w:r>
      <w:r w:rsidR="00887D98">
        <w:rPr>
          <w:bCs/>
          <w:szCs w:val="24"/>
        </w:rPr>
        <w:t>šalpos</w:t>
      </w:r>
      <w:r>
        <w:rPr>
          <w:bCs/>
          <w:szCs w:val="24"/>
        </w:rPr>
        <w:t xml:space="preserve"> nepasiturintiems Rietavo savivaldybės gyventojams teikimo pagrindiniais principais, nurodytais Aprašo 3 punkte.</w:t>
      </w:r>
    </w:p>
    <w:p w:rsidR="00DA4C37" w:rsidRPr="00872031" w:rsidRDefault="00DA4C37" w:rsidP="001B4384">
      <w:pPr>
        <w:rPr>
          <w:bCs/>
          <w:szCs w:val="24"/>
        </w:rPr>
      </w:pPr>
      <w:r>
        <w:rPr>
          <w:bCs/>
          <w:szCs w:val="24"/>
        </w:rPr>
        <w:t xml:space="preserve">48. </w:t>
      </w:r>
      <w:r w:rsidR="0099004C">
        <w:rPr>
          <w:bCs/>
          <w:szCs w:val="24"/>
        </w:rPr>
        <w:t>Seniūnijų Komisijos</w:t>
      </w:r>
      <w:r w:rsidR="006477CB">
        <w:rPr>
          <w:bCs/>
          <w:szCs w:val="24"/>
        </w:rPr>
        <w:t>,</w:t>
      </w:r>
      <w:r w:rsidR="0099004C">
        <w:rPr>
          <w:bCs/>
          <w:szCs w:val="24"/>
        </w:rPr>
        <w:t xml:space="preserve"> vadovaudamosi buities ir gyvenimo sąlygų patikrinimo aktais i</w:t>
      </w:r>
      <w:r w:rsidR="006477CB">
        <w:rPr>
          <w:bCs/>
          <w:szCs w:val="24"/>
        </w:rPr>
        <w:t>r</w:t>
      </w:r>
      <w:r w:rsidR="0099004C">
        <w:rPr>
          <w:bCs/>
          <w:szCs w:val="24"/>
        </w:rPr>
        <w:t xml:space="preserve"> kita turima informacija</w:t>
      </w:r>
      <w:r w:rsidR="006477CB">
        <w:rPr>
          <w:bCs/>
          <w:szCs w:val="24"/>
        </w:rPr>
        <w:t>,</w:t>
      </w:r>
      <w:r w:rsidR="0099004C">
        <w:rPr>
          <w:bCs/>
          <w:szCs w:val="24"/>
        </w:rPr>
        <w:t xml:space="preserve"> svarsto socialinės pašalpos skyrim</w:t>
      </w:r>
      <w:r w:rsidR="006477CB">
        <w:rPr>
          <w:bCs/>
          <w:szCs w:val="24"/>
        </w:rPr>
        <w:t>ą</w:t>
      </w:r>
      <w:r w:rsidR="0099004C">
        <w:rPr>
          <w:bCs/>
          <w:szCs w:val="24"/>
        </w:rPr>
        <w:t>, neskyrim</w:t>
      </w:r>
      <w:r w:rsidR="006477CB">
        <w:rPr>
          <w:bCs/>
          <w:szCs w:val="24"/>
        </w:rPr>
        <w:t>ą</w:t>
      </w:r>
      <w:r w:rsidR="0099004C">
        <w:rPr>
          <w:bCs/>
          <w:szCs w:val="24"/>
        </w:rPr>
        <w:t>, nutraukim</w:t>
      </w:r>
      <w:r w:rsidR="006477CB">
        <w:rPr>
          <w:bCs/>
          <w:szCs w:val="24"/>
        </w:rPr>
        <w:t>ą</w:t>
      </w:r>
      <w:r w:rsidR="0099004C">
        <w:rPr>
          <w:bCs/>
          <w:szCs w:val="24"/>
        </w:rPr>
        <w:t>, sustabdym</w:t>
      </w:r>
      <w:r w:rsidR="006477CB">
        <w:rPr>
          <w:bCs/>
          <w:szCs w:val="24"/>
        </w:rPr>
        <w:t>ą</w:t>
      </w:r>
      <w:r w:rsidR="0099004C">
        <w:rPr>
          <w:bCs/>
          <w:szCs w:val="24"/>
        </w:rPr>
        <w:t xml:space="preserve"> ar socialinės pašalpos skyrim</w:t>
      </w:r>
      <w:r w:rsidR="006477CB">
        <w:rPr>
          <w:bCs/>
          <w:szCs w:val="24"/>
        </w:rPr>
        <w:t>ą</w:t>
      </w:r>
      <w:r w:rsidR="0099004C">
        <w:rPr>
          <w:bCs/>
          <w:szCs w:val="24"/>
        </w:rPr>
        <w:t xml:space="preserve"> tik vaikams šiais atvejais:</w:t>
      </w:r>
      <w:r w:rsidR="00872031">
        <w:rPr>
          <w:bCs/>
          <w:szCs w:val="24"/>
        </w:rPr>
        <w:t xml:space="preserve">     </w:t>
      </w:r>
    </w:p>
    <w:p w:rsidR="0099004C" w:rsidRDefault="0099004C" w:rsidP="001B4384">
      <w:pPr>
        <w:rPr>
          <w:bCs/>
          <w:szCs w:val="24"/>
        </w:rPr>
      </w:pPr>
      <w:r>
        <w:rPr>
          <w:bCs/>
          <w:szCs w:val="24"/>
        </w:rPr>
        <w:t>48.1. patyrusiems socialinę riziką bendrai gyvenantiems asmenims arba vienam gyvenančiam asmeniui derina socialinės pašalpos teikimo formas – nepinigine forma ir pinigais;</w:t>
      </w:r>
    </w:p>
    <w:p w:rsidR="0099004C" w:rsidRDefault="0099004C" w:rsidP="001B4384">
      <w:pPr>
        <w:rPr>
          <w:bCs/>
          <w:szCs w:val="24"/>
        </w:rPr>
      </w:pPr>
      <w:r>
        <w:rPr>
          <w:bCs/>
          <w:szCs w:val="24"/>
        </w:rPr>
        <w:t>48.2. jeigu bendrai gyvenantys asmenys arba vienas gyvenantis asmuo pateikia neteisingus duomenis apie savo socialinę padėtį;</w:t>
      </w:r>
    </w:p>
    <w:p w:rsidR="0099004C" w:rsidRDefault="0099004C" w:rsidP="001B4384">
      <w:pPr>
        <w:rPr>
          <w:bCs/>
          <w:szCs w:val="24"/>
        </w:rPr>
      </w:pPr>
      <w:r>
        <w:rPr>
          <w:bCs/>
          <w:szCs w:val="24"/>
        </w:rPr>
        <w:t xml:space="preserve">48.3. jeigu bent vienas iš bendrai </w:t>
      </w:r>
      <w:r w:rsidR="008E75AA">
        <w:rPr>
          <w:bCs/>
          <w:szCs w:val="24"/>
        </w:rPr>
        <w:t>gyvenančių</w:t>
      </w:r>
      <w:r w:rsidR="00CB270A">
        <w:rPr>
          <w:bCs/>
          <w:szCs w:val="24"/>
        </w:rPr>
        <w:t xml:space="preserve"> asmenų nevykdo Aprašo 61.5 </w:t>
      </w:r>
      <w:r w:rsidR="008E75AA">
        <w:rPr>
          <w:bCs/>
          <w:szCs w:val="24"/>
        </w:rPr>
        <w:t>punkte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k</w:t>
      </w:r>
      <w:r w:rsidR="006477CB">
        <w:rPr>
          <w:bCs/>
          <w:szCs w:val="24"/>
        </w:rPr>
        <w:t>ol</w:t>
      </w:r>
      <w:r w:rsidR="008E75AA">
        <w:rPr>
          <w:bCs/>
          <w:szCs w:val="24"/>
        </w:rPr>
        <w:t xml:space="preserve"> pareigos bus įvykdytos;</w:t>
      </w:r>
    </w:p>
    <w:p w:rsidR="008E75AA" w:rsidRDefault="008E75AA" w:rsidP="001B4384">
      <w:pPr>
        <w:rPr>
          <w:bCs/>
          <w:szCs w:val="24"/>
        </w:rPr>
      </w:pPr>
      <w:r>
        <w:rPr>
          <w:bCs/>
          <w:szCs w:val="24"/>
        </w:rPr>
        <w:t>48.4. jeigu vienas gyvenant</w:t>
      </w:r>
      <w:r w:rsidR="00CB270A">
        <w:rPr>
          <w:bCs/>
          <w:szCs w:val="24"/>
        </w:rPr>
        <w:t xml:space="preserve">is asmuo nevykdo Aprašo 61.5 </w:t>
      </w:r>
      <w:r>
        <w:rPr>
          <w:bCs/>
          <w:szCs w:val="24"/>
        </w:rPr>
        <w:t>punkte nustatytų pareigų, socialinės pašalpos neteikti ar nutraukti jų teikimą, k</w:t>
      </w:r>
      <w:r w:rsidR="006477CB">
        <w:rPr>
          <w:bCs/>
          <w:szCs w:val="24"/>
        </w:rPr>
        <w:t>ol</w:t>
      </w:r>
      <w:r>
        <w:rPr>
          <w:bCs/>
          <w:szCs w:val="24"/>
        </w:rPr>
        <w:t xml:space="preserve"> pareigos bus įvykdytos;</w:t>
      </w:r>
    </w:p>
    <w:p w:rsidR="008E75AA" w:rsidRDefault="008E75AA" w:rsidP="001B4384">
      <w:pPr>
        <w:rPr>
          <w:bCs/>
          <w:szCs w:val="24"/>
        </w:rPr>
      </w:pPr>
      <w:r>
        <w:rPr>
          <w:bCs/>
          <w:szCs w:val="24"/>
        </w:rPr>
        <w:t xml:space="preserve">48.5. </w:t>
      </w:r>
      <w:r w:rsidR="00872031">
        <w:rPr>
          <w:bCs/>
          <w:szCs w:val="24"/>
        </w:rPr>
        <w:t>kai asmenys nėra sudarę teismo patvirtinto</w:t>
      </w:r>
      <w:r w:rsidR="006477CB">
        <w:rPr>
          <w:bCs/>
          <w:szCs w:val="24"/>
        </w:rPr>
        <w:t>s</w:t>
      </w:r>
      <w:r w:rsidR="00872031">
        <w:rPr>
          <w:bCs/>
          <w:szCs w:val="24"/>
        </w:rPr>
        <w:t xml:space="preserve"> sutarties dėl vaiko (įvaikio) materialinio išlaikymo arba dėl išlaikymo </w:t>
      </w:r>
      <w:r w:rsidR="0061780B">
        <w:rPr>
          <w:bCs/>
          <w:szCs w:val="24"/>
        </w:rPr>
        <w:t>ir (ar) tėvystės nustatymo nesikreipė į teismą</w:t>
      </w:r>
      <w:r w:rsidR="006477CB">
        <w:rPr>
          <w:bCs/>
          <w:szCs w:val="24"/>
        </w:rPr>
        <w:t>,</w:t>
      </w:r>
      <w:r w:rsidR="0061780B">
        <w:rPr>
          <w:bCs/>
          <w:szCs w:val="24"/>
        </w:rPr>
        <w:t xml:space="preserve"> arba dėl išlaikymo ir (ar) tėvystės nustatymo kreipėsi į teismą, bet tėvystė nebuvo nustatyta ir (ar) išlaikymas nebuvo priteistas arba </w:t>
      </w:r>
      <w:r w:rsidR="00FB0068">
        <w:rPr>
          <w:bCs/>
          <w:szCs w:val="24"/>
        </w:rPr>
        <w:t>pareiškimas paliktas nenagrinėtas;</w:t>
      </w:r>
    </w:p>
    <w:p w:rsidR="00FB0068" w:rsidRDefault="00FB0068" w:rsidP="001B4384">
      <w:pPr>
        <w:rPr>
          <w:bCs/>
          <w:szCs w:val="24"/>
        </w:rPr>
      </w:pPr>
      <w:r>
        <w:rPr>
          <w:bCs/>
          <w:szCs w:val="24"/>
        </w:rPr>
        <w:t xml:space="preserve">48.6. santuokos nutraukimo bylos nagrinėjimo metu esant ginčui </w:t>
      </w:r>
      <w:r w:rsidR="006477CB">
        <w:rPr>
          <w:bCs/>
          <w:szCs w:val="24"/>
        </w:rPr>
        <w:t>(</w:t>
      </w:r>
      <w:r>
        <w:rPr>
          <w:bCs/>
          <w:szCs w:val="24"/>
        </w:rPr>
        <w:t>atskirai</w:t>
      </w:r>
      <w:r w:rsidR="006477CB">
        <w:rPr>
          <w:bCs/>
          <w:szCs w:val="24"/>
        </w:rPr>
        <w:t>)</w:t>
      </w:r>
      <w:r>
        <w:rPr>
          <w:bCs/>
          <w:szCs w:val="24"/>
        </w:rPr>
        <w:t>;</w:t>
      </w:r>
    </w:p>
    <w:p w:rsidR="00267836" w:rsidRDefault="00FB0068" w:rsidP="001B4384">
      <w:pPr>
        <w:rPr>
          <w:bCs/>
          <w:szCs w:val="24"/>
        </w:rPr>
      </w:pPr>
      <w:r>
        <w:rPr>
          <w:bCs/>
          <w:szCs w:val="24"/>
        </w:rPr>
        <w:t>48.7. bendrai gyvenantiems asmenims arba vienam gyvenančiam asmeniui, kai jie</w:t>
      </w:r>
      <w:r w:rsidR="00267836">
        <w:rPr>
          <w:bCs/>
          <w:szCs w:val="24"/>
        </w:rPr>
        <w:t>ms socialinė pašalpa neskiriama Aprašo 25 punkte nustatytu atveju;</w:t>
      </w:r>
    </w:p>
    <w:p w:rsidR="00FB0068" w:rsidRDefault="00267836" w:rsidP="001B4384">
      <w:pPr>
        <w:rPr>
          <w:bCs/>
          <w:szCs w:val="24"/>
        </w:rPr>
      </w:pPr>
      <w:r>
        <w:rPr>
          <w:bCs/>
          <w:szCs w:val="24"/>
        </w:rPr>
        <w:t>48.8.</w:t>
      </w:r>
      <w:r w:rsidR="00FB0068">
        <w:rPr>
          <w:bCs/>
          <w:szCs w:val="24"/>
        </w:rPr>
        <w:t xml:space="preserve"> </w:t>
      </w:r>
      <w:r>
        <w:rPr>
          <w:bCs/>
          <w:szCs w:val="24"/>
        </w:rPr>
        <w:t xml:space="preserve">bendrai gyvenantiems asmenims arba vienam gyvenančiam asmeniui, atsidūrus sunkioje materialinėje padėtyje, neturintiems jokio pragyvenimo šaltinio arba gaunantiems </w:t>
      </w:r>
      <w:r>
        <w:rPr>
          <w:bCs/>
          <w:szCs w:val="24"/>
        </w:rPr>
        <w:lastRenderedPageBreak/>
        <w:t xml:space="preserve">nepakankamas pajamas, kai jų gebėjimas patiems pasirūpinti savimi dėl objektyvių priežasčių yra ribotas. </w:t>
      </w:r>
    </w:p>
    <w:p w:rsidR="00B03008" w:rsidRDefault="00B03008" w:rsidP="001B4384">
      <w:pPr>
        <w:rPr>
          <w:bCs/>
          <w:szCs w:val="24"/>
        </w:rPr>
      </w:pPr>
      <w:r>
        <w:rPr>
          <w:bCs/>
          <w:szCs w:val="24"/>
        </w:rPr>
        <w:t>49. Komisija veikia visuomeniniais pagrindais.</w:t>
      </w:r>
    </w:p>
    <w:p w:rsidR="00A3055A" w:rsidRDefault="00996AA0" w:rsidP="001B4384">
      <w:pPr>
        <w:rPr>
          <w:bCs/>
          <w:szCs w:val="24"/>
        </w:rPr>
      </w:pPr>
      <w:r>
        <w:rPr>
          <w:bCs/>
          <w:szCs w:val="24"/>
        </w:rPr>
        <w:t>50. Kilus pagrįstų įtarimų</w:t>
      </w:r>
      <w:r w:rsidR="006477CB">
        <w:rPr>
          <w:bCs/>
          <w:szCs w:val="24"/>
        </w:rPr>
        <w:t>,</w:t>
      </w:r>
      <w:r>
        <w:rPr>
          <w:bCs/>
          <w:szCs w:val="24"/>
        </w:rPr>
        <w:t xml:space="preserve"> seniūnijos </w:t>
      </w:r>
      <w:r w:rsidR="009C03D4">
        <w:rPr>
          <w:bCs/>
          <w:szCs w:val="24"/>
        </w:rPr>
        <w:t xml:space="preserve">darbuotojai </w:t>
      </w:r>
      <w:r>
        <w:rPr>
          <w:bCs/>
          <w:szCs w:val="24"/>
        </w:rPr>
        <w:t>turi teisę papildomai apklausti asmenis, kurie kreipiasi dėl socialinės pašalpos skyrimo ar gauna šią paramą, tikrinti jų pateiktus dokumentus, gyvenimo sąlygas, turimą turtą, užimtumą ir reikalauti papildomų duomenų, įrodančių bendrai gyvenančių asmenų arba vieno gyvenančio asmens teisę į socialinę pašalpą.</w:t>
      </w:r>
    </w:p>
    <w:p w:rsidR="00996AA0" w:rsidRDefault="00996AA0" w:rsidP="001B4384">
      <w:pPr>
        <w:rPr>
          <w:bCs/>
          <w:szCs w:val="24"/>
        </w:rPr>
      </w:pPr>
      <w:r>
        <w:rPr>
          <w:bCs/>
          <w:szCs w:val="24"/>
        </w:rPr>
        <w:t>51. Komisija gali kviestis paramos gavėjus pokalbiui.</w:t>
      </w:r>
    </w:p>
    <w:p w:rsidR="005464C2" w:rsidRDefault="00F37D20" w:rsidP="001B4384">
      <w:pPr>
        <w:rPr>
          <w:bCs/>
          <w:szCs w:val="24"/>
        </w:rPr>
      </w:pPr>
      <w:r>
        <w:rPr>
          <w:bCs/>
          <w:szCs w:val="24"/>
        </w:rPr>
        <w:t>52</w:t>
      </w:r>
      <w:r w:rsidR="005464C2">
        <w:rPr>
          <w:bCs/>
          <w:szCs w:val="24"/>
        </w:rPr>
        <w:t>. Komisijos teikia rekomendacijas dėl kreipimosi į nelegalaus darbo kontrolę ir prevenciją vykdančias institucijas.</w:t>
      </w:r>
    </w:p>
    <w:p w:rsidR="005464C2" w:rsidRDefault="00F37D20" w:rsidP="001B4384">
      <w:pPr>
        <w:rPr>
          <w:bCs/>
          <w:szCs w:val="24"/>
        </w:rPr>
      </w:pPr>
      <w:r>
        <w:rPr>
          <w:bCs/>
          <w:szCs w:val="24"/>
        </w:rPr>
        <w:t>53</w:t>
      </w:r>
      <w:r w:rsidR="005464C2">
        <w:rPr>
          <w:bCs/>
          <w:szCs w:val="24"/>
        </w:rPr>
        <w:t>. Komisijų rekomendacijų galia – patariamojo pobūdžio.</w:t>
      </w:r>
    </w:p>
    <w:p w:rsidR="00F37D20" w:rsidRDefault="00F37D20" w:rsidP="001B4384">
      <w:pPr>
        <w:rPr>
          <w:bCs/>
          <w:szCs w:val="24"/>
        </w:rPr>
      </w:pPr>
      <w:r>
        <w:rPr>
          <w:bCs/>
          <w:szCs w:val="24"/>
        </w:rPr>
        <w:t>54. Bendrai gyvenančius asmenis arba vieną gyvenantį asmenį, kuriuos dėl socialinės pašalpos teikimo reik</w:t>
      </w:r>
      <w:r w:rsidR="006477CB">
        <w:rPr>
          <w:bCs/>
          <w:szCs w:val="24"/>
        </w:rPr>
        <w:t>i</w:t>
      </w:r>
      <w:r>
        <w:rPr>
          <w:bCs/>
          <w:szCs w:val="24"/>
        </w:rPr>
        <w:t>a aptarti Komisijoje, siūlo ir visus turimus dokumentus</w:t>
      </w:r>
      <w:r w:rsidR="006477CB">
        <w:rPr>
          <w:bCs/>
          <w:szCs w:val="24"/>
        </w:rPr>
        <w:t>,</w:t>
      </w:r>
      <w:r>
        <w:rPr>
          <w:bCs/>
          <w:szCs w:val="24"/>
        </w:rPr>
        <w:t xml:space="preserve"> informaciją apie šiuos asmenis pateikia Seniūnijos socialinis darbuotojas</w:t>
      </w:r>
      <w:r w:rsidR="00F769CE">
        <w:rPr>
          <w:bCs/>
          <w:szCs w:val="24"/>
        </w:rPr>
        <w:t xml:space="preserve"> (ar kitas atsakingas darbuotojas)</w:t>
      </w:r>
      <w:r w:rsidR="006477CB">
        <w:rPr>
          <w:bCs/>
          <w:szCs w:val="24"/>
        </w:rPr>
        <w:t xml:space="preserve"> –</w:t>
      </w:r>
      <w:r>
        <w:rPr>
          <w:bCs/>
          <w:szCs w:val="24"/>
        </w:rPr>
        <w:t xml:space="preserve"> pagal prašymo-paraiškos pateikimo vietą. </w:t>
      </w:r>
    </w:p>
    <w:p w:rsidR="005464C2" w:rsidRDefault="005464C2" w:rsidP="00F37D20">
      <w:pPr>
        <w:rPr>
          <w:bCs/>
          <w:szCs w:val="24"/>
        </w:rPr>
      </w:pPr>
      <w:r>
        <w:rPr>
          <w:bCs/>
          <w:szCs w:val="24"/>
        </w:rPr>
        <w:t xml:space="preserve"> </w:t>
      </w:r>
      <w:r w:rsidR="00F37D20">
        <w:rPr>
          <w:bCs/>
          <w:szCs w:val="24"/>
        </w:rPr>
        <w:t xml:space="preserve">55. Kiekvienas Komisijos posėdis protokoluojamas ir kiekvienam svarstytam atvejui priimamas </w:t>
      </w:r>
      <w:r w:rsidR="006477CB">
        <w:rPr>
          <w:bCs/>
          <w:szCs w:val="24"/>
        </w:rPr>
        <w:t xml:space="preserve">motyvuotas </w:t>
      </w:r>
      <w:r w:rsidR="00F37D20">
        <w:rPr>
          <w:bCs/>
          <w:szCs w:val="24"/>
        </w:rPr>
        <w:t>rekomendacinio pobūdžio sprendimas dėl socialinės pašalpos skyrimo, neskyrimo, sustabdymo, atnaujinimo, nutraukimo. Protokolus pasirašo komisijos pirmininkas, sekretorius ir visi posėdyje dalyvavę Komisijos nariai.</w:t>
      </w:r>
    </w:p>
    <w:p w:rsidR="00F37D20" w:rsidRDefault="00F37D20" w:rsidP="00F37D20">
      <w:pPr>
        <w:rPr>
          <w:bCs/>
          <w:szCs w:val="24"/>
        </w:rPr>
      </w:pPr>
      <w:r>
        <w:rPr>
          <w:bCs/>
          <w:szCs w:val="24"/>
        </w:rPr>
        <w:t>56. Seniūnijos pateikia Skyriui rekomendacijas apie socialinės pašalpos skyrimą, neskyrimą, nutraukimą ar sustabdymą iki k</w:t>
      </w:r>
      <w:r w:rsidR="006477CB">
        <w:rPr>
          <w:bCs/>
          <w:szCs w:val="24"/>
        </w:rPr>
        <w:t>it</w:t>
      </w:r>
      <w:r>
        <w:rPr>
          <w:bCs/>
          <w:szCs w:val="24"/>
        </w:rPr>
        <w:t>o mėnesio 1 d. Protokolas ne vėliau kaip per 3 darbo dienas pateikiamas Skyriui.</w:t>
      </w:r>
    </w:p>
    <w:p w:rsidR="00996AA0" w:rsidRDefault="00F37D20" w:rsidP="001B4384">
      <w:pPr>
        <w:rPr>
          <w:bCs/>
          <w:szCs w:val="24"/>
        </w:rPr>
      </w:pPr>
      <w:r>
        <w:rPr>
          <w:bCs/>
          <w:szCs w:val="24"/>
        </w:rPr>
        <w:t xml:space="preserve">57. Komisija vadovaujasi Lietuvos Respublikos įstatymais ir nutarimais, kitais teisės aktais, reglamentuojančiais piniginės socialinės paramos teikimo principus ir nuostatas. </w:t>
      </w:r>
    </w:p>
    <w:p w:rsidR="00F37D20" w:rsidRDefault="00F37D20" w:rsidP="001B4384">
      <w:pPr>
        <w:rPr>
          <w:bCs/>
          <w:szCs w:val="24"/>
        </w:rPr>
      </w:pPr>
      <w:r>
        <w:rPr>
          <w:bCs/>
          <w:szCs w:val="24"/>
        </w:rPr>
        <w:t>58. Komisijos nariai privalo pasirašyti pasižadėjimą dėl informacijos konfidencialumo užtikrinimo.</w:t>
      </w:r>
    </w:p>
    <w:p w:rsidR="006207E3" w:rsidRDefault="006207E3" w:rsidP="001B4384">
      <w:pPr>
        <w:rPr>
          <w:bCs/>
          <w:szCs w:val="24"/>
        </w:rPr>
      </w:pPr>
    </w:p>
    <w:p w:rsidR="006207E3" w:rsidRDefault="006207E3" w:rsidP="006207E3">
      <w:pPr>
        <w:autoSpaceDE w:val="0"/>
        <w:autoSpaceDN w:val="0"/>
        <w:adjustRightInd w:val="0"/>
        <w:ind w:left="420" w:firstLine="0"/>
        <w:jc w:val="center"/>
        <w:rPr>
          <w:b/>
          <w:bCs/>
          <w:color w:val="000000"/>
          <w:szCs w:val="24"/>
          <w:lang w:eastAsia="lt-LT"/>
        </w:rPr>
      </w:pPr>
      <w:r>
        <w:rPr>
          <w:b/>
          <w:bCs/>
          <w:color w:val="000000"/>
          <w:szCs w:val="24"/>
          <w:lang w:eastAsia="lt-LT"/>
        </w:rPr>
        <w:t>I</w:t>
      </w:r>
      <w:r w:rsidRPr="006207E3">
        <w:rPr>
          <w:b/>
          <w:bCs/>
          <w:color w:val="000000"/>
          <w:szCs w:val="24"/>
          <w:lang w:eastAsia="lt-LT"/>
        </w:rPr>
        <w:t>X. NETEISĖTAI GAUTOS SOCIALINĖS PA</w:t>
      </w:r>
      <w:r w:rsidR="00F769CE">
        <w:rPr>
          <w:b/>
          <w:bCs/>
          <w:color w:val="000000"/>
          <w:szCs w:val="24"/>
          <w:lang w:eastAsia="lt-LT"/>
        </w:rPr>
        <w:t>ŠALPOS</w:t>
      </w:r>
      <w:r w:rsidRPr="006207E3">
        <w:rPr>
          <w:b/>
          <w:bCs/>
          <w:color w:val="000000"/>
          <w:szCs w:val="24"/>
          <w:lang w:eastAsia="lt-LT"/>
        </w:rPr>
        <w:t xml:space="preserve"> IŠIEŠKOJIMAS </w:t>
      </w:r>
    </w:p>
    <w:p w:rsidR="006207E3" w:rsidRPr="006207E3" w:rsidRDefault="006207E3" w:rsidP="006207E3">
      <w:pPr>
        <w:autoSpaceDE w:val="0"/>
        <w:autoSpaceDN w:val="0"/>
        <w:adjustRightInd w:val="0"/>
        <w:ind w:left="420" w:firstLine="0"/>
        <w:jc w:val="center"/>
        <w:rPr>
          <w:color w:val="000000"/>
          <w:szCs w:val="24"/>
          <w:lang w:eastAsia="lt-LT"/>
        </w:rPr>
      </w:pPr>
    </w:p>
    <w:p w:rsidR="006207E3" w:rsidRPr="006207E3" w:rsidRDefault="006207E3" w:rsidP="006207E3">
      <w:pPr>
        <w:autoSpaceDE w:val="0"/>
        <w:autoSpaceDN w:val="0"/>
        <w:adjustRightInd w:val="0"/>
        <w:rPr>
          <w:color w:val="FF0000"/>
          <w:szCs w:val="24"/>
          <w:lang w:eastAsia="lt-LT"/>
        </w:rPr>
      </w:pPr>
      <w:r w:rsidRPr="006207E3">
        <w:rPr>
          <w:color w:val="000000"/>
          <w:szCs w:val="24"/>
          <w:lang w:eastAsia="lt-LT"/>
        </w:rPr>
        <w:t>5</w:t>
      </w:r>
      <w:r w:rsidR="00557D2C">
        <w:rPr>
          <w:color w:val="000000"/>
          <w:szCs w:val="24"/>
          <w:lang w:eastAsia="lt-LT"/>
        </w:rPr>
        <w:t>9</w:t>
      </w:r>
      <w:r w:rsidRPr="006207E3">
        <w:rPr>
          <w:color w:val="000000"/>
          <w:szCs w:val="24"/>
          <w:lang w:eastAsia="lt-LT"/>
        </w:rPr>
        <w:t>. Dėl socialinę pa</w:t>
      </w:r>
      <w:r w:rsidR="00557D2C">
        <w:rPr>
          <w:color w:val="000000"/>
          <w:szCs w:val="24"/>
          <w:lang w:eastAsia="lt-LT"/>
        </w:rPr>
        <w:t>šalpą</w:t>
      </w:r>
      <w:r w:rsidRPr="006207E3">
        <w:rPr>
          <w:color w:val="000000"/>
          <w:szCs w:val="24"/>
          <w:lang w:eastAsia="lt-LT"/>
        </w:rPr>
        <w:t xml:space="preserve"> gaunančių asmenų kaltės neteisėtai gautos socialinės pa</w:t>
      </w:r>
      <w:r w:rsidR="00557D2C">
        <w:rPr>
          <w:color w:val="000000"/>
          <w:szCs w:val="24"/>
          <w:lang w:eastAsia="lt-LT"/>
        </w:rPr>
        <w:t>šalpos</w:t>
      </w:r>
      <w:r w:rsidRPr="006207E3">
        <w:rPr>
          <w:color w:val="000000"/>
          <w:szCs w:val="24"/>
          <w:lang w:eastAsia="lt-LT"/>
        </w:rPr>
        <w:t xml:space="preserve"> išieškojimas: </w:t>
      </w:r>
    </w:p>
    <w:p w:rsidR="006207E3" w:rsidRPr="006207E3" w:rsidRDefault="006207E3" w:rsidP="00557D2C">
      <w:pPr>
        <w:autoSpaceDE w:val="0"/>
        <w:autoSpaceDN w:val="0"/>
        <w:adjustRightInd w:val="0"/>
        <w:rPr>
          <w:color w:val="000000"/>
          <w:szCs w:val="24"/>
          <w:lang w:eastAsia="lt-LT"/>
        </w:rPr>
      </w:pPr>
      <w:r w:rsidRPr="006207E3">
        <w:rPr>
          <w:color w:val="000000"/>
          <w:szCs w:val="24"/>
          <w:lang w:eastAsia="lt-LT"/>
        </w:rPr>
        <w:t>5</w:t>
      </w:r>
      <w:r w:rsidR="00557D2C">
        <w:rPr>
          <w:color w:val="000000"/>
          <w:szCs w:val="24"/>
          <w:lang w:eastAsia="lt-LT"/>
        </w:rPr>
        <w:t>9</w:t>
      </w:r>
      <w:r w:rsidRPr="006207E3">
        <w:rPr>
          <w:color w:val="000000"/>
          <w:szCs w:val="24"/>
          <w:lang w:eastAsia="lt-LT"/>
        </w:rPr>
        <w:t>.1. nustačius, kad bendrai gyvenantys asmenys arba vienas gyvenantis asmuo socialinę pa</w:t>
      </w:r>
      <w:r w:rsidR="00F769CE">
        <w:rPr>
          <w:color w:val="000000"/>
          <w:szCs w:val="24"/>
          <w:lang w:eastAsia="lt-LT"/>
        </w:rPr>
        <w:t>šalpą</w:t>
      </w:r>
      <w:r w:rsidRPr="006207E3">
        <w:rPr>
          <w:color w:val="000000"/>
          <w:szCs w:val="24"/>
          <w:lang w:eastAsia="lt-LT"/>
        </w:rPr>
        <w:t xml:space="preserve"> gavo neteisėtai, nes kreipimosi dėl socialinės pa</w:t>
      </w:r>
      <w:r w:rsidR="00F769CE">
        <w:rPr>
          <w:color w:val="000000"/>
          <w:szCs w:val="24"/>
          <w:lang w:eastAsia="lt-LT"/>
        </w:rPr>
        <w:t>šalpos</w:t>
      </w:r>
      <w:r w:rsidRPr="006207E3">
        <w:rPr>
          <w:color w:val="000000"/>
          <w:szCs w:val="24"/>
          <w:lang w:eastAsia="lt-LT"/>
        </w:rPr>
        <w:t xml:space="preserve"> metu pateikė neteisingus duomenis apie turtą, gaunamas pajamas, bendrai gyvenančius asmenis arba kitus duomenis, reikalingus socialinei pa</w:t>
      </w:r>
      <w:r w:rsidR="00F769CE">
        <w:rPr>
          <w:color w:val="000000"/>
          <w:szCs w:val="24"/>
          <w:lang w:eastAsia="lt-LT"/>
        </w:rPr>
        <w:t>šalpai</w:t>
      </w:r>
      <w:r w:rsidRPr="006207E3">
        <w:rPr>
          <w:color w:val="000000"/>
          <w:szCs w:val="24"/>
          <w:lang w:eastAsia="lt-LT"/>
        </w:rPr>
        <w:t xml:space="preserve"> skirti, arba paramos teikimo laikotarpiu per mėnesį nepranešė apie materialinės padėties pasikeitimą ar atsiradusias aplinkybes, turinčias įtakos teisei į socialinę pa</w:t>
      </w:r>
      <w:r w:rsidR="00F769CE">
        <w:rPr>
          <w:color w:val="000000"/>
          <w:szCs w:val="24"/>
          <w:lang w:eastAsia="lt-LT"/>
        </w:rPr>
        <w:t>šalpą</w:t>
      </w:r>
      <w:r w:rsidRPr="006207E3">
        <w:rPr>
          <w:color w:val="000000"/>
          <w:szCs w:val="24"/>
          <w:lang w:eastAsia="lt-LT"/>
        </w:rPr>
        <w:t xml:space="preserve"> arba socialinės pa</w:t>
      </w:r>
      <w:r w:rsidR="00F769CE">
        <w:rPr>
          <w:color w:val="000000"/>
          <w:szCs w:val="24"/>
          <w:lang w:eastAsia="lt-LT"/>
        </w:rPr>
        <w:t>šalpos</w:t>
      </w:r>
      <w:r w:rsidRPr="006207E3">
        <w:rPr>
          <w:color w:val="000000"/>
          <w:szCs w:val="24"/>
          <w:lang w:eastAsia="lt-LT"/>
        </w:rPr>
        <w:t xml:space="preserve"> dydžiui, bendrai gyvenantys asmenys arba vienas gyvenantis asmuo turi grąžinti neteisėtai gautą </w:t>
      </w:r>
      <w:r w:rsidR="00F769CE" w:rsidRPr="006207E3">
        <w:rPr>
          <w:color w:val="000000"/>
          <w:szCs w:val="24"/>
          <w:lang w:eastAsia="lt-LT"/>
        </w:rPr>
        <w:t xml:space="preserve">pinigų </w:t>
      </w:r>
      <w:r w:rsidRPr="006207E3">
        <w:rPr>
          <w:color w:val="000000"/>
          <w:szCs w:val="24"/>
          <w:lang w:eastAsia="lt-LT"/>
        </w:rPr>
        <w:t xml:space="preserve">sumą arba ją sumokėti dalimis; </w:t>
      </w:r>
    </w:p>
    <w:p w:rsidR="006207E3" w:rsidRPr="006207E3" w:rsidRDefault="006207E3" w:rsidP="006207E3">
      <w:pPr>
        <w:autoSpaceDE w:val="0"/>
        <w:autoSpaceDN w:val="0"/>
        <w:adjustRightInd w:val="0"/>
        <w:rPr>
          <w:color w:val="000000"/>
          <w:szCs w:val="24"/>
          <w:lang w:eastAsia="lt-LT"/>
        </w:rPr>
      </w:pPr>
      <w:r w:rsidRPr="006207E3">
        <w:rPr>
          <w:color w:val="000000"/>
          <w:szCs w:val="24"/>
          <w:lang w:eastAsia="lt-LT"/>
        </w:rPr>
        <w:t>5</w:t>
      </w:r>
      <w:r w:rsidR="00557D2C">
        <w:rPr>
          <w:color w:val="000000"/>
          <w:szCs w:val="24"/>
          <w:lang w:eastAsia="lt-LT"/>
        </w:rPr>
        <w:t>9</w:t>
      </w:r>
      <w:r w:rsidRPr="006207E3">
        <w:rPr>
          <w:color w:val="000000"/>
          <w:szCs w:val="24"/>
          <w:lang w:eastAsia="lt-LT"/>
        </w:rPr>
        <w:t>.2. negrąžinta neteisėtai gauta socialinė pa</w:t>
      </w:r>
      <w:r w:rsidR="00F769CE">
        <w:rPr>
          <w:color w:val="000000"/>
          <w:szCs w:val="24"/>
          <w:lang w:eastAsia="lt-LT"/>
        </w:rPr>
        <w:t>šalpa</w:t>
      </w:r>
      <w:r w:rsidRPr="006207E3">
        <w:rPr>
          <w:color w:val="000000"/>
          <w:szCs w:val="24"/>
          <w:lang w:eastAsia="lt-LT"/>
        </w:rPr>
        <w:t xml:space="preserve"> </w:t>
      </w:r>
      <w:r w:rsidR="006477CB">
        <w:rPr>
          <w:color w:val="000000"/>
          <w:szCs w:val="24"/>
          <w:lang w:eastAsia="lt-LT"/>
        </w:rPr>
        <w:t>S</w:t>
      </w:r>
      <w:r w:rsidRPr="006207E3">
        <w:rPr>
          <w:color w:val="000000"/>
          <w:szCs w:val="24"/>
          <w:lang w:eastAsia="lt-LT"/>
        </w:rPr>
        <w:t xml:space="preserve">avivaldybės administracijos priimtu sprendimu </w:t>
      </w:r>
      <w:r w:rsidR="006477CB" w:rsidRPr="006207E3">
        <w:rPr>
          <w:color w:val="000000"/>
          <w:szCs w:val="24"/>
          <w:lang w:eastAsia="lt-LT"/>
        </w:rPr>
        <w:t xml:space="preserve">yra išskaičiuojama </w:t>
      </w:r>
      <w:r w:rsidRPr="006207E3">
        <w:rPr>
          <w:color w:val="000000"/>
          <w:szCs w:val="24"/>
          <w:lang w:eastAsia="lt-LT"/>
        </w:rPr>
        <w:t>iš socialinę pa</w:t>
      </w:r>
      <w:r w:rsidR="00F769CE">
        <w:rPr>
          <w:color w:val="000000"/>
          <w:szCs w:val="24"/>
          <w:lang w:eastAsia="lt-LT"/>
        </w:rPr>
        <w:t>šalpą</w:t>
      </w:r>
      <w:r w:rsidRPr="006207E3">
        <w:rPr>
          <w:color w:val="000000"/>
          <w:szCs w:val="24"/>
          <w:lang w:eastAsia="lt-LT"/>
        </w:rPr>
        <w:t xml:space="preserve"> gaunančiam asmeniui paskirtos socialinės pa</w:t>
      </w:r>
      <w:r w:rsidR="00F769CE">
        <w:rPr>
          <w:color w:val="000000"/>
          <w:szCs w:val="24"/>
          <w:lang w:eastAsia="lt-LT"/>
        </w:rPr>
        <w:t>šalpos</w:t>
      </w:r>
      <w:r w:rsidRPr="006207E3">
        <w:rPr>
          <w:color w:val="000000"/>
          <w:szCs w:val="24"/>
          <w:lang w:eastAsia="lt-LT"/>
        </w:rPr>
        <w:t xml:space="preserve"> sumos</w:t>
      </w:r>
      <w:r w:rsidR="006477CB">
        <w:rPr>
          <w:color w:val="000000"/>
          <w:szCs w:val="24"/>
          <w:lang w:eastAsia="lt-LT"/>
        </w:rPr>
        <w:t>,</w:t>
      </w:r>
      <w:r w:rsidRPr="006207E3">
        <w:rPr>
          <w:color w:val="000000"/>
          <w:szCs w:val="24"/>
          <w:lang w:eastAsia="lt-LT"/>
        </w:rPr>
        <w:t xml:space="preserve"> išskaičiuojant ne daugiau kaip po 20 procentų mokėtinos sumos per mėnesį, jeigu nėra socialinę pa</w:t>
      </w:r>
      <w:r w:rsidR="00F769CE">
        <w:rPr>
          <w:color w:val="000000"/>
          <w:szCs w:val="24"/>
          <w:lang w:eastAsia="lt-LT"/>
        </w:rPr>
        <w:t>šalpą</w:t>
      </w:r>
      <w:r w:rsidRPr="006207E3">
        <w:rPr>
          <w:color w:val="000000"/>
          <w:szCs w:val="24"/>
          <w:lang w:eastAsia="lt-LT"/>
        </w:rPr>
        <w:t xml:space="preserve"> gaunančio asmens raštu pateikto sutikimo išskaičiuoti didesnę mokėtinos sumos dalį per mėnesį ar visą mokėtiną sumą; </w:t>
      </w:r>
    </w:p>
    <w:p w:rsidR="006207E3" w:rsidRPr="006207E3" w:rsidRDefault="006207E3" w:rsidP="006207E3">
      <w:pPr>
        <w:autoSpaceDE w:val="0"/>
        <w:autoSpaceDN w:val="0"/>
        <w:adjustRightInd w:val="0"/>
        <w:rPr>
          <w:color w:val="000000"/>
          <w:szCs w:val="24"/>
          <w:lang w:eastAsia="lt-LT"/>
        </w:rPr>
      </w:pPr>
      <w:r w:rsidRPr="006207E3">
        <w:rPr>
          <w:color w:val="000000"/>
          <w:szCs w:val="24"/>
          <w:lang w:eastAsia="lt-LT"/>
        </w:rPr>
        <w:t>5</w:t>
      </w:r>
      <w:r w:rsidR="00557D2C">
        <w:rPr>
          <w:color w:val="000000"/>
          <w:szCs w:val="24"/>
          <w:lang w:eastAsia="lt-LT"/>
        </w:rPr>
        <w:t>9</w:t>
      </w:r>
      <w:r w:rsidRPr="006207E3">
        <w:rPr>
          <w:color w:val="000000"/>
          <w:szCs w:val="24"/>
          <w:lang w:eastAsia="lt-LT"/>
        </w:rPr>
        <w:t xml:space="preserve">.3. jeigu neteisėtai gauta </w:t>
      </w:r>
      <w:r w:rsidR="00F769CE">
        <w:rPr>
          <w:color w:val="000000"/>
          <w:szCs w:val="24"/>
          <w:lang w:eastAsia="lt-LT"/>
        </w:rPr>
        <w:t>socialinė pašalpa</w:t>
      </w:r>
      <w:r w:rsidRPr="006207E3">
        <w:rPr>
          <w:color w:val="000000"/>
          <w:szCs w:val="24"/>
          <w:lang w:eastAsia="lt-LT"/>
        </w:rPr>
        <w:t xml:space="preserve"> negrąžinta arba neišskaičiuota, likęs įsiskolinimas išieškomas Lietuvos Respublikos civilinio proceso kodekso nustatyta tvarka, jeigu su išieškojimu susijusios administravimo išlaidos neviršija išieškotinos sumos. </w:t>
      </w:r>
    </w:p>
    <w:p w:rsidR="006207E3" w:rsidRDefault="00557D2C" w:rsidP="006207E3">
      <w:pPr>
        <w:rPr>
          <w:color w:val="000000"/>
          <w:szCs w:val="24"/>
          <w:lang w:eastAsia="lt-LT"/>
        </w:rPr>
      </w:pPr>
      <w:r>
        <w:rPr>
          <w:color w:val="000000"/>
          <w:szCs w:val="24"/>
          <w:lang w:eastAsia="lt-LT"/>
        </w:rPr>
        <w:t>60</w:t>
      </w:r>
      <w:r w:rsidR="006207E3" w:rsidRPr="006207E3">
        <w:rPr>
          <w:color w:val="000000"/>
          <w:szCs w:val="24"/>
          <w:lang w:eastAsia="lt-LT"/>
        </w:rPr>
        <w:t>. Dėl savivaldybės administracijos valstybės tarnautojų ir (ar) darbuotojų, dirbančių pagal darbo sutartis, kaltės neteisėtai išmokėtos socialinės pa</w:t>
      </w:r>
      <w:r w:rsidR="00F769CE">
        <w:rPr>
          <w:color w:val="000000"/>
          <w:szCs w:val="24"/>
          <w:lang w:eastAsia="lt-LT"/>
        </w:rPr>
        <w:t>šalpos</w:t>
      </w:r>
      <w:r w:rsidR="006207E3" w:rsidRPr="006207E3">
        <w:rPr>
          <w:color w:val="000000"/>
          <w:szCs w:val="24"/>
          <w:lang w:eastAsia="lt-LT"/>
        </w:rPr>
        <w:t xml:space="preserve"> lėšos išieškomos Lietuvos Respublikos įstatymų nustatyta tvarka.</w:t>
      </w:r>
    </w:p>
    <w:p w:rsidR="00663315" w:rsidRDefault="00663315" w:rsidP="006207E3">
      <w:pPr>
        <w:rPr>
          <w:color w:val="000000"/>
          <w:szCs w:val="24"/>
          <w:lang w:eastAsia="lt-LT"/>
        </w:rPr>
      </w:pPr>
    </w:p>
    <w:p w:rsidR="00663315" w:rsidRPr="00663315" w:rsidRDefault="00663315" w:rsidP="00663315">
      <w:pPr>
        <w:pStyle w:val="Default"/>
        <w:ind w:left="360"/>
        <w:jc w:val="center"/>
      </w:pPr>
      <w:r>
        <w:rPr>
          <w:b/>
          <w:bCs/>
        </w:rPr>
        <w:t>X</w:t>
      </w:r>
      <w:r w:rsidRPr="00663315">
        <w:rPr>
          <w:b/>
          <w:bCs/>
        </w:rPr>
        <w:t>. SOCIALINĘ PA</w:t>
      </w:r>
      <w:r w:rsidR="00F769CE">
        <w:rPr>
          <w:b/>
          <w:bCs/>
        </w:rPr>
        <w:t xml:space="preserve">ŠALPĄ </w:t>
      </w:r>
      <w:r w:rsidRPr="00663315">
        <w:rPr>
          <w:b/>
          <w:bCs/>
        </w:rPr>
        <w:t xml:space="preserve">GAUNANČIŲ ASMENŲ PAREIGOS </w:t>
      </w:r>
    </w:p>
    <w:p w:rsidR="00BC076C" w:rsidRDefault="00BC076C" w:rsidP="00663315">
      <w:pPr>
        <w:pStyle w:val="Default"/>
        <w:ind w:firstLine="720"/>
        <w:jc w:val="both"/>
      </w:pPr>
    </w:p>
    <w:p w:rsidR="00663315" w:rsidRPr="00BC076C" w:rsidRDefault="00663315" w:rsidP="00663315">
      <w:pPr>
        <w:pStyle w:val="Default"/>
        <w:ind w:firstLine="720"/>
        <w:jc w:val="both"/>
        <w:rPr>
          <w:color w:val="FF0000"/>
        </w:rPr>
      </w:pPr>
      <w:r>
        <w:t>61</w:t>
      </w:r>
      <w:r w:rsidRPr="00663315">
        <w:t xml:space="preserve">. </w:t>
      </w:r>
      <w:r w:rsidR="00F769CE">
        <w:t>S</w:t>
      </w:r>
      <w:r w:rsidRPr="00663315">
        <w:t>ocialinę pa</w:t>
      </w:r>
      <w:r w:rsidR="00F769CE">
        <w:t xml:space="preserve">šalpą </w:t>
      </w:r>
      <w:r w:rsidRPr="00663315">
        <w:t xml:space="preserve">gaunantys nepasiturintys gyventojai privalo: </w:t>
      </w:r>
      <w:r w:rsidR="00BC076C">
        <w:t xml:space="preserve"> </w:t>
      </w:r>
    </w:p>
    <w:p w:rsidR="00BC076C" w:rsidRPr="00BC076C" w:rsidRDefault="00BC076C" w:rsidP="00BC076C">
      <w:pPr>
        <w:rPr>
          <w:szCs w:val="24"/>
        </w:rPr>
      </w:pPr>
      <w:r>
        <w:rPr>
          <w:szCs w:val="24"/>
        </w:rPr>
        <w:lastRenderedPageBreak/>
        <w:t>61</w:t>
      </w:r>
      <w:r w:rsidR="00663315" w:rsidRPr="00663315">
        <w:rPr>
          <w:szCs w:val="24"/>
        </w:rPr>
        <w:t>.1. išnaudoti visas teisėtas kitų pajamų gavimo galimybes (sudaryti teismo patvirtintą</w:t>
      </w:r>
      <w:r>
        <w:rPr>
          <w:szCs w:val="24"/>
        </w:rPr>
        <w:t xml:space="preserve"> </w:t>
      </w:r>
      <w:r w:rsidRPr="00BC076C">
        <w:rPr>
          <w:szCs w:val="24"/>
        </w:rPr>
        <w:t>sutartį dėl vaiko (įvaikio) materialinio išlaikymo, kreiptis į Vaikų išlaikymo fondo administratorių, gauti teisės aktais nustatytas priklausančias išmokas ir (ar) pašalpas ir kita);</w:t>
      </w:r>
    </w:p>
    <w:p w:rsidR="00BC076C" w:rsidRPr="00BC076C" w:rsidRDefault="00BC076C" w:rsidP="00BC076C">
      <w:pPr>
        <w:rPr>
          <w:szCs w:val="24"/>
        </w:rPr>
      </w:pPr>
      <w:r>
        <w:rPr>
          <w:szCs w:val="24"/>
        </w:rPr>
        <w:t>61</w:t>
      </w:r>
      <w:r w:rsidRPr="00BC076C">
        <w:rPr>
          <w:szCs w:val="24"/>
        </w:rPr>
        <w:t>.2. pagal Vyriausybės ar jos įgaliotos i</w:t>
      </w:r>
      <w:r w:rsidR="00F769CE">
        <w:rPr>
          <w:szCs w:val="24"/>
        </w:rPr>
        <w:t>nstitucijos patvirtintą prašymo-</w:t>
      </w:r>
      <w:r w:rsidRPr="00BC076C">
        <w:rPr>
          <w:szCs w:val="24"/>
        </w:rPr>
        <w:t>paraiškos formą ir jos priedus pateikti visą ir teisingą informaciją, įrodančią bendrai gyvenančių asmenų arba vieno gyvenančio asmens teisę gauti socialinę p</w:t>
      </w:r>
      <w:r w:rsidR="00F769CE">
        <w:rPr>
          <w:szCs w:val="24"/>
        </w:rPr>
        <w:t xml:space="preserve">ašalpą </w:t>
      </w:r>
      <w:r w:rsidRPr="00BC076C">
        <w:rPr>
          <w:szCs w:val="24"/>
        </w:rPr>
        <w:t>ir būtinus socialinei pa</w:t>
      </w:r>
      <w:r w:rsidR="00F769CE">
        <w:rPr>
          <w:szCs w:val="24"/>
        </w:rPr>
        <w:t>šalpai</w:t>
      </w:r>
      <w:r w:rsidRPr="00BC076C">
        <w:rPr>
          <w:szCs w:val="24"/>
        </w:rPr>
        <w:t xml:space="preserve"> gauti dokumentus;</w:t>
      </w:r>
    </w:p>
    <w:p w:rsidR="00BC076C" w:rsidRPr="00BC076C" w:rsidRDefault="00BC076C" w:rsidP="00BC076C">
      <w:pPr>
        <w:rPr>
          <w:szCs w:val="24"/>
        </w:rPr>
      </w:pPr>
      <w:r>
        <w:rPr>
          <w:szCs w:val="24"/>
        </w:rPr>
        <w:t>61</w:t>
      </w:r>
      <w:r w:rsidRPr="00BC076C">
        <w:rPr>
          <w:szCs w:val="24"/>
        </w:rPr>
        <w:t>.3. per mėnesį pranešti apie materialinės padėties pasikeitimą ar atsiradusias aplinkybes, turinčias įtakos teisei į socialinę pa</w:t>
      </w:r>
      <w:r w:rsidR="007E2BE4">
        <w:rPr>
          <w:szCs w:val="24"/>
        </w:rPr>
        <w:t>šalpą</w:t>
      </w:r>
      <w:r w:rsidRPr="00BC076C">
        <w:rPr>
          <w:szCs w:val="24"/>
        </w:rPr>
        <w:t xml:space="preserve"> arba socialinės pa</w:t>
      </w:r>
      <w:r w:rsidR="007E2BE4">
        <w:rPr>
          <w:szCs w:val="24"/>
        </w:rPr>
        <w:t>šalpos</w:t>
      </w:r>
      <w:r w:rsidRPr="00BC076C">
        <w:rPr>
          <w:szCs w:val="24"/>
        </w:rPr>
        <w:t xml:space="preserve"> dydžiui;</w:t>
      </w:r>
    </w:p>
    <w:p w:rsidR="00BC076C" w:rsidRPr="00BC076C" w:rsidRDefault="00BC076C" w:rsidP="00BC076C">
      <w:pPr>
        <w:rPr>
          <w:szCs w:val="24"/>
        </w:rPr>
      </w:pPr>
      <w:r>
        <w:rPr>
          <w:szCs w:val="24"/>
        </w:rPr>
        <w:t>61.4. S</w:t>
      </w:r>
      <w:r w:rsidRPr="00BC076C">
        <w:rPr>
          <w:szCs w:val="24"/>
        </w:rPr>
        <w:t xml:space="preserve">avivaldybės administracijos </w:t>
      </w:r>
      <w:r>
        <w:rPr>
          <w:szCs w:val="24"/>
        </w:rPr>
        <w:t xml:space="preserve">ar </w:t>
      </w:r>
      <w:r w:rsidR="006477CB">
        <w:rPr>
          <w:szCs w:val="24"/>
        </w:rPr>
        <w:t>s</w:t>
      </w:r>
      <w:r w:rsidRPr="00BC076C">
        <w:rPr>
          <w:szCs w:val="24"/>
        </w:rPr>
        <w:t>eniūnijos reikalavimu deklaruoti turimą turtą (įskaitant gaunamas pajamas) Lietuvos Respublikos gyventojų turto deklaravimo įstatymo nustatyta tvarka;</w:t>
      </w:r>
    </w:p>
    <w:p w:rsidR="00BC076C" w:rsidRPr="00BC076C" w:rsidRDefault="00BC076C" w:rsidP="00BC076C">
      <w:pPr>
        <w:rPr>
          <w:szCs w:val="24"/>
        </w:rPr>
      </w:pPr>
      <w:r>
        <w:rPr>
          <w:szCs w:val="24"/>
        </w:rPr>
        <w:t>61</w:t>
      </w:r>
      <w:r w:rsidRPr="00BC076C">
        <w:rPr>
          <w:szCs w:val="24"/>
        </w:rPr>
        <w:t xml:space="preserve">.5. sudaryti </w:t>
      </w:r>
      <w:r>
        <w:rPr>
          <w:szCs w:val="24"/>
        </w:rPr>
        <w:t>seniūnijų</w:t>
      </w:r>
      <w:r w:rsidRPr="00BC076C">
        <w:rPr>
          <w:szCs w:val="24"/>
        </w:rPr>
        <w:t xml:space="preserve"> socialiniams </w:t>
      </w:r>
      <w:r>
        <w:rPr>
          <w:szCs w:val="24"/>
        </w:rPr>
        <w:t xml:space="preserve">ir kitiems </w:t>
      </w:r>
      <w:r w:rsidRPr="00BC076C">
        <w:rPr>
          <w:szCs w:val="24"/>
        </w:rPr>
        <w:t>darbuotojams</w:t>
      </w:r>
      <w:r>
        <w:rPr>
          <w:szCs w:val="24"/>
        </w:rPr>
        <w:t xml:space="preserve"> i</w:t>
      </w:r>
      <w:r w:rsidR="006477CB">
        <w:rPr>
          <w:szCs w:val="24"/>
        </w:rPr>
        <w:t>r</w:t>
      </w:r>
      <w:r>
        <w:rPr>
          <w:szCs w:val="24"/>
        </w:rPr>
        <w:t xml:space="preserve"> Komisijų nariams</w:t>
      </w:r>
      <w:r w:rsidRPr="00BC076C">
        <w:rPr>
          <w:szCs w:val="24"/>
        </w:rPr>
        <w:t xml:space="preserve"> galimybę tikrinti gyvenimo sąlygas, turimą turtą ir užimtumą;</w:t>
      </w:r>
    </w:p>
    <w:p w:rsidR="00663315" w:rsidRPr="00663315" w:rsidRDefault="00BC076C" w:rsidP="00BC076C">
      <w:pPr>
        <w:rPr>
          <w:bCs/>
          <w:szCs w:val="24"/>
        </w:rPr>
      </w:pPr>
      <w:r>
        <w:rPr>
          <w:szCs w:val="24"/>
        </w:rPr>
        <w:t>61.6. dalyvauti S</w:t>
      </w:r>
      <w:r w:rsidRPr="00BC076C">
        <w:rPr>
          <w:szCs w:val="24"/>
        </w:rPr>
        <w:t xml:space="preserve">avivaldybės administracijos organizuojamoje visuomenei naudingoje veikloje </w:t>
      </w:r>
      <w:r w:rsidR="006477CB">
        <w:rPr>
          <w:szCs w:val="24"/>
        </w:rPr>
        <w:t xml:space="preserve">– </w:t>
      </w:r>
      <w:r>
        <w:rPr>
          <w:szCs w:val="24"/>
        </w:rPr>
        <w:t xml:space="preserve">Rietavo </w:t>
      </w:r>
      <w:r w:rsidRPr="00BC076C">
        <w:rPr>
          <w:szCs w:val="24"/>
        </w:rPr>
        <w:t>savivaldybės tarybos nustatyta tvarka.</w:t>
      </w:r>
    </w:p>
    <w:p w:rsidR="001B4384" w:rsidRDefault="001B4384" w:rsidP="001B4384">
      <w:pPr>
        <w:rPr>
          <w:b/>
          <w:bCs/>
          <w:szCs w:val="24"/>
        </w:rPr>
      </w:pPr>
    </w:p>
    <w:p w:rsidR="004076F5" w:rsidRDefault="00CF6953" w:rsidP="004076F5">
      <w:pPr>
        <w:autoSpaceDE w:val="0"/>
        <w:autoSpaceDN w:val="0"/>
        <w:adjustRightInd w:val="0"/>
        <w:ind w:left="720" w:firstLine="0"/>
        <w:jc w:val="center"/>
        <w:rPr>
          <w:b/>
          <w:bCs/>
          <w:szCs w:val="24"/>
        </w:rPr>
      </w:pPr>
      <w:r w:rsidRPr="00CF6953">
        <w:rPr>
          <w:b/>
          <w:bCs/>
          <w:szCs w:val="24"/>
        </w:rPr>
        <w:t>XI. BAIGIAMOSIOS NUOSTATOS</w:t>
      </w:r>
    </w:p>
    <w:p w:rsidR="00CF6953" w:rsidRPr="004076F5" w:rsidRDefault="00CF6953" w:rsidP="004076F5">
      <w:pPr>
        <w:autoSpaceDE w:val="0"/>
        <w:autoSpaceDN w:val="0"/>
        <w:adjustRightInd w:val="0"/>
        <w:ind w:left="720" w:firstLine="0"/>
        <w:jc w:val="center"/>
        <w:rPr>
          <w:color w:val="000000"/>
          <w:szCs w:val="24"/>
          <w:lang w:eastAsia="lt-LT"/>
        </w:rPr>
      </w:pPr>
    </w:p>
    <w:p w:rsidR="004076F5" w:rsidRPr="004076F5" w:rsidRDefault="004076F5" w:rsidP="004076F5">
      <w:pPr>
        <w:autoSpaceDE w:val="0"/>
        <w:autoSpaceDN w:val="0"/>
        <w:adjustRightInd w:val="0"/>
        <w:rPr>
          <w:color w:val="000000"/>
          <w:szCs w:val="24"/>
          <w:lang w:eastAsia="lt-LT"/>
        </w:rPr>
      </w:pPr>
      <w:r w:rsidRPr="00CF6953">
        <w:rPr>
          <w:color w:val="000000"/>
          <w:szCs w:val="24"/>
          <w:lang w:eastAsia="lt-LT"/>
        </w:rPr>
        <w:t>62. Skyriaus ir seniūnijų socialiniai</w:t>
      </w:r>
      <w:r w:rsidRPr="004076F5">
        <w:rPr>
          <w:color w:val="000000"/>
          <w:szCs w:val="24"/>
          <w:lang w:eastAsia="lt-LT"/>
        </w:rPr>
        <w:t xml:space="preserve"> da</w:t>
      </w:r>
      <w:r w:rsidRPr="00CF6953">
        <w:rPr>
          <w:color w:val="000000"/>
          <w:szCs w:val="24"/>
          <w:lang w:eastAsia="lt-LT"/>
        </w:rPr>
        <w:t xml:space="preserve">rbuotojai </w:t>
      </w:r>
      <w:r w:rsidR="007E2BE4">
        <w:rPr>
          <w:color w:val="000000"/>
          <w:szCs w:val="24"/>
          <w:lang w:eastAsia="lt-LT"/>
        </w:rPr>
        <w:t>(ar kiti atsakingi darbuotojai</w:t>
      </w:r>
      <w:r w:rsidR="00CF6953" w:rsidRPr="00CF6953">
        <w:rPr>
          <w:color w:val="000000"/>
          <w:szCs w:val="24"/>
          <w:lang w:eastAsia="lt-LT"/>
        </w:rPr>
        <w:t xml:space="preserve">) </w:t>
      </w:r>
      <w:r w:rsidRPr="004076F5">
        <w:rPr>
          <w:color w:val="000000"/>
          <w:szCs w:val="24"/>
          <w:lang w:eastAsia="lt-LT"/>
        </w:rPr>
        <w:t xml:space="preserve">atsako už teisingą </w:t>
      </w:r>
      <w:r w:rsidR="00CF6953" w:rsidRPr="00CF6953">
        <w:rPr>
          <w:color w:val="000000"/>
          <w:szCs w:val="24"/>
          <w:lang w:eastAsia="lt-LT"/>
        </w:rPr>
        <w:t>Rietavo savivaldybės</w:t>
      </w:r>
      <w:r w:rsidRPr="004076F5">
        <w:rPr>
          <w:color w:val="000000"/>
          <w:szCs w:val="24"/>
          <w:lang w:eastAsia="lt-LT"/>
        </w:rPr>
        <w:t xml:space="preserve"> gyventojų dokumentų socialinei pa</w:t>
      </w:r>
      <w:r w:rsidR="00CF6953" w:rsidRPr="00CF6953">
        <w:rPr>
          <w:color w:val="000000"/>
          <w:szCs w:val="24"/>
          <w:lang w:eastAsia="lt-LT"/>
        </w:rPr>
        <w:t>šalpai</w:t>
      </w:r>
      <w:r w:rsidRPr="004076F5">
        <w:rPr>
          <w:color w:val="000000"/>
          <w:szCs w:val="24"/>
          <w:lang w:eastAsia="lt-LT"/>
        </w:rPr>
        <w:t xml:space="preserve"> gauti priėmimą, socialinių pašalpų apskaičiavimą ir do</w:t>
      </w:r>
      <w:r w:rsidR="00CF6953" w:rsidRPr="00CF6953">
        <w:rPr>
          <w:color w:val="000000"/>
          <w:szCs w:val="24"/>
          <w:lang w:eastAsia="lt-LT"/>
        </w:rPr>
        <w:t>kumentų parengimą joms išmokėti.</w:t>
      </w:r>
      <w:r w:rsidRPr="004076F5">
        <w:rPr>
          <w:color w:val="000000"/>
          <w:szCs w:val="24"/>
          <w:lang w:eastAsia="lt-LT"/>
        </w:rPr>
        <w:t xml:space="preserve"> </w:t>
      </w:r>
    </w:p>
    <w:p w:rsidR="004076F5" w:rsidRDefault="00CF6953" w:rsidP="004076F5">
      <w:pPr>
        <w:rPr>
          <w:color w:val="000000"/>
          <w:szCs w:val="24"/>
          <w:lang w:eastAsia="lt-LT"/>
        </w:rPr>
      </w:pPr>
      <w:r w:rsidRPr="00CF6953">
        <w:rPr>
          <w:color w:val="000000"/>
          <w:szCs w:val="24"/>
          <w:lang w:eastAsia="lt-LT"/>
        </w:rPr>
        <w:t>63</w:t>
      </w:r>
      <w:r w:rsidR="007E2BE4">
        <w:rPr>
          <w:color w:val="000000"/>
          <w:szCs w:val="24"/>
          <w:lang w:eastAsia="lt-LT"/>
        </w:rPr>
        <w:t>. S</w:t>
      </w:r>
      <w:r w:rsidR="004076F5" w:rsidRPr="00CF6953">
        <w:rPr>
          <w:color w:val="000000"/>
          <w:szCs w:val="24"/>
          <w:lang w:eastAsia="lt-LT"/>
        </w:rPr>
        <w:t xml:space="preserve">kyriaus darbuotojai ir seniūnijų socialiniai darbuotojai </w:t>
      </w:r>
      <w:r w:rsidR="007E2BE4">
        <w:rPr>
          <w:color w:val="000000"/>
          <w:szCs w:val="24"/>
          <w:lang w:eastAsia="lt-LT"/>
        </w:rPr>
        <w:t>(ar kiti atsakingi darbuotojai</w:t>
      </w:r>
      <w:r w:rsidRPr="00CF6953">
        <w:rPr>
          <w:color w:val="000000"/>
          <w:szCs w:val="24"/>
          <w:lang w:eastAsia="lt-LT"/>
        </w:rPr>
        <w:t xml:space="preserve">) </w:t>
      </w:r>
      <w:r w:rsidR="004076F5" w:rsidRPr="00CF6953">
        <w:rPr>
          <w:color w:val="000000"/>
          <w:szCs w:val="24"/>
          <w:lang w:eastAsia="lt-LT"/>
        </w:rPr>
        <w:t>atsako už pateiktų dokumentų konfidencialumą.</w:t>
      </w:r>
    </w:p>
    <w:p w:rsidR="00CF6953" w:rsidRDefault="00CF6953" w:rsidP="004076F5">
      <w:pPr>
        <w:rPr>
          <w:color w:val="000000"/>
          <w:szCs w:val="24"/>
          <w:lang w:eastAsia="lt-LT"/>
        </w:rPr>
      </w:pPr>
      <w:r>
        <w:rPr>
          <w:color w:val="000000"/>
          <w:szCs w:val="24"/>
          <w:lang w:eastAsia="lt-LT"/>
        </w:rPr>
        <w:t>64. Socialinę pašalpą gaunančių asmenų teisės į socialinę pašalpą užtikrinimas:</w:t>
      </w:r>
    </w:p>
    <w:p w:rsidR="00CF6953" w:rsidRDefault="00CF6953" w:rsidP="004076F5">
      <w:pPr>
        <w:rPr>
          <w:color w:val="000000"/>
          <w:szCs w:val="24"/>
          <w:lang w:eastAsia="lt-LT"/>
        </w:rPr>
      </w:pPr>
      <w:r>
        <w:rPr>
          <w:color w:val="000000"/>
          <w:szCs w:val="24"/>
          <w:lang w:eastAsia="lt-LT"/>
        </w:rPr>
        <w:t>64.1. jeigu socialinė pašalpa bendrai gyvenantiems asmenims arba vienam gyvenančiam asmeniui priklauso pagal dvi ar daugiau</w:t>
      </w:r>
      <w:r w:rsidR="007E2BE4">
        <w:rPr>
          <w:color w:val="000000"/>
          <w:szCs w:val="24"/>
          <w:lang w:eastAsia="lt-LT"/>
        </w:rPr>
        <w:t xml:space="preserve"> Į</w:t>
      </w:r>
      <w:r w:rsidR="00662112">
        <w:rPr>
          <w:color w:val="000000"/>
          <w:szCs w:val="24"/>
          <w:lang w:eastAsia="lt-LT"/>
        </w:rPr>
        <w:t>statymo nuostatų, taikoma ta nuostata, kuri bendrai gyvenantiems asmenims arba vienam gyvenančiam asmeniui yra palankiausia;</w:t>
      </w:r>
    </w:p>
    <w:p w:rsidR="00662112" w:rsidRDefault="00662112" w:rsidP="004076F5">
      <w:pPr>
        <w:rPr>
          <w:color w:val="000000"/>
          <w:szCs w:val="24"/>
          <w:lang w:eastAsia="lt-LT"/>
        </w:rPr>
      </w:pPr>
      <w:r>
        <w:rPr>
          <w:color w:val="000000"/>
          <w:szCs w:val="24"/>
          <w:lang w:eastAsia="lt-LT"/>
        </w:rPr>
        <w:t>64.2. sprendimas dėl socialinės pašalpos skyrimo ar neskyrimo gali būti skundžiamas Lietuvos Respublikos administracinių bylų teisenos įstatymo nustatyta tvarka.</w:t>
      </w:r>
    </w:p>
    <w:p w:rsidR="00662112" w:rsidRDefault="00662112" w:rsidP="004076F5">
      <w:pPr>
        <w:rPr>
          <w:color w:val="000000"/>
          <w:szCs w:val="24"/>
          <w:lang w:eastAsia="lt-LT"/>
        </w:rPr>
      </w:pPr>
      <w:r>
        <w:rPr>
          <w:color w:val="000000"/>
          <w:szCs w:val="24"/>
          <w:lang w:eastAsia="lt-LT"/>
        </w:rPr>
        <w:t>65. Savivaldybės administracija užtikrina nepasiturinčių gyventojų pateiktų socialinei pašalpai gauti dokumentų konfidencialumą.</w:t>
      </w:r>
    </w:p>
    <w:p w:rsidR="009C03D4" w:rsidRDefault="00662112" w:rsidP="009C03D4">
      <w:pPr>
        <w:rPr>
          <w:color w:val="000000"/>
          <w:szCs w:val="24"/>
          <w:lang w:eastAsia="lt-LT"/>
        </w:rPr>
      </w:pPr>
      <w:r>
        <w:rPr>
          <w:color w:val="000000"/>
          <w:szCs w:val="24"/>
          <w:lang w:eastAsia="lt-LT"/>
        </w:rPr>
        <w:t xml:space="preserve">66. </w:t>
      </w:r>
      <w:r w:rsidR="009C03D4">
        <w:rPr>
          <w:color w:val="000000"/>
          <w:szCs w:val="24"/>
          <w:lang w:eastAsia="lt-LT"/>
        </w:rPr>
        <w:t>Jeigu dėl socialinės pašalpos buvo kreiptasi iki Aprašo įsigaliojimo, skiriant socialinę pašalpą taikomos iki Aprašo įsigaliojimo galiojusios Lietuvos Respublikos piniginės socialinės parmos nepasiturintiems gyventojams įstatymo nuostatos. Jei dėl socialinės pašalpos kreipiamasi įsigaliojus šio Aprašo nuostatoms, skiriant socialinę pašalpą, taikomos šio Aprašo nuostatos.</w:t>
      </w:r>
    </w:p>
    <w:p w:rsidR="00662112" w:rsidRDefault="00662112" w:rsidP="004076F5">
      <w:pPr>
        <w:rPr>
          <w:color w:val="000000"/>
          <w:szCs w:val="24"/>
          <w:lang w:eastAsia="lt-LT"/>
        </w:rPr>
      </w:pPr>
    </w:p>
    <w:p w:rsidR="00566148" w:rsidRPr="00ED274A" w:rsidRDefault="007E2BE4" w:rsidP="00ED274A">
      <w:pPr>
        <w:rPr>
          <w:sz w:val="22"/>
          <w:szCs w:val="22"/>
        </w:rPr>
      </w:pPr>
      <w:r>
        <w:rPr>
          <w:sz w:val="22"/>
          <w:szCs w:val="22"/>
        </w:rPr>
        <w:tab/>
      </w:r>
      <w:r>
        <w:rPr>
          <w:sz w:val="22"/>
          <w:szCs w:val="22"/>
        </w:rPr>
        <w:tab/>
      </w:r>
      <w:r>
        <w:rPr>
          <w:sz w:val="22"/>
          <w:szCs w:val="22"/>
        </w:rPr>
        <w:tab/>
        <w:t>_______________________</w:t>
      </w:r>
    </w:p>
    <w:p w:rsidR="00621143" w:rsidRPr="00484640" w:rsidRDefault="00621143" w:rsidP="002E2EDC">
      <w:pPr>
        <w:pStyle w:val="Default"/>
        <w:ind w:firstLine="720"/>
        <w:jc w:val="both"/>
        <w:rPr>
          <w:color w:val="auto"/>
        </w:rPr>
      </w:pPr>
    </w:p>
    <w:sectPr w:rsidR="00621143" w:rsidRPr="00484640"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B2" w:rsidRDefault="002F24B2">
      <w:r>
        <w:separator/>
      </w:r>
    </w:p>
  </w:endnote>
  <w:endnote w:type="continuationSeparator" w:id="1">
    <w:p w:rsidR="002F24B2" w:rsidRDefault="002F2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B2" w:rsidRDefault="002F24B2">
      <w:r>
        <w:separator/>
      </w:r>
    </w:p>
  </w:footnote>
  <w:footnote w:type="continuationSeparator" w:id="1">
    <w:p w:rsidR="002F24B2" w:rsidRDefault="002F2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325F5"/>
    <w:multiLevelType w:val="hybridMultilevel"/>
    <w:tmpl w:val="551A196C"/>
    <w:lvl w:ilvl="0" w:tplc="EFAE99BC">
      <w:start w:val="1"/>
      <w:numFmt w:val="upperRoman"/>
      <w:lvlText w:val="%1."/>
      <w:lvlJc w:val="left"/>
      <w:pPr>
        <w:ind w:left="1967" w:hanging="72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B015F76"/>
    <w:multiLevelType w:val="hybridMultilevel"/>
    <w:tmpl w:val="002A8FB8"/>
    <w:lvl w:ilvl="0" w:tplc="D4C8A4D4">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5FB4973"/>
    <w:multiLevelType w:val="hybridMultilevel"/>
    <w:tmpl w:val="A6744494"/>
    <w:lvl w:ilvl="0" w:tplc="EA043C02">
      <w:start w:val="1"/>
      <w:numFmt w:val="upperRoman"/>
      <w:lvlText w:val="%1."/>
      <w:lvlJc w:val="left"/>
      <w:pPr>
        <w:ind w:left="5044" w:hanging="720"/>
      </w:pPr>
      <w:rPr>
        <w:rFonts w:hint="default"/>
      </w:rPr>
    </w:lvl>
    <w:lvl w:ilvl="1" w:tplc="04270019" w:tentative="1">
      <w:start w:val="1"/>
      <w:numFmt w:val="lowerLetter"/>
      <w:lvlText w:val="%2."/>
      <w:lvlJc w:val="left"/>
      <w:pPr>
        <w:ind w:left="5404" w:hanging="360"/>
      </w:pPr>
    </w:lvl>
    <w:lvl w:ilvl="2" w:tplc="0427001B" w:tentative="1">
      <w:start w:val="1"/>
      <w:numFmt w:val="lowerRoman"/>
      <w:lvlText w:val="%3."/>
      <w:lvlJc w:val="right"/>
      <w:pPr>
        <w:ind w:left="6124" w:hanging="180"/>
      </w:pPr>
    </w:lvl>
    <w:lvl w:ilvl="3" w:tplc="0427000F" w:tentative="1">
      <w:start w:val="1"/>
      <w:numFmt w:val="decimal"/>
      <w:lvlText w:val="%4."/>
      <w:lvlJc w:val="left"/>
      <w:pPr>
        <w:ind w:left="6844" w:hanging="360"/>
      </w:pPr>
    </w:lvl>
    <w:lvl w:ilvl="4" w:tplc="04270019" w:tentative="1">
      <w:start w:val="1"/>
      <w:numFmt w:val="lowerLetter"/>
      <w:lvlText w:val="%5."/>
      <w:lvlJc w:val="left"/>
      <w:pPr>
        <w:ind w:left="7564" w:hanging="360"/>
      </w:pPr>
    </w:lvl>
    <w:lvl w:ilvl="5" w:tplc="0427001B" w:tentative="1">
      <w:start w:val="1"/>
      <w:numFmt w:val="lowerRoman"/>
      <w:lvlText w:val="%6."/>
      <w:lvlJc w:val="right"/>
      <w:pPr>
        <w:ind w:left="8284" w:hanging="180"/>
      </w:pPr>
    </w:lvl>
    <w:lvl w:ilvl="6" w:tplc="0427000F" w:tentative="1">
      <w:start w:val="1"/>
      <w:numFmt w:val="decimal"/>
      <w:lvlText w:val="%7."/>
      <w:lvlJc w:val="left"/>
      <w:pPr>
        <w:ind w:left="9004" w:hanging="360"/>
      </w:pPr>
    </w:lvl>
    <w:lvl w:ilvl="7" w:tplc="04270019" w:tentative="1">
      <w:start w:val="1"/>
      <w:numFmt w:val="lowerLetter"/>
      <w:lvlText w:val="%8."/>
      <w:lvlJc w:val="left"/>
      <w:pPr>
        <w:ind w:left="9724" w:hanging="360"/>
      </w:pPr>
    </w:lvl>
    <w:lvl w:ilvl="8" w:tplc="0427001B" w:tentative="1">
      <w:start w:val="1"/>
      <w:numFmt w:val="lowerRoman"/>
      <w:lvlText w:val="%9."/>
      <w:lvlJc w:val="right"/>
      <w:pPr>
        <w:ind w:left="10444" w:hanging="180"/>
      </w:pPr>
    </w:lvl>
  </w:abstractNum>
  <w:abstractNum w:abstractNumId="18">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5B5F75"/>
    <w:multiLevelType w:val="hybridMultilevel"/>
    <w:tmpl w:val="C50022CE"/>
    <w:lvl w:ilvl="0" w:tplc="37621AF0">
      <w:start w:val="1"/>
      <w:numFmt w:val="upperRoman"/>
      <w:lvlText w:val="%1."/>
      <w:lvlJc w:val="left"/>
      <w:pPr>
        <w:ind w:left="4324" w:hanging="720"/>
      </w:pPr>
      <w:rPr>
        <w:rFonts w:hint="default"/>
      </w:rPr>
    </w:lvl>
    <w:lvl w:ilvl="1" w:tplc="04270019" w:tentative="1">
      <w:start w:val="1"/>
      <w:numFmt w:val="lowerLetter"/>
      <w:lvlText w:val="%2."/>
      <w:lvlJc w:val="left"/>
      <w:pPr>
        <w:ind w:left="4684" w:hanging="360"/>
      </w:pPr>
    </w:lvl>
    <w:lvl w:ilvl="2" w:tplc="0427001B" w:tentative="1">
      <w:start w:val="1"/>
      <w:numFmt w:val="lowerRoman"/>
      <w:lvlText w:val="%3."/>
      <w:lvlJc w:val="right"/>
      <w:pPr>
        <w:ind w:left="5404" w:hanging="180"/>
      </w:pPr>
    </w:lvl>
    <w:lvl w:ilvl="3" w:tplc="0427000F" w:tentative="1">
      <w:start w:val="1"/>
      <w:numFmt w:val="decimal"/>
      <w:lvlText w:val="%4."/>
      <w:lvlJc w:val="left"/>
      <w:pPr>
        <w:ind w:left="6124" w:hanging="360"/>
      </w:pPr>
    </w:lvl>
    <w:lvl w:ilvl="4" w:tplc="04270019" w:tentative="1">
      <w:start w:val="1"/>
      <w:numFmt w:val="lowerLetter"/>
      <w:lvlText w:val="%5."/>
      <w:lvlJc w:val="left"/>
      <w:pPr>
        <w:ind w:left="6844" w:hanging="360"/>
      </w:pPr>
    </w:lvl>
    <w:lvl w:ilvl="5" w:tplc="0427001B" w:tentative="1">
      <w:start w:val="1"/>
      <w:numFmt w:val="lowerRoman"/>
      <w:lvlText w:val="%6."/>
      <w:lvlJc w:val="right"/>
      <w:pPr>
        <w:ind w:left="7564" w:hanging="180"/>
      </w:pPr>
    </w:lvl>
    <w:lvl w:ilvl="6" w:tplc="0427000F" w:tentative="1">
      <w:start w:val="1"/>
      <w:numFmt w:val="decimal"/>
      <w:lvlText w:val="%7."/>
      <w:lvlJc w:val="left"/>
      <w:pPr>
        <w:ind w:left="8284" w:hanging="360"/>
      </w:pPr>
    </w:lvl>
    <w:lvl w:ilvl="7" w:tplc="04270019" w:tentative="1">
      <w:start w:val="1"/>
      <w:numFmt w:val="lowerLetter"/>
      <w:lvlText w:val="%8."/>
      <w:lvlJc w:val="left"/>
      <w:pPr>
        <w:ind w:left="9004" w:hanging="360"/>
      </w:pPr>
    </w:lvl>
    <w:lvl w:ilvl="8" w:tplc="0427001B" w:tentative="1">
      <w:start w:val="1"/>
      <w:numFmt w:val="lowerRoman"/>
      <w:lvlText w:val="%9."/>
      <w:lvlJc w:val="right"/>
      <w:pPr>
        <w:ind w:left="9724" w:hanging="180"/>
      </w:pPr>
    </w:lvl>
  </w:abstractNum>
  <w:abstractNum w:abstractNumId="21">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EBF04D1"/>
    <w:multiLevelType w:val="hybridMultilevel"/>
    <w:tmpl w:val="72A83626"/>
    <w:lvl w:ilvl="0" w:tplc="985EF71C">
      <w:start w:val="1"/>
      <w:numFmt w:val="upperRoman"/>
      <w:lvlText w:val="%1."/>
      <w:lvlJc w:val="left"/>
      <w:pPr>
        <w:ind w:left="4322" w:hanging="720"/>
      </w:pPr>
      <w:rPr>
        <w:rFonts w:hint="default"/>
      </w:rPr>
    </w:lvl>
    <w:lvl w:ilvl="1" w:tplc="04270019" w:tentative="1">
      <w:start w:val="1"/>
      <w:numFmt w:val="lowerLetter"/>
      <w:lvlText w:val="%2."/>
      <w:lvlJc w:val="left"/>
      <w:pPr>
        <w:ind w:left="4682" w:hanging="360"/>
      </w:pPr>
    </w:lvl>
    <w:lvl w:ilvl="2" w:tplc="0427001B" w:tentative="1">
      <w:start w:val="1"/>
      <w:numFmt w:val="lowerRoman"/>
      <w:lvlText w:val="%3."/>
      <w:lvlJc w:val="right"/>
      <w:pPr>
        <w:ind w:left="5402" w:hanging="180"/>
      </w:pPr>
    </w:lvl>
    <w:lvl w:ilvl="3" w:tplc="0427000F" w:tentative="1">
      <w:start w:val="1"/>
      <w:numFmt w:val="decimal"/>
      <w:lvlText w:val="%4."/>
      <w:lvlJc w:val="left"/>
      <w:pPr>
        <w:ind w:left="6122" w:hanging="360"/>
      </w:pPr>
    </w:lvl>
    <w:lvl w:ilvl="4" w:tplc="04270019" w:tentative="1">
      <w:start w:val="1"/>
      <w:numFmt w:val="lowerLetter"/>
      <w:lvlText w:val="%5."/>
      <w:lvlJc w:val="left"/>
      <w:pPr>
        <w:ind w:left="6842" w:hanging="360"/>
      </w:pPr>
    </w:lvl>
    <w:lvl w:ilvl="5" w:tplc="0427001B" w:tentative="1">
      <w:start w:val="1"/>
      <w:numFmt w:val="lowerRoman"/>
      <w:lvlText w:val="%6."/>
      <w:lvlJc w:val="right"/>
      <w:pPr>
        <w:ind w:left="7562" w:hanging="180"/>
      </w:pPr>
    </w:lvl>
    <w:lvl w:ilvl="6" w:tplc="0427000F" w:tentative="1">
      <w:start w:val="1"/>
      <w:numFmt w:val="decimal"/>
      <w:lvlText w:val="%7."/>
      <w:lvlJc w:val="left"/>
      <w:pPr>
        <w:ind w:left="8282" w:hanging="360"/>
      </w:pPr>
    </w:lvl>
    <w:lvl w:ilvl="7" w:tplc="04270019" w:tentative="1">
      <w:start w:val="1"/>
      <w:numFmt w:val="lowerLetter"/>
      <w:lvlText w:val="%8."/>
      <w:lvlJc w:val="left"/>
      <w:pPr>
        <w:ind w:left="9002" w:hanging="360"/>
      </w:pPr>
    </w:lvl>
    <w:lvl w:ilvl="8" w:tplc="0427001B" w:tentative="1">
      <w:start w:val="1"/>
      <w:numFmt w:val="lowerRoman"/>
      <w:lvlText w:val="%9."/>
      <w:lvlJc w:val="right"/>
      <w:pPr>
        <w:ind w:left="9722" w:hanging="180"/>
      </w:pPr>
    </w:lvl>
  </w:abstractNum>
  <w:abstractNum w:abstractNumId="23">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2"/>
  </w:num>
  <w:num w:numId="6">
    <w:abstractNumId w:val="5"/>
  </w:num>
  <w:num w:numId="7">
    <w:abstractNumId w:val="13"/>
  </w:num>
  <w:num w:numId="8">
    <w:abstractNumId w:val="11"/>
  </w:num>
  <w:num w:numId="9">
    <w:abstractNumId w:val="25"/>
  </w:num>
  <w:num w:numId="10">
    <w:abstractNumId w:val="7"/>
  </w:num>
  <w:num w:numId="11">
    <w:abstractNumId w:val="9"/>
  </w:num>
  <w:num w:numId="12">
    <w:abstractNumId w:val="1"/>
  </w:num>
  <w:num w:numId="13">
    <w:abstractNumId w:val="3"/>
  </w:num>
  <w:num w:numId="14">
    <w:abstractNumId w:val="16"/>
  </w:num>
  <w:num w:numId="15">
    <w:abstractNumId w:val="14"/>
  </w:num>
  <w:num w:numId="16">
    <w:abstractNumId w:val="19"/>
  </w:num>
  <w:num w:numId="17">
    <w:abstractNumId w:val="0"/>
  </w:num>
  <w:num w:numId="18">
    <w:abstractNumId w:val="26"/>
  </w:num>
  <w:num w:numId="19">
    <w:abstractNumId w:val="21"/>
  </w:num>
  <w:num w:numId="20">
    <w:abstractNumId w:val="28"/>
  </w:num>
  <w:num w:numId="21">
    <w:abstractNumId w:val="24"/>
  </w:num>
  <w:num w:numId="22">
    <w:abstractNumId w:val="15"/>
  </w:num>
  <w:num w:numId="23">
    <w:abstractNumId w:val="23"/>
  </w:num>
  <w:num w:numId="24">
    <w:abstractNumId w:val="10"/>
  </w:num>
  <w:num w:numId="25">
    <w:abstractNumId w:val="8"/>
  </w:num>
  <w:num w:numId="26">
    <w:abstractNumId w:val="6"/>
  </w:num>
  <w:num w:numId="27">
    <w:abstractNumId w:val="22"/>
  </w:num>
  <w:num w:numId="28">
    <w:abstractNumId w:val="20"/>
  </w:num>
  <w:num w:numId="29">
    <w:abstractNumId w:val="17"/>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58370"/>
  </w:hdrShapeDefaults>
  <w:footnotePr>
    <w:footnote w:id="0"/>
    <w:footnote w:id="1"/>
  </w:footnotePr>
  <w:endnotePr>
    <w:endnote w:id="0"/>
    <w:endnote w:id="1"/>
  </w:endnotePr>
  <w:compat/>
  <w:rsids>
    <w:rsidRoot w:val="009B6CD5"/>
    <w:rsid w:val="0000672B"/>
    <w:rsid w:val="00011256"/>
    <w:rsid w:val="000120FF"/>
    <w:rsid w:val="00013DCD"/>
    <w:rsid w:val="00021226"/>
    <w:rsid w:val="00027C10"/>
    <w:rsid w:val="00045BFD"/>
    <w:rsid w:val="00045D9D"/>
    <w:rsid w:val="00065513"/>
    <w:rsid w:val="00082C76"/>
    <w:rsid w:val="00092496"/>
    <w:rsid w:val="000A7C37"/>
    <w:rsid w:val="000C28D6"/>
    <w:rsid w:val="000C2A5F"/>
    <w:rsid w:val="000C6007"/>
    <w:rsid w:val="000D0F37"/>
    <w:rsid w:val="000D2166"/>
    <w:rsid w:val="000E4EC3"/>
    <w:rsid w:val="000F1567"/>
    <w:rsid w:val="00101BB0"/>
    <w:rsid w:val="00105B60"/>
    <w:rsid w:val="00115607"/>
    <w:rsid w:val="00116438"/>
    <w:rsid w:val="00125DC2"/>
    <w:rsid w:val="00133CB5"/>
    <w:rsid w:val="0014405F"/>
    <w:rsid w:val="001565C3"/>
    <w:rsid w:val="00165EA3"/>
    <w:rsid w:val="001671A4"/>
    <w:rsid w:val="00176587"/>
    <w:rsid w:val="001849D9"/>
    <w:rsid w:val="0018703C"/>
    <w:rsid w:val="0019635C"/>
    <w:rsid w:val="001A3F9F"/>
    <w:rsid w:val="001B0F86"/>
    <w:rsid w:val="001B4384"/>
    <w:rsid w:val="001C453C"/>
    <w:rsid w:val="001E0618"/>
    <w:rsid w:val="001E550D"/>
    <w:rsid w:val="001F0BDB"/>
    <w:rsid w:val="001F1B46"/>
    <w:rsid w:val="001F2FE0"/>
    <w:rsid w:val="002231AA"/>
    <w:rsid w:val="002238F1"/>
    <w:rsid w:val="00242CBE"/>
    <w:rsid w:val="002452D7"/>
    <w:rsid w:val="002544F7"/>
    <w:rsid w:val="00256008"/>
    <w:rsid w:val="002630D6"/>
    <w:rsid w:val="00266C81"/>
    <w:rsid w:val="00267836"/>
    <w:rsid w:val="00271A4F"/>
    <w:rsid w:val="00273728"/>
    <w:rsid w:val="00275128"/>
    <w:rsid w:val="0029480C"/>
    <w:rsid w:val="00296E92"/>
    <w:rsid w:val="002A03D5"/>
    <w:rsid w:val="002A61B4"/>
    <w:rsid w:val="002D4CB1"/>
    <w:rsid w:val="002E2EDC"/>
    <w:rsid w:val="002E6DAB"/>
    <w:rsid w:val="002F1ADC"/>
    <w:rsid w:val="002F24B2"/>
    <w:rsid w:val="002F6317"/>
    <w:rsid w:val="002F76B7"/>
    <w:rsid w:val="003056D6"/>
    <w:rsid w:val="00307600"/>
    <w:rsid w:val="00320467"/>
    <w:rsid w:val="003253F7"/>
    <w:rsid w:val="00337171"/>
    <w:rsid w:val="003424C8"/>
    <w:rsid w:val="00342B79"/>
    <w:rsid w:val="00350DBB"/>
    <w:rsid w:val="00351490"/>
    <w:rsid w:val="00352540"/>
    <w:rsid w:val="00353A44"/>
    <w:rsid w:val="003604E1"/>
    <w:rsid w:val="00364C1C"/>
    <w:rsid w:val="003653C6"/>
    <w:rsid w:val="00372994"/>
    <w:rsid w:val="0037496C"/>
    <w:rsid w:val="0039168A"/>
    <w:rsid w:val="003B3132"/>
    <w:rsid w:val="003C2AC5"/>
    <w:rsid w:val="003C32F7"/>
    <w:rsid w:val="003D7640"/>
    <w:rsid w:val="003E29E6"/>
    <w:rsid w:val="003E7881"/>
    <w:rsid w:val="003F755D"/>
    <w:rsid w:val="004029DC"/>
    <w:rsid w:val="004032A8"/>
    <w:rsid w:val="004076F5"/>
    <w:rsid w:val="004132F8"/>
    <w:rsid w:val="0041530F"/>
    <w:rsid w:val="00423AB4"/>
    <w:rsid w:val="00426117"/>
    <w:rsid w:val="00433607"/>
    <w:rsid w:val="00440568"/>
    <w:rsid w:val="004429DC"/>
    <w:rsid w:val="00443072"/>
    <w:rsid w:val="00443EB2"/>
    <w:rsid w:val="00450D03"/>
    <w:rsid w:val="00455474"/>
    <w:rsid w:val="004621A7"/>
    <w:rsid w:val="00473A3F"/>
    <w:rsid w:val="0047632E"/>
    <w:rsid w:val="00476D1F"/>
    <w:rsid w:val="00477B5D"/>
    <w:rsid w:val="004801CD"/>
    <w:rsid w:val="004801CF"/>
    <w:rsid w:val="00484640"/>
    <w:rsid w:val="00491D34"/>
    <w:rsid w:val="004957E5"/>
    <w:rsid w:val="00496CDC"/>
    <w:rsid w:val="004B1070"/>
    <w:rsid w:val="004B1456"/>
    <w:rsid w:val="004B39E8"/>
    <w:rsid w:val="004C3E71"/>
    <w:rsid w:val="004C64CB"/>
    <w:rsid w:val="004D5A31"/>
    <w:rsid w:val="004D5D5F"/>
    <w:rsid w:val="004E07B8"/>
    <w:rsid w:val="004F0DE3"/>
    <w:rsid w:val="004F5DC1"/>
    <w:rsid w:val="004F7CDB"/>
    <w:rsid w:val="00512EE3"/>
    <w:rsid w:val="005142A2"/>
    <w:rsid w:val="00521B9A"/>
    <w:rsid w:val="005223D7"/>
    <w:rsid w:val="00525454"/>
    <w:rsid w:val="00527AB6"/>
    <w:rsid w:val="00532F5F"/>
    <w:rsid w:val="00535B36"/>
    <w:rsid w:val="005464C2"/>
    <w:rsid w:val="00551E38"/>
    <w:rsid w:val="00554745"/>
    <w:rsid w:val="00557D2C"/>
    <w:rsid w:val="00564C1B"/>
    <w:rsid w:val="00566148"/>
    <w:rsid w:val="005707D1"/>
    <w:rsid w:val="00580B38"/>
    <w:rsid w:val="0058126A"/>
    <w:rsid w:val="0058264C"/>
    <w:rsid w:val="00583C36"/>
    <w:rsid w:val="005905D0"/>
    <w:rsid w:val="005A0A6F"/>
    <w:rsid w:val="005B33E0"/>
    <w:rsid w:val="005C205C"/>
    <w:rsid w:val="005C68D7"/>
    <w:rsid w:val="005C7117"/>
    <w:rsid w:val="005D2863"/>
    <w:rsid w:val="005E3146"/>
    <w:rsid w:val="005E3702"/>
    <w:rsid w:val="005E6362"/>
    <w:rsid w:val="005F57FF"/>
    <w:rsid w:val="0060016E"/>
    <w:rsid w:val="00610592"/>
    <w:rsid w:val="00612003"/>
    <w:rsid w:val="0061780B"/>
    <w:rsid w:val="006207E3"/>
    <w:rsid w:val="00621143"/>
    <w:rsid w:val="00627BB3"/>
    <w:rsid w:val="00631512"/>
    <w:rsid w:val="006352F5"/>
    <w:rsid w:val="006477CB"/>
    <w:rsid w:val="00653385"/>
    <w:rsid w:val="00657D24"/>
    <w:rsid w:val="00662112"/>
    <w:rsid w:val="00663315"/>
    <w:rsid w:val="00665410"/>
    <w:rsid w:val="00666782"/>
    <w:rsid w:val="00685B1B"/>
    <w:rsid w:val="0068746E"/>
    <w:rsid w:val="00694BE5"/>
    <w:rsid w:val="006A53B6"/>
    <w:rsid w:val="006A5E29"/>
    <w:rsid w:val="006C7B0F"/>
    <w:rsid w:val="006D4FE5"/>
    <w:rsid w:val="006E704E"/>
    <w:rsid w:val="006F1CA2"/>
    <w:rsid w:val="006F440E"/>
    <w:rsid w:val="00707BBE"/>
    <w:rsid w:val="007113DA"/>
    <w:rsid w:val="0071740D"/>
    <w:rsid w:val="0072127F"/>
    <w:rsid w:val="00723EA1"/>
    <w:rsid w:val="007255DF"/>
    <w:rsid w:val="00725A74"/>
    <w:rsid w:val="007405E3"/>
    <w:rsid w:val="00744B1B"/>
    <w:rsid w:val="00747CBF"/>
    <w:rsid w:val="00747F52"/>
    <w:rsid w:val="007500CC"/>
    <w:rsid w:val="0075472B"/>
    <w:rsid w:val="00755F24"/>
    <w:rsid w:val="00771F87"/>
    <w:rsid w:val="00772646"/>
    <w:rsid w:val="00784FD3"/>
    <w:rsid w:val="00786DBB"/>
    <w:rsid w:val="007901CF"/>
    <w:rsid w:val="00790AF4"/>
    <w:rsid w:val="00792EA4"/>
    <w:rsid w:val="0079412D"/>
    <w:rsid w:val="00796D89"/>
    <w:rsid w:val="007A5B54"/>
    <w:rsid w:val="007A5B69"/>
    <w:rsid w:val="007B31DD"/>
    <w:rsid w:val="007B3371"/>
    <w:rsid w:val="007C3C75"/>
    <w:rsid w:val="007C65A5"/>
    <w:rsid w:val="007D0AB4"/>
    <w:rsid w:val="007D0B2B"/>
    <w:rsid w:val="007D2DCE"/>
    <w:rsid w:val="007D395E"/>
    <w:rsid w:val="007D3A12"/>
    <w:rsid w:val="007E2BE4"/>
    <w:rsid w:val="007E6B31"/>
    <w:rsid w:val="007E6C14"/>
    <w:rsid w:val="007E71EE"/>
    <w:rsid w:val="007F3B09"/>
    <w:rsid w:val="007F421F"/>
    <w:rsid w:val="00812B17"/>
    <w:rsid w:val="00814788"/>
    <w:rsid w:val="00821D14"/>
    <w:rsid w:val="0082352A"/>
    <w:rsid w:val="008240ED"/>
    <w:rsid w:val="0084149A"/>
    <w:rsid w:val="00843FB9"/>
    <w:rsid w:val="008535B1"/>
    <w:rsid w:val="00863AF4"/>
    <w:rsid w:val="00871973"/>
    <w:rsid w:val="00872031"/>
    <w:rsid w:val="00872EEA"/>
    <w:rsid w:val="00874250"/>
    <w:rsid w:val="00887D98"/>
    <w:rsid w:val="008971AE"/>
    <w:rsid w:val="00897C3A"/>
    <w:rsid w:val="008A1E8E"/>
    <w:rsid w:val="008A496E"/>
    <w:rsid w:val="008A5E8B"/>
    <w:rsid w:val="008B5065"/>
    <w:rsid w:val="008C7122"/>
    <w:rsid w:val="008D2273"/>
    <w:rsid w:val="008D3B1F"/>
    <w:rsid w:val="008D5159"/>
    <w:rsid w:val="008E75AA"/>
    <w:rsid w:val="008F7A01"/>
    <w:rsid w:val="009074E6"/>
    <w:rsid w:val="00922C17"/>
    <w:rsid w:val="00923F99"/>
    <w:rsid w:val="00926B22"/>
    <w:rsid w:val="00932A58"/>
    <w:rsid w:val="0093452C"/>
    <w:rsid w:val="00936699"/>
    <w:rsid w:val="00937528"/>
    <w:rsid w:val="00946444"/>
    <w:rsid w:val="0097537C"/>
    <w:rsid w:val="00975865"/>
    <w:rsid w:val="009828A1"/>
    <w:rsid w:val="0099004C"/>
    <w:rsid w:val="00996AA0"/>
    <w:rsid w:val="009B6CD5"/>
    <w:rsid w:val="009C03D4"/>
    <w:rsid w:val="009C451D"/>
    <w:rsid w:val="009C71FE"/>
    <w:rsid w:val="009C7AA8"/>
    <w:rsid w:val="009D4731"/>
    <w:rsid w:val="009E033D"/>
    <w:rsid w:val="009E1134"/>
    <w:rsid w:val="009E528A"/>
    <w:rsid w:val="009E7B82"/>
    <w:rsid w:val="009F1177"/>
    <w:rsid w:val="009F2622"/>
    <w:rsid w:val="00A13F0D"/>
    <w:rsid w:val="00A20877"/>
    <w:rsid w:val="00A26545"/>
    <w:rsid w:val="00A30094"/>
    <w:rsid w:val="00A3055A"/>
    <w:rsid w:val="00A41831"/>
    <w:rsid w:val="00A45D6E"/>
    <w:rsid w:val="00A51684"/>
    <w:rsid w:val="00A52294"/>
    <w:rsid w:val="00A55808"/>
    <w:rsid w:val="00A63961"/>
    <w:rsid w:val="00A6648A"/>
    <w:rsid w:val="00A66CDC"/>
    <w:rsid w:val="00A733C1"/>
    <w:rsid w:val="00A7574F"/>
    <w:rsid w:val="00A7684E"/>
    <w:rsid w:val="00A82E3E"/>
    <w:rsid w:val="00A8412C"/>
    <w:rsid w:val="00A90184"/>
    <w:rsid w:val="00A97B28"/>
    <w:rsid w:val="00A97F45"/>
    <w:rsid w:val="00AC2F24"/>
    <w:rsid w:val="00AD54DC"/>
    <w:rsid w:val="00AE4633"/>
    <w:rsid w:val="00AE625D"/>
    <w:rsid w:val="00AE714A"/>
    <w:rsid w:val="00AF0637"/>
    <w:rsid w:val="00AF5763"/>
    <w:rsid w:val="00B00831"/>
    <w:rsid w:val="00B03008"/>
    <w:rsid w:val="00B050E0"/>
    <w:rsid w:val="00B07DDA"/>
    <w:rsid w:val="00B10A39"/>
    <w:rsid w:val="00B116E6"/>
    <w:rsid w:val="00B1385B"/>
    <w:rsid w:val="00B26EDE"/>
    <w:rsid w:val="00B27162"/>
    <w:rsid w:val="00B411B1"/>
    <w:rsid w:val="00B514AB"/>
    <w:rsid w:val="00B52BB9"/>
    <w:rsid w:val="00B53EDC"/>
    <w:rsid w:val="00B543CD"/>
    <w:rsid w:val="00B61D55"/>
    <w:rsid w:val="00B71010"/>
    <w:rsid w:val="00B8127D"/>
    <w:rsid w:val="00B85733"/>
    <w:rsid w:val="00B86A7D"/>
    <w:rsid w:val="00B87497"/>
    <w:rsid w:val="00B91488"/>
    <w:rsid w:val="00B93E09"/>
    <w:rsid w:val="00B94D6A"/>
    <w:rsid w:val="00B95285"/>
    <w:rsid w:val="00BA07B4"/>
    <w:rsid w:val="00BB08E1"/>
    <w:rsid w:val="00BC076C"/>
    <w:rsid w:val="00BC2A51"/>
    <w:rsid w:val="00BC3620"/>
    <w:rsid w:val="00BD63A9"/>
    <w:rsid w:val="00BF45B3"/>
    <w:rsid w:val="00BF496A"/>
    <w:rsid w:val="00C01A09"/>
    <w:rsid w:val="00C05B8F"/>
    <w:rsid w:val="00C0686B"/>
    <w:rsid w:val="00C2074E"/>
    <w:rsid w:val="00C20E8D"/>
    <w:rsid w:val="00C217EF"/>
    <w:rsid w:val="00C2515F"/>
    <w:rsid w:val="00C30FB8"/>
    <w:rsid w:val="00C36577"/>
    <w:rsid w:val="00C367C2"/>
    <w:rsid w:val="00C51CE6"/>
    <w:rsid w:val="00C51EB7"/>
    <w:rsid w:val="00C54085"/>
    <w:rsid w:val="00C565AB"/>
    <w:rsid w:val="00C63442"/>
    <w:rsid w:val="00C64E4E"/>
    <w:rsid w:val="00C74DCD"/>
    <w:rsid w:val="00C81B74"/>
    <w:rsid w:val="00C82173"/>
    <w:rsid w:val="00C87901"/>
    <w:rsid w:val="00C917DA"/>
    <w:rsid w:val="00C928A4"/>
    <w:rsid w:val="00C962F9"/>
    <w:rsid w:val="00CA012D"/>
    <w:rsid w:val="00CA0EA3"/>
    <w:rsid w:val="00CA1608"/>
    <w:rsid w:val="00CB270A"/>
    <w:rsid w:val="00CB5E59"/>
    <w:rsid w:val="00CC00E9"/>
    <w:rsid w:val="00CC3C2E"/>
    <w:rsid w:val="00CE69B8"/>
    <w:rsid w:val="00CF4DDC"/>
    <w:rsid w:val="00CF53E0"/>
    <w:rsid w:val="00CF6953"/>
    <w:rsid w:val="00D04451"/>
    <w:rsid w:val="00D363A6"/>
    <w:rsid w:val="00D416E6"/>
    <w:rsid w:val="00D46355"/>
    <w:rsid w:val="00D47B39"/>
    <w:rsid w:val="00D510A7"/>
    <w:rsid w:val="00D5656C"/>
    <w:rsid w:val="00D632EE"/>
    <w:rsid w:val="00D7349B"/>
    <w:rsid w:val="00D8103F"/>
    <w:rsid w:val="00D922E2"/>
    <w:rsid w:val="00D94906"/>
    <w:rsid w:val="00DA4C37"/>
    <w:rsid w:val="00DC21CF"/>
    <w:rsid w:val="00DD09AA"/>
    <w:rsid w:val="00DD1C16"/>
    <w:rsid w:val="00DE1DD8"/>
    <w:rsid w:val="00DE471B"/>
    <w:rsid w:val="00DE4C9D"/>
    <w:rsid w:val="00DE5EDC"/>
    <w:rsid w:val="00DE64A9"/>
    <w:rsid w:val="00DE72D5"/>
    <w:rsid w:val="00E0162F"/>
    <w:rsid w:val="00E115B0"/>
    <w:rsid w:val="00E239B4"/>
    <w:rsid w:val="00E24EA4"/>
    <w:rsid w:val="00E34F2F"/>
    <w:rsid w:val="00E4684F"/>
    <w:rsid w:val="00E513F5"/>
    <w:rsid w:val="00E532D0"/>
    <w:rsid w:val="00E5366F"/>
    <w:rsid w:val="00E53E6B"/>
    <w:rsid w:val="00E576C2"/>
    <w:rsid w:val="00E61CD8"/>
    <w:rsid w:val="00E70717"/>
    <w:rsid w:val="00E70BE8"/>
    <w:rsid w:val="00E72AA5"/>
    <w:rsid w:val="00E823D0"/>
    <w:rsid w:val="00E86C11"/>
    <w:rsid w:val="00E92463"/>
    <w:rsid w:val="00E941BB"/>
    <w:rsid w:val="00E95243"/>
    <w:rsid w:val="00EA4693"/>
    <w:rsid w:val="00EB3EB2"/>
    <w:rsid w:val="00EB469D"/>
    <w:rsid w:val="00EB5EBC"/>
    <w:rsid w:val="00EC5FCB"/>
    <w:rsid w:val="00ED274A"/>
    <w:rsid w:val="00ED4160"/>
    <w:rsid w:val="00EE5AD5"/>
    <w:rsid w:val="00EF36F0"/>
    <w:rsid w:val="00F037A7"/>
    <w:rsid w:val="00F11B37"/>
    <w:rsid w:val="00F12433"/>
    <w:rsid w:val="00F1391A"/>
    <w:rsid w:val="00F1548C"/>
    <w:rsid w:val="00F24B87"/>
    <w:rsid w:val="00F255DB"/>
    <w:rsid w:val="00F27AD7"/>
    <w:rsid w:val="00F32F9A"/>
    <w:rsid w:val="00F342AF"/>
    <w:rsid w:val="00F36120"/>
    <w:rsid w:val="00F37D20"/>
    <w:rsid w:val="00F40488"/>
    <w:rsid w:val="00F46CD3"/>
    <w:rsid w:val="00F51CD0"/>
    <w:rsid w:val="00F523B6"/>
    <w:rsid w:val="00F5249D"/>
    <w:rsid w:val="00F659EE"/>
    <w:rsid w:val="00F65B62"/>
    <w:rsid w:val="00F769CE"/>
    <w:rsid w:val="00F81FA6"/>
    <w:rsid w:val="00F86D2A"/>
    <w:rsid w:val="00F90598"/>
    <w:rsid w:val="00F91595"/>
    <w:rsid w:val="00F9584C"/>
    <w:rsid w:val="00F966E0"/>
    <w:rsid w:val="00F97D50"/>
    <w:rsid w:val="00FA6FDB"/>
    <w:rsid w:val="00FB0068"/>
    <w:rsid w:val="00FC2E2F"/>
    <w:rsid w:val="00FD000A"/>
    <w:rsid w:val="00FD0FC0"/>
    <w:rsid w:val="00FD27B4"/>
    <w:rsid w:val="00FE7B2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99"/>
    <w:qFormat/>
    <w:rsid w:val="006F1CA2"/>
    <w:pPr>
      <w:ind w:left="720"/>
      <w:contextualSpacing/>
    </w:pPr>
  </w:style>
  <w:style w:type="paragraph" w:customStyle="1" w:styleId="Default">
    <w:name w:val="Default"/>
    <w:rsid w:val="00F9584C"/>
    <w:pPr>
      <w:autoSpaceDE w:val="0"/>
      <w:autoSpaceDN w:val="0"/>
      <w:adjustRightInd w:val="0"/>
    </w:pPr>
    <w:rPr>
      <w:color w:val="000000"/>
      <w:sz w:val="24"/>
      <w:szCs w:val="24"/>
    </w:rPr>
  </w:style>
  <w:style w:type="paragraph" w:styleId="HTMLiankstoformatuotas">
    <w:name w:val="HTML Preformatted"/>
    <w:basedOn w:val="Default"/>
    <w:next w:val="Default"/>
    <w:link w:val="HTMLiankstoformatuotasDiagrama"/>
    <w:uiPriority w:val="99"/>
    <w:rsid w:val="00F9584C"/>
    <w:rPr>
      <w:color w:val="auto"/>
    </w:rPr>
  </w:style>
  <w:style w:type="character" w:customStyle="1" w:styleId="HTMLiankstoformatuotasDiagrama">
    <w:name w:val="HTML iš anksto formatuotas Diagrama"/>
    <w:basedOn w:val="Numatytasispastraiposriftas"/>
    <w:link w:val="HTMLiankstoformatuotas"/>
    <w:uiPriority w:val="99"/>
    <w:rsid w:val="00F9584C"/>
    <w:rPr>
      <w:sz w:val="24"/>
      <w:szCs w:val="24"/>
    </w:rPr>
  </w:style>
  <w:style w:type="paragraph" w:customStyle="1" w:styleId="Default1">
    <w:name w:val="Default1"/>
    <w:basedOn w:val="Default"/>
    <w:next w:val="Default"/>
    <w:uiPriority w:val="99"/>
    <w:rsid w:val="004076F5"/>
    <w:rPr>
      <w:color w:val="auto"/>
    </w:rPr>
  </w:style>
  <w:style w:type="paragraph" w:styleId="Iskirtacitata">
    <w:name w:val="Intense Quote"/>
    <w:basedOn w:val="prastasis"/>
    <w:next w:val="prastasis"/>
    <w:link w:val="IskirtacitataDiagrama"/>
    <w:uiPriority w:val="30"/>
    <w:qFormat/>
    <w:rsid w:val="00A20877"/>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A20877"/>
    <w:rPr>
      <w:b/>
      <w:bCs/>
      <w:i/>
      <w:iCs/>
      <w:color w:val="4F81BD" w:themeColor="accent1"/>
      <w:sz w:val="24"/>
      <w:lang w:eastAsia="en-US"/>
    </w:rPr>
  </w:style>
  <w:style w:type="character" w:styleId="Nerykinuoroda">
    <w:name w:val="Subtle Reference"/>
    <w:basedOn w:val="Numatytasispastraiposriftas"/>
    <w:uiPriority w:val="31"/>
    <w:qFormat/>
    <w:rsid w:val="00A20877"/>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24605-C47F-4614-B9FB-03399F2D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26029</Words>
  <Characters>14837</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2013-12-16T07:15:00Z</cp:lastPrinted>
  <dcterms:created xsi:type="dcterms:W3CDTF">2013-12-16T07:15:00Z</dcterms:created>
  <dcterms:modified xsi:type="dcterms:W3CDTF">2013-12-16T07:15:00Z</dcterms:modified>
</cp:coreProperties>
</file>