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6503A6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6503A6">
      <w:pPr>
        <w:ind w:firstLine="0"/>
      </w:pPr>
      <w:r w:rsidRPr="006503A6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45693639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6503A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B1070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6503A6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6503A6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477B5D">
        <w:rPr>
          <w:b/>
          <w:bCs/>
          <w:sz w:val="20"/>
        </w:rPr>
        <w:t xml:space="preserve">SOCIALINĖS GLOBOS </w:t>
      </w:r>
      <w:r w:rsidR="009970FE">
        <w:rPr>
          <w:b/>
          <w:bCs/>
          <w:sz w:val="20"/>
        </w:rPr>
        <w:t>LOVOS ĮKAINIO NUSTATYMO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6503A6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DE1DD8">
        <w:rPr>
          <w:noProof/>
        </w:rPr>
        <w:t>3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477B5D">
        <w:t>lapkričio</w:t>
      </w:r>
      <w:r w:rsidR="004F5DC1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6503A6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Respublikos vietos savivaldos įstatymo (Žin., 1994, Nr. 55-1049; 2000, Nr. 91-2832) 1</w:t>
      </w:r>
      <w:r>
        <w:rPr>
          <w:color w:val="000000"/>
          <w:szCs w:val="24"/>
          <w:lang w:eastAsia="lt-LT"/>
        </w:rPr>
        <w:t>6</w:t>
      </w:r>
      <w:r w:rsidR="008535B1">
        <w:rPr>
          <w:color w:val="000000"/>
          <w:szCs w:val="24"/>
          <w:lang w:eastAsia="lt-LT"/>
        </w:rPr>
        <w:t xml:space="preserve"> straipsniu</w:t>
      </w:r>
      <w:r w:rsidRPr="00CF28B6">
        <w:rPr>
          <w:color w:val="000000"/>
          <w:szCs w:val="24"/>
          <w:lang w:eastAsia="lt-LT"/>
        </w:rPr>
        <w:t xml:space="preserve"> </w:t>
      </w:r>
      <w:r w:rsidR="00F24B87">
        <w:rPr>
          <w:color w:val="000000"/>
          <w:szCs w:val="24"/>
          <w:lang w:eastAsia="lt-LT"/>
        </w:rPr>
        <w:t xml:space="preserve">ir atsižvelgdama į viešosios įstaigos Rietavo pirminės sveikatos priežiūros centro </w:t>
      </w:r>
      <w:r w:rsidR="008535B1">
        <w:rPr>
          <w:color w:val="000000"/>
          <w:szCs w:val="24"/>
          <w:lang w:eastAsia="lt-LT"/>
        </w:rPr>
        <w:t xml:space="preserve">2013 m. lapkričio 11 d. </w:t>
      </w:r>
      <w:r w:rsidR="00F24B87">
        <w:rPr>
          <w:color w:val="000000"/>
          <w:szCs w:val="24"/>
          <w:lang w:eastAsia="lt-LT"/>
        </w:rPr>
        <w:t>prašymą</w:t>
      </w:r>
      <w:r w:rsidR="00D416E6">
        <w:rPr>
          <w:color w:val="000000"/>
          <w:szCs w:val="24"/>
          <w:lang w:eastAsia="lt-LT"/>
        </w:rPr>
        <w:t xml:space="preserve"> Nr. 245</w:t>
      </w:r>
      <w:r w:rsidR="00F24B87">
        <w:rPr>
          <w:color w:val="000000"/>
          <w:szCs w:val="24"/>
          <w:lang w:eastAsia="lt-LT"/>
        </w:rPr>
        <w:t xml:space="preserve">, Rietavo savivaldybės </w:t>
      </w:r>
      <w:r w:rsidRPr="00CF28B6">
        <w:rPr>
          <w:color w:val="000000"/>
          <w:szCs w:val="24"/>
          <w:lang w:eastAsia="lt-LT"/>
        </w:rPr>
        <w:t>taryba </w:t>
      </w:r>
      <w:r w:rsidRPr="00CF28B6">
        <w:rPr>
          <w:color w:val="000000"/>
          <w:spacing w:val="60"/>
          <w:szCs w:val="24"/>
          <w:lang w:eastAsia="lt-LT"/>
        </w:rPr>
        <w:t>nusprendžia:</w:t>
      </w:r>
    </w:p>
    <w:p w:rsidR="006F1CA2" w:rsidRPr="006F1CA2" w:rsidRDefault="006F1CA2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 w:rsidR="008535B1">
        <w:rPr>
          <w:color w:val="000000"/>
          <w:szCs w:val="24"/>
          <w:lang w:eastAsia="lt-LT"/>
        </w:rPr>
        <w:t xml:space="preserve"> </w:t>
      </w:r>
      <w:r w:rsidR="00477B5D" w:rsidRPr="006F1CA2">
        <w:rPr>
          <w:color w:val="000000"/>
          <w:szCs w:val="24"/>
          <w:lang w:eastAsia="lt-LT"/>
        </w:rPr>
        <w:t xml:space="preserve">Nustatyti </w:t>
      </w:r>
      <w:r>
        <w:rPr>
          <w:color w:val="000000"/>
          <w:szCs w:val="24"/>
          <w:lang w:eastAsia="lt-LT"/>
        </w:rPr>
        <w:t>VšĮ</w:t>
      </w:r>
      <w:r w:rsidRPr="006F1CA2">
        <w:rPr>
          <w:color w:val="000000"/>
          <w:szCs w:val="24"/>
          <w:lang w:eastAsia="lt-LT"/>
        </w:rPr>
        <w:t xml:space="preserve"> Rietavo pirm</w:t>
      </w:r>
      <w:r w:rsidR="008535B1">
        <w:rPr>
          <w:color w:val="000000"/>
          <w:szCs w:val="24"/>
          <w:lang w:eastAsia="lt-LT"/>
        </w:rPr>
        <w:t>inės sveikatos priežiūros centrui mokamos</w:t>
      </w:r>
      <w:r w:rsidRPr="006F1CA2">
        <w:rPr>
          <w:color w:val="000000"/>
          <w:szCs w:val="24"/>
          <w:lang w:eastAsia="lt-LT"/>
        </w:rPr>
        <w:t xml:space="preserve"> globos </w:t>
      </w:r>
      <w:r w:rsidR="008535B1">
        <w:rPr>
          <w:color w:val="000000"/>
          <w:szCs w:val="24"/>
          <w:lang w:eastAsia="lt-LT"/>
        </w:rPr>
        <w:t>lovos įkainį – 70 Lt vienam ligoniui per parą.</w:t>
      </w:r>
    </w:p>
    <w:p w:rsidR="007255DF" w:rsidRDefault="008535B1" w:rsidP="008535B1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2. Pripažinti netekusiu galios </w:t>
      </w:r>
      <w:r w:rsidR="007255DF">
        <w:rPr>
          <w:color w:val="000000"/>
          <w:szCs w:val="24"/>
          <w:lang w:eastAsia="lt-LT"/>
        </w:rPr>
        <w:t>Rietavo savivaldybės tarybos 2008 m. rugp</w:t>
      </w:r>
      <w:r>
        <w:rPr>
          <w:color w:val="000000"/>
          <w:szCs w:val="24"/>
          <w:lang w:eastAsia="lt-LT"/>
        </w:rPr>
        <w:t>jūčio 28 d. sprendimą Nr. T1-182</w:t>
      </w:r>
      <w:r w:rsidR="007255DF">
        <w:rPr>
          <w:color w:val="000000"/>
          <w:szCs w:val="24"/>
          <w:lang w:eastAsia="lt-LT"/>
        </w:rPr>
        <w:t xml:space="preserve"> „Dėl viešosios įstaigos Rietavo pirminės sveikatos priežiūros centro </w:t>
      </w:r>
      <w:r>
        <w:rPr>
          <w:color w:val="000000"/>
          <w:szCs w:val="24"/>
          <w:lang w:eastAsia="lt-LT"/>
        </w:rPr>
        <w:t xml:space="preserve">mokamos </w:t>
      </w:r>
      <w:r w:rsidR="007255DF">
        <w:rPr>
          <w:color w:val="000000"/>
          <w:szCs w:val="24"/>
          <w:lang w:eastAsia="lt-LT"/>
        </w:rPr>
        <w:t xml:space="preserve">globos </w:t>
      </w:r>
      <w:r>
        <w:rPr>
          <w:color w:val="000000"/>
          <w:szCs w:val="24"/>
          <w:lang w:eastAsia="lt-LT"/>
        </w:rPr>
        <w:t>lovos įkainio</w:t>
      </w:r>
      <w:r w:rsidR="007255DF">
        <w:rPr>
          <w:color w:val="000000"/>
          <w:szCs w:val="24"/>
          <w:lang w:eastAsia="lt-LT"/>
        </w:rPr>
        <w:t xml:space="preserve"> </w:t>
      </w:r>
      <w:r w:rsidR="00653385">
        <w:rPr>
          <w:color w:val="000000"/>
          <w:szCs w:val="24"/>
          <w:lang w:eastAsia="lt-LT"/>
        </w:rPr>
        <w:t>nustatymo</w:t>
      </w:r>
      <w:r w:rsidR="007255DF">
        <w:rPr>
          <w:color w:val="000000"/>
          <w:szCs w:val="24"/>
          <w:lang w:eastAsia="lt-LT"/>
        </w:rPr>
        <w:t>“</w:t>
      </w:r>
      <w:r w:rsidR="00653385">
        <w:rPr>
          <w:color w:val="000000"/>
          <w:szCs w:val="24"/>
          <w:lang w:eastAsia="lt-LT"/>
        </w:rPr>
        <w:t>.</w:t>
      </w:r>
    </w:p>
    <w:p w:rsidR="004F0DE3" w:rsidRPr="006F1CA2" w:rsidRDefault="008535B1" w:rsidP="00653385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 w:rsidR="004F0DE3">
        <w:rPr>
          <w:color w:val="000000"/>
          <w:szCs w:val="24"/>
          <w:lang w:eastAsia="lt-LT"/>
        </w:rPr>
        <w:t>. Sprendimas įsigalioja nuo 2014 m sausio 1 d.</w:t>
      </w:r>
    </w:p>
    <w:p w:rsidR="00477B5D" w:rsidRPr="00CF28B6" w:rsidRDefault="00477B5D" w:rsidP="008535B1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936699" w:rsidRDefault="00936699" w:rsidP="00936699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>Antanas Černeckis</w:t>
      </w:r>
    </w:p>
    <w:p w:rsidR="008A496E" w:rsidRDefault="008A496E" w:rsidP="002D4CB1">
      <w:pPr>
        <w:ind w:firstLine="0"/>
      </w:pPr>
    </w:p>
    <w:p w:rsidR="008535B1" w:rsidRDefault="008535B1" w:rsidP="002D4CB1">
      <w:pPr>
        <w:ind w:firstLine="0"/>
      </w:pPr>
    </w:p>
    <w:p w:rsidR="008535B1" w:rsidRDefault="008535B1" w:rsidP="002D4CB1">
      <w:pPr>
        <w:ind w:firstLine="0"/>
      </w:pPr>
    </w:p>
    <w:p w:rsidR="008535B1" w:rsidRDefault="008535B1" w:rsidP="002D4CB1">
      <w:pPr>
        <w:ind w:firstLine="0"/>
      </w:pPr>
    </w:p>
    <w:p w:rsidR="008535B1" w:rsidRDefault="008535B1" w:rsidP="002D4CB1">
      <w:pPr>
        <w:ind w:firstLine="0"/>
      </w:pPr>
    </w:p>
    <w:p w:rsidR="008535B1" w:rsidRDefault="008535B1" w:rsidP="002D4CB1">
      <w:pPr>
        <w:ind w:firstLine="0"/>
      </w:pPr>
    </w:p>
    <w:p w:rsidR="008535B1" w:rsidRDefault="008535B1" w:rsidP="002D4CB1">
      <w:pPr>
        <w:ind w:firstLine="0"/>
      </w:pPr>
    </w:p>
    <w:p w:rsidR="00653385" w:rsidRDefault="00653385" w:rsidP="002D4CB1">
      <w:pPr>
        <w:ind w:firstLine="0"/>
      </w:pPr>
    </w:p>
    <w:p w:rsidR="00D04451" w:rsidRDefault="00D04451" w:rsidP="00D04451">
      <w:pPr>
        <w:ind w:firstLine="0"/>
      </w:pPr>
      <w:r>
        <w:t>Vyr. specialistė (kalbos tvarkytoja)</w:t>
      </w:r>
      <w:r>
        <w:tab/>
      </w:r>
      <w:r>
        <w:tab/>
      </w:r>
      <w:r>
        <w:tab/>
        <w:t>Administracijos direktorius</w:t>
      </w:r>
    </w:p>
    <w:p w:rsidR="00D04451" w:rsidRDefault="00D04451" w:rsidP="00D04451">
      <w:pPr>
        <w:ind w:firstLine="0"/>
      </w:pPr>
      <w:r>
        <w:t>Angelė Kilčiauskaitė</w:t>
      </w:r>
      <w:r>
        <w:tab/>
      </w:r>
      <w:r>
        <w:tab/>
      </w:r>
      <w:r>
        <w:tab/>
      </w:r>
      <w:r>
        <w:tab/>
      </w:r>
      <w:r>
        <w:tab/>
        <w:t>Vytautas Dičiūnas</w:t>
      </w:r>
    </w:p>
    <w:p w:rsidR="00D04451" w:rsidRDefault="00653385" w:rsidP="00D04451">
      <w:pPr>
        <w:ind w:firstLine="0"/>
      </w:pPr>
      <w:r>
        <w:t>2013-11-11</w:t>
      </w:r>
      <w:r>
        <w:tab/>
      </w:r>
      <w:r>
        <w:tab/>
      </w:r>
      <w:r>
        <w:tab/>
      </w:r>
      <w:r>
        <w:tab/>
      </w:r>
      <w:r>
        <w:tab/>
      </w:r>
      <w:r>
        <w:tab/>
        <w:t>2013-11</w:t>
      </w:r>
      <w:r w:rsidR="00936699">
        <w:t>-</w:t>
      </w:r>
      <w:r>
        <w:t>11</w:t>
      </w:r>
    </w:p>
    <w:p w:rsidR="00D04451" w:rsidRDefault="00D04451" w:rsidP="00D04451">
      <w:pPr>
        <w:ind w:firstLine="0"/>
      </w:pPr>
    </w:p>
    <w:p w:rsidR="00936699" w:rsidRDefault="00D04451" w:rsidP="00D04451">
      <w:pPr>
        <w:ind w:firstLine="0"/>
      </w:pPr>
      <w:r>
        <w:t>Teisės ir finansų skyriaus vedėjas</w:t>
      </w:r>
      <w:r>
        <w:tab/>
      </w:r>
      <w:r>
        <w:tab/>
      </w:r>
      <w:r>
        <w:tab/>
      </w:r>
    </w:p>
    <w:p w:rsidR="00936699" w:rsidRDefault="00D04451" w:rsidP="00D04451">
      <w:pPr>
        <w:ind w:firstLine="0"/>
      </w:pPr>
      <w:r>
        <w:t>Andrej Pavlovskij</w:t>
      </w:r>
      <w:r>
        <w:tab/>
      </w:r>
      <w:r>
        <w:tab/>
      </w:r>
      <w:r>
        <w:tab/>
      </w:r>
      <w:r>
        <w:tab/>
      </w:r>
      <w:r>
        <w:tab/>
      </w:r>
    </w:p>
    <w:p w:rsidR="00D04451" w:rsidRDefault="00D04451" w:rsidP="00D04451">
      <w:pPr>
        <w:ind w:firstLine="0"/>
      </w:pPr>
      <w:r>
        <w:t>2013-</w:t>
      </w:r>
      <w:r w:rsidR="00653385">
        <w:t>11-11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451" w:rsidRDefault="00D04451" w:rsidP="00D04451">
      <w:pPr>
        <w:pStyle w:val="Pagrindiniotekstotrauka"/>
        <w:tabs>
          <w:tab w:val="left" w:pos="1247"/>
        </w:tabs>
        <w:ind w:firstLine="0"/>
      </w:pPr>
      <w:r>
        <w:t xml:space="preserve">Parengė </w:t>
      </w:r>
    </w:p>
    <w:p w:rsidR="00D04451" w:rsidRDefault="00936699" w:rsidP="00D04451">
      <w:pPr>
        <w:pStyle w:val="Pagrindiniotekstotrauka"/>
        <w:tabs>
          <w:tab w:val="left" w:pos="1247"/>
        </w:tabs>
        <w:ind w:firstLine="0"/>
      </w:pPr>
      <w:r>
        <w:t>Jolita Alseikienė</w:t>
      </w:r>
    </w:p>
    <w:p w:rsidR="00535B36" w:rsidRDefault="00D04451" w:rsidP="00653385">
      <w:pPr>
        <w:pStyle w:val="Pagrindiniotekstotrauka"/>
        <w:tabs>
          <w:tab w:val="left" w:pos="1247"/>
        </w:tabs>
        <w:ind w:firstLine="0"/>
      </w:pPr>
      <w:r>
        <w:t>2013-</w:t>
      </w:r>
      <w:r w:rsidR="00653385">
        <w:t>11-11</w:t>
      </w:r>
    </w:p>
    <w:sectPr w:rsidR="00535B36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E0" w:rsidRDefault="00984FE0">
      <w:r>
        <w:separator/>
      </w:r>
    </w:p>
  </w:endnote>
  <w:endnote w:type="continuationSeparator" w:id="1">
    <w:p w:rsidR="00984FE0" w:rsidRDefault="0098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E0" w:rsidRDefault="00984FE0">
      <w:r>
        <w:separator/>
      </w:r>
    </w:p>
  </w:footnote>
  <w:footnote w:type="continuationSeparator" w:id="1">
    <w:p w:rsidR="00984FE0" w:rsidRDefault="00984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65513"/>
    <w:rsid w:val="00092496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76587"/>
    <w:rsid w:val="001849D9"/>
    <w:rsid w:val="0018703C"/>
    <w:rsid w:val="0019635C"/>
    <w:rsid w:val="001B0F86"/>
    <w:rsid w:val="001C453C"/>
    <w:rsid w:val="001E0618"/>
    <w:rsid w:val="001F1B46"/>
    <w:rsid w:val="001F2FE0"/>
    <w:rsid w:val="002231AA"/>
    <w:rsid w:val="002238F1"/>
    <w:rsid w:val="00242CBE"/>
    <w:rsid w:val="002452D7"/>
    <w:rsid w:val="002544F7"/>
    <w:rsid w:val="00266C81"/>
    <w:rsid w:val="00275128"/>
    <w:rsid w:val="0029480C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503A6"/>
    <w:rsid w:val="00653385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421F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D2273"/>
    <w:rsid w:val="008D3B1F"/>
    <w:rsid w:val="00926B22"/>
    <w:rsid w:val="00932A58"/>
    <w:rsid w:val="0093452C"/>
    <w:rsid w:val="00936699"/>
    <w:rsid w:val="00937528"/>
    <w:rsid w:val="00946444"/>
    <w:rsid w:val="0097537C"/>
    <w:rsid w:val="009828A1"/>
    <w:rsid w:val="00984FE0"/>
    <w:rsid w:val="009970FE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714A"/>
    <w:rsid w:val="00AF5763"/>
    <w:rsid w:val="00B050E0"/>
    <w:rsid w:val="00B07DDA"/>
    <w:rsid w:val="00B10A39"/>
    <w:rsid w:val="00B116E6"/>
    <w:rsid w:val="00B27162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5E59"/>
    <w:rsid w:val="00CC3C2E"/>
    <w:rsid w:val="00CF4DDC"/>
    <w:rsid w:val="00CF53E0"/>
    <w:rsid w:val="00D04451"/>
    <w:rsid w:val="00D363A6"/>
    <w:rsid w:val="00D416E6"/>
    <w:rsid w:val="00D46355"/>
    <w:rsid w:val="00D5656C"/>
    <w:rsid w:val="00D632EE"/>
    <w:rsid w:val="00D7349B"/>
    <w:rsid w:val="00D8103F"/>
    <w:rsid w:val="00D922E2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E115B0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2012-04-23T09:00:00Z</cp:lastPrinted>
  <dcterms:created xsi:type="dcterms:W3CDTF">2013-11-11T14:48:00Z</dcterms:created>
  <dcterms:modified xsi:type="dcterms:W3CDTF">2013-11-11T14:48:00Z</dcterms:modified>
</cp:coreProperties>
</file>