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A2" w:rsidRPr="004A4B2B" w:rsidRDefault="00946E21">
      <w:pPr>
        <w:tabs>
          <w:tab w:val="center" w:pos="4819"/>
          <w:tab w:val="right" w:pos="9638"/>
        </w:tabs>
        <w:suppressAutoHyphens/>
        <w:textAlignment w:val="baseline"/>
      </w:pPr>
      <w:r>
        <w:tab/>
      </w:r>
      <w:r>
        <w:tab/>
        <w:t>projektas</w:t>
      </w:r>
      <w:bookmarkStart w:id="0" w:name="_GoBack"/>
      <w:bookmarkEnd w:id="0"/>
      <w:r>
        <w:tab/>
      </w:r>
    </w:p>
    <w:p w:rsidR="008555A2" w:rsidRPr="004A4B2B" w:rsidRDefault="00864E7E">
      <w:pPr>
        <w:jc w:val="center"/>
        <w:rPr>
          <w:sz w:val="20"/>
        </w:rPr>
      </w:pPr>
      <w:r>
        <w:rPr>
          <w:noProof/>
          <w:sz w:val="2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12.95pt;width:47.65pt;height:56.05pt;z-index:251658240;mso-wrap-edited:f" wrapcoords="-318 0 -318 21330 21600 21330 21600 0 -318 0" o:allowincell="f">
            <v:imagedata r:id="rId8" o:title=""/>
            <w10:wrap type="tight"/>
          </v:shape>
          <o:OLEObject Type="Embed" ProgID="PBrush" ShapeID="_x0000_s1026" DrawAspect="Content" ObjectID="_1662966618" r:id="rId9"/>
        </w:pict>
      </w:r>
    </w:p>
    <w:p w:rsidR="008555A2" w:rsidRPr="004A4B2B" w:rsidRDefault="008555A2">
      <w:pPr>
        <w:jc w:val="center"/>
        <w:rPr>
          <w:sz w:val="20"/>
        </w:rPr>
      </w:pPr>
    </w:p>
    <w:p w:rsidR="00D6509B" w:rsidRPr="004A4B2B" w:rsidRDefault="00D6509B">
      <w:pPr>
        <w:keepNext/>
        <w:jc w:val="center"/>
        <w:outlineLvl w:val="3"/>
        <w:rPr>
          <w:b/>
        </w:rPr>
      </w:pPr>
    </w:p>
    <w:p w:rsidR="00D6509B" w:rsidRPr="004A4B2B" w:rsidRDefault="00D6509B">
      <w:pPr>
        <w:keepNext/>
        <w:jc w:val="center"/>
        <w:outlineLvl w:val="3"/>
        <w:rPr>
          <w:b/>
        </w:rPr>
      </w:pPr>
    </w:p>
    <w:p w:rsidR="008555A2" w:rsidRPr="004A4B2B" w:rsidRDefault="00D6509B">
      <w:pPr>
        <w:keepNext/>
        <w:jc w:val="center"/>
        <w:outlineLvl w:val="3"/>
        <w:rPr>
          <w:b/>
        </w:rPr>
      </w:pPr>
      <w:r w:rsidRPr="004A4B2B">
        <w:rPr>
          <w:b/>
        </w:rPr>
        <w:t>RIETAVO</w:t>
      </w:r>
      <w:r w:rsidR="003D64E5" w:rsidRPr="004A4B2B">
        <w:rPr>
          <w:b/>
        </w:rPr>
        <w:t xml:space="preserve"> SAVIVALDYBĖS TARYBA</w:t>
      </w:r>
    </w:p>
    <w:p w:rsidR="00D6509B" w:rsidRPr="004A4B2B" w:rsidRDefault="00D6509B" w:rsidP="00D6509B">
      <w:pPr>
        <w:rPr>
          <w:b/>
          <w:caps/>
          <w:szCs w:val="24"/>
        </w:rPr>
      </w:pPr>
    </w:p>
    <w:p w:rsidR="00D6509B" w:rsidRPr="004A4B2B" w:rsidRDefault="00D6509B">
      <w:pPr>
        <w:jc w:val="center"/>
        <w:rPr>
          <w:b/>
          <w:caps/>
          <w:szCs w:val="24"/>
        </w:rPr>
      </w:pPr>
      <w:r w:rsidRPr="004A4B2B">
        <w:rPr>
          <w:b/>
          <w:caps/>
          <w:szCs w:val="24"/>
        </w:rPr>
        <w:t>Sprendimas</w:t>
      </w:r>
    </w:p>
    <w:p w:rsidR="008555A2" w:rsidRPr="004A4B2B" w:rsidRDefault="003D64E5">
      <w:pPr>
        <w:jc w:val="center"/>
      </w:pPr>
      <w:r w:rsidRPr="004A4B2B">
        <w:rPr>
          <w:b/>
          <w:caps/>
          <w:szCs w:val="24"/>
        </w:rPr>
        <w:t>DĖL VIEŠOSIOS ĮSTAIGOS „</w:t>
      </w:r>
      <w:r w:rsidR="00C0326F">
        <w:rPr>
          <w:b/>
          <w:caps/>
          <w:szCs w:val="24"/>
        </w:rPr>
        <w:t>VEIKLUS RIETAVAS“</w:t>
      </w:r>
      <w:r w:rsidRPr="004A4B2B">
        <w:rPr>
          <w:b/>
          <w:caps/>
          <w:szCs w:val="24"/>
        </w:rPr>
        <w:t xml:space="preserve"> STEIGIMO</w:t>
      </w:r>
    </w:p>
    <w:p w:rsidR="008555A2" w:rsidRPr="004A4B2B" w:rsidRDefault="008555A2">
      <w:pPr>
        <w:jc w:val="center"/>
      </w:pPr>
    </w:p>
    <w:p w:rsidR="008555A2" w:rsidRPr="004A4B2B" w:rsidRDefault="003D64E5">
      <w:pPr>
        <w:jc w:val="center"/>
      </w:pPr>
      <w:r w:rsidRPr="004A4B2B">
        <w:t>202</w:t>
      </w:r>
      <w:r w:rsidR="00D6509B" w:rsidRPr="004A4B2B">
        <w:t xml:space="preserve">0 m. </w:t>
      </w:r>
      <w:r w:rsidR="009B4A68">
        <w:t>spalio</w:t>
      </w:r>
      <w:r w:rsidR="00D6509B" w:rsidRPr="004A4B2B">
        <w:t xml:space="preserve"> ..... d. Nr. T1-</w:t>
      </w:r>
    </w:p>
    <w:p w:rsidR="008555A2" w:rsidRPr="004A4B2B" w:rsidRDefault="00D6509B">
      <w:pPr>
        <w:keepNext/>
        <w:jc w:val="center"/>
      </w:pPr>
      <w:r w:rsidRPr="004A4B2B">
        <w:t xml:space="preserve">Rietavas </w:t>
      </w:r>
    </w:p>
    <w:p w:rsidR="008555A2" w:rsidRPr="009B4A68" w:rsidRDefault="008555A2">
      <w:pPr>
        <w:jc w:val="center"/>
      </w:pPr>
    </w:p>
    <w:p w:rsidR="008555A2" w:rsidRPr="0030395A" w:rsidRDefault="003D64E5" w:rsidP="0030395A">
      <w:pPr>
        <w:tabs>
          <w:tab w:val="left" w:pos="851"/>
        </w:tabs>
        <w:ind w:firstLine="851"/>
        <w:jc w:val="both"/>
        <w:rPr>
          <w:bCs/>
          <w:szCs w:val="24"/>
          <w:lang w:eastAsia="lt-LT"/>
        </w:rPr>
      </w:pPr>
      <w:r w:rsidRPr="009B4A68">
        <w:rPr>
          <w:szCs w:val="24"/>
        </w:rPr>
        <w:t>Vadovaudamasi Lietuvos Respublikos vietos savivaldos įstatymo 6 straipsnio</w:t>
      </w:r>
      <w:r w:rsidR="009B4A68" w:rsidRPr="009B4A68">
        <w:rPr>
          <w:szCs w:val="24"/>
        </w:rPr>
        <w:t xml:space="preserve"> 4, 8,</w:t>
      </w:r>
      <w:r w:rsidRPr="009B4A68">
        <w:rPr>
          <w:szCs w:val="24"/>
        </w:rPr>
        <w:t xml:space="preserve"> 29</w:t>
      </w:r>
      <w:r w:rsidR="009B4A68" w:rsidRPr="009B4A68">
        <w:rPr>
          <w:szCs w:val="24"/>
        </w:rPr>
        <w:t xml:space="preserve"> ir 46</w:t>
      </w:r>
      <w:r w:rsidRPr="009B4A68">
        <w:rPr>
          <w:szCs w:val="24"/>
        </w:rPr>
        <w:t xml:space="preserve"> punkt</w:t>
      </w:r>
      <w:r w:rsidR="009B4A68" w:rsidRPr="009B4A68">
        <w:rPr>
          <w:szCs w:val="24"/>
        </w:rPr>
        <w:t>ais</w:t>
      </w:r>
      <w:r w:rsidRPr="009B4A68">
        <w:rPr>
          <w:szCs w:val="24"/>
        </w:rPr>
        <w:t xml:space="preserve">, </w:t>
      </w:r>
      <w:r w:rsidR="00FE2C74" w:rsidRPr="009B4A68">
        <w:rPr>
          <w:szCs w:val="24"/>
        </w:rPr>
        <w:t>9</w:t>
      </w:r>
      <w:r w:rsidR="00FE2C74" w:rsidRPr="009B4A68">
        <w:rPr>
          <w:szCs w:val="24"/>
          <w:vertAlign w:val="superscript"/>
        </w:rPr>
        <w:t>1</w:t>
      </w:r>
      <w:r w:rsidR="00FE2C74" w:rsidRPr="009B4A68">
        <w:rPr>
          <w:szCs w:val="24"/>
        </w:rPr>
        <w:t xml:space="preserve"> straipsniu, </w:t>
      </w:r>
      <w:r w:rsidRPr="009B4A68">
        <w:rPr>
          <w:szCs w:val="24"/>
        </w:rPr>
        <w:t>16 straipsnio 2 dalies 2</w:t>
      </w:r>
      <w:r w:rsidR="009B4A68" w:rsidRPr="009B4A68">
        <w:rPr>
          <w:szCs w:val="24"/>
        </w:rPr>
        <w:t>2 punktu</w:t>
      </w:r>
      <w:r w:rsidRPr="009B4A68">
        <w:rPr>
          <w:szCs w:val="24"/>
        </w:rPr>
        <w:t xml:space="preserve">, Lietuvos Respublikos viešųjų įstaigų įstatymo 4 straipsnio 1 ir 4 dalimis, </w:t>
      </w:r>
      <w:r w:rsidR="009B4A68" w:rsidRPr="009B4A68">
        <w:rPr>
          <w:bCs/>
          <w:color w:val="000000"/>
          <w:szCs w:val="24"/>
          <w:lang w:eastAsia="lt-LT"/>
        </w:rPr>
        <w:t xml:space="preserve">Lietuvos </w:t>
      </w:r>
      <w:r w:rsidR="009B4A68">
        <w:rPr>
          <w:bCs/>
          <w:color w:val="000000"/>
          <w:szCs w:val="24"/>
          <w:lang w:eastAsia="lt-LT"/>
        </w:rPr>
        <w:t>R</w:t>
      </w:r>
      <w:r w:rsidR="009B4A68" w:rsidRPr="009B4A68">
        <w:rPr>
          <w:bCs/>
          <w:color w:val="000000"/>
          <w:szCs w:val="24"/>
          <w:lang w:eastAsia="lt-LT"/>
        </w:rPr>
        <w:t xml:space="preserve">espublikos ūkio </w:t>
      </w:r>
      <w:r w:rsidR="009B4A68" w:rsidRPr="009B4A68">
        <w:rPr>
          <w:bCs/>
          <w:szCs w:val="24"/>
          <w:lang w:eastAsia="lt-LT"/>
        </w:rPr>
        <w:t xml:space="preserve">ministro </w:t>
      </w:r>
      <w:r w:rsidR="009B4A68" w:rsidRPr="009B4A68">
        <w:rPr>
          <w:szCs w:val="24"/>
          <w:lang w:eastAsia="lt-LT"/>
        </w:rPr>
        <w:t>2013 m. gruodžio 20 d.</w:t>
      </w:r>
      <w:r w:rsidR="009B4A68" w:rsidRPr="009B4A68">
        <w:rPr>
          <w:szCs w:val="24"/>
        </w:rPr>
        <w:t xml:space="preserve"> </w:t>
      </w:r>
      <w:r w:rsidR="009B4A68" w:rsidRPr="009B4A68">
        <w:rPr>
          <w:bCs/>
          <w:szCs w:val="24"/>
          <w:lang w:eastAsia="lt-LT"/>
        </w:rPr>
        <w:t xml:space="preserve">įsakymu </w:t>
      </w:r>
      <w:r w:rsidR="009B4A68" w:rsidRPr="009B4A68">
        <w:rPr>
          <w:szCs w:val="24"/>
          <w:lang w:eastAsia="lt-LT"/>
        </w:rPr>
        <w:t>Nr. 4-1099 „</w:t>
      </w:r>
      <w:r w:rsidR="009B4A68" w:rsidRPr="009B4A68">
        <w:rPr>
          <w:bCs/>
          <w:szCs w:val="24"/>
          <w:lang w:eastAsia="lt-LT"/>
        </w:rPr>
        <w:t xml:space="preserve">Dėl viešosios įstaigos pavyzdinių steigimo akto, steigimo sutarties formų ir pavyzdinių įstatų patvirtinimo“, </w:t>
      </w:r>
      <w:r w:rsidR="0030395A">
        <w:rPr>
          <w:bCs/>
          <w:szCs w:val="24"/>
          <w:lang w:eastAsia="lt-LT"/>
        </w:rPr>
        <w:t xml:space="preserve">Rietavo savivaldybės tarybos 2020 m. rugsėjo 10 d. posėdžio protokolu Nr. T1-9, </w:t>
      </w:r>
      <w:r w:rsidR="00D6509B" w:rsidRPr="009B4A68">
        <w:rPr>
          <w:szCs w:val="24"/>
        </w:rPr>
        <w:t>Rietavo</w:t>
      </w:r>
      <w:r w:rsidRPr="009B4A68">
        <w:rPr>
          <w:szCs w:val="24"/>
        </w:rPr>
        <w:t xml:space="preserve"> savivaldybės taryba </w:t>
      </w:r>
      <w:r w:rsidRPr="009B4A68">
        <w:rPr>
          <w:spacing w:val="20"/>
          <w:szCs w:val="24"/>
        </w:rPr>
        <w:t>nusprendžia</w:t>
      </w:r>
      <w:r w:rsidRPr="009B4A68">
        <w:rPr>
          <w:szCs w:val="24"/>
        </w:rPr>
        <w:t xml:space="preserve">: </w:t>
      </w:r>
    </w:p>
    <w:p w:rsidR="008555A2" w:rsidRPr="00C0326F" w:rsidRDefault="003D64E5">
      <w:pPr>
        <w:tabs>
          <w:tab w:val="left" w:pos="851"/>
        </w:tabs>
        <w:ind w:firstLine="851"/>
        <w:jc w:val="both"/>
        <w:rPr>
          <w:szCs w:val="24"/>
        </w:rPr>
      </w:pPr>
      <w:r w:rsidRPr="00C0326F">
        <w:rPr>
          <w:szCs w:val="24"/>
        </w:rPr>
        <w:t xml:space="preserve">1. </w:t>
      </w:r>
      <w:r w:rsidR="00053475">
        <w:rPr>
          <w:szCs w:val="24"/>
        </w:rPr>
        <w:t>S</w:t>
      </w:r>
      <w:r w:rsidR="00D8104A">
        <w:rPr>
          <w:szCs w:val="24"/>
        </w:rPr>
        <w:t>tei</w:t>
      </w:r>
      <w:r w:rsidR="00053475">
        <w:rPr>
          <w:szCs w:val="24"/>
        </w:rPr>
        <w:t>gti</w:t>
      </w:r>
      <w:r w:rsidRPr="00C0326F">
        <w:rPr>
          <w:szCs w:val="24"/>
        </w:rPr>
        <w:t xml:space="preserve"> viešąją įstaigą „</w:t>
      </w:r>
      <w:r w:rsidR="00C0326F" w:rsidRPr="00C0326F">
        <w:rPr>
          <w:szCs w:val="24"/>
        </w:rPr>
        <w:t>Veiklus Rietavas“.</w:t>
      </w:r>
    </w:p>
    <w:p w:rsidR="00D6509B" w:rsidRPr="00C0326F" w:rsidRDefault="00C0326F" w:rsidP="00C0326F">
      <w:pPr>
        <w:tabs>
          <w:tab w:val="left" w:pos="851"/>
        </w:tabs>
        <w:ind w:firstLine="851"/>
        <w:jc w:val="both"/>
        <w:rPr>
          <w:szCs w:val="24"/>
        </w:rPr>
      </w:pPr>
      <w:r w:rsidRPr="00C0326F">
        <w:rPr>
          <w:szCs w:val="24"/>
        </w:rPr>
        <w:t>2</w:t>
      </w:r>
      <w:r w:rsidR="003D64E5" w:rsidRPr="00C0326F">
        <w:rPr>
          <w:szCs w:val="24"/>
        </w:rPr>
        <w:t>. Sutikti, kad viešosios įstaigos „</w:t>
      </w:r>
      <w:r w:rsidRPr="00C0326F">
        <w:rPr>
          <w:szCs w:val="24"/>
        </w:rPr>
        <w:t>Veiklus Rietavas“</w:t>
      </w:r>
      <w:r w:rsidR="003D64E5" w:rsidRPr="00C0326F">
        <w:rPr>
          <w:szCs w:val="24"/>
        </w:rPr>
        <w:t xml:space="preserve"> buveinė būtų įregistruota </w:t>
      </w:r>
      <w:r w:rsidR="00D6509B" w:rsidRPr="00C0326F">
        <w:rPr>
          <w:szCs w:val="24"/>
        </w:rPr>
        <w:t xml:space="preserve">Rietavo </w:t>
      </w:r>
      <w:r w:rsidR="003D64E5" w:rsidRPr="00C0326F">
        <w:rPr>
          <w:szCs w:val="24"/>
        </w:rPr>
        <w:t>savivaldybei nuosavybės teise priklausančiame nekilno</w:t>
      </w:r>
      <w:r w:rsidR="00053475">
        <w:rPr>
          <w:szCs w:val="24"/>
        </w:rPr>
        <w:t xml:space="preserve">jamajame turte – pastate </w:t>
      </w:r>
      <w:r w:rsidRPr="00C0326F">
        <w:t xml:space="preserve">L. Ivinskio g. 5, Rietave </w:t>
      </w:r>
      <w:r w:rsidR="00D6509B" w:rsidRPr="00C0326F">
        <w:t>(unikalus numeris – 6896-6004-6012).</w:t>
      </w:r>
    </w:p>
    <w:p w:rsidR="00B769C8" w:rsidRPr="00DE5D35" w:rsidRDefault="00E5726D" w:rsidP="00E5726D">
      <w:pPr>
        <w:tabs>
          <w:tab w:val="left" w:pos="851"/>
        </w:tabs>
        <w:ind w:firstLine="851"/>
        <w:jc w:val="both"/>
        <w:rPr>
          <w:szCs w:val="24"/>
          <w:lang w:eastAsia="lt-LT"/>
        </w:rPr>
      </w:pPr>
      <w:r w:rsidRPr="00DE5D35">
        <w:rPr>
          <w:szCs w:val="24"/>
          <w:lang w:eastAsia="lt-LT"/>
        </w:rPr>
        <w:t>3</w:t>
      </w:r>
      <w:r w:rsidR="008842A6" w:rsidRPr="00DE5D35">
        <w:rPr>
          <w:szCs w:val="24"/>
          <w:lang w:eastAsia="lt-LT"/>
        </w:rPr>
        <w:t xml:space="preserve">. Įgalioti </w:t>
      </w:r>
      <w:r w:rsidRPr="00DE5D35">
        <w:rPr>
          <w:szCs w:val="24"/>
          <w:lang w:eastAsia="lt-LT"/>
        </w:rPr>
        <w:t>Rietavo</w:t>
      </w:r>
      <w:r w:rsidR="008842A6" w:rsidRPr="00DE5D35">
        <w:rPr>
          <w:szCs w:val="24"/>
          <w:lang w:eastAsia="lt-LT"/>
        </w:rPr>
        <w:t xml:space="preserve"> savivaldybės merą</w:t>
      </w:r>
      <w:r w:rsidR="00B769C8" w:rsidRPr="00DE5D35">
        <w:rPr>
          <w:szCs w:val="24"/>
          <w:lang w:eastAsia="lt-LT"/>
        </w:rPr>
        <w:t>:</w:t>
      </w:r>
    </w:p>
    <w:p w:rsidR="008842A6" w:rsidRPr="00DE5D35" w:rsidRDefault="00B769C8" w:rsidP="00E5726D">
      <w:pPr>
        <w:tabs>
          <w:tab w:val="left" w:pos="851"/>
        </w:tabs>
        <w:ind w:firstLine="851"/>
        <w:jc w:val="both"/>
        <w:rPr>
          <w:szCs w:val="24"/>
          <w:lang w:eastAsia="lt-LT"/>
        </w:rPr>
      </w:pPr>
      <w:r w:rsidRPr="00DE5D35">
        <w:rPr>
          <w:szCs w:val="24"/>
          <w:lang w:eastAsia="lt-LT"/>
        </w:rPr>
        <w:t>3.1.</w:t>
      </w:r>
      <w:r w:rsidR="008842A6" w:rsidRPr="00DE5D35">
        <w:rPr>
          <w:szCs w:val="24"/>
          <w:lang w:eastAsia="lt-LT"/>
        </w:rPr>
        <w:t xml:space="preserve"> pasirašyti viešosios įstaigos</w:t>
      </w:r>
      <w:r w:rsidRPr="00DE5D35">
        <w:rPr>
          <w:szCs w:val="24"/>
          <w:lang w:eastAsia="lt-LT"/>
        </w:rPr>
        <w:t xml:space="preserve"> </w:t>
      </w:r>
      <w:r w:rsidR="00E5726D" w:rsidRPr="00DE5D35">
        <w:rPr>
          <w:szCs w:val="24"/>
          <w:lang w:eastAsia="lt-LT"/>
        </w:rPr>
        <w:t xml:space="preserve">Veiklus Rietavas </w:t>
      </w:r>
      <w:r w:rsidR="008842A6" w:rsidRPr="00DE5D35">
        <w:rPr>
          <w:szCs w:val="24"/>
          <w:lang w:eastAsia="lt-LT"/>
        </w:rPr>
        <w:t>steigimo sutartį ir įstatus.</w:t>
      </w:r>
      <w:bookmarkStart w:id="1" w:name="part_d10b8700b50147e9a1da095e28c4d7e4"/>
      <w:bookmarkEnd w:id="1"/>
    </w:p>
    <w:p w:rsidR="00D8104A" w:rsidRDefault="00B769C8" w:rsidP="00D8104A">
      <w:pPr>
        <w:tabs>
          <w:tab w:val="left" w:pos="851"/>
        </w:tabs>
        <w:ind w:firstLine="851"/>
        <w:jc w:val="both"/>
        <w:rPr>
          <w:szCs w:val="24"/>
          <w:lang w:eastAsia="lt-LT"/>
        </w:rPr>
      </w:pPr>
      <w:r w:rsidRPr="00DE5D35">
        <w:rPr>
          <w:szCs w:val="24"/>
          <w:lang w:eastAsia="lt-LT"/>
        </w:rPr>
        <w:t>3</w:t>
      </w:r>
      <w:r w:rsidR="008842A6" w:rsidRPr="00DE5D35">
        <w:rPr>
          <w:szCs w:val="24"/>
          <w:lang w:eastAsia="lt-LT"/>
        </w:rPr>
        <w:t>.</w:t>
      </w:r>
      <w:r w:rsidRPr="00DE5D35">
        <w:rPr>
          <w:szCs w:val="24"/>
          <w:lang w:eastAsia="lt-LT"/>
        </w:rPr>
        <w:t>2.</w:t>
      </w:r>
      <w:r w:rsidR="008842A6" w:rsidRPr="00DE5D35">
        <w:rPr>
          <w:szCs w:val="24"/>
          <w:lang w:eastAsia="lt-LT"/>
        </w:rPr>
        <w:t xml:space="preserve"> atstovauti </w:t>
      </w:r>
      <w:r w:rsidR="00E5726D" w:rsidRPr="00DE5D35">
        <w:rPr>
          <w:szCs w:val="24"/>
          <w:lang w:eastAsia="lt-LT"/>
        </w:rPr>
        <w:t>Rietavo</w:t>
      </w:r>
      <w:r w:rsidR="008842A6" w:rsidRPr="00DE5D35">
        <w:rPr>
          <w:szCs w:val="24"/>
          <w:lang w:eastAsia="lt-LT"/>
        </w:rPr>
        <w:t xml:space="preserve"> savivaldybei, įgyvendinant jos, kaip viešosios įstaigo</w:t>
      </w:r>
      <w:r w:rsidR="00D8104A">
        <w:rPr>
          <w:szCs w:val="24"/>
          <w:lang w:eastAsia="lt-LT"/>
        </w:rPr>
        <w:t>s dalinink</w:t>
      </w:r>
      <w:r w:rsidR="00053475">
        <w:rPr>
          <w:szCs w:val="24"/>
          <w:lang w:eastAsia="lt-LT"/>
        </w:rPr>
        <w:t>ės</w:t>
      </w:r>
      <w:r w:rsidR="00D8104A">
        <w:rPr>
          <w:szCs w:val="24"/>
          <w:lang w:eastAsia="lt-LT"/>
        </w:rPr>
        <w:t>, teises ir pareigas.</w:t>
      </w:r>
    </w:p>
    <w:p w:rsidR="008555A2" w:rsidRPr="00C0326F" w:rsidRDefault="00B769C8">
      <w:pPr>
        <w:tabs>
          <w:tab w:val="left" w:pos="851"/>
        </w:tabs>
        <w:ind w:firstLine="851"/>
        <w:jc w:val="both"/>
        <w:rPr>
          <w:szCs w:val="24"/>
        </w:rPr>
      </w:pPr>
      <w:r>
        <w:rPr>
          <w:szCs w:val="24"/>
        </w:rPr>
        <w:t>4</w:t>
      </w:r>
      <w:r w:rsidR="003D64E5" w:rsidRPr="00C0326F">
        <w:rPr>
          <w:szCs w:val="24"/>
        </w:rPr>
        <w:t>. Patvirtinti:</w:t>
      </w:r>
    </w:p>
    <w:p w:rsidR="008555A2" w:rsidRPr="0030395A" w:rsidRDefault="00B769C8">
      <w:pPr>
        <w:tabs>
          <w:tab w:val="left" w:pos="851"/>
        </w:tabs>
        <w:ind w:firstLine="851"/>
        <w:jc w:val="both"/>
        <w:rPr>
          <w:szCs w:val="24"/>
        </w:rPr>
      </w:pPr>
      <w:r w:rsidRPr="0030395A">
        <w:rPr>
          <w:szCs w:val="24"/>
        </w:rPr>
        <w:t>4</w:t>
      </w:r>
      <w:r w:rsidR="003D64E5" w:rsidRPr="0030395A">
        <w:rPr>
          <w:szCs w:val="24"/>
        </w:rPr>
        <w:t>.1. viešosios įstaigos „</w:t>
      </w:r>
      <w:r w:rsidR="00C0326F" w:rsidRPr="0030395A">
        <w:rPr>
          <w:szCs w:val="24"/>
        </w:rPr>
        <w:t>Veiklus Rietavas</w:t>
      </w:r>
      <w:r w:rsidR="003D64E5" w:rsidRPr="0030395A">
        <w:rPr>
          <w:szCs w:val="24"/>
        </w:rPr>
        <w:t xml:space="preserve">“ </w:t>
      </w:r>
      <w:r w:rsidR="00CA43D9" w:rsidRPr="0030395A">
        <w:rPr>
          <w:szCs w:val="24"/>
        </w:rPr>
        <w:t>steigimo sutartį</w:t>
      </w:r>
      <w:r w:rsidR="003D64E5" w:rsidRPr="0030395A">
        <w:rPr>
          <w:szCs w:val="24"/>
        </w:rPr>
        <w:t xml:space="preserve"> (1 priedas); </w:t>
      </w:r>
    </w:p>
    <w:p w:rsidR="007D1B52" w:rsidRPr="0030395A" w:rsidRDefault="00B769C8" w:rsidP="007D1B52">
      <w:pPr>
        <w:tabs>
          <w:tab w:val="left" w:pos="851"/>
        </w:tabs>
        <w:ind w:firstLine="851"/>
        <w:jc w:val="both"/>
        <w:rPr>
          <w:szCs w:val="24"/>
        </w:rPr>
      </w:pPr>
      <w:r w:rsidRPr="0030395A">
        <w:rPr>
          <w:szCs w:val="24"/>
        </w:rPr>
        <w:t>4</w:t>
      </w:r>
      <w:r w:rsidR="003D64E5" w:rsidRPr="0030395A">
        <w:rPr>
          <w:szCs w:val="24"/>
        </w:rPr>
        <w:t>.2. viešosios įstaigos „</w:t>
      </w:r>
      <w:r w:rsidR="00C0326F" w:rsidRPr="0030395A">
        <w:rPr>
          <w:szCs w:val="24"/>
        </w:rPr>
        <w:t xml:space="preserve">Veiklus Rietavas“ </w:t>
      </w:r>
      <w:r w:rsidR="003D64E5" w:rsidRPr="0030395A">
        <w:rPr>
          <w:szCs w:val="24"/>
        </w:rPr>
        <w:t>įstatus (2 priedas).</w:t>
      </w:r>
    </w:p>
    <w:p w:rsidR="007D1B52" w:rsidRPr="0030395A" w:rsidRDefault="007D1B52" w:rsidP="007D1B52">
      <w:pPr>
        <w:tabs>
          <w:tab w:val="left" w:pos="851"/>
        </w:tabs>
        <w:ind w:firstLine="851"/>
        <w:jc w:val="both"/>
        <w:rPr>
          <w:szCs w:val="24"/>
        </w:rPr>
      </w:pPr>
      <w:r w:rsidRPr="0030395A">
        <w:rPr>
          <w:szCs w:val="24"/>
        </w:rPr>
        <w:t>5. Deleguoti į viešosios įstaigos „Veiklus Rietavas“ valdybos narius:</w:t>
      </w:r>
    </w:p>
    <w:p w:rsidR="007D1B52" w:rsidRPr="0030395A" w:rsidRDefault="007D1B52" w:rsidP="00D8104A">
      <w:pPr>
        <w:tabs>
          <w:tab w:val="left" w:pos="851"/>
        </w:tabs>
        <w:ind w:firstLine="851"/>
        <w:jc w:val="both"/>
        <w:rPr>
          <w:szCs w:val="24"/>
        </w:rPr>
      </w:pPr>
      <w:r w:rsidRPr="0030395A">
        <w:rPr>
          <w:szCs w:val="24"/>
        </w:rPr>
        <w:t>5.1.</w:t>
      </w:r>
      <w:r w:rsidR="0030395A" w:rsidRPr="0030395A">
        <w:rPr>
          <w:szCs w:val="24"/>
        </w:rPr>
        <w:t xml:space="preserve"> Savivaldybės administracijos direktoriaus pavaduotoją Antaną </w:t>
      </w:r>
      <w:proofErr w:type="spellStart"/>
      <w:r w:rsidR="0030395A" w:rsidRPr="0030395A">
        <w:rPr>
          <w:szCs w:val="24"/>
        </w:rPr>
        <w:t>Aužbikavičių</w:t>
      </w:r>
      <w:proofErr w:type="spellEnd"/>
      <w:r w:rsidR="0030395A" w:rsidRPr="0030395A">
        <w:rPr>
          <w:szCs w:val="24"/>
        </w:rPr>
        <w:t>;</w:t>
      </w:r>
    </w:p>
    <w:p w:rsidR="007D1B52" w:rsidRPr="0030395A" w:rsidRDefault="007D1B52" w:rsidP="00D8104A">
      <w:pPr>
        <w:tabs>
          <w:tab w:val="left" w:pos="851"/>
        </w:tabs>
        <w:ind w:firstLine="851"/>
        <w:jc w:val="both"/>
        <w:rPr>
          <w:szCs w:val="24"/>
        </w:rPr>
      </w:pPr>
      <w:r w:rsidRPr="0030395A">
        <w:rPr>
          <w:szCs w:val="24"/>
        </w:rPr>
        <w:t>5.2.</w:t>
      </w:r>
      <w:r w:rsidR="0030395A" w:rsidRPr="0030395A">
        <w:rPr>
          <w:szCs w:val="24"/>
        </w:rPr>
        <w:t xml:space="preserve"> Savivaldybės administracijos specialistą (jaunimo reikalų koordinatorių) Egidijų Gricių;</w:t>
      </w:r>
    </w:p>
    <w:p w:rsidR="0030395A" w:rsidRPr="0030395A" w:rsidRDefault="007D1B52" w:rsidP="00D8104A">
      <w:pPr>
        <w:tabs>
          <w:tab w:val="left" w:pos="851"/>
        </w:tabs>
        <w:ind w:firstLine="851"/>
        <w:jc w:val="both"/>
        <w:rPr>
          <w:szCs w:val="24"/>
        </w:rPr>
      </w:pPr>
      <w:r w:rsidRPr="0030395A">
        <w:rPr>
          <w:szCs w:val="24"/>
        </w:rPr>
        <w:t>5.3.</w:t>
      </w:r>
      <w:r w:rsidR="0030395A" w:rsidRPr="0030395A">
        <w:rPr>
          <w:szCs w:val="24"/>
        </w:rPr>
        <w:t xml:space="preserve"> Savivaldybės administracijos Švietimo, kultūros ir sporto skyriaus vyr. specialistą (sportui) Mantą Vaičekauską.</w:t>
      </w:r>
    </w:p>
    <w:p w:rsidR="00D8104A" w:rsidRPr="0030395A" w:rsidRDefault="0030395A" w:rsidP="00D8104A">
      <w:pPr>
        <w:tabs>
          <w:tab w:val="left" w:pos="851"/>
        </w:tabs>
        <w:ind w:firstLine="851"/>
        <w:jc w:val="both"/>
        <w:rPr>
          <w:szCs w:val="24"/>
        </w:rPr>
      </w:pPr>
      <w:r w:rsidRPr="0030395A">
        <w:t xml:space="preserve"> </w:t>
      </w:r>
      <w:r w:rsidR="007D1B52" w:rsidRPr="0030395A">
        <w:t>6</w:t>
      </w:r>
      <w:r w:rsidR="00D8104A" w:rsidRPr="0030395A">
        <w:t xml:space="preserve">. Apmokėti viešosios įstaigos steigimo išlaidas iš Savivaldybės </w:t>
      </w:r>
      <w:r w:rsidRPr="0030395A">
        <w:t>administracijos</w:t>
      </w:r>
      <w:r>
        <w:t xml:space="preserve"> lėšų.</w:t>
      </w:r>
    </w:p>
    <w:p w:rsidR="00D6509B" w:rsidRPr="004A4B2B" w:rsidRDefault="00D6509B" w:rsidP="00D6509B">
      <w:pPr>
        <w:tabs>
          <w:tab w:val="left" w:pos="851"/>
        </w:tabs>
        <w:ind w:firstLine="851"/>
        <w:jc w:val="both"/>
        <w:rPr>
          <w:color w:val="FF0000"/>
          <w:szCs w:val="24"/>
        </w:rPr>
      </w:pPr>
      <w:r w:rsidRPr="0030395A">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w:t>
      </w:r>
      <w:r w:rsidRPr="004A4B2B">
        <w:rPr>
          <w:szCs w:val="24"/>
        </w:rPr>
        <w:t>apygardos administracinio teismo Klaipėdos rūmams (Galinio Pylimo g. 9, Klaipėda) per vieną mėnesį nuo šio sprendimo paskelbimo ar įteikimo suinteresuotai šaliai dienos.</w:t>
      </w:r>
    </w:p>
    <w:p w:rsidR="00D6509B" w:rsidRPr="004A4B2B" w:rsidRDefault="00D6509B" w:rsidP="00D6509B">
      <w:pPr>
        <w:rPr>
          <w:szCs w:val="24"/>
        </w:rPr>
      </w:pPr>
    </w:p>
    <w:p w:rsidR="00D6509B" w:rsidRPr="004A4B2B" w:rsidRDefault="00D6509B" w:rsidP="00D6509B">
      <w:pPr>
        <w:jc w:val="both"/>
        <w:rPr>
          <w:szCs w:val="24"/>
        </w:rPr>
      </w:pPr>
    </w:p>
    <w:p w:rsidR="00D6509B" w:rsidRPr="004A4B2B" w:rsidRDefault="00D6509B" w:rsidP="003D64E5">
      <w:pPr>
        <w:jc w:val="both"/>
        <w:rPr>
          <w:szCs w:val="24"/>
        </w:rPr>
      </w:pPr>
      <w:r w:rsidRPr="004A4B2B">
        <w:rPr>
          <w:szCs w:val="24"/>
        </w:rPr>
        <w:t>Savivaldybės meras</w:t>
      </w:r>
    </w:p>
    <w:p w:rsidR="003D64E5" w:rsidRPr="004A4B2B" w:rsidRDefault="003D64E5">
      <w:pPr>
        <w:ind w:left="6237"/>
        <w:sectPr w:rsidR="003D64E5" w:rsidRPr="004A4B2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10" w:bottom="1134" w:left="1701" w:header="567" w:footer="567" w:gutter="0"/>
          <w:cols w:space="1296"/>
          <w:titlePg/>
        </w:sectPr>
      </w:pPr>
    </w:p>
    <w:p w:rsidR="008555A2" w:rsidRPr="004A4B2B" w:rsidRDefault="003D64E5">
      <w:pPr>
        <w:ind w:left="6237"/>
        <w:rPr>
          <w:szCs w:val="24"/>
        </w:rPr>
      </w:pPr>
      <w:r w:rsidRPr="004A4B2B">
        <w:rPr>
          <w:szCs w:val="24"/>
        </w:rPr>
        <w:lastRenderedPageBreak/>
        <w:t>PATVIRTINTA</w:t>
      </w:r>
    </w:p>
    <w:p w:rsidR="005C2458" w:rsidRDefault="004A4B2B" w:rsidP="005C2458">
      <w:pPr>
        <w:ind w:left="6237"/>
        <w:rPr>
          <w:szCs w:val="24"/>
        </w:rPr>
      </w:pPr>
      <w:r w:rsidRPr="004A4B2B">
        <w:rPr>
          <w:szCs w:val="24"/>
        </w:rPr>
        <w:t>Rietavo</w:t>
      </w:r>
      <w:r w:rsidR="003D64E5" w:rsidRPr="004A4B2B">
        <w:rPr>
          <w:szCs w:val="24"/>
        </w:rPr>
        <w:t xml:space="preserve"> savivaldybės tarybos 2020 m. </w:t>
      </w:r>
      <w:r w:rsidR="005C2458">
        <w:rPr>
          <w:szCs w:val="24"/>
        </w:rPr>
        <w:t>spalio ......</w:t>
      </w:r>
      <w:r w:rsidR="003D64E5" w:rsidRPr="004A4B2B">
        <w:rPr>
          <w:szCs w:val="24"/>
        </w:rPr>
        <w:t xml:space="preserve"> d.</w:t>
      </w:r>
      <w:r w:rsidR="005C2458">
        <w:rPr>
          <w:szCs w:val="24"/>
        </w:rPr>
        <w:t xml:space="preserve"> sprendimu</w:t>
      </w:r>
    </w:p>
    <w:p w:rsidR="008555A2" w:rsidRPr="005C2458" w:rsidRDefault="003D64E5" w:rsidP="005C2458">
      <w:pPr>
        <w:ind w:left="6237"/>
        <w:rPr>
          <w:szCs w:val="24"/>
        </w:rPr>
      </w:pPr>
      <w:r w:rsidRPr="005C2458">
        <w:rPr>
          <w:szCs w:val="24"/>
        </w:rPr>
        <w:t xml:space="preserve">Nr. </w:t>
      </w:r>
      <w:r w:rsidR="004A4B2B" w:rsidRPr="005C2458">
        <w:rPr>
          <w:szCs w:val="24"/>
        </w:rPr>
        <w:t>T1-</w:t>
      </w:r>
      <w:r w:rsidR="005C2458">
        <w:rPr>
          <w:szCs w:val="24"/>
        </w:rPr>
        <w:t xml:space="preserve"> ..... </w:t>
      </w:r>
      <w:r w:rsidRPr="005C2458">
        <w:rPr>
          <w:szCs w:val="24"/>
        </w:rPr>
        <w:t>1 priedas</w:t>
      </w:r>
    </w:p>
    <w:p w:rsidR="008555A2" w:rsidRPr="005C2458" w:rsidRDefault="008555A2">
      <w:pPr>
        <w:spacing w:line="300" w:lineRule="auto"/>
        <w:ind w:left="6521"/>
        <w:rPr>
          <w:szCs w:val="24"/>
        </w:rPr>
      </w:pPr>
    </w:p>
    <w:p w:rsidR="008555A2" w:rsidRPr="005C2458" w:rsidRDefault="003D64E5">
      <w:pPr>
        <w:spacing w:line="300" w:lineRule="auto"/>
        <w:ind w:firstLine="709"/>
        <w:jc w:val="center"/>
        <w:rPr>
          <w:b/>
          <w:szCs w:val="24"/>
        </w:rPr>
      </w:pPr>
      <w:r w:rsidRPr="005C2458">
        <w:rPr>
          <w:b/>
          <w:szCs w:val="24"/>
        </w:rPr>
        <w:t>VIEŠOSIOS ĮSTAIGOS „</w:t>
      </w:r>
      <w:r w:rsidR="005C2458" w:rsidRPr="005C2458">
        <w:rPr>
          <w:b/>
          <w:szCs w:val="24"/>
        </w:rPr>
        <w:t>VEIKLUS RIETAVAS“</w:t>
      </w:r>
      <w:r w:rsidRPr="005C2458">
        <w:rPr>
          <w:b/>
          <w:szCs w:val="24"/>
        </w:rPr>
        <w:t xml:space="preserve"> </w:t>
      </w:r>
      <w:r w:rsidR="00A72ACA" w:rsidRPr="005C2458">
        <w:rPr>
          <w:b/>
          <w:szCs w:val="24"/>
        </w:rPr>
        <w:t xml:space="preserve">STEIGIMO SUTARTIS </w:t>
      </w:r>
    </w:p>
    <w:p w:rsidR="008555A2" w:rsidRPr="005C2458" w:rsidRDefault="008555A2">
      <w:pPr>
        <w:spacing w:line="300" w:lineRule="auto"/>
        <w:ind w:firstLine="709"/>
        <w:jc w:val="center"/>
        <w:rPr>
          <w:b/>
          <w:szCs w:val="24"/>
        </w:rPr>
      </w:pPr>
    </w:p>
    <w:p w:rsidR="008555A2" w:rsidRPr="005C2458" w:rsidRDefault="003D64E5">
      <w:pPr>
        <w:jc w:val="center"/>
        <w:rPr>
          <w:b/>
          <w:szCs w:val="24"/>
          <w:lang w:eastAsia="lt-LT"/>
        </w:rPr>
      </w:pPr>
      <w:r w:rsidRPr="005C2458">
        <w:rPr>
          <w:b/>
          <w:szCs w:val="24"/>
          <w:lang w:eastAsia="lt-LT"/>
        </w:rPr>
        <w:t>I SKYRIUS</w:t>
      </w:r>
    </w:p>
    <w:p w:rsidR="008555A2" w:rsidRPr="005C2458" w:rsidRDefault="003D64E5">
      <w:pPr>
        <w:jc w:val="center"/>
        <w:rPr>
          <w:szCs w:val="24"/>
        </w:rPr>
      </w:pPr>
      <w:r w:rsidRPr="005C2458">
        <w:rPr>
          <w:b/>
          <w:szCs w:val="24"/>
          <w:lang w:eastAsia="lt-LT"/>
        </w:rPr>
        <w:t>STEIGĖJAS</w:t>
      </w:r>
    </w:p>
    <w:p w:rsidR="00CA43D9" w:rsidRPr="00CA43D9" w:rsidRDefault="00CA43D9" w:rsidP="00CA43D9">
      <w:pPr>
        <w:spacing w:line="257" w:lineRule="atLeast"/>
        <w:rPr>
          <w:color w:val="000000"/>
          <w:szCs w:val="24"/>
          <w:lang w:eastAsia="lt-LT"/>
        </w:rPr>
      </w:pPr>
    </w:p>
    <w:p w:rsidR="0089207C" w:rsidRPr="008842A6" w:rsidRDefault="0089207C" w:rsidP="00D8104A">
      <w:pPr>
        <w:spacing w:line="257" w:lineRule="atLeast"/>
        <w:ind w:firstLine="567"/>
        <w:rPr>
          <w:color w:val="000000"/>
          <w:szCs w:val="24"/>
          <w:lang w:eastAsia="lt-LT"/>
        </w:rPr>
      </w:pPr>
      <w:bookmarkStart w:id="2" w:name="part_2e482b336766453e9dc5c3a77bb33946"/>
      <w:bookmarkEnd w:id="2"/>
      <w:r w:rsidRPr="008842A6">
        <w:rPr>
          <w:color w:val="000000"/>
          <w:szCs w:val="24"/>
          <w:lang w:eastAsia="lt-LT"/>
        </w:rPr>
        <w:t>1. Steigėjai:</w:t>
      </w:r>
    </w:p>
    <w:p w:rsidR="008842A6" w:rsidRPr="008842A6" w:rsidRDefault="00CA43D9" w:rsidP="00D8104A">
      <w:pPr>
        <w:spacing w:line="257" w:lineRule="atLeast"/>
        <w:ind w:firstLine="567"/>
        <w:jc w:val="both"/>
        <w:rPr>
          <w:szCs w:val="24"/>
        </w:rPr>
      </w:pPr>
      <w:bookmarkStart w:id="3" w:name="part_b0b7a98c839b444c9e46132c3f16a52b"/>
      <w:bookmarkEnd w:id="3"/>
      <w:r w:rsidRPr="008842A6">
        <w:rPr>
          <w:color w:val="000000"/>
          <w:szCs w:val="24"/>
          <w:lang w:eastAsia="lt-LT"/>
        </w:rPr>
        <w:t>1.1.</w:t>
      </w:r>
      <w:r w:rsidR="0089207C" w:rsidRPr="008842A6">
        <w:rPr>
          <w:color w:val="000000"/>
          <w:szCs w:val="24"/>
          <w:lang w:eastAsia="lt-LT"/>
        </w:rPr>
        <w:t xml:space="preserve"> Rietavo savivaldybė</w:t>
      </w:r>
      <w:r w:rsidR="008842A6" w:rsidRPr="008842A6">
        <w:rPr>
          <w:szCs w:val="24"/>
        </w:rPr>
        <w:t xml:space="preserve"> (toliau – Savivaldybė), juridinio asmens kodas </w:t>
      </w:r>
      <w:r w:rsidR="005D0768" w:rsidRPr="00B769C8">
        <w:t>111107378</w:t>
      </w:r>
      <w:r w:rsidR="008842A6" w:rsidRPr="00B769C8">
        <w:rPr>
          <w:szCs w:val="24"/>
        </w:rPr>
        <w:t xml:space="preserve">, </w:t>
      </w:r>
      <w:r w:rsidR="008842A6" w:rsidRPr="008842A6">
        <w:rPr>
          <w:szCs w:val="24"/>
        </w:rPr>
        <w:t>registruota adresu Laisvės a. 3, 90311 Rietavas, duomenys kaupiami ir saugomi Lietuvos Respublikos juridinių asmenų registre, atstovaujama Savivaldybės mero Antano Černeckio, veikiančio pagal Rietavo savivaldybės tarybos veiklos reglamentą, patvirtintą Rietavo savivaldybės tarybos 2019 m. gruodžio 19 d. sprendimu Nr. T1-156, ir</w:t>
      </w:r>
    </w:p>
    <w:p w:rsidR="00CA43D9" w:rsidRPr="001D6EC5" w:rsidRDefault="00CA43D9" w:rsidP="001D6EC5">
      <w:pPr>
        <w:ind w:firstLine="567"/>
        <w:jc w:val="both"/>
        <w:rPr>
          <w:rStyle w:val="Emfaz"/>
          <w:i w:val="0"/>
        </w:rPr>
      </w:pPr>
      <w:bookmarkStart w:id="4" w:name="part_dcf1e6ec1b494065a7f066cd7c6ce232"/>
      <w:bookmarkEnd w:id="4"/>
      <w:r w:rsidRPr="001D6EC5">
        <w:rPr>
          <w:rStyle w:val="Emfaz"/>
          <w:i w:val="0"/>
        </w:rPr>
        <w:t xml:space="preserve">1.2. </w:t>
      </w:r>
      <w:r w:rsidR="008842A6" w:rsidRPr="001D6EC5">
        <w:rPr>
          <w:rStyle w:val="Emfaz"/>
          <w:i w:val="0"/>
        </w:rPr>
        <w:t xml:space="preserve">Asociacija „Vakarų stalo teniso akademija“ (toliau – Asociacija), juridinio asmens kodas 303290775, registruota adresu Taikos pr. 70, 93219 Klaipėda, duomenys kaupiami ir saugomi Lietuvos Respublikos juridinių asmenų registre, atstovaujama </w:t>
      </w:r>
      <w:r w:rsidR="00DE5D35" w:rsidRPr="001D6EC5">
        <w:rPr>
          <w:rStyle w:val="Emfaz"/>
          <w:i w:val="0"/>
        </w:rPr>
        <w:t>vadovo Silverijaus Puotkalio, veikiančio pagal įstaigos įstatus</w:t>
      </w:r>
      <w:r w:rsidR="008842A6" w:rsidRPr="001D6EC5">
        <w:rPr>
          <w:rStyle w:val="Emfaz"/>
          <w:i w:val="0"/>
        </w:rPr>
        <w:t xml:space="preserve"> </w:t>
      </w:r>
      <w:r w:rsidRPr="001D6EC5">
        <w:rPr>
          <w:rStyle w:val="Emfaz"/>
          <w:i w:val="0"/>
        </w:rPr>
        <w:t>(toliau kiekvienas atskirai vadinamas Steigėju), vadovaudamiesi Lietuvos Respublikos civiliniu kodeksu, Lietuvos Respublikos viešųjų įstaigų įstatymu (toliau – Viešųjų įstaigų įstatymas) ir kitais Lietuvos Respublikos teisės aktais, steigia ribotos civilinės atsakomybės viešąjį juridinį asmenį – viešąją įstaigą (toliau</w:t>
      </w:r>
      <w:r w:rsidR="00424665" w:rsidRPr="001D6EC5">
        <w:rPr>
          <w:rStyle w:val="Emfaz"/>
          <w:i w:val="0"/>
        </w:rPr>
        <w:t xml:space="preserve"> </w:t>
      </w:r>
      <w:r w:rsidRPr="001D6EC5">
        <w:rPr>
          <w:rStyle w:val="Emfaz"/>
          <w:i w:val="0"/>
        </w:rPr>
        <w:t>– Įstaiga) ir sudaro šią Įstaigos steigimo sutartį (toliau – Sutartis).</w:t>
      </w:r>
    </w:p>
    <w:p w:rsidR="00CA43D9" w:rsidRPr="00CA43D9" w:rsidRDefault="00CA43D9" w:rsidP="00CA43D9">
      <w:pPr>
        <w:spacing w:line="257" w:lineRule="atLeast"/>
        <w:rPr>
          <w:color w:val="000000"/>
          <w:szCs w:val="24"/>
          <w:lang w:eastAsia="lt-LT"/>
        </w:rPr>
      </w:pPr>
    </w:p>
    <w:p w:rsidR="00CA43D9" w:rsidRPr="00CA43D9" w:rsidRDefault="00CA43D9" w:rsidP="00CA43D9">
      <w:pPr>
        <w:spacing w:line="257" w:lineRule="atLeast"/>
        <w:ind w:right="-57"/>
        <w:jc w:val="center"/>
        <w:rPr>
          <w:color w:val="000000"/>
          <w:szCs w:val="24"/>
          <w:lang w:eastAsia="lt-LT"/>
        </w:rPr>
      </w:pPr>
      <w:bookmarkStart w:id="5" w:name="part_0d96de92e6554f6e89bcbdf07970e4dc"/>
      <w:bookmarkEnd w:id="5"/>
      <w:r w:rsidRPr="00CA43D9">
        <w:rPr>
          <w:b/>
          <w:bCs/>
          <w:caps/>
          <w:color w:val="000000"/>
          <w:szCs w:val="24"/>
          <w:lang w:eastAsia="lt-LT"/>
        </w:rPr>
        <w:t>II</w:t>
      </w:r>
      <w:r w:rsidR="00424665">
        <w:rPr>
          <w:b/>
          <w:bCs/>
          <w:caps/>
          <w:color w:val="000000"/>
          <w:szCs w:val="24"/>
          <w:lang w:eastAsia="lt-LT"/>
        </w:rPr>
        <w:t xml:space="preserve"> </w:t>
      </w:r>
      <w:r w:rsidRPr="00CA43D9">
        <w:rPr>
          <w:b/>
          <w:bCs/>
          <w:caps/>
          <w:color w:val="000000"/>
          <w:szCs w:val="24"/>
          <w:lang w:eastAsia="lt-LT"/>
        </w:rPr>
        <w:t>SKYRIUS</w:t>
      </w:r>
    </w:p>
    <w:p w:rsidR="00CA43D9" w:rsidRPr="00CA43D9" w:rsidRDefault="00CA43D9" w:rsidP="00CA43D9">
      <w:pPr>
        <w:spacing w:line="257" w:lineRule="atLeast"/>
        <w:jc w:val="center"/>
        <w:rPr>
          <w:color w:val="000000"/>
          <w:szCs w:val="24"/>
          <w:lang w:eastAsia="lt-LT"/>
        </w:rPr>
      </w:pPr>
      <w:r w:rsidRPr="00CA43D9">
        <w:rPr>
          <w:b/>
          <w:bCs/>
          <w:caps/>
          <w:color w:val="000000"/>
          <w:szCs w:val="24"/>
          <w:lang w:eastAsia="lt-LT"/>
        </w:rPr>
        <w:t>STEIGIAMOS ĮSTAIGOS PAVADINIMAS IR BUVEINĖ</w:t>
      </w:r>
    </w:p>
    <w:p w:rsidR="00CA43D9" w:rsidRPr="00CA43D9" w:rsidRDefault="00CA43D9" w:rsidP="00CA43D9">
      <w:pPr>
        <w:spacing w:line="257" w:lineRule="atLeast"/>
        <w:jc w:val="center"/>
        <w:rPr>
          <w:color w:val="000000"/>
          <w:szCs w:val="24"/>
          <w:lang w:eastAsia="lt-LT"/>
        </w:rPr>
      </w:pPr>
    </w:p>
    <w:p w:rsidR="00CA43D9" w:rsidRPr="00424665" w:rsidRDefault="00CA43D9" w:rsidP="00D8104A">
      <w:pPr>
        <w:spacing w:line="257" w:lineRule="atLeast"/>
        <w:ind w:firstLine="567"/>
        <w:jc w:val="both"/>
        <w:rPr>
          <w:color w:val="000000"/>
          <w:szCs w:val="24"/>
          <w:lang w:eastAsia="lt-LT"/>
        </w:rPr>
      </w:pPr>
      <w:bookmarkStart w:id="6" w:name="part_245b653c7ab848328c1871b44fafa5f1"/>
      <w:bookmarkEnd w:id="6"/>
      <w:r w:rsidRPr="00424665">
        <w:rPr>
          <w:color w:val="000000"/>
          <w:szCs w:val="24"/>
          <w:lang w:eastAsia="lt-LT"/>
        </w:rPr>
        <w:t>2. Įstaigos pavadinimas</w:t>
      </w:r>
      <w:r w:rsidR="00D91621" w:rsidRPr="00424665">
        <w:rPr>
          <w:color w:val="000000"/>
          <w:szCs w:val="24"/>
          <w:lang w:eastAsia="lt-LT"/>
        </w:rPr>
        <w:t xml:space="preserve"> </w:t>
      </w:r>
      <w:r w:rsidRPr="00DE5D35">
        <w:rPr>
          <w:color w:val="000000"/>
          <w:szCs w:val="24"/>
          <w:lang w:eastAsia="lt-LT"/>
        </w:rPr>
        <w:t xml:space="preserve">– </w:t>
      </w:r>
      <w:r w:rsidR="001D6EC5">
        <w:rPr>
          <w:color w:val="000000"/>
          <w:szCs w:val="24"/>
          <w:lang w:eastAsia="lt-LT"/>
        </w:rPr>
        <w:t>Vš</w:t>
      </w:r>
      <w:r w:rsidR="00E20EE8" w:rsidRPr="00DE5D35">
        <w:rPr>
          <w:color w:val="000000"/>
          <w:szCs w:val="24"/>
          <w:lang w:eastAsia="lt-LT"/>
        </w:rPr>
        <w:t xml:space="preserve">Į </w:t>
      </w:r>
      <w:r w:rsidR="001D6EC5">
        <w:rPr>
          <w:color w:val="000000"/>
          <w:szCs w:val="24"/>
          <w:lang w:eastAsia="lt-LT"/>
        </w:rPr>
        <w:t>„</w:t>
      </w:r>
      <w:r w:rsidR="00E20EE8" w:rsidRPr="00DE5D35">
        <w:rPr>
          <w:color w:val="000000"/>
          <w:szCs w:val="24"/>
          <w:lang w:eastAsia="lt-LT"/>
        </w:rPr>
        <w:t>Veiklus Rietavas</w:t>
      </w:r>
      <w:r w:rsidR="001D6EC5">
        <w:rPr>
          <w:color w:val="000000"/>
          <w:szCs w:val="24"/>
          <w:lang w:eastAsia="lt-LT"/>
        </w:rPr>
        <w:t>“</w:t>
      </w:r>
      <w:r w:rsidR="00D91621" w:rsidRPr="00DE5D35">
        <w:rPr>
          <w:color w:val="000000"/>
          <w:szCs w:val="24"/>
          <w:lang w:eastAsia="lt-LT"/>
        </w:rPr>
        <w:t>.</w:t>
      </w:r>
    </w:p>
    <w:p w:rsidR="00D91621" w:rsidRPr="00424665" w:rsidRDefault="00CA43D9" w:rsidP="00D8104A">
      <w:pPr>
        <w:spacing w:line="257" w:lineRule="atLeast"/>
        <w:ind w:firstLine="567"/>
        <w:jc w:val="both"/>
        <w:rPr>
          <w:color w:val="000000"/>
          <w:szCs w:val="24"/>
          <w:lang w:eastAsia="lt-LT"/>
        </w:rPr>
      </w:pPr>
      <w:bookmarkStart w:id="7" w:name="part_9f6e8b89ae414eb4bbf5c56df9b18544"/>
      <w:bookmarkEnd w:id="7"/>
      <w:r w:rsidRPr="00424665">
        <w:rPr>
          <w:color w:val="000000"/>
          <w:szCs w:val="24"/>
          <w:lang w:eastAsia="lt-LT"/>
        </w:rPr>
        <w:t xml:space="preserve">3. Įstaigos </w:t>
      </w:r>
      <w:r w:rsidRPr="00D8104A">
        <w:rPr>
          <w:color w:val="000000"/>
          <w:szCs w:val="24"/>
          <w:lang w:eastAsia="lt-LT"/>
        </w:rPr>
        <w:t>buveinė</w:t>
      </w:r>
      <w:r w:rsidR="00D91621" w:rsidRPr="00D8104A">
        <w:rPr>
          <w:color w:val="000000"/>
          <w:szCs w:val="24"/>
          <w:lang w:eastAsia="lt-LT"/>
        </w:rPr>
        <w:t xml:space="preserve"> </w:t>
      </w:r>
      <w:r w:rsidRPr="00D8104A">
        <w:rPr>
          <w:szCs w:val="24"/>
          <w:lang w:eastAsia="lt-LT"/>
        </w:rPr>
        <w:t>–</w:t>
      </w:r>
      <w:r w:rsidR="00D91621" w:rsidRPr="00D8104A">
        <w:rPr>
          <w:szCs w:val="24"/>
          <w:lang w:eastAsia="lt-LT"/>
        </w:rPr>
        <w:t xml:space="preserve"> </w:t>
      </w:r>
      <w:r w:rsidR="00E20EE8" w:rsidRPr="00D8104A">
        <w:rPr>
          <w:szCs w:val="24"/>
        </w:rPr>
        <w:t>L. Ivinskio g. 5</w:t>
      </w:r>
      <w:r w:rsidRPr="00D8104A">
        <w:rPr>
          <w:szCs w:val="24"/>
          <w:lang w:eastAsia="lt-LT"/>
        </w:rPr>
        <w:t>,</w:t>
      </w:r>
      <w:r w:rsidR="00D91621" w:rsidRPr="00D8104A">
        <w:rPr>
          <w:szCs w:val="24"/>
          <w:lang w:eastAsia="lt-LT"/>
        </w:rPr>
        <w:t xml:space="preserve"> </w:t>
      </w:r>
      <w:r w:rsidR="00D91621" w:rsidRPr="00D8104A">
        <w:rPr>
          <w:szCs w:val="24"/>
        </w:rPr>
        <w:t xml:space="preserve">Rietavas, </w:t>
      </w:r>
      <w:r w:rsidRPr="00D8104A">
        <w:rPr>
          <w:szCs w:val="24"/>
          <w:lang w:eastAsia="lt-LT"/>
        </w:rPr>
        <w:t xml:space="preserve">Lietuvos </w:t>
      </w:r>
      <w:r w:rsidRPr="00D8104A">
        <w:rPr>
          <w:color w:val="000000"/>
          <w:szCs w:val="24"/>
          <w:lang w:eastAsia="lt-LT"/>
        </w:rPr>
        <w:t>Respublika.</w:t>
      </w:r>
      <w:r w:rsidR="00D91621" w:rsidRPr="00D8104A">
        <w:rPr>
          <w:szCs w:val="24"/>
          <w:lang w:eastAsia="lt-LT"/>
        </w:rPr>
        <w:t xml:space="preserve"> Nekilnojamojo turto registre įregistruoto turto registro Nr. </w:t>
      </w:r>
      <w:r w:rsidR="00D8104A" w:rsidRPr="00D8104A">
        <w:rPr>
          <w:szCs w:val="24"/>
          <w:lang w:eastAsia="lt-LT"/>
        </w:rPr>
        <w:t>80/16554</w:t>
      </w:r>
      <w:r w:rsidR="00D91621" w:rsidRPr="00D8104A">
        <w:rPr>
          <w:szCs w:val="24"/>
          <w:lang w:eastAsia="lt-LT"/>
        </w:rPr>
        <w:t>, unikalus Nr.</w:t>
      </w:r>
      <w:r w:rsidR="00B652D3" w:rsidRPr="00D8104A">
        <w:rPr>
          <w:szCs w:val="24"/>
        </w:rPr>
        <w:t xml:space="preserve"> 6896-6004-6012.</w:t>
      </w:r>
    </w:p>
    <w:p w:rsidR="00B652D3" w:rsidRPr="00CA43D9" w:rsidRDefault="00B652D3" w:rsidP="00D91621">
      <w:pPr>
        <w:spacing w:line="257" w:lineRule="atLeast"/>
        <w:rPr>
          <w:color w:val="000000"/>
          <w:szCs w:val="24"/>
          <w:lang w:eastAsia="lt-LT"/>
        </w:rPr>
      </w:pPr>
    </w:p>
    <w:p w:rsidR="00CA43D9" w:rsidRPr="00CA43D9" w:rsidRDefault="00B769C8" w:rsidP="00CA43D9">
      <w:pPr>
        <w:spacing w:line="257" w:lineRule="atLeast"/>
        <w:ind w:right="-57"/>
        <w:jc w:val="center"/>
        <w:rPr>
          <w:color w:val="000000"/>
          <w:szCs w:val="24"/>
          <w:lang w:eastAsia="lt-LT"/>
        </w:rPr>
      </w:pPr>
      <w:bookmarkStart w:id="8" w:name="part_1c215bef04d54708a4a4430ff45a8e69"/>
      <w:bookmarkEnd w:id="8"/>
      <w:r>
        <w:rPr>
          <w:b/>
          <w:bCs/>
          <w:caps/>
          <w:color w:val="000000"/>
          <w:szCs w:val="24"/>
          <w:lang w:eastAsia="lt-LT"/>
        </w:rPr>
        <w:t xml:space="preserve">III </w:t>
      </w:r>
      <w:r w:rsidR="00CA43D9" w:rsidRPr="00CA43D9">
        <w:rPr>
          <w:b/>
          <w:bCs/>
          <w:caps/>
          <w:color w:val="000000"/>
          <w:szCs w:val="24"/>
          <w:lang w:eastAsia="lt-LT"/>
        </w:rPr>
        <w:t>SKYRIUS</w:t>
      </w:r>
    </w:p>
    <w:p w:rsidR="00CA43D9" w:rsidRPr="00CA43D9" w:rsidRDefault="00CA43D9" w:rsidP="00CA43D9">
      <w:pPr>
        <w:spacing w:line="257" w:lineRule="atLeast"/>
        <w:jc w:val="center"/>
        <w:rPr>
          <w:color w:val="000000"/>
          <w:szCs w:val="24"/>
          <w:lang w:eastAsia="lt-LT"/>
        </w:rPr>
      </w:pPr>
      <w:r w:rsidRPr="00CA43D9">
        <w:rPr>
          <w:b/>
          <w:bCs/>
          <w:caps/>
          <w:color w:val="000000"/>
          <w:szCs w:val="24"/>
          <w:lang w:eastAsia="lt-LT"/>
        </w:rPr>
        <w:t>STEIGIAMOS ĮSTAIGOS ATSTOVAS, JO TEISĖS IR ĮGALIOJIMAI</w:t>
      </w:r>
    </w:p>
    <w:p w:rsidR="00CA43D9" w:rsidRPr="00CA43D9" w:rsidRDefault="00CA43D9" w:rsidP="00B769C8">
      <w:pPr>
        <w:spacing w:line="257" w:lineRule="atLeast"/>
        <w:rPr>
          <w:color w:val="000000"/>
          <w:szCs w:val="24"/>
          <w:lang w:eastAsia="lt-LT"/>
        </w:rPr>
      </w:pPr>
    </w:p>
    <w:tbl>
      <w:tblPr>
        <w:tblW w:w="9675" w:type="dxa"/>
        <w:tblInd w:w="-108" w:type="dxa"/>
        <w:tblCellMar>
          <w:left w:w="0" w:type="dxa"/>
          <w:right w:w="0" w:type="dxa"/>
        </w:tblCellMar>
        <w:tblLook w:val="04A0" w:firstRow="1" w:lastRow="0" w:firstColumn="1" w:lastColumn="0" w:noHBand="0" w:noVBand="1"/>
      </w:tblPr>
      <w:tblGrid>
        <w:gridCol w:w="9435"/>
        <w:gridCol w:w="60"/>
        <w:gridCol w:w="180"/>
      </w:tblGrid>
      <w:tr w:rsidR="00CA43D9" w:rsidRPr="00CA43D9" w:rsidTr="00B769C8">
        <w:tc>
          <w:tcPr>
            <w:tcW w:w="9435" w:type="dxa"/>
            <w:tcBorders>
              <w:top w:val="nil"/>
              <w:left w:val="nil"/>
              <w:bottom w:val="nil"/>
              <w:right w:val="nil"/>
            </w:tcBorders>
            <w:vAlign w:val="center"/>
            <w:hideMark/>
          </w:tcPr>
          <w:p w:rsidR="00CA43D9" w:rsidRPr="00CA43D9" w:rsidRDefault="00CA43D9" w:rsidP="00B769C8">
            <w:pPr>
              <w:rPr>
                <w:sz w:val="1"/>
                <w:szCs w:val="24"/>
                <w:lang w:eastAsia="lt-LT"/>
              </w:rPr>
            </w:pPr>
            <w:bookmarkStart w:id="9" w:name="part_47ff4db6727d479e8f92a26f1c92c949"/>
            <w:bookmarkEnd w:id="9"/>
          </w:p>
        </w:tc>
        <w:tc>
          <w:tcPr>
            <w:tcW w:w="60" w:type="dxa"/>
            <w:tcBorders>
              <w:top w:val="nil"/>
              <w:left w:val="nil"/>
              <w:bottom w:val="nil"/>
              <w:right w:val="nil"/>
            </w:tcBorders>
            <w:vAlign w:val="center"/>
            <w:hideMark/>
          </w:tcPr>
          <w:p w:rsidR="00CA43D9" w:rsidRPr="00CA43D9" w:rsidRDefault="00CA43D9" w:rsidP="00CA43D9">
            <w:pPr>
              <w:rPr>
                <w:sz w:val="1"/>
                <w:szCs w:val="24"/>
                <w:lang w:eastAsia="lt-LT"/>
              </w:rPr>
            </w:pPr>
          </w:p>
        </w:tc>
        <w:tc>
          <w:tcPr>
            <w:tcW w:w="180" w:type="dxa"/>
            <w:tcBorders>
              <w:top w:val="nil"/>
              <w:left w:val="nil"/>
              <w:bottom w:val="nil"/>
              <w:right w:val="nil"/>
            </w:tcBorders>
            <w:vAlign w:val="center"/>
            <w:hideMark/>
          </w:tcPr>
          <w:p w:rsidR="00CA43D9" w:rsidRPr="00CA43D9" w:rsidRDefault="00CA43D9" w:rsidP="00CA43D9">
            <w:pPr>
              <w:rPr>
                <w:sz w:val="1"/>
                <w:szCs w:val="24"/>
                <w:lang w:eastAsia="lt-LT"/>
              </w:rPr>
            </w:pPr>
          </w:p>
        </w:tc>
      </w:tr>
    </w:tbl>
    <w:p w:rsidR="00B769C8" w:rsidRPr="00B769C8" w:rsidRDefault="00B769C8" w:rsidP="00012BA6">
      <w:pPr>
        <w:spacing w:line="257" w:lineRule="atLeast"/>
        <w:ind w:firstLine="567"/>
        <w:jc w:val="both"/>
        <w:rPr>
          <w:color w:val="000000"/>
          <w:szCs w:val="24"/>
          <w:lang w:eastAsia="lt-LT"/>
        </w:rPr>
      </w:pPr>
      <w:r w:rsidRPr="0030395A">
        <w:rPr>
          <w:color w:val="000000"/>
          <w:szCs w:val="24"/>
          <w:lang w:eastAsia="lt-LT"/>
        </w:rPr>
        <w:t xml:space="preserve">4. Steigiamai Įstaigai atstovauja Rietavo savivaldybės administracija, juridinio </w:t>
      </w:r>
      <w:r w:rsidR="001D6EC5" w:rsidRPr="0030395A">
        <w:rPr>
          <w:color w:val="000000"/>
          <w:szCs w:val="24"/>
          <w:lang w:eastAsia="lt-LT"/>
        </w:rPr>
        <w:t xml:space="preserve">asmens kodas 188747184, </w:t>
      </w:r>
      <w:r w:rsidRPr="0030395A">
        <w:rPr>
          <w:color w:val="000000"/>
          <w:szCs w:val="24"/>
          <w:lang w:eastAsia="lt-LT"/>
        </w:rPr>
        <w:t>Laisvės a. 3, 90311 Rietavas, duomenys kaupiami ir saugomi Lietuvos Respublikos juridinių asmenų registre, atstovaujama Administracijos direktoriaus, veikiančio pagal Rietavo savivaldybės administracijos veiklos nuostatus, patvirtintus Rietavo savivaldybės tarybos 2010 m. vasario 4 d. sprendimu Nr. T1-17 (toliau – Atstovas).</w:t>
      </w:r>
    </w:p>
    <w:p w:rsidR="00B769C8" w:rsidRPr="00B769C8" w:rsidRDefault="00B769C8" w:rsidP="00012BA6">
      <w:pPr>
        <w:spacing w:line="257" w:lineRule="atLeast"/>
        <w:ind w:firstLine="567"/>
        <w:jc w:val="both"/>
        <w:rPr>
          <w:color w:val="000000"/>
          <w:szCs w:val="24"/>
          <w:lang w:eastAsia="lt-LT"/>
        </w:rPr>
      </w:pPr>
      <w:r w:rsidRPr="00B769C8">
        <w:rPr>
          <w:color w:val="000000"/>
          <w:szCs w:val="24"/>
          <w:lang w:eastAsia="lt-LT"/>
        </w:rPr>
        <w:t>5. Atstovas turi teisę sudaryti visus sandorius steigiamos Įstaigos vardu ir dėl jos interesų ir privalo nurodyti, kad sandoris sudaromas steigiamos Įstaigos vardu ir dėl jos interesų. Pagal šiuos sandorius Įstaigai prievolių atsiranda tuomet, kai juos po Įstaigos įregistravi</w:t>
      </w:r>
      <w:r>
        <w:rPr>
          <w:color w:val="000000"/>
          <w:szCs w:val="24"/>
          <w:lang w:eastAsia="lt-LT"/>
        </w:rPr>
        <w:t>mo patvirtina Įstaigos vadovas.</w:t>
      </w:r>
      <w:r w:rsidRPr="00B769C8">
        <w:rPr>
          <w:color w:val="000000"/>
          <w:szCs w:val="24"/>
          <w:lang w:eastAsia="lt-LT"/>
        </w:rPr>
        <w:t xml:space="preserve"> </w:t>
      </w:r>
    </w:p>
    <w:p w:rsidR="00B769C8" w:rsidRPr="00B769C8" w:rsidRDefault="00B769C8" w:rsidP="00012BA6">
      <w:pPr>
        <w:spacing w:line="257" w:lineRule="atLeast"/>
        <w:ind w:firstLine="567"/>
        <w:jc w:val="both"/>
        <w:rPr>
          <w:color w:val="000000"/>
          <w:szCs w:val="24"/>
          <w:lang w:eastAsia="lt-LT"/>
        </w:rPr>
      </w:pPr>
      <w:r w:rsidRPr="00B769C8">
        <w:rPr>
          <w:color w:val="000000"/>
          <w:szCs w:val="24"/>
          <w:lang w:eastAsia="lt-LT"/>
        </w:rPr>
        <w:t>6. Atstovas įgaliojamas parengti Įstaigos įstatu</w:t>
      </w:r>
      <w:r>
        <w:rPr>
          <w:color w:val="000000"/>
          <w:szCs w:val="24"/>
          <w:lang w:eastAsia="lt-LT"/>
        </w:rPr>
        <w:t>s ir pateikti juos Steigėjams.</w:t>
      </w:r>
    </w:p>
    <w:p w:rsidR="00657254" w:rsidRDefault="00B769C8" w:rsidP="00012BA6">
      <w:pPr>
        <w:spacing w:line="257" w:lineRule="atLeast"/>
        <w:ind w:firstLine="567"/>
        <w:jc w:val="both"/>
        <w:rPr>
          <w:color w:val="000000"/>
          <w:szCs w:val="24"/>
          <w:lang w:eastAsia="lt-LT"/>
        </w:rPr>
      </w:pPr>
      <w:r w:rsidRPr="00B769C8">
        <w:rPr>
          <w:color w:val="000000"/>
          <w:szCs w:val="24"/>
          <w:lang w:eastAsia="lt-LT"/>
        </w:rPr>
        <w:t>7. Atstovas per 7 dienas nuo Įstaigos įregistravimo Juridinių asmenų registre perduoda Įstaigos vadovui steigiamos Įstaigos vardu ir dėl jos interesų sudarytus ir su Įstaigos steigimu susijusi</w:t>
      </w:r>
      <w:r>
        <w:rPr>
          <w:color w:val="000000"/>
          <w:szCs w:val="24"/>
          <w:lang w:eastAsia="lt-LT"/>
        </w:rPr>
        <w:t>us dokumentus.</w:t>
      </w:r>
    </w:p>
    <w:p w:rsidR="00B769C8" w:rsidRPr="00CA43D9" w:rsidRDefault="00B769C8" w:rsidP="00F639A9">
      <w:pPr>
        <w:spacing w:line="257" w:lineRule="atLeast"/>
        <w:rPr>
          <w:color w:val="000000"/>
          <w:szCs w:val="24"/>
          <w:lang w:eastAsia="lt-LT"/>
        </w:rPr>
      </w:pPr>
    </w:p>
    <w:p w:rsidR="00CA43D9" w:rsidRPr="00DE5D35" w:rsidRDefault="00CA43D9" w:rsidP="00CA43D9">
      <w:pPr>
        <w:spacing w:line="257" w:lineRule="atLeast"/>
        <w:ind w:right="-57"/>
        <w:jc w:val="center"/>
        <w:rPr>
          <w:color w:val="000000"/>
          <w:szCs w:val="24"/>
          <w:lang w:eastAsia="lt-LT"/>
        </w:rPr>
      </w:pPr>
      <w:bookmarkStart w:id="10" w:name="part_2abf5334004a428899c6baf5ad7c7c9c"/>
      <w:bookmarkEnd w:id="10"/>
      <w:r w:rsidRPr="00DE5D35">
        <w:rPr>
          <w:b/>
          <w:bCs/>
          <w:caps/>
          <w:color w:val="000000"/>
          <w:szCs w:val="24"/>
          <w:lang w:eastAsia="lt-LT"/>
        </w:rPr>
        <w:t>IV</w:t>
      </w:r>
      <w:r w:rsidR="00A527C1" w:rsidRPr="00DE5D35">
        <w:rPr>
          <w:b/>
          <w:bCs/>
          <w:caps/>
          <w:color w:val="000000"/>
          <w:szCs w:val="24"/>
          <w:lang w:eastAsia="lt-LT"/>
        </w:rPr>
        <w:t xml:space="preserve"> </w:t>
      </w:r>
      <w:r w:rsidRPr="00DE5D35">
        <w:rPr>
          <w:b/>
          <w:bCs/>
          <w:caps/>
          <w:color w:val="000000"/>
          <w:szCs w:val="24"/>
          <w:lang w:eastAsia="lt-LT"/>
        </w:rPr>
        <w:t>SKYRIUS</w:t>
      </w:r>
    </w:p>
    <w:p w:rsidR="00CA43D9" w:rsidRPr="00DE5D35" w:rsidRDefault="00CA43D9" w:rsidP="00CA43D9">
      <w:pPr>
        <w:spacing w:line="257" w:lineRule="atLeast"/>
        <w:jc w:val="center"/>
        <w:rPr>
          <w:color w:val="000000"/>
          <w:szCs w:val="24"/>
          <w:lang w:eastAsia="lt-LT"/>
        </w:rPr>
      </w:pPr>
      <w:r w:rsidRPr="00DE5D35">
        <w:rPr>
          <w:b/>
          <w:bCs/>
          <w:caps/>
          <w:color w:val="000000"/>
          <w:szCs w:val="24"/>
          <w:lang w:eastAsia="lt-LT"/>
        </w:rPr>
        <w:t>ĮSTAIGOS VEIKLOS TIKSLAI IR SRITIS (SRITYS)</w:t>
      </w:r>
    </w:p>
    <w:p w:rsidR="00CA43D9" w:rsidRPr="00DE5D35" w:rsidRDefault="00CA43D9" w:rsidP="00CA43D9">
      <w:pPr>
        <w:spacing w:line="257" w:lineRule="atLeast"/>
        <w:jc w:val="center"/>
        <w:rPr>
          <w:color w:val="000000"/>
          <w:szCs w:val="24"/>
          <w:lang w:eastAsia="lt-LT"/>
        </w:rPr>
      </w:pPr>
    </w:p>
    <w:p w:rsidR="00DF62C6" w:rsidRDefault="00F639A9" w:rsidP="00DF62C6">
      <w:pPr>
        <w:ind w:firstLine="567"/>
        <w:jc w:val="both"/>
        <w:rPr>
          <w:color w:val="000000"/>
          <w:szCs w:val="24"/>
          <w:lang w:eastAsia="lt-LT"/>
        </w:rPr>
      </w:pPr>
      <w:bookmarkStart w:id="11" w:name="part_d5c75d13b89f4b27a43a46aab417cad4"/>
      <w:bookmarkEnd w:id="11"/>
      <w:r w:rsidRPr="00DE5D35">
        <w:rPr>
          <w:color w:val="000000"/>
          <w:szCs w:val="24"/>
          <w:lang w:eastAsia="lt-LT"/>
        </w:rPr>
        <w:lastRenderedPageBreak/>
        <w:t>8. Įstaigos tikslai –</w:t>
      </w:r>
      <w:r w:rsidR="00CA43D9" w:rsidRPr="00DE5D35">
        <w:rPr>
          <w:color w:val="000000"/>
          <w:szCs w:val="24"/>
          <w:lang w:eastAsia="lt-LT"/>
        </w:rPr>
        <w:t xml:space="preserve"> tenkinti viešuosius interesus vykdant šią visuomenei naudingą veiklą:</w:t>
      </w:r>
    </w:p>
    <w:p w:rsidR="00DF62C6" w:rsidRPr="0030395A" w:rsidRDefault="00DF62C6" w:rsidP="00DF62C6">
      <w:pPr>
        <w:ind w:firstLine="567"/>
        <w:jc w:val="both"/>
        <w:rPr>
          <w:color w:val="000000"/>
          <w:szCs w:val="24"/>
          <w:lang w:eastAsia="lt-LT"/>
        </w:rPr>
      </w:pPr>
      <w:r>
        <w:rPr>
          <w:szCs w:val="24"/>
        </w:rPr>
        <w:t xml:space="preserve">8.1. </w:t>
      </w:r>
      <w:r w:rsidRPr="00DF62C6">
        <w:rPr>
          <w:szCs w:val="24"/>
        </w:rPr>
        <w:t xml:space="preserve">švietimo, mokymo ir mokslinę, kultūrinę, sveikatos priežiūros, sporto plėtojimo, kitokią </w:t>
      </w:r>
      <w:r w:rsidRPr="0030395A">
        <w:rPr>
          <w:szCs w:val="24"/>
        </w:rPr>
        <w:t>visuomenei naudingą veiklą;</w:t>
      </w:r>
    </w:p>
    <w:p w:rsidR="00DE5D35" w:rsidRPr="0030395A" w:rsidRDefault="00DF62C6" w:rsidP="00012BA6">
      <w:pPr>
        <w:ind w:firstLine="567"/>
        <w:jc w:val="both"/>
        <w:rPr>
          <w:color w:val="000000"/>
        </w:rPr>
      </w:pPr>
      <w:r w:rsidRPr="0030395A">
        <w:rPr>
          <w:iCs/>
          <w:color w:val="000000"/>
          <w:szCs w:val="24"/>
          <w:lang w:eastAsia="lt-LT"/>
        </w:rPr>
        <w:t>8.2</w:t>
      </w:r>
      <w:r w:rsidR="00DE5D35" w:rsidRPr="0030395A">
        <w:rPr>
          <w:iCs/>
          <w:color w:val="000000"/>
          <w:szCs w:val="24"/>
          <w:lang w:eastAsia="lt-LT"/>
        </w:rPr>
        <w:t>. racionaliai ir efek</w:t>
      </w:r>
      <w:r w:rsidR="00CD4D51" w:rsidRPr="0030395A">
        <w:rPr>
          <w:iCs/>
          <w:color w:val="000000"/>
          <w:szCs w:val="24"/>
          <w:lang w:eastAsia="lt-LT"/>
        </w:rPr>
        <w:t>tyviai valdyti S</w:t>
      </w:r>
      <w:r w:rsidR="00DE5D35" w:rsidRPr="0030395A">
        <w:rPr>
          <w:iCs/>
          <w:color w:val="000000"/>
          <w:szCs w:val="24"/>
          <w:lang w:eastAsia="lt-LT"/>
        </w:rPr>
        <w:t>avivaldybės nekilnojamąjį turtą</w:t>
      </w:r>
      <w:r w:rsidRPr="0030395A">
        <w:rPr>
          <w:iCs/>
          <w:color w:val="000000"/>
          <w:szCs w:val="24"/>
          <w:lang w:eastAsia="lt-LT"/>
        </w:rPr>
        <w:t>;</w:t>
      </w:r>
    </w:p>
    <w:p w:rsidR="00DE5D35" w:rsidRPr="0030395A" w:rsidRDefault="00DE5D35" w:rsidP="00012BA6">
      <w:pPr>
        <w:ind w:firstLine="567"/>
        <w:jc w:val="both"/>
        <w:rPr>
          <w:color w:val="000000"/>
        </w:rPr>
      </w:pPr>
      <w:r w:rsidRPr="0030395A">
        <w:rPr>
          <w:color w:val="000000"/>
        </w:rPr>
        <w:t>8.</w:t>
      </w:r>
      <w:r w:rsidR="00DF62C6" w:rsidRPr="0030395A">
        <w:rPr>
          <w:color w:val="000000"/>
        </w:rPr>
        <w:t>3</w:t>
      </w:r>
      <w:r w:rsidRPr="0030395A">
        <w:rPr>
          <w:color w:val="000000"/>
        </w:rPr>
        <w:t xml:space="preserve">. tenkinti </w:t>
      </w:r>
      <w:r w:rsidR="001D6EC5" w:rsidRPr="0030395A">
        <w:rPr>
          <w:color w:val="000000"/>
        </w:rPr>
        <w:t xml:space="preserve">bendruosius </w:t>
      </w:r>
      <w:r w:rsidR="00CD4D51" w:rsidRPr="0030395A">
        <w:rPr>
          <w:color w:val="000000"/>
        </w:rPr>
        <w:t>S</w:t>
      </w:r>
      <w:r w:rsidRPr="0030395A">
        <w:rPr>
          <w:color w:val="000000"/>
        </w:rPr>
        <w:t>avivaldybės bendruomenės interesus</w:t>
      </w:r>
      <w:r w:rsidR="001D6EC5" w:rsidRPr="0030395A">
        <w:rPr>
          <w:color w:val="000000"/>
        </w:rPr>
        <w:t>,</w:t>
      </w:r>
      <w:r w:rsidRPr="0030395A">
        <w:rPr>
          <w:color w:val="000000"/>
        </w:rPr>
        <w:t xml:space="preserve"> profesionaliai ir moderniai, įveiklinant ir centralizuotai valdant</w:t>
      </w:r>
      <w:r w:rsidR="00CD4D51" w:rsidRPr="0030395A">
        <w:rPr>
          <w:color w:val="000000"/>
        </w:rPr>
        <w:t xml:space="preserve"> S</w:t>
      </w:r>
      <w:r w:rsidRPr="0030395A">
        <w:rPr>
          <w:color w:val="000000"/>
        </w:rPr>
        <w:t>avivaldybės nekilnojamąjį turtą pagal pažangiausius turto valdymo principus;</w:t>
      </w:r>
    </w:p>
    <w:p w:rsidR="00DE5D35" w:rsidRPr="0030395A" w:rsidRDefault="00DE5D35" w:rsidP="00012BA6">
      <w:pPr>
        <w:ind w:firstLine="567"/>
        <w:jc w:val="both"/>
        <w:rPr>
          <w:color w:val="000000"/>
        </w:rPr>
      </w:pPr>
      <w:r w:rsidRPr="0030395A">
        <w:rPr>
          <w:color w:val="000000"/>
        </w:rPr>
        <w:t>8.</w:t>
      </w:r>
      <w:r w:rsidR="00DF62C6" w:rsidRPr="0030395A">
        <w:rPr>
          <w:color w:val="000000"/>
        </w:rPr>
        <w:t>4</w:t>
      </w:r>
      <w:r w:rsidRPr="0030395A">
        <w:rPr>
          <w:color w:val="000000"/>
        </w:rPr>
        <w:t>. rengti ir platinti informaciją apie Rietavo investicinę ap</w:t>
      </w:r>
      <w:r w:rsidR="00CD4D51" w:rsidRPr="0030395A">
        <w:rPr>
          <w:color w:val="000000"/>
        </w:rPr>
        <w:t>linką, sėkmingas investicijas,</w:t>
      </w:r>
      <w:r w:rsidRPr="0030395A">
        <w:rPr>
          <w:color w:val="000000"/>
        </w:rPr>
        <w:t xml:space="preserve"> viešojo ir privataus sektoriaus bendradarbiavimo galimybes;</w:t>
      </w:r>
    </w:p>
    <w:p w:rsidR="00DE5D35" w:rsidRPr="0030395A" w:rsidRDefault="00CD4D51" w:rsidP="00012BA6">
      <w:pPr>
        <w:ind w:firstLine="567"/>
        <w:jc w:val="both"/>
        <w:rPr>
          <w:color w:val="000000"/>
        </w:rPr>
      </w:pPr>
      <w:r w:rsidRPr="0030395A">
        <w:rPr>
          <w:color w:val="000000"/>
        </w:rPr>
        <w:t>8.</w:t>
      </w:r>
      <w:r w:rsidR="00DF62C6" w:rsidRPr="0030395A">
        <w:rPr>
          <w:color w:val="000000"/>
        </w:rPr>
        <w:t>5</w:t>
      </w:r>
      <w:r w:rsidRPr="0030395A">
        <w:rPr>
          <w:color w:val="000000"/>
        </w:rPr>
        <w:t>.</w:t>
      </w:r>
      <w:r w:rsidR="00DE5D35" w:rsidRPr="0030395A">
        <w:rPr>
          <w:color w:val="000000"/>
        </w:rPr>
        <w:t xml:space="preserve"> rengti rinkodaros programas siekiant pristatyti Rietavo miesto investicinę aplinką įvardijant investicines galimybes;</w:t>
      </w:r>
    </w:p>
    <w:p w:rsidR="00DE5D35" w:rsidRPr="0030395A" w:rsidRDefault="00DE5D35" w:rsidP="00012BA6">
      <w:pPr>
        <w:ind w:firstLine="567"/>
        <w:jc w:val="both"/>
        <w:rPr>
          <w:color w:val="000000"/>
        </w:rPr>
      </w:pPr>
      <w:r w:rsidRPr="0030395A">
        <w:rPr>
          <w:color w:val="000000"/>
        </w:rPr>
        <w:t>8.</w:t>
      </w:r>
      <w:r w:rsidR="00DF62C6" w:rsidRPr="0030395A">
        <w:rPr>
          <w:color w:val="000000"/>
        </w:rPr>
        <w:t>6</w:t>
      </w:r>
      <w:r w:rsidRPr="0030395A">
        <w:rPr>
          <w:color w:val="000000"/>
        </w:rPr>
        <w:t>. organizuoti darnų teritorijų vystymą, formuoti urbanistinės plėt</w:t>
      </w:r>
      <w:r w:rsidR="001D6EC5" w:rsidRPr="0030395A">
        <w:rPr>
          <w:color w:val="000000"/>
        </w:rPr>
        <w:t>r</w:t>
      </w:r>
      <w:r w:rsidRPr="0030395A">
        <w:rPr>
          <w:color w:val="000000"/>
        </w:rPr>
        <w:t>os viziją ir organizuoti nacionalinių ir regioninių plėtros koncepci</w:t>
      </w:r>
      <w:r w:rsidR="001D6EC5" w:rsidRPr="0030395A">
        <w:rPr>
          <w:color w:val="000000"/>
        </w:rPr>
        <w:t xml:space="preserve">jų, </w:t>
      </w:r>
      <w:r w:rsidRPr="0030395A">
        <w:rPr>
          <w:color w:val="000000"/>
        </w:rPr>
        <w:t>strategijų įgyvendinimą Rietavo mieste;</w:t>
      </w:r>
    </w:p>
    <w:p w:rsidR="00A527C1" w:rsidRPr="0030395A" w:rsidRDefault="00DE5D35" w:rsidP="00012BA6">
      <w:pPr>
        <w:ind w:firstLine="567"/>
        <w:jc w:val="both"/>
        <w:rPr>
          <w:color w:val="000000"/>
        </w:rPr>
      </w:pPr>
      <w:r w:rsidRPr="0030395A">
        <w:rPr>
          <w:color w:val="000000"/>
        </w:rPr>
        <w:t>8.</w:t>
      </w:r>
      <w:r w:rsidR="00DF62C6" w:rsidRPr="0030395A">
        <w:rPr>
          <w:color w:val="000000"/>
        </w:rPr>
        <w:t>7</w:t>
      </w:r>
      <w:r w:rsidRPr="0030395A">
        <w:rPr>
          <w:color w:val="000000"/>
        </w:rPr>
        <w:t>. Įstaiga, įgyvendindama savo tikslus, gali užsiimti ir kita ūkine komercine veikla, kita visuomenei naudinga švietimo, mokymo, moksline, kultūrine ir pan. veikla.</w:t>
      </w:r>
    </w:p>
    <w:p w:rsidR="00A527C1" w:rsidRPr="00CA43D9" w:rsidRDefault="00A527C1" w:rsidP="00C70A7A">
      <w:pPr>
        <w:spacing w:line="257" w:lineRule="atLeast"/>
        <w:rPr>
          <w:color w:val="000000"/>
          <w:szCs w:val="24"/>
          <w:lang w:eastAsia="lt-LT"/>
        </w:rPr>
      </w:pPr>
    </w:p>
    <w:p w:rsidR="00CA43D9" w:rsidRPr="00CA43D9" w:rsidRDefault="00CA43D9" w:rsidP="00CA43D9">
      <w:pPr>
        <w:spacing w:line="257" w:lineRule="atLeast"/>
        <w:ind w:right="-57"/>
        <w:jc w:val="center"/>
        <w:rPr>
          <w:color w:val="000000"/>
          <w:szCs w:val="24"/>
          <w:lang w:eastAsia="lt-LT"/>
        </w:rPr>
      </w:pPr>
      <w:bookmarkStart w:id="12" w:name="part_2d246e7d5e79405ab1c47e0a563d9c4d"/>
      <w:bookmarkEnd w:id="12"/>
      <w:r w:rsidRPr="00CA43D9">
        <w:rPr>
          <w:b/>
          <w:bCs/>
          <w:caps/>
          <w:color w:val="000000"/>
          <w:spacing w:val="4"/>
          <w:szCs w:val="24"/>
          <w:lang w:eastAsia="lt-LT"/>
        </w:rPr>
        <w:t>V</w:t>
      </w:r>
      <w:r w:rsidR="00A527C1">
        <w:rPr>
          <w:b/>
          <w:bCs/>
          <w:caps/>
          <w:color w:val="000000"/>
          <w:spacing w:val="4"/>
          <w:szCs w:val="24"/>
          <w:lang w:eastAsia="lt-LT"/>
        </w:rPr>
        <w:t xml:space="preserve"> </w:t>
      </w:r>
      <w:r w:rsidRPr="00CA43D9">
        <w:rPr>
          <w:b/>
          <w:bCs/>
          <w:caps/>
          <w:color w:val="000000"/>
          <w:szCs w:val="24"/>
          <w:lang w:eastAsia="lt-LT"/>
        </w:rPr>
        <w:t>SKYRIUS</w:t>
      </w:r>
    </w:p>
    <w:p w:rsidR="00CA43D9" w:rsidRPr="00CA43D9" w:rsidRDefault="00CA43D9" w:rsidP="00CA43D9">
      <w:pPr>
        <w:spacing w:line="257" w:lineRule="atLeast"/>
        <w:jc w:val="center"/>
        <w:rPr>
          <w:color w:val="000000"/>
          <w:szCs w:val="24"/>
          <w:lang w:eastAsia="lt-LT"/>
        </w:rPr>
      </w:pPr>
      <w:r w:rsidRPr="00CA43D9">
        <w:rPr>
          <w:b/>
          <w:bCs/>
          <w:caps/>
          <w:color w:val="000000"/>
          <w:spacing w:val="4"/>
          <w:szCs w:val="24"/>
          <w:lang w:eastAsia="lt-LT"/>
        </w:rPr>
        <w:t>STEIGĖJŲ TURTINIAI IR NETURTINIAI ĮSIPAREIGOJIMAI, JŲ VYKDYMO TVARKA IR TERMINAI</w:t>
      </w:r>
    </w:p>
    <w:p w:rsidR="00CA43D9" w:rsidRPr="00CA43D9" w:rsidRDefault="00CA43D9" w:rsidP="00CA43D9">
      <w:pPr>
        <w:spacing w:line="257" w:lineRule="atLeast"/>
        <w:jc w:val="center"/>
        <w:rPr>
          <w:color w:val="000000"/>
          <w:szCs w:val="24"/>
          <w:lang w:eastAsia="lt-LT"/>
        </w:rPr>
      </w:pPr>
    </w:p>
    <w:p w:rsidR="00CA43D9" w:rsidRPr="002F1B80" w:rsidRDefault="00CA43D9" w:rsidP="00012BA6">
      <w:pPr>
        <w:spacing w:line="257" w:lineRule="atLeast"/>
        <w:ind w:firstLine="567"/>
        <w:jc w:val="both"/>
        <w:rPr>
          <w:color w:val="000000"/>
          <w:szCs w:val="24"/>
          <w:lang w:eastAsia="lt-LT"/>
        </w:rPr>
      </w:pPr>
      <w:bookmarkStart w:id="13" w:name="part_f7eea1e063924ce8acf296f2f041f6e9"/>
      <w:bookmarkEnd w:id="13"/>
      <w:r w:rsidRPr="002F1B80">
        <w:rPr>
          <w:color w:val="000000"/>
          <w:szCs w:val="24"/>
          <w:lang w:eastAsia="lt-LT"/>
        </w:rPr>
        <w:t>9.</w:t>
      </w:r>
      <w:r w:rsidR="00A533DA" w:rsidRPr="002F1B80">
        <w:rPr>
          <w:color w:val="000000"/>
          <w:szCs w:val="24"/>
          <w:lang w:eastAsia="lt-LT"/>
        </w:rPr>
        <w:t xml:space="preserve"> </w:t>
      </w:r>
      <w:r w:rsidRPr="002F1B80">
        <w:rPr>
          <w:color w:val="000000"/>
          <w:spacing w:val="2"/>
          <w:szCs w:val="24"/>
          <w:lang w:eastAsia="lt-LT"/>
        </w:rPr>
        <w:t>Steigėjų turtiniai įsipareigojimai yra šie:</w:t>
      </w:r>
    </w:p>
    <w:p w:rsidR="00690DC9" w:rsidRPr="0030395A" w:rsidRDefault="00CA43D9" w:rsidP="00012BA6">
      <w:pPr>
        <w:spacing w:line="257" w:lineRule="atLeast"/>
        <w:ind w:firstLine="567"/>
        <w:jc w:val="both"/>
        <w:rPr>
          <w:lang w:eastAsia="lt-LT"/>
        </w:rPr>
      </w:pPr>
      <w:bookmarkStart w:id="14" w:name="part_0fcbe6ae950a45dbbf9038e48d3e11b8"/>
      <w:bookmarkEnd w:id="14"/>
      <w:r w:rsidRPr="002F1B80">
        <w:rPr>
          <w:color w:val="000000"/>
          <w:spacing w:val="2"/>
          <w:szCs w:val="24"/>
          <w:lang w:eastAsia="lt-LT"/>
        </w:rPr>
        <w:t>9.1. Steigėjas</w:t>
      </w:r>
      <w:r w:rsidR="001D6EC5">
        <w:rPr>
          <w:color w:val="000000"/>
          <w:spacing w:val="2"/>
          <w:szCs w:val="24"/>
          <w:lang w:eastAsia="lt-LT"/>
        </w:rPr>
        <w:t xml:space="preserve"> –</w:t>
      </w:r>
      <w:r w:rsidR="00F639A9">
        <w:rPr>
          <w:color w:val="000000"/>
          <w:spacing w:val="2"/>
          <w:szCs w:val="24"/>
          <w:lang w:eastAsia="lt-LT"/>
        </w:rPr>
        <w:t xml:space="preserve"> </w:t>
      </w:r>
      <w:r w:rsidR="00F639A9" w:rsidRPr="008842A6">
        <w:rPr>
          <w:color w:val="000000"/>
          <w:szCs w:val="24"/>
          <w:lang w:eastAsia="lt-LT"/>
        </w:rPr>
        <w:t>Rietavo savivaldybė</w:t>
      </w:r>
      <w:r w:rsidR="00F639A9" w:rsidRPr="008842A6">
        <w:rPr>
          <w:szCs w:val="24"/>
        </w:rPr>
        <w:t xml:space="preserve"> (toliau – Savivaldybė), juridinio asmens kodas </w:t>
      </w:r>
      <w:r w:rsidR="005D0768" w:rsidRPr="00A533DA">
        <w:t>111107378</w:t>
      </w:r>
      <w:r w:rsidR="00F639A9" w:rsidRPr="00A533DA">
        <w:rPr>
          <w:szCs w:val="24"/>
        </w:rPr>
        <w:t>,</w:t>
      </w:r>
      <w:r w:rsidR="00F639A9" w:rsidRPr="008842A6">
        <w:rPr>
          <w:szCs w:val="24"/>
        </w:rPr>
        <w:t xml:space="preserve"> registruota adresu Laisvės a. 3, 90311 Rietavas, duomenys kaupiami ir saugomi Lietuvos </w:t>
      </w:r>
      <w:r w:rsidR="00F639A9" w:rsidRPr="0030395A">
        <w:rPr>
          <w:szCs w:val="24"/>
        </w:rPr>
        <w:t>Respublikos juridinių asmenų registre</w:t>
      </w:r>
      <w:r w:rsidR="001D6EC5" w:rsidRPr="0030395A">
        <w:rPr>
          <w:szCs w:val="24"/>
        </w:rPr>
        <w:t>,</w:t>
      </w:r>
      <w:r w:rsidR="00F639A9" w:rsidRPr="0030395A">
        <w:rPr>
          <w:color w:val="000000"/>
          <w:spacing w:val="2"/>
          <w:szCs w:val="24"/>
          <w:lang w:eastAsia="lt-LT"/>
        </w:rPr>
        <w:t xml:space="preserve"> </w:t>
      </w:r>
      <w:r w:rsidRPr="0030395A">
        <w:rPr>
          <w:color w:val="000000"/>
          <w:spacing w:val="-2"/>
          <w:szCs w:val="24"/>
          <w:lang w:eastAsia="lt-LT"/>
        </w:rPr>
        <w:t xml:space="preserve">per </w:t>
      </w:r>
      <w:r w:rsidR="00A533DA" w:rsidRPr="0030395A">
        <w:rPr>
          <w:color w:val="000000"/>
          <w:spacing w:val="-2"/>
          <w:szCs w:val="24"/>
          <w:lang w:eastAsia="lt-LT"/>
        </w:rPr>
        <w:t>30</w:t>
      </w:r>
      <w:r w:rsidR="00F639A9" w:rsidRPr="0030395A">
        <w:rPr>
          <w:color w:val="000000"/>
          <w:spacing w:val="-2"/>
          <w:szCs w:val="24"/>
          <w:lang w:eastAsia="lt-LT"/>
        </w:rPr>
        <w:t xml:space="preserve"> dienų </w:t>
      </w:r>
      <w:r w:rsidRPr="0030395A">
        <w:rPr>
          <w:color w:val="000000"/>
          <w:spacing w:val="-2"/>
          <w:szCs w:val="24"/>
          <w:lang w:eastAsia="lt-LT"/>
        </w:rPr>
        <w:t>nuo Įstaigos įregistravimo Juridinių asmenų registre įsipareigoja perduoti</w:t>
      </w:r>
      <w:r w:rsidR="00F639A9" w:rsidRPr="0030395A">
        <w:rPr>
          <w:color w:val="000000"/>
          <w:spacing w:val="-2"/>
          <w:szCs w:val="24"/>
          <w:lang w:eastAsia="lt-LT"/>
        </w:rPr>
        <w:t xml:space="preserve"> </w:t>
      </w:r>
      <w:r w:rsidR="00F639A9" w:rsidRPr="0030395A">
        <w:rPr>
          <w:spacing w:val="-2"/>
          <w:lang w:eastAsia="lt-LT"/>
        </w:rPr>
        <w:t xml:space="preserve">Įstaigai įnašą </w:t>
      </w:r>
      <w:r w:rsidR="001D6EC5" w:rsidRPr="0030395A">
        <w:rPr>
          <w:lang w:eastAsia="lt-LT"/>
        </w:rPr>
        <w:t>– pinigines lėšas, kurių</w:t>
      </w:r>
      <w:r w:rsidR="00F639A9" w:rsidRPr="0030395A">
        <w:rPr>
          <w:lang w:eastAsia="lt-LT"/>
        </w:rPr>
        <w:t xml:space="preserve"> suma – 30 000 Eur (trisdešimt tūkstančių eurų) ir</w:t>
      </w:r>
      <w:r w:rsidR="00690DC9" w:rsidRPr="0030395A">
        <w:rPr>
          <w:lang w:eastAsia="lt-LT"/>
        </w:rPr>
        <w:t xml:space="preserve"> nekilnojamąjį</w:t>
      </w:r>
      <w:r w:rsidR="00F639A9" w:rsidRPr="0030395A">
        <w:rPr>
          <w:lang w:eastAsia="lt-LT"/>
        </w:rPr>
        <w:t xml:space="preserve"> </w:t>
      </w:r>
      <w:r w:rsidR="00690DC9" w:rsidRPr="0030395A">
        <w:rPr>
          <w:lang w:eastAsia="lt-LT"/>
        </w:rPr>
        <w:t xml:space="preserve">turtą, esantį </w:t>
      </w:r>
      <w:r w:rsidR="00690DC9" w:rsidRPr="0030395A">
        <w:rPr>
          <w:szCs w:val="24"/>
        </w:rPr>
        <w:t>L. Ivinskio g. 5</w:t>
      </w:r>
      <w:r w:rsidR="00690DC9" w:rsidRPr="0030395A">
        <w:rPr>
          <w:szCs w:val="24"/>
          <w:lang w:eastAsia="lt-LT"/>
        </w:rPr>
        <w:t xml:space="preserve">, </w:t>
      </w:r>
      <w:r w:rsidR="00690DC9" w:rsidRPr="0030395A">
        <w:rPr>
          <w:szCs w:val="24"/>
        </w:rPr>
        <w:t>Rietave</w:t>
      </w:r>
      <w:r w:rsidR="00690DC9" w:rsidRPr="0030395A">
        <w:rPr>
          <w:szCs w:val="24"/>
          <w:lang w:eastAsia="lt-LT"/>
        </w:rPr>
        <w:t>,</w:t>
      </w:r>
      <w:r w:rsidR="00690DC9" w:rsidRPr="0030395A">
        <w:rPr>
          <w:lang w:eastAsia="lt-LT"/>
        </w:rPr>
        <w:t xml:space="preserve"> </w:t>
      </w:r>
      <w:r w:rsidR="00690DC9" w:rsidRPr="0030395A">
        <w:rPr>
          <w:color w:val="000000"/>
        </w:rPr>
        <w:t>Savivaldybei</w:t>
      </w:r>
      <w:r w:rsidR="001D6EC5" w:rsidRPr="0030395A">
        <w:rPr>
          <w:color w:val="000000"/>
        </w:rPr>
        <w:t xml:space="preserve"> nuosavybės teise priklausantį</w:t>
      </w:r>
      <w:r w:rsidR="00690DC9" w:rsidRPr="0030395A">
        <w:rPr>
          <w:color w:val="000000"/>
        </w:rPr>
        <w:t xml:space="preserve">, kurio nepriklausomo turto vertintojo nustatyta bendra rinkos vertė yra 1 620 300,00 </w:t>
      </w:r>
      <w:r w:rsidR="001D6EC5" w:rsidRPr="0030395A">
        <w:rPr>
          <w:color w:val="000000"/>
        </w:rPr>
        <w:t xml:space="preserve">Eur </w:t>
      </w:r>
      <w:r w:rsidR="00690DC9" w:rsidRPr="0030395A">
        <w:rPr>
          <w:color w:val="000000"/>
        </w:rPr>
        <w:t>(vienas milijonas šeši šimtai d</w:t>
      </w:r>
      <w:r w:rsidR="00A64433" w:rsidRPr="0030395A">
        <w:rPr>
          <w:color w:val="000000"/>
        </w:rPr>
        <w:t>videšimt tūkstančių trys šimtai</w:t>
      </w:r>
      <w:r w:rsidR="00690DC9" w:rsidRPr="0030395A">
        <w:rPr>
          <w:color w:val="000000"/>
        </w:rPr>
        <w:t xml:space="preserve"> eurų</w:t>
      </w:r>
      <w:r w:rsidR="001D6EC5" w:rsidRPr="0030395A">
        <w:rPr>
          <w:color w:val="000000"/>
        </w:rPr>
        <w:t>)</w:t>
      </w:r>
      <w:r w:rsidR="00690DC9" w:rsidRPr="0030395A">
        <w:rPr>
          <w:color w:val="000000"/>
        </w:rPr>
        <w:t>.</w:t>
      </w:r>
    </w:p>
    <w:p w:rsidR="00A64433" w:rsidRPr="0030395A" w:rsidRDefault="00CA43D9" w:rsidP="00012BA6">
      <w:pPr>
        <w:spacing w:line="257" w:lineRule="atLeast"/>
        <w:ind w:firstLine="567"/>
        <w:jc w:val="both"/>
        <w:rPr>
          <w:rStyle w:val="Emfaz"/>
          <w:i w:val="0"/>
        </w:rPr>
      </w:pPr>
      <w:bookmarkStart w:id="15" w:name="part_7a4b5f8a3c5e4746b1fc4498ecac9d0d"/>
      <w:bookmarkEnd w:id="15"/>
      <w:r w:rsidRPr="0030395A">
        <w:rPr>
          <w:rStyle w:val="Emfaz"/>
          <w:i w:val="0"/>
        </w:rPr>
        <w:t>9.2. Steigėjas</w:t>
      </w:r>
      <w:r w:rsidR="001D6EC5" w:rsidRPr="0030395A">
        <w:rPr>
          <w:rStyle w:val="Emfaz"/>
          <w:i w:val="0"/>
        </w:rPr>
        <w:t xml:space="preserve"> –</w:t>
      </w:r>
      <w:r w:rsidR="00E20EE8" w:rsidRPr="0030395A">
        <w:rPr>
          <w:rStyle w:val="Emfaz"/>
          <w:i w:val="0"/>
        </w:rPr>
        <w:t xml:space="preserve"> </w:t>
      </w:r>
      <w:r w:rsidR="001D6EC5" w:rsidRPr="0030395A">
        <w:rPr>
          <w:rStyle w:val="Emfaz"/>
          <w:i w:val="0"/>
        </w:rPr>
        <w:t>a</w:t>
      </w:r>
      <w:r w:rsidR="00F639A9" w:rsidRPr="0030395A">
        <w:rPr>
          <w:rStyle w:val="Emfaz"/>
          <w:i w:val="0"/>
        </w:rPr>
        <w:t>sociacija „Vakarų stalo teniso akademija“ (toliau – Asociacija), juridinio asmens kodas 303290775, registruota adresu Taikos pr. 70, 93219 Klaipėda, duomenys kaupiami ir saugomi Lietuvos Respublikos juridinių asmenų registre,</w:t>
      </w:r>
      <w:r w:rsidR="00A64433" w:rsidRPr="0030395A">
        <w:rPr>
          <w:rStyle w:val="Emfaz"/>
          <w:i w:val="0"/>
        </w:rPr>
        <w:t xml:space="preserve"> per ateinančius metus nuo Įstaigos įregistravimo Juridinių asmenų registre įsipareigoja perduoti Įstaigai materialaus ir</w:t>
      </w:r>
      <w:r w:rsidR="001D6EC5" w:rsidRPr="0030395A">
        <w:rPr>
          <w:rStyle w:val="Emfaz"/>
          <w:i w:val="0"/>
        </w:rPr>
        <w:t xml:space="preserve"> nematerialaus turto už 10 000 Eur (dešimt tūkstančių</w:t>
      </w:r>
      <w:r w:rsidR="00A64433" w:rsidRPr="0030395A">
        <w:rPr>
          <w:rStyle w:val="Emfaz"/>
          <w:i w:val="0"/>
        </w:rPr>
        <w:t xml:space="preserve"> eurų</w:t>
      </w:r>
      <w:r w:rsidR="001D6EC5" w:rsidRPr="0030395A">
        <w:rPr>
          <w:rStyle w:val="Emfaz"/>
          <w:i w:val="0"/>
        </w:rPr>
        <w:t>)</w:t>
      </w:r>
      <w:r w:rsidR="00A64433" w:rsidRPr="0030395A">
        <w:rPr>
          <w:rStyle w:val="Emfaz"/>
          <w:i w:val="0"/>
        </w:rPr>
        <w:t>.</w:t>
      </w:r>
    </w:p>
    <w:p w:rsidR="00012BA6" w:rsidRDefault="00CA43D9" w:rsidP="00012BA6">
      <w:pPr>
        <w:spacing w:line="257" w:lineRule="atLeast"/>
        <w:ind w:firstLine="567"/>
        <w:jc w:val="both"/>
        <w:rPr>
          <w:color w:val="000000"/>
          <w:szCs w:val="24"/>
          <w:lang w:eastAsia="lt-LT"/>
        </w:rPr>
      </w:pPr>
      <w:bookmarkStart w:id="16" w:name="part_f5bbeae16ea94e32949f241545e93fbd"/>
      <w:bookmarkEnd w:id="16"/>
      <w:r w:rsidRPr="0030395A">
        <w:rPr>
          <w:color w:val="000000"/>
          <w:spacing w:val="2"/>
          <w:szCs w:val="24"/>
          <w:lang w:eastAsia="lt-LT"/>
        </w:rPr>
        <w:t>10. Steigėjai</w:t>
      </w:r>
      <w:r w:rsidR="00C83668" w:rsidRPr="0030395A">
        <w:rPr>
          <w:color w:val="000000"/>
          <w:spacing w:val="2"/>
          <w:szCs w:val="24"/>
          <w:lang w:eastAsia="lt-LT"/>
        </w:rPr>
        <w:t xml:space="preserve"> </w:t>
      </w:r>
      <w:r w:rsidRPr="0030395A">
        <w:rPr>
          <w:color w:val="000000"/>
          <w:szCs w:val="24"/>
          <w:lang w:eastAsia="lt-LT"/>
        </w:rPr>
        <w:t>perduoda Įstaigai įnašus Įstaigos</w:t>
      </w:r>
      <w:r w:rsidRPr="00CA43D9">
        <w:rPr>
          <w:color w:val="000000"/>
          <w:szCs w:val="24"/>
          <w:lang w:eastAsia="lt-LT"/>
        </w:rPr>
        <w:t xml:space="preserve"> įstatų nustatyta tvarka.</w:t>
      </w:r>
      <w:r w:rsidR="00C83668">
        <w:rPr>
          <w:color w:val="000000"/>
          <w:szCs w:val="24"/>
          <w:lang w:eastAsia="lt-LT"/>
        </w:rPr>
        <w:t xml:space="preserve"> </w:t>
      </w:r>
      <w:r w:rsidR="00C83668">
        <w:rPr>
          <w:color w:val="000000"/>
          <w:spacing w:val="2"/>
          <w:szCs w:val="24"/>
          <w:lang w:eastAsia="lt-LT"/>
        </w:rPr>
        <w:t>Įnašas materialiuoju ir</w:t>
      </w:r>
      <w:r w:rsidRPr="00CA43D9">
        <w:rPr>
          <w:color w:val="000000"/>
          <w:spacing w:val="2"/>
          <w:szCs w:val="24"/>
          <w:lang w:eastAsia="lt-LT"/>
        </w:rPr>
        <w:t xml:space="preserve"> nematerialiuoju turtu turi būti įvertintas Viešųjų įstaigų įstatymo 13 straipsnio 3 dalyje nustatyta tvarka.</w:t>
      </w:r>
      <w:bookmarkStart w:id="17" w:name="part_3ca48e7f95c446aaaf61a51556b66df4"/>
      <w:bookmarkEnd w:id="17"/>
    </w:p>
    <w:p w:rsidR="00012BA6" w:rsidRDefault="00CA43D9" w:rsidP="00012BA6">
      <w:pPr>
        <w:spacing w:line="257" w:lineRule="atLeast"/>
        <w:ind w:firstLine="567"/>
        <w:jc w:val="both"/>
        <w:rPr>
          <w:color w:val="000000"/>
          <w:szCs w:val="24"/>
          <w:lang w:eastAsia="lt-LT"/>
        </w:rPr>
      </w:pPr>
      <w:r w:rsidRPr="00CA43D9">
        <w:rPr>
          <w:color w:val="000000"/>
          <w:spacing w:val="2"/>
          <w:szCs w:val="24"/>
          <w:lang w:eastAsia="lt-LT"/>
        </w:rPr>
        <w:t>11. Steigėjų neturtiniai įsipareigojimai:</w:t>
      </w:r>
      <w:bookmarkStart w:id="18" w:name="part_11247bdff98c4d629bfc01eaaa453b0d"/>
      <w:bookmarkEnd w:id="18"/>
    </w:p>
    <w:p w:rsidR="00012BA6" w:rsidRPr="0030395A" w:rsidRDefault="00CD506A" w:rsidP="00012BA6">
      <w:pPr>
        <w:spacing w:line="257" w:lineRule="atLeast"/>
        <w:ind w:firstLine="567"/>
        <w:jc w:val="both"/>
        <w:rPr>
          <w:color w:val="000000"/>
          <w:szCs w:val="24"/>
          <w:lang w:eastAsia="lt-LT"/>
        </w:rPr>
      </w:pPr>
      <w:r w:rsidRPr="00CD506A">
        <w:rPr>
          <w:color w:val="000000"/>
          <w:spacing w:val="2"/>
          <w:szCs w:val="24"/>
          <w:lang w:eastAsia="lt-LT"/>
        </w:rPr>
        <w:t>11.1. Steigėjas</w:t>
      </w:r>
      <w:r w:rsidR="001D6EC5">
        <w:rPr>
          <w:color w:val="000000"/>
          <w:spacing w:val="2"/>
          <w:szCs w:val="24"/>
          <w:lang w:eastAsia="lt-LT"/>
        </w:rPr>
        <w:t xml:space="preserve"> –</w:t>
      </w:r>
      <w:r w:rsidRPr="00CD506A">
        <w:rPr>
          <w:color w:val="000000"/>
          <w:spacing w:val="2"/>
          <w:szCs w:val="24"/>
          <w:lang w:eastAsia="lt-LT"/>
        </w:rPr>
        <w:t xml:space="preserve"> Rietavo savivaldybė (toliau – Savivaldybė), juridinio asmens kodas </w:t>
      </w:r>
      <w:r w:rsidR="005D0768" w:rsidRPr="0030395A">
        <w:t xml:space="preserve">111107378, </w:t>
      </w:r>
      <w:r w:rsidRPr="0030395A">
        <w:rPr>
          <w:color w:val="000000"/>
          <w:spacing w:val="2"/>
          <w:szCs w:val="24"/>
          <w:lang w:eastAsia="lt-LT"/>
        </w:rPr>
        <w:t xml:space="preserve">registruota adresu Laisvės a. 3, 90311 Rietavas, duomenys kaupiami ir saugomi Lietuvos Respublikos juridinių asmenų registre, įsipareigoja: </w:t>
      </w:r>
    </w:p>
    <w:p w:rsidR="00012BA6" w:rsidRPr="0030395A" w:rsidRDefault="00CD506A" w:rsidP="00012BA6">
      <w:pPr>
        <w:spacing w:line="257" w:lineRule="atLeast"/>
        <w:ind w:firstLine="567"/>
        <w:jc w:val="both"/>
        <w:rPr>
          <w:color w:val="000000"/>
          <w:spacing w:val="2"/>
          <w:szCs w:val="24"/>
          <w:lang w:eastAsia="lt-LT"/>
        </w:rPr>
      </w:pPr>
      <w:r w:rsidRPr="0030395A">
        <w:rPr>
          <w:color w:val="000000"/>
          <w:spacing w:val="2"/>
          <w:szCs w:val="24"/>
          <w:lang w:eastAsia="lt-LT"/>
        </w:rPr>
        <w:t xml:space="preserve">11.1.1. </w:t>
      </w:r>
      <w:r w:rsidR="00456607" w:rsidRPr="0030395A">
        <w:rPr>
          <w:color w:val="000000"/>
          <w:spacing w:val="2"/>
          <w:szCs w:val="24"/>
          <w:lang w:eastAsia="lt-LT"/>
        </w:rPr>
        <w:t>teikti metodinę pagalbą</w:t>
      </w:r>
      <w:r w:rsidR="001D6EC5" w:rsidRPr="0030395A">
        <w:rPr>
          <w:color w:val="000000"/>
          <w:spacing w:val="2"/>
          <w:szCs w:val="24"/>
          <w:lang w:eastAsia="lt-LT"/>
        </w:rPr>
        <w:t>;</w:t>
      </w:r>
    </w:p>
    <w:p w:rsidR="007D1B52" w:rsidRPr="0030395A" w:rsidRDefault="007D1B52" w:rsidP="00012BA6">
      <w:pPr>
        <w:spacing w:line="257" w:lineRule="atLeast"/>
        <w:ind w:firstLine="567"/>
        <w:jc w:val="both"/>
        <w:rPr>
          <w:color w:val="000000"/>
          <w:szCs w:val="24"/>
          <w:lang w:eastAsia="lt-LT"/>
        </w:rPr>
      </w:pPr>
      <w:r w:rsidRPr="0030395A">
        <w:rPr>
          <w:color w:val="000000"/>
          <w:spacing w:val="2"/>
          <w:szCs w:val="24"/>
          <w:lang w:eastAsia="lt-LT"/>
        </w:rPr>
        <w:t>11.1.2. deleguoti 3 valdybos narius;</w:t>
      </w:r>
    </w:p>
    <w:p w:rsidR="00012BA6" w:rsidRPr="0030395A" w:rsidRDefault="00CA43D9" w:rsidP="00012BA6">
      <w:pPr>
        <w:spacing w:line="257" w:lineRule="atLeast"/>
        <w:ind w:firstLine="567"/>
        <w:jc w:val="both"/>
        <w:rPr>
          <w:rStyle w:val="Emfaz"/>
          <w:i w:val="0"/>
        </w:rPr>
      </w:pPr>
      <w:bookmarkStart w:id="19" w:name="part_d3651be2ec0f4aaeb26d3b4b5857359f"/>
      <w:bookmarkEnd w:id="19"/>
      <w:r w:rsidRPr="0030395A">
        <w:rPr>
          <w:rStyle w:val="Emfaz"/>
          <w:i w:val="0"/>
        </w:rPr>
        <w:t>11.2. Steigėjas</w:t>
      </w:r>
      <w:r w:rsidR="001D6EC5" w:rsidRPr="0030395A">
        <w:rPr>
          <w:rStyle w:val="Emfaz"/>
          <w:i w:val="0"/>
        </w:rPr>
        <w:t xml:space="preserve"> –</w:t>
      </w:r>
      <w:r w:rsidRPr="0030395A">
        <w:rPr>
          <w:rStyle w:val="Emfaz"/>
          <w:i w:val="0"/>
        </w:rPr>
        <w:t xml:space="preserve"> </w:t>
      </w:r>
      <w:r w:rsidR="001D6EC5" w:rsidRPr="0030395A">
        <w:rPr>
          <w:rStyle w:val="Emfaz"/>
          <w:i w:val="0"/>
        </w:rPr>
        <w:t>a</w:t>
      </w:r>
      <w:r w:rsidR="000A322F" w:rsidRPr="0030395A">
        <w:rPr>
          <w:rStyle w:val="Emfaz"/>
          <w:i w:val="0"/>
        </w:rPr>
        <w:t xml:space="preserve">sociacija „Vakarų stalo teniso akademija“ (toliau – Asociacija), juridinio asmens kodas 303290775, registruota adresu Taikos pr. 70, 93219 Klaipėda, duomenys kaupiami ir saugomi Lietuvos Respublikos juridinių asmenų registre, </w:t>
      </w:r>
      <w:r w:rsidRPr="0030395A">
        <w:rPr>
          <w:rStyle w:val="Emfaz"/>
          <w:i w:val="0"/>
        </w:rPr>
        <w:t xml:space="preserve">įsipareigoja: </w:t>
      </w:r>
    </w:p>
    <w:p w:rsidR="00012BA6" w:rsidRPr="0030395A" w:rsidRDefault="00CD506A" w:rsidP="00012BA6">
      <w:pPr>
        <w:spacing w:line="257" w:lineRule="atLeast"/>
        <w:ind w:firstLine="567"/>
        <w:jc w:val="both"/>
        <w:rPr>
          <w:spacing w:val="-2"/>
          <w:lang w:eastAsia="lt-LT"/>
        </w:rPr>
      </w:pPr>
      <w:r w:rsidRPr="0030395A">
        <w:rPr>
          <w:spacing w:val="-2"/>
          <w:lang w:eastAsia="lt-LT"/>
        </w:rPr>
        <w:t xml:space="preserve">11.2.1. skirti atstovą, kuris turėtų balsavimo teisę dalininkų susirinkime; </w:t>
      </w:r>
    </w:p>
    <w:p w:rsidR="007D1B52" w:rsidRPr="0030395A" w:rsidRDefault="007D1B52" w:rsidP="007D1B52">
      <w:pPr>
        <w:spacing w:line="257" w:lineRule="atLeast"/>
        <w:ind w:firstLine="567"/>
        <w:jc w:val="both"/>
        <w:rPr>
          <w:color w:val="000000"/>
          <w:szCs w:val="24"/>
          <w:lang w:eastAsia="lt-LT"/>
        </w:rPr>
      </w:pPr>
      <w:r w:rsidRPr="0030395A">
        <w:rPr>
          <w:color w:val="000000"/>
          <w:spacing w:val="2"/>
          <w:szCs w:val="24"/>
          <w:lang w:eastAsia="lt-LT"/>
        </w:rPr>
        <w:t xml:space="preserve">11.2.2. deleguoti </w:t>
      </w:r>
      <w:r w:rsidR="0030395A" w:rsidRPr="0030395A">
        <w:rPr>
          <w:color w:val="000000"/>
          <w:spacing w:val="2"/>
          <w:szCs w:val="24"/>
          <w:lang w:eastAsia="lt-LT"/>
        </w:rPr>
        <w:t>2</w:t>
      </w:r>
      <w:r w:rsidRPr="0030395A">
        <w:rPr>
          <w:color w:val="000000"/>
          <w:spacing w:val="2"/>
          <w:szCs w:val="24"/>
          <w:lang w:eastAsia="lt-LT"/>
        </w:rPr>
        <w:t xml:space="preserve"> valdybos narius;</w:t>
      </w:r>
    </w:p>
    <w:p w:rsidR="00CD506A" w:rsidRPr="00012BA6" w:rsidRDefault="007D1B52" w:rsidP="00012BA6">
      <w:pPr>
        <w:spacing w:line="257" w:lineRule="atLeast"/>
        <w:ind w:firstLine="567"/>
        <w:jc w:val="both"/>
        <w:rPr>
          <w:color w:val="000000"/>
          <w:spacing w:val="-2"/>
          <w:szCs w:val="24"/>
          <w:lang w:eastAsia="lt-LT"/>
        </w:rPr>
      </w:pPr>
      <w:r w:rsidRPr="0030395A">
        <w:t>11.2.3</w:t>
      </w:r>
      <w:r w:rsidR="00CD506A" w:rsidRPr="0030395A">
        <w:t>. įnašą materialiuoju ar nematerialiuoju turtu Įstaigai perduo</w:t>
      </w:r>
      <w:r w:rsidR="001D6EC5" w:rsidRPr="0030395A">
        <w:t>ti</w:t>
      </w:r>
      <w:r w:rsidR="00CD506A" w:rsidRPr="0030395A">
        <w:t>, suraš</w:t>
      </w:r>
      <w:r w:rsidR="001D6EC5" w:rsidRPr="0030395A">
        <w:t xml:space="preserve">ant </w:t>
      </w:r>
      <w:r w:rsidR="00CD506A" w:rsidRPr="0030395A">
        <w:t>šio turto perdavimo ir priėmimo aktą. Perduodamas materialųjį</w:t>
      </w:r>
      <w:r w:rsidR="00CD506A" w:rsidRPr="00C44AEE">
        <w:t xml:space="preserve"> ir (ar) nematerialųjį turtą, Steigėjas Įstaigai pateikia ir šio turto vertinimo ataskaitą.</w:t>
      </w:r>
    </w:p>
    <w:p w:rsidR="00C44AEE" w:rsidRPr="00CA43D9" w:rsidRDefault="00C44AEE" w:rsidP="00CD506A">
      <w:pPr>
        <w:spacing w:line="257" w:lineRule="atLeast"/>
        <w:ind w:right="-57"/>
        <w:textAlignment w:val="baseline"/>
        <w:rPr>
          <w:color w:val="000000"/>
          <w:szCs w:val="24"/>
          <w:lang w:eastAsia="lt-LT"/>
        </w:rPr>
      </w:pPr>
    </w:p>
    <w:p w:rsidR="00CA43D9" w:rsidRPr="00CA43D9" w:rsidRDefault="00CA43D9" w:rsidP="00CA43D9">
      <w:pPr>
        <w:spacing w:line="257" w:lineRule="atLeast"/>
        <w:ind w:right="-57"/>
        <w:jc w:val="center"/>
        <w:textAlignment w:val="baseline"/>
        <w:rPr>
          <w:color w:val="000000"/>
          <w:szCs w:val="24"/>
          <w:lang w:eastAsia="lt-LT"/>
        </w:rPr>
      </w:pPr>
      <w:bookmarkStart w:id="20" w:name="part_609ca699317b468790064f827269ecdb"/>
      <w:bookmarkEnd w:id="20"/>
      <w:r w:rsidRPr="00CA43D9">
        <w:rPr>
          <w:b/>
          <w:bCs/>
          <w:color w:val="000000"/>
          <w:spacing w:val="4"/>
          <w:szCs w:val="24"/>
          <w:lang w:eastAsia="lt-LT"/>
        </w:rPr>
        <w:t>VI</w:t>
      </w:r>
      <w:r w:rsidR="001D6EC5">
        <w:rPr>
          <w:b/>
          <w:bCs/>
          <w:color w:val="000000"/>
          <w:spacing w:val="4"/>
          <w:szCs w:val="24"/>
          <w:lang w:eastAsia="lt-LT"/>
        </w:rPr>
        <w:t xml:space="preserve"> </w:t>
      </w:r>
      <w:r w:rsidRPr="00CA43D9">
        <w:rPr>
          <w:b/>
          <w:bCs/>
          <w:caps/>
          <w:color w:val="000000"/>
          <w:szCs w:val="24"/>
          <w:lang w:eastAsia="lt-LT"/>
        </w:rPr>
        <w:t>SKYRIUS</w:t>
      </w:r>
    </w:p>
    <w:p w:rsidR="00CA43D9" w:rsidRPr="00CA43D9" w:rsidRDefault="00CA43D9" w:rsidP="00CA43D9">
      <w:pPr>
        <w:spacing w:line="257" w:lineRule="atLeast"/>
        <w:jc w:val="center"/>
        <w:rPr>
          <w:color w:val="000000"/>
          <w:szCs w:val="24"/>
          <w:lang w:eastAsia="lt-LT"/>
        </w:rPr>
      </w:pPr>
      <w:r w:rsidRPr="00CA43D9">
        <w:rPr>
          <w:b/>
          <w:bCs/>
          <w:color w:val="000000"/>
          <w:spacing w:val="4"/>
          <w:szCs w:val="24"/>
          <w:lang w:eastAsia="lt-LT"/>
        </w:rPr>
        <w:lastRenderedPageBreak/>
        <w:t>ĮSTAIGOS VADOVAS</w:t>
      </w:r>
    </w:p>
    <w:p w:rsidR="00CA43D9" w:rsidRPr="00CA43D9" w:rsidRDefault="00CA43D9" w:rsidP="00CA43D9">
      <w:pPr>
        <w:spacing w:line="257" w:lineRule="atLeast"/>
        <w:jc w:val="both"/>
        <w:rPr>
          <w:color w:val="000000"/>
          <w:szCs w:val="24"/>
          <w:lang w:eastAsia="lt-LT"/>
        </w:rPr>
      </w:pPr>
    </w:p>
    <w:p w:rsidR="006A4A89" w:rsidRDefault="00CA43D9" w:rsidP="00012BA6">
      <w:pPr>
        <w:spacing w:line="257" w:lineRule="atLeast"/>
        <w:ind w:firstLine="567"/>
        <w:jc w:val="both"/>
        <w:rPr>
          <w:szCs w:val="24"/>
          <w:lang w:eastAsia="lt-LT"/>
        </w:rPr>
      </w:pPr>
      <w:bookmarkStart w:id="21" w:name="part_70c2a244eda44059b6337199c7df758a"/>
      <w:bookmarkEnd w:id="21"/>
      <w:r w:rsidRPr="005F2070">
        <w:rPr>
          <w:color w:val="000000"/>
          <w:szCs w:val="24"/>
          <w:lang w:eastAsia="lt-LT"/>
        </w:rPr>
        <w:t>12. Įstaigos steigiamasis susirinkimas nešaukiamas. Steigėjų bendru sut</w:t>
      </w:r>
      <w:r w:rsidR="006A4A89">
        <w:rPr>
          <w:color w:val="000000"/>
          <w:szCs w:val="24"/>
          <w:lang w:eastAsia="lt-LT"/>
        </w:rPr>
        <w:t xml:space="preserve">arimu Įstaigos vadovu </w:t>
      </w:r>
      <w:r w:rsidR="006A4A89" w:rsidRPr="006A4A89">
        <w:rPr>
          <w:color w:val="000000"/>
          <w:szCs w:val="24"/>
          <w:lang w:eastAsia="lt-LT"/>
        </w:rPr>
        <w:t xml:space="preserve">skiriamas </w:t>
      </w:r>
      <w:r w:rsidR="00B63FA2" w:rsidRPr="006A4A89">
        <w:rPr>
          <w:color w:val="000000"/>
          <w:szCs w:val="24"/>
          <w:lang w:eastAsia="lt-LT"/>
        </w:rPr>
        <w:t>Silverijus Puotkalis</w:t>
      </w:r>
      <w:r w:rsidR="00F639A9" w:rsidRPr="006A4A89">
        <w:rPr>
          <w:color w:val="000000"/>
          <w:szCs w:val="24"/>
          <w:lang w:eastAsia="lt-LT"/>
        </w:rPr>
        <w:t xml:space="preserve">, </w:t>
      </w:r>
      <w:r w:rsidR="00F639A9" w:rsidRPr="006A4A89">
        <w:rPr>
          <w:szCs w:val="24"/>
          <w:lang w:eastAsia="lt-LT"/>
        </w:rPr>
        <w:t xml:space="preserve">valstybė išdavusi asmens dokumentus – Lietuva, asmens kodas </w:t>
      </w:r>
      <w:r w:rsidR="006A4A89" w:rsidRPr="006A4A89">
        <w:rPr>
          <w:szCs w:val="24"/>
          <w:lang w:eastAsia="lt-LT"/>
        </w:rPr>
        <w:t>37506200477, gyvenamoji vieta: Garnių g. 3-2, Ketvergiai, Klaipėdos rajonas.</w:t>
      </w:r>
    </w:p>
    <w:p w:rsidR="00F639A9" w:rsidRPr="005F2070" w:rsidRDefault="00F639A9" w:rsidP="00012BA6">
      <w:pPr>
        <w:widowControl w:val="0"/>
        <w:ind w:firstLine="567"/>
        <w:jc w:val="both"/>
        <w:textAlignment w:val="baseline"/>
        <w:rPr>
          <w:szCs w:val="24"/>
          <w:lang w:eastAsia="lt-LT"/>
        </w:rPr>
      </w:pPr>
      <w:r w:rsidRPr="005F2070">
        <w:rPr>
          <w:spacing w:val="-2"/>
          <w:szCs w:val="24"/>
          <w:lang w:eastAsia="lt-LT"/>
        </w:rPr>
        <w:t xml:space="preserve">13. </w:t>
      </w:r>
      <w:r w:rsidRPr="005F2070">
        <w:rPr>
          <w:szCs w:val="24"/>
          <w:lang w:eastAsia="lt-LT"/>
        </w:rPr>
        <w:t xml:space="preserve">Įstaigos vadovas pradeda eiti pareigas nuo Įstaigos įregistravimo Juridinių asmenų registre dienos. </w:t>
      </w:r>
    </w:p>
    <w:p w:rsidR="00F639A9" w:rsidRPr="005F2070" w:rsidRDefault="00F639A9" w:rsidP="00012BA6">
      <w:pPr>
        <w:widowControl w:val="0"/>
        <w:tabs>
          <w:tab w:val="right" w:leader="underscore" w:pos="9638"/>
        </w:tabs>
        <w:ind w:firstLine="567"/>
        <w:jc w:val="both"/>
        <w:textAlignment w:val="baseline"/>
        <w:rPr>
          <w:szCs w:val="24"/>
        </w:rPr>
      </w:pPr>
      <w:r w:rsidRPr="005F2070">
        <w:rPr>
          <w:szCs w:val="24"/>
          <w:lang w:eastAsia="lt-LT"/>
        </w:rPr>
        <w:t xml:space="preserve">14. Darbo sutartį su Įstaigos vadovu Įstaigos vardu sudaro </w:t>
      </w:r>
      <w:r w:rsidRPr="005F2070">
        <w:rPr>
          <w:szCs w:val="24"/>
        </w:rPr>
        <w:t>Rietavo savivaldybės meras Antanas Černeckis, veikiantis pagal Rietavo savivaldybės tarybos veiklos reglamentą, patvirtintą Rietavo savivaldybės tarybos 2019 m. gruodžio 19 d. sprendimu Nr. T1-156.</w:t>
      </w:r>
    </w:p>
    <w:p w:rsidR="00CA43D9" w:rsidRPr="00CA43D9" w:rsidRDefault="00CA43D9" w:rsidP="00012BA6">
      <w:pPr>
        <w:spacing w:line="257" w:lineRule="atLeast"/>
        <w:ind w:firstLine="567"/>
        <w:jc w:val="both"/>
        <w:rPr>
          <w:color w:val="000000"/>
          <w:szCs w:val="24"/>
          <w:lang w:eastAsia="lt-LT"/>
        </w:rPr>
      </w:pPr>
    </w:p>
    <w:p w:rsidR="00CA43D9" w:rsidRPr="00CA43D9" w:rsidRDefault="00CA43D9" w:rsidP="00CA43D9">
      <w:pPr>
        <w:spacing w:line="257" w:lineRule="atLeast"/>
        <w:ind w:right="-57"/>
        <w:jc w:val="center"/>
        <w:rPr>
          <w:color w:val="000000"/>
          <w:szCs w:val="24"/>
          <w:lang w:eastAsia="lt-LT"/>
        </w:rPr>
      </w:pPr>
      <w:bookmarkStart w:id="22" w:name="part_83e825f72d2e40c6b84f93ef3eb87212"/>
      <w:bookmarkEnd w:id="22"/>
      <w:r w:rsidRPr="00CA43D9">
        <w:rPr>
          <w:b/>
          <w:bCs/>
          <w:caps/>
          <w:color w:val="000000"/>
          <w:spacing w:val="-4"/>
          <w:szCs w:val="24"/>
          <w:lang w:eastAsia="lt-LT"/>
        </w:rPr>
        <w:t>VII </w:t>
      </w:r>
      <w:r w:rsidRPr="00CA43D9">
        <w:rPr>
          <w:b/>
          <w:bCs/>
          <w:caps/>
          <w:color w:val="000000"/>
          <w:szCs w:val="24"/>
          <w:lang w:eastAsia="lt-LT"/>
        </w:rPr>
        <w:t>SKYRIUS</w:t>
      </w:r>
    </w:p>
    <w:p w:rsidR="00CA43D9" w:rsidRPr="00CA43D9" w:rsidRDefault="00CA43D9" w:rsidP="002774AF">
      <w:pPr>
        <w:spacing w:line="257" w:lineRule="atLeast"/>
        <w:ind w:right="-57"/>
        <w:jc w:val="center"/>
        <w:rPr>
          <w:color w:val="000000"/>
          <w:szCs w:val="24"/>
          <w:lang w:eastAsia="lt-LT"/>
        </w:rPr>
      </w:pPr>
      <w:r w:rsidRPr="00CA43D9">
        <w:rPr>
          <w:b/>
          <w:bCs/>
          <w:caps/>
          <w:color w:val="000000"/>
          <w:spacing w:val="-4"/>
          <w:szCs w:val="24"/>
          <w:lang w:eastAsia="lt-LT"/>
        </w:rPr>
        <w:t>ĮSTAIGOS STEIGIMO IŠLAIDŲ KOMPENSAVIMO TVARKA</w:t>
      </w:r>
    </w:p>
    <w:tbl>
      <w:tblPr>
        <w:tblW w:w="10245" w:type="dxa"/>
        <w:tblInd w:w="-34" w:type="dxa"/>
        <w:tblCellMar>
          <w:left w:w="0" w:type="dxa"/>
          <w:right w:w="0" w:type="dxa"/>
        </w:tblCellMar>
        <w:tblLook w:val="04A0" w:firstRow="1" w:lastRow="0" w:firstColumn="1" w:lastColumn="0" w:noHBand="0" w:noVBand="1"/>
      </w:tblPr>
      <w:tblGrid>
        <w:gridCol w:w="10245"/>
      </w:tblGrid>
      <w:tr w:rsidR="00CA43D9" w:rsidRPr="00CA43D9" w:rsidTr="00CA43D9">
        <w:trPr>
          <w:trHeight w:val="428"/>
        </w:trPr>
        <w:tc>
          <w:tcPr>
            <w:tcW w:w="10240" w:type="dxa"/>
            <w:tcMar>
              <w:top w:w="0" w:type="dxa"/>
              <w:left w:w="108" w:type="dxa"/>
              <w:bottom w:w="0" w:type="dxa"/>
              <w:right w:w="108" w:type="dxa"/>
            </w:tcMar>
            <w:hideMark/>
          </w:tcPr>
          <w:p w:rsidR="00012BA6" w:rsidRDefault="00012BA6" w:rsidP="00AE7A06">
            <w:pPr>
              <w:spacing w:line="257" w:lineRule="atLeast"/>
              <w:ind w:right="456"/>
              <w:rPr>
                <w:szCs w:val="24"/>
                <w:lang w:eastAsia="lt-LT"/>
              </w:rPr>
            </w:pPr>
          </w:p>
          <w:p w:rsidR="00012BA6" w:rsidRPr="00012BA6" w:rsidRDefault="00012BA6" w:rsidP="00012BA6">
            <w:pPr>
              <w:spacing w:line="257" w:lineRule="atLeast"/>
              <w:ind w:right="456" w:firstLine="601"/>
              <w:jc w:val="both"/>
              <w:rPr>
                <w:i/>
                <w:szCs w:val="24"/>
                <w:lang w:eastAsia="lt-LT"/>
              </w:rPr>
            </w:pPr>
            <w:r w:rsidRPr="00012BA6">
              <w:rPr>
                <w:szCs w:val="24"/>
                <w:lang w:eastAsia="lt-LT"/>
              </w:rPr>
              <w:t>15. Įstaigos steigimo metu steigimo išlaidas apmoka Atstovas. Atlyginimas Atstovui už Įstaigos steigimą nemokamas.</w:t>
            </w:r>
          </w:p>
          <w:p w:rsidR="00012BA6" w:rsidRPr="00012BA6" w:rsidRDefault="00012BA6" w:rsidP="00012BA6">
            <w:pPr>
              <w:spacing w:line="257" w:lineRule="atLeast"/>
              <w:ind w:right="356" w:firstLine="601"/>
              <w:jc w:val="both"/>
              <w:rPr>
                <w:b/>
                <w:szCs w:val="24"/>
                <w:lang w:eastAsia="lt-LT"/>
              </w:rPr>
            </w:pPr>
            <w:r w:rsidRPr="00012BA6">
              <w:rPr>
                <w:szCs w:val="24"/>
                <w:lang w:eastAsia="lt-LT"/>
              </w:rPr>
              <w:t xml:space="preserve">16. Ne vėliau kaip per 15 dienų nuo Įstaigos įregistravimo Juridinių asmenų registre Įstaiga kompensuoja visas Atstovo patirtas steigimo išlaidas pagal steigimo išlaidas patvirtinančius dokumentus ir sumoka Sutarties 15 punkte nurodytą atlyginimą už Įstaigos steigimą, jeigu jis mokamas. </w:t>
            </w:r>
          </w:p>
          <w:p w:rsidR="00012BA6" w:rsidRPr="00CA43D9" w:rsidRDefault="00012BA6" w:rsidP="00AE7A06">
            <w:pPr>
              <w:spacing w:line="257" w:lineRule="atLeast"/>
              <w:ind w:right="456"/>
              <w:rPr>
                <w:szCs w:val="24"/>
                <w:lang w:eastAsia="lt-LT"/>
              </w:rPr>
            </w:pPr>
          </w:p>
          <w:p w:rsidR="00CA43D9" w:rsidRPr="00CA43D9" w:rsidRDefault="00CA43D9" w:rsidP="00CA43D9">
            <w:pPr>
              <w:spacing w:line="257" w:lineRule="atLeast"/>
              <w:ind w:left="-57" w:right="456"/>
              <w:jc w:val="center"/>
              <w:rPr>
                <w:szCs w:val="24"/>
                <w:lang w:eastAsia="lt-LT"/>
              </w:rPr>
            </w:pPr>
            <w:r w:rsidRPr="00CA43D9">
              <w:rPr>
                <w:b/>
                <w:bCs/>
                <w:spacing w:val="4"/>
                <w:szCs w:val="24"/>
                <w:lang w:eastAsia="lt-LT"/>
              </w:rPr>
              <w:t>VIII</w:t>
            </w:r>
            <w:r w:rsidR="0031306A">
              <w:rPr>
                <w:b/>
                <w:bCs/>
                <w:spacing w:val="4"/>
                <w:szCs w:val="24"/>
                <w:lang w:eastAsia="lt-LT"/>
              </w:rPr>
              <w:t xml:space="preserve"> </w:t>
            </w:r>
            <w:r w:rsidRPr="00CA43D9">
              <w:rPr>
                <w:b/>
                <w:bCs/>
                <w:caps/>
                <w:szCs w:val="24"/>
                <w:lang w:eastAsia="lt-LT"/>
              </w:rPr>
              <w:t>SKYRIUS</w:t>
            </w:r>
          </w:p>
          <w:p w:rsidR="00CA43D9" w:rsidRPr="00CA43D9" w:rsidRDefault="00CA43D9" w:rsidP="00CA43D9">
            <w:pPr>
              <w:spacing w:line="257" w:lineRule="atLeast"/>
              <w:ind w:left="-57" w:right="456"/>
              <w:jc w:val="center"/>
              <w:rPr>
                <w:szCs w:val="24"/>
                <w:lang w:eastAsia="lt-LT"/>
              </w:rPr>
            </w:pPr>
            <w:r w:rsidRPr="00CA43D9">
              <w:rPr>
                <w:b/>
                <w:bCs/>
                <w:spacing w:val="4"/>
                <w:szCs w:val="24"/>
                <w:lang w:eastAsia="lt-LT"/>
              </w:rPr>
              <w:t>GINČŲ TARP STEIGĖJŲ SPRENDIMO TVARKA</w:t>
            </w:r>
          </w:p>
          <w:p w:rsidR="00CA43D9" w:rsidRPr="00CA43D9" w:rsidRDefault="00CA43D9" w:rsidP="00CA43D9">
            <w:pPr>
              <w:spacing w:line="257" w:lineRule="atLeast"/>
              <w:ind w:left="-57" w:right="456"/>
              <w:jc w:val="both"/>
              <w:rPr>
                <w:szCs w:val="24"/>
                <w:lang w:eastAsia="lt-LT"/>
              </w:rPr>
            </w:pPr>
          </w:p>
          <w:p w:rsidR="00CA43D9" w:rsidRPr="00CA43D9" w:rsidRDefault="00012BA6" w:rsidP="00CA43D9">
            <w:pPr>
              <w:spacing w:line="257" w:lineRule="atLeast"/>
              <w:ind w:left="-57" w:right="456"/>
              <w:jc w:val="both"/>
              <w:rPr>
                <w:szCs w:val="24"/>
                <w:lang w:eastAsia="lt-LT"/>
              </w:rPr>
            </w:pPr>
            <w:r>
              <w:rPr>
                <w:szCs w:val="24"/>
                <w:lang w:eastAsia="lt-LT"/>
              </w:rPr>
              <w:t xml:space="preserve">          </w:t>
            </w:r>
            <w:r w:rsidR="00CA43D9" w:rsidRPr="00CA43D9">
              <w:rPr>
                <w:szCs w:val="24"/>
                <w:lang w:eastAsia="lt-LT"/>
              </w:rPr>
              <w:t>17. Bet koks ginčas, kylantis iš Sutarties ar su ja susijęs, turi būti sprendžiamas tarpusavio derybomis.</w:t>
            </w:r>
          </w:p>
        </w:tc>
      </w:tr>
      <w:tr w:rsidR="00CA43D9" w:rsidRPr="00CA43D9" w:rsidTr="00CA43D9">
        <w:trPr>
          <w:trHeight w:val="449"/>
        </w:trPr>
        <w:tc>
          <w:tcPr>
            <w:tcW w:w="10240" w:type="dxa"/>
            <w:tcMar>
              <w:top w:w="0" w:type="dxa"/>
              <w:left w:w="108" w:type="dxa"/>
              <w:bottom w:w="0" w:type="dxa"/>
              <w:right w:w="108" w:type="dxa"/>
            </w:tcMar>
            <w:hideMark/>
          </w:tcPr>
          <w:p w:rsidR="00CA43D9" w:rsidRPr="00CA43D9" w:rsidRDefault="00012BA6" w:rsidP="00F45903">
            <w:pPr>
              <w:spacing w:line="257" w:lineRule="atLeast"/>
              <w:ind w:left="-57" w:right="456"/>
              <w:jc w:val="both"/>
              <w:rPr>
                <w:szCs w:val="24"/>
                <w:lang w:eastAsia="lt-LT"/>
              </w:rPr>
            </w:pPr>
            <w:r>
              <w:rPr>
                <w:spacing w:val="4"/>
                <w:szCs w:val="24"/>
                <w:lang w:eastAsia="lt-LT"/>
              </w:rPr>
              <w:t xml:space="preserve">          </w:t>
            </w:r>
            <w:r w:rsidR="00CA43D9" w:rsidRPr="00CA43D9">
              <w:rPr>
                <w:spacing w:val="4"/>
                <w:szCs w:val="24"/>
                <w:lang w:eastAsia="lt-LT"/>
              </w:rPr>
              <w:t>18. </w:t>
            </w:r>
            <w:r w:rsidR="00CA43D9" w:rsidRPr="00CA43D9">
              <w:rPr>
                <w:szCs w:val="24"/>
                <w:lang w:eastAsia="lt-LT"/>
              </w:rPr>
              <w:t>Nepavykus ginčų išspręsti derybomis, jie sprendžiami Lietuvos Respublikos įstatymų nustatyta tvarka.</w:t>
            </w:r>
          </w:p>
        </w:tc>
      </w:tr>
    </w:tbl>
    <w:p w:rsidR="00F45903" w:rsidRDefault="00F45903" w:rsidP="00CA43D9">
      <w:pPr>
        <w:spacing w:line="257" w:lineRule="atLeast"/>
        <w:ind w:right="-57"/>
        <w:jc w:val="center"/>
        <w:rPr>
          <w:b/>
          <w:bCs/>
          <w:caps/>
          <w:color w:val="000000"/>
          <w:szCs w:val="24"/>
          <w:lang w:eastAsia="lt-LT"/>
        </w:rPr>
      </w:pPr>
      <w:bookmarkStart w:id="23" w:name="part_d2f3eeecd3d74244acd1c1d54a00752e"/>
      <w:bookmarkEnd w:id="23"/>
    </w:p>
    <w:p w:rsidR="00CA43D9" w:rsidRPr="00CA43D9" w:rsidRDefault="0031306A" w:rsidP="00CA43D9">
      <w:pPr>
        <w:spacing w:line="257" w:lineRule="atLeast"/>
        <w:ind w:right="-57"/>
        <w:jc w:val="center"/>
        <w:rPr>
          <w:color w:val="000000"/>
          <w:szCs w:val="24"/>
          <w:lang w:eastAsia="lt-LT"/>
        </w:rPr>
      </w:pPr>
      <w:r>
        <w:rPr>
          <w:b/>
          <w:bCs/>
          <w:caps/>
          <w:color w:val="000000"/>
          <w:szCs w:val="24"/>
          <w:lang w:eastAsia="lt-LT"/>
        </w:rPr>
        <w:t xml:space="preserve">IX </w:t>
      </w:r>
      <w:r w:rsidR="00CA43D9" w:rsidRPr="00CA43D9">
        <w:rPr>
          <w:b/>
          <w:bCs/>
          <w:caps/>
          <w:color w:val="000000"/>
          <w:szCs w:val="24"/>
          <w:lang w:eastAsia="lt-LT"/>
        </w:rPr>
        <w:t>SKYRIUS</w:t>
      </w:r>
    </w:p>
    <w:p w:rsidR="00CA43D9" w:rsidRPr="00CA43D9" w:rsidRDefault="00CA43D9" w:rsidP="00CA43D9">
      <w:pPr>
        <w:spacing w:line="257" w:lineRule="atLeast"/>
        <w:ind w:left="-57"/>
        <w:jc w:val="center"/>
        <w:rPr>
          <w:color w:val="000000"/>
          <w:szCs w:val="24"/>
          <w:lang w:eastAsia="lt-LT"/>
        </w:rPr>
      </w:pPr>
      <w:r w:rsidRPr="00CA43D9">
        <w:rPr>
          <w:b/>
          <w:bCs/>
          <w:caps/>
          <w:color w:val="000000"/>
          <w:szCs w:val="24"/>
          <w:lang w:eastAsia="lt-LT"/>
        </w:rPr>
        <w:t>BAIGIAMOSIOS NUOSTATOS</w:t>
      </w:r>
    </w:p>
    <w:p w:rsidR="00CA43D9" w:rsidRPr="00CA43D9" w:rsidRDefault="00CA43D9" w:rsidP="00CA43D9">
      <w:pPr>
        <w:spacing w:line="257" w:lineRule="atLeast"/>
        <w:ind w:left="-57"/>
        <w:jc w:val="both"/>
        <w:rPr>
          <w:color w:val="000000"/>
          <w:szCs w:val="24"/>
          <w:lang w:eastAsia="lt-LT"/>
        </w:rPr>
      </w:pPr>
    </w:p>
    <w:p w:rsidR="00CA43D9" w:rsidRPr="0030395A" w:rsidRDefault="00012BA6" w:rsidP="00CA43D9">
      <w:pPr>
        <w:spacing w:line="257" w:lineRule="atLeast"/>
        <w:ind w:left="-57"/>
        <w:jc w:val="both"/>
        <w:rPr>
          <w:color w:val="000000"/>
          <w:szCs w:val="24"/>
          <w:lang w:eastAsia="lt-LT"/>
        </w:rPr>
      </w:pPr>
      <w:bookmarkStart w:id="24" w:name="part_082255921fa74377a9f0cc23662726e0"/>
      <w:bookmarkEnd w:id="24"/>
      <w:r>
        <w:rPr>
          <w:caps/>
          <w:color w:val="000000"/>
          <w:szCs w:val="24"/>
          <w:lang w:eastAsia="lt-LT"/>
        </w:rPr>
        <w:t xml:space="preserve">        </w:t>
      </w:r>
      <w:r w:rsidR="00CA43D9" w:rsidRPr="00CA43D9">
        <w:rPr>
          <w:caps/>
          <w:color w:val="000000"/>
          <w:szCs w:val="24"/>
          <w:lang w:eastAsia="lt-LT"/>
        </w:rPr>
        <w:t>19. </w:t>
      </w:r>
      <w:r w:rsidR="00CA43D9" w:rsidRPr="00CA43D9">
        <w:rPr>
          <w:color w:val="000000"/>
          <w:szCs w:val="24"/>
          <w:lang w:eastAsia="lt-LT"/>
        </w:rPr>
        <w:t xml:space="preserve">Sutartis </w:t>
      </w:r>
      <w:r w:rsidR="00CA43D9" w:rsidRPr="0030395A">
        <w:rPr>
          <w:color w:val="000000"/>
          <w:szCs w:val="24"/>
          <w:lang w:eastAsia="lt-LT"/>
        </w:rPr>
        <w:t>įsigalioja nuo jos sudarymo dienos. Sutartis laikoma sudaryta, kai ją pasirašo visi Steigėjai ar jų įgalioti asmenys. Sutarties sudarymo data – ___________.</w:t>
      </w:r>
    </w:p>
    <w:p w:rsidR="00CA43D9" w:rsidRPr="0030395A" w:rsidRDefault="00012BA6" w:rsidP="00012BA6">
      <w:pPr>
        <w:spacing w:line="257" w:lineRule="atLeast"/>
        <w:jc w:val="both"/>
        <w:rPr>
          <w:color w:val="000000"/>
          <w:szCs w:val="24"/>
          <w:lang w:eastAsia="lt-LT"/>
        </w:rPr>
      </w:pPr>
      <w:r w:rsidRPr="0030395A">
        <w:rPr>
          <w:i/>
          <w:iCs/>
          <w:color w:val="000000"/>
          <w:sz w:val="20"/>
          <w:lang w:eastAsia="lt-LT"/>
        </w:rPr>
        <w:t xml:space="preserve">                                                                                                                       </w:t>
      </w:r>
      <w:r w:rsidR="00CA43D9" w:rsidRPr="0030395A">
        <w:rPr>
          <w:i/>
          <w:iCs/>
          <w:color w:val="000000"/>
          <w:sz w:val="20"/>
          <w:lang w:eastAsia="lt-LT"/>
        </w:rPr>
        <w:t>(data)</w:t>
      </w:r>
    </w:p>
    <w:p w:rsidR="00CA43D9" w:rsidRPr="00CA43D9" w:rsidRDefault="00012BA6" w:rsidP="00CA43D9">
      <w:pPr>
        <w:spacing w:line="257" w:lineRule="atLeast"/>
        <w:ind w:left="-57"/>
        <w:jc w:val="both"/>
        <w:rPr>
          <w:color w:val="000000"/>
          <w:szCs w:val="24"/>
          <w:lang w:eastAsia="lt-LT"/>
        </w:rPr>
      </w:pPr>
      <w:bookmarkStart w:id="25" w:name="part_636c819cae7d4329afb65ebc82a15ac9"/>
      <w:bookmarkEnd w:id="25"/>
      <w:r w:rsidRPr="0030395A">
        <w:rPr>
          <w:color w:val="000000"/>
          <w:szCs w:val="24"/>
          <w:lang w:eastAsia="lt-LT"/>
        </w:rPr>
        <w:t xml:space="preserve">        </w:t>
      </w:r>
      <w:r w:rsidR="00CA43D9" w:rsidRPr="0030395A">
        <w:rPr>
          <w:color w:val="000000"/>
          <w:szCs w:val="24"/>
          <w:lang w:eastAsia="lt-LT"/>
        </w:rPr>
        <w:t>20. Sutartis sudaryta ______ vienodą</w:t>
      </w:r>
      <w:r w:rsidR="00CA43D9" w:rsidRPr="00CA43D9">
        <w:rPr>
          <w:color w:val="000000"/>
          <w:szCs w:val="24"/>
          <w:lang w:eastAsia="lt-LT"/>
        </w:rPr>
        <w:t xml:space="preserve"> juridinę galią turinčiais (-ių) egzemplioriais (-ių).</w:t>
      </w:r>
    </w:p>
    <w:p w:rsidR="00CA43D9" w:rsidRPr="00CA43D9" w:rsidRDefault="00012BA6" w:rsidP="00CA43D9">
      <w:pPr>
        <w:spacing w:line="257" w:lineRule="atLeast"/>
        <w:ind w:left="-57" w:firstLine="2103"/>
        <w:jc w:val="both"/>
        <w:rPr>
          <w:color w:val="000000"/>
          <w:szCs w:val="24"/>
          <w:lang w:eastAsia="lt-LT"/>
        </w:rPr>
      </w:pPr>
      <w:r w:rsidRPr="00A629BB">
        <w:rPr>
          <w:i/>
          <w:iCs/>
          <w:color w:val="000000"/>
          <w:sz w:val="20"/>
          <w:lang w:eastAsia="lt-LT"/>
        </w:rPr>
        <w:t xml:space="preserve">        </w:t>
      </w:r>
      <w:r w:rsidR="00CA43D9" w:rsidRPr="00A629BB">
        <w:rPr>
          <w:i/>
          <w:iCs/>
          <w:color w:val="000000"/>
          <w:sz w:val="20"/>
          <w:lang w:eastAsia="lt-LT"/>
        </w:rPr>
        <w:t>(skaičius)</w:t>
      </w:r>
    </w:p>
    <w:p w:rsidR="002774AF" w:rsidRDefault="002774AF" w:rsidP="00CA43D9">
      <w:pPr>
        <w:spacing w:line="257" w:lineRule="atLeast"/>
        <w:jc w:val="both"/>
        <w:rPr>
          <w:i/>
          <w:iCs/>
          <w:color w:val="000000"/>
          <w:sz w:val="20"/>
          <w:lang w:eastAsia="lt-LT"/>
        </w:rPr>
      </w:pPr>
    </w:p>
    <w:p w:rsidR="002774AF" w:rsidRDefault="002774AF" w:rsidP="00CA43D9">
      <w:pPr>
        <w:spacing w:line="257" w:lineRule="atLeast"/>
        <w:jc w:val="both"/>
        <w:rPr>
          <w:i/>
          <w:iCs/>
          <w:color w:val="000000"/>
          <w:sz w:val="20"/>
          <w:lang w:eastAsia="lt-LT"/>
        </w:rPr>
      </w:pPr>
    </w:p>
    <w:p w:rsidR="002774AF" w:rsidRDefault="002774AF" w:rsidP="002774AF">
      <w:pPr>
        <w:jc w:val="both"/>
      </w:pPr>
      <w:r>
        <w:t xml:space="preserve">Rietavo savivaldybės įgaliotas asmuo                                                       </w:t>
      </w:r>
    </w:p>
    <w:p w:rsidR="002774AF" w:rsidRDefault="002774AF" w:rsidP="002774AF">
      <w:pPr>
        <w:jc w:val="both"/>
      </w:pPr>
      <w:r>
        <w:t xml:space="preserve">Savivaldybės meras    </w:t>
      </w:r>
      <w:r>
        <w:tab/>
      </w:r>
      <w:r>
        <w:tab/>
      </w:r>
      <w:r>
        <w:tab/>
      </w:r>
      <w:r>
        <w:tab/>
      </w:r>
      <w:r>
        <w:tab/>
      </w:r>
      <w:r>
        <w:tab/>
        <w:t xml:space="preserve">                                Antanas Černeckis</w:t>
      </w:r>
    </w:p>
    <w:p w:rsidR="002774AF" w:rsidRDefault="002774AF" w:rsidP="002774AF">
      <w:pPr>
        <w:jc w:val="both"/>
      </w:pPr>
    </w:p>
    <w:p w:rsidR="002774AF" w:rsidRPr="001D6EC5" w:rsidRDefault="002774AF" w:rsidP="00AE7A06">
      <w:pPr>
        <w:jc w:val="both"/>
        <w:rPr>
          <w:rStyle w:val="Emfaz"/>
          <w:i w:val="0"/>
        </w:rPr>
      </w:pPr>
      <w:r w:rsidRPr="001D6EC5">
        <w:rPr>
          <w:rStyle w:val="Emfaz"/>
          <w:i w:val="0"/>
        </w:rPr>
        <w:t xml:space="preserve">Asociacija „Vakarų stalo teniso akademija“                                                         </w:t>
      </w:r>
      <w:r w:rsidR="006A4A89" w:rsidRPr="001D6EC5">
        <w:rPr>
          <w:rStyle w:val="Emfaz"/>
          <w:i w:val="0"/>
        </w:rPr>
        <w:t>Silverijus Puotkalis</w:t>
      </w:r>
    </w:p>
    <w:p w:rsidR="002774AF" w:rsidRDefault="002774AF" w:rsidP="00CA43D9">
      <w:pPr>
        <w:spacing w:line="257" w:lineRule="atLeast"/>
        <w:jc w:val="both"/>
        <w:rPr>
          <w:i/>
          <w:iCs/>
          <w:color w:val="000000"/>
          <w:sz w:val="20"/>
          <w:lang w:eastAsia="lt-LT"/>
        </w:rPr>
      </w:pPr>
    </w:p>
    <w:p w:rsidR="003D64E5" w:rsidRPr="004A4B2B" w:rsidRDefault="003D64E5" w:rsidP="00AE7A06">
      <w:pPr>
        <w:rPr>
          <w:color w:val="FF0000"/>
        </w:rPr>
        <w:sectPr w:rsidR="003D64E5" w:rsidRPr="004A4B2B" w:rsidSect="00012BA6">
          <w:pgSz w:w="11906" w:h="16838"/>
          <w:pgMar w:top="1134" w:right="567" w:bottom="1134" w:left="1701" w:header="567" w:footer="567" w:gutter="0"/>
          <w:pgNumType w:start="1"/>
          <w:cols w:space="1296"/>
          <w:titlePg/>
        </w:sectPr>
      </w:pPr>
    </w:p>
    <w:p w:rsidR="008555A2" w:rsidRPr="00A629BB" w:rsidRDefault="003D64E5">
      <w:pPr>
        <w:ind w:left="5954"/>
        <w:rPr>
          <w:spacing w:val="-1"/>
          <w:szCs w:val="24"/>
          <w:lang w:eastAsia="lt-LT"/>
        </w:rPr>
      </w:pPr>
      <w:r w:rsidRPr="00A629BB">
        <w:rPr>
          <w:spacing w:val="-1"/>
          <w:szCs w:val="24"/>
          <w:lang w:eastAsia="lt-LT"/>
        </w:rPr>
        <w:lastRenderedPageBreak/>
        <w:t>PATVIRTINTA</w:t>
      </w:r>
    </w:p>
    <w:p w:rsidR="004A4B2B" w:rsidRPr="00A629BB" w:rsidRDefault="004A4B2B">
      <w:pPr>
        <w:ind w:left="5954"/>
        <w:rPr>
          <w:spacing w:val="-1"/>
          <w:szCs w:val="24"/>
          <w:lang w:eastAsia="lt-LT"/>
        </w:rPr>
      </w:pPr>
      <w:r w:rsidRPr="00A629BB">
        <w:rPr>
          <w:spacing w:val="-1"/>
          <w:szCs w:val="24"/>
          <w:lang w:eastAsia="lt-LT"/>
        </w:rPr>
        <w:t>Rietavo savivaldybės tarybos</w:t>
      </w:r>
    </w:p>
    <w:p w:rsidR="00C83668" w:rsidRPr="00A629BB" w:rsidRDefault="003D64E5" w:rsidP="00C83668">
      <w:pPr>
        <w:ind w:left="5954"/>
        <w:rPr>
          <w:spacing w:val="-1"/>
          <w:szCs w:val="24"/>
          <w:lang w:eastAsia="lt-LT"/>
        </w:rPr>
      </w:pPr>
      <w:r w:rsidRPr="00A629BB">
        <w:rPr>
          <w:spacing w:val="-1"/>
          <w:szCs w:val="24"/>
          <w:lang w:eastAsia="lt-LT"/>
        </w:rPr>
        <w:t xml:space="preserve">2020 m. </w:t>
      </w:r>
      <w:r w:rsidR="00C83668" w:rsidRPr="00A629BB">
        <w:rPr>
          <w:spacing w:val="-1"/>
          <w:szCs w:val="24"/>
          <w:lang w:eastAsia="lt-LT"/>
        </w:rPr>
        <w:t>spalio ....</w:t>
      </w:r>
      <w:r w:rsidRPr="00A629BB">
        <w:rPr>
          <w:spacing w:val="-1"/>
          <w:szCs w:val="24"/>
          <w:lang w:eastAsia="lt-LT"/>
        </w:rPr>
        <w:t xml:space="preserve"> d.</w:t>
      </w:r>
      <w:r w:rsidR="00C83668" w:rsidRPr="00A629BB">
        <w:rPr>
          <w:spacing w:val="-1"/>
          <w:szCs w:val="24"/>
          <w:lang w:eastAsia="lt-LT"/>
        </w:rPr>
        <w:t xml:space="preserve"> sprendimu</w:t>
      </w:r>
    </w:p>
    <w:p w:rsidR="008555A2" w:rsidRPr="00A629BB" w:rsidRDefault="003D64E5" w:rsidP="00C83668">
      <w:pPr>
        <w:ind w:left="5954"/>
        <w:rPr>
          <w:spacing w:val="-1"/>
          <w:szCs w:val="24"/>
          <w:lang w:eastAsia="lt-LT"/>
        </w:rPr>
      </w:pPr>
      <w:r w:rsidRPr="00A629BB">
        <w:rPr>
          <w:spacing w:val="-1"/>
          <w:szCs w:val="24"/>
          <w:lang w:eastAsia="lt-LT"/>
        </w:rPr>
        <w:t xml:space="preserve">Nr. </w:t>
      </w:r>
      <w:r w:rsidR="004A4B2B" w:rsidRPr="00A629BB">
        <w:rPr>
          <w:spacing w:val="-1"/>
          <w:szCs w:val="24"/>
          <w:lang w:eastAsia="lt-LT"/>
        </w:rPr>
        <w:t>T1-</w:t>
      </w:r>
      <w:r w:rsidR="00C83668" w:rsidRPr="00A629BB">
        <w:rPr>
          <w:spacing w:val="-1"/>
          <w:szCs w:val="24"/>
          <w:lang w:eastAsia="lt-LT"/>
        </w:rPr>
        <w:t xml:space="preserve"> ....... </w:t>
      </w:r>
      <w:r w:rsidRPr="00A629BB">
        <w:rPr>
          <w:spacing w:val="-1"/>
          <w:szCs w:val="24"/>
          <w:lang w:eastAsia="lt-LT"/>
        </w:rPr>
        <w:t>2 priedas</w:t>
      </w:r>
    </w:p>
    <w:p w:rsidR="008555A2" w:rsidRPr="00A629BB" w:rsidRDefault="008555A2">
      <w:pPr>
        <w:rPr>
          <w:spacing w:val="-1"/>
          <w:szCs w:val="24"/>
          <w:lang w:eastAsia="lt-LT"/>
        </w:rPr>
      </w:pPr>
    </w:p>
    <w:p w:rsidR="008555A2" w:rsidRPr="00A629BB" w:rsidRDefault="003D64E5">
      <w:pPr>
        <w:jc w:val="center"/>
        <w:rPr>
          <w:b/>
          <w:spacing w:val="-1"/>
          <w:szCs w:val="24"/>
          <w:lang w:eastAsia="lt-LT"/>
        </w:rPr>
      </w:pPr>
      <w:r w:rsidRPr="00A629BB">
        <w:rPr>
          <w:b/>
          <w:spacing w:val="-1"/>
          <w:szCs w:val="24"/>
          <w:lang w:eastAsia="lt-LT"/>
        </w:rPr>
        <w:t>VIEŠOSIOS ĮSTAIGOS „</w:t>
      </w:r>
      <w:r w:rsidR="00C83668" w:rsidRPr="00A629BB">
        <w:rPr>
          <w:b/>
          <w:spacing w:val="-1"/>
          <w:szCs w:val="24"/>
          <w:lang w:eastAsia="lt-LT"/>
        </w:rPr>
        <w:t>VEIKLUS RIETAVAS“</w:t>
      </w:r>
      <w:r w:rsidRPr="00A629BB">
        <w:rPr>
          <w:b/>
          <w:spacing w:val="-1"/>
          <w:szCs w:val="24"/>
          <w:lang w:eastAsia="lt-LT"/>
        </w:rPr>
        <w:t xml:space="preserve"> ĮSTATAI</w:t>
      </w:r>
    </w:p>
    <w:p w:rsidR="008555A2" w:rsidRPr="00A629BB" w:rsidRDefault="008555A2">
      <w:pPr>
        <w:jc w:val="center"/>
        <w:rPr>
          <w:b/>
          <w:spacing w:val="-1"/>
          <w:szCs w:val="24"/>
          <w:lang w:eastAsia="lt-LT"/>
        </w:rPr>
      </w:pPr>
    </w:p>
    <w:p w:rsidR="008555A2" w:rsidRPr="00A629BB" w:rsidRDefault="003D64E5">
      <w:pPr>
        <w:jc w:val="center"/>
        <w:rPr>
          <w:b/>
          <w:szCs w:val="24"/>
        </w:rPr>
      </w:pPr>
      <w:r w:rsidRPr="00A629BB">
        <w:rPr>
          <w:b/>
          <w:szCs w:val="24"/>
        </w:rPr>
        <w:t>I SKYRIUS</w:t>
      </w:r>
    </w:p>
    <w:p w:rsidR="008555A2" w:rsidRPr="00A629BB" w:rsidRDefault="003D64E5">
      <w:pPr>
        <w:jc w:val="center"/>
        <w:rPr>
          <w:b/>
          <w:szCs w:val="24"/>
        </w:rPr>
      </w:pPr>
      <w:r w:rsidRPr="00A629BB">
        <w:rPr>
          <w:b/>
          <w:szCs w:val="24"/>
        </w:rPr>
        <w:t>BENDROSIOS NUOSTATOS</w:t>
      </w:r>
    </w:p>
    <w:p w:rsidR="008555A2" w:rsidRPr="00A629BB" w:rsidRDefault="008555A2">
      <w:pPr>
        <w:ind w:firstLine="720"/>
        <w:jc w:val="both"/>
        <w:rPr>
          <w:b/>
          <w:szCs w:val="24"/>
        </w:rPr>
      </w:pPr>
    </w:p>
    <w:p w:rsidR="008555A2" w:rsidRPr="00A629BB" w:rsidRDefault="003D64E5">
      <w:pPr>
        <w:ind w:firstLine="851"/>
        <w:jc w:val="both"/>
        <w:rPr>
          <w:szCs w:val="24"/>
        </w:rPr>
      </w:pPr>
      <w:r w:rsidRPr="00A629BB">
        <w:rPr>
          <w:szCs w:val="24"/>
        </w:rPr>
        <w:t>1. VšĮ „</w:t>
      </w:r>
      <w:r w:rsidR="005059A0" w:rsidRPr="00A629BB">
        <w:rPr>
          <w:szCs w:val="24"/>
        </w:rPr>
        <w:t>Veiklus Rietavas“</w:t>
      </w:r>
      <w:r w:rsidRPr="00A629BB">
        <w:rPr>
          <w:szCs w:val="24"/>
        </w:rPr>
        <w:t xml:space="preserve"> (toliau – Įstaiga) yra ribotos civilinės atsakomybės viešasis juridinis asmuo, kuris savo veikloje vadovaujasi š</w:t>
      </w:r>
      <w:r w:rsidR="0069302A" w:rsidRPr="00A629BB">
        <w:rPr>
          <w:szCs w:val="24"/>
        </w:rPr>
        <w:t>iais Įstatais</w:t>
      </w:r>
      <w:r w:rsidRPr="00A629BB">
        <w:rPr>
          <w:szCs w:val="24"/>
        </w:rPr>
        <w:t>, Lietuvos Respublikos civiliniu kodeksu, Lietuvos Respublikos viešųjų įstaigų įstatymu (toliau – Viešųjų įstaigų įstatymas), kitais Lietuvos Respublikos įstatymais ir kitais teisės aktais.</w:t>
      </w:r>
    </w:p>
    <w:p w:rsidR="008555A2" w:rsidRPr="00A629BB" w:rsidRDefault="003D64E5">
      <w:pPr>
        <w:ind w:firstLine="851"/>
        <w:jc w:val="both"/>
        <w:rPr>
          <w:szCs w:val="24"/>
        </w:rPr>
      </w:pPr>
      <w:r w:rsidRPr="00A629BB">
        <w:rPr>
          <w:szCs w:val="24"/>
        </w:rPr>
        <w:t>2. Įstaigos teisinė forma yra viešoji įstaiga.</w:t>
      </w:r>
    </w:p>
    <w:p w:rsidR="008555A2" w:rsidRPr="00A629BB" w:rsidRDefault="003D64E5">
      <w:pPr>
        <w:ind w:firstLine="851"/>
        <w:jc w:val="both"/>
        <w:rPr>
          <w:szCs w:val="24"/>
        </w:rPr>
      </w:pPr>
      <w:r w:rsidRPr="00A629BB">
        <w:rPr>
          <w:szCs w:val="24"/>
        </w:rPr>
        <w:t>3. Įstaigos veiklos laikotarpis neribotas.</w:t>
      </w:r>
    </w:p>
    <w:p w:rsidR="008555A2" w:rsidRPr="00A629BB" w:rsidRDefault="003D64E5">
      <w:pPr>
        <w:ind w:firstLine="851"/>
        <w:jc w:val="both"/>
        <w:rPr>
          <w:szCs w:val="24"/>
        </w:rPr>
      </w:pPr>
      <w:r w:rsidRPr="00A629BB">
        <w:rPr>
          <w:szCs w:val="24"/>
        </w:rPr>
        <w:t>4. Įstaigos finansiniai metai sutampa su kalendoriniais metais.</w:t>
      </w:r>
    </w:p>
    <w:p w:rsidR="008555A2" w:rsidRPr="00A629BB" w:rsidRDefault="003D64E5">
      <w:pPr>
        <w:ind w:firstLine="851"/>
        <w:jc w:val="both"/>
        <w:rPr>
          <w:szCs w:val="24"/>
        </w:rPr>
      </w:pPr>
      <w:r w:rsidRPr="00A629BB">
        <w:rPr>
          <w:szCs w:val="24"/>
        </w:rPr>
        <w:t>5. Įstaiga yra paramos gavėja.</w:t>
      </w:r>
    </w:p>
    <w:p w:rsidR="008555A2" w:rsidRPr="00A629BB" w:rsidRDefault="008555A2">
      <w:pPr>
        <w:ind w:firstLine="720"/>
        <w:jc w:val="both"/>
        <w:rPr>
          <w:szCs w:val="24"/>
        </w:rPr>
      </w:pPr>
    </w:p>
    <w:p w:rsidR="008555A2" w:rsidRPr="00A629BB" w:rsidRDefault="003D64E5">
      <w:pPr>
        <w:jc w:val="center"/>
        <w:rPr>
          <w:b/>
          <w:szCs w:val="24"/>
        </w:rPr>
      </w:pPr>
      <w:r w:rsidRPr="00A629BB">
        <w:rPr>
          <w:b/>
          <w:szCs w:val="24"/>
        </w:rPr>
        <w:t>II SKYRIUS</w:t>
      </w:r>
    </w:p>
    <w:p w:rsidR="008555A2" w:rsidRPr="00A629BB" w:rsidRDefault="003D64E5">
      <w:pPr>
        <w:jc w:val="center"/>
        <w:rPr>
          <w:b/>
          <w:szCs w:val="24"/>
        </w:rPr>
      </w:pPr>
      <w:r w:rsidRPr="00A629BB">
        <w:rPr>
          <w:b/>
          <w:szCs w:val="24"/>
        </w:rPr>
        <w:t>ĮSTAIGOS VEIKLOS TIKSLAI</w:t>
      </w:r>
    </w:p>
    <w:p w:rsidR="008555A2" w:rsidRPr="00A629BB" w:rsidRDefault="008555A2">
      <w:pPr>
        <w:ind w:firstLine="720"/>
        <w:jc w:val="center"/>
        <w:rPr>
          <w:b/>
          <w:szCs w:val="24"/>
        </w:rPr>
      </w:pPr>
    </w:p>
    <w:p w:rsidR="004A1350" w:rsidRPr="00A629BB" w:rsidRDefault="003D64E5" w:rsidP="004A1350">
      <w:pPr>
        <w:tabs>
          <w:tab w:val="left" w:pos="851"/>
        </w:tabs>
        <w:ind w:firstLine="851"/>
        <w:jc w:val="both"/>
        <w:rPr>
          <w:szCs w:val="24"/>
        </w:rPr>
      </w:pPr>
      <w:r w:rsidRPr="00A629BB">
        <w:rPr>
          <w:szCs w:val="24"/>
        </w:rPr>
        <w:t>6. Įstaigos veiklos tikslai –</w:t>
      </w:r>
      <w:r w:rsidR="00AA6A7C" w:rsidRPr="00A629BB">
        <w:rPr>
          <w:szCs w:val="24"/>
        </w:rPr>
        <w:t xml:space="preserve"> </w:t>
      </w:r>
      <w:r w:rsidR="004A1350" w:rsidRPr="00A629BB">
        <w:rPr>
          <w:szCs w:val="24"/>
        </w:rPr>
        <w:t>tenkinti viešuosius interesus vykdant švietimo, mokymo ir mokslinę, kultūrinę, sveikatos priežiūros, sporto plėtojimo, taip pat kitokią visuomenei naudingą veiklą</w:t>
      </w:r>
      <w:r w:rsidR="00AA6A7C" w:rsidRPr="00A629BB">
        <w:rPr>
          <w:szCs w:val="24"/>
        </w:rPr>
        <w:t>:</w:t>
      </w:r>
    </w:p>
    <w:p w:rsidR="001C360D" w:rsidRPr="00A629BB" w:rsidRDefault="001C360D" w:rsidP="0069302A">
      <w:pPr>
        <w:tabs>
          <w:tab w:val="left" w:pos="851"/>
        </w:tabs>
        <w:ind w:firstLine="851"/>
        <w:jc w:val="both"/>
        <w:rPr>
          <w:szCs w:val="24"/>
        </w:rPr>
      </w:pPr>
      <w:r w:rsidRPr="00A629BB">
        <w:rPr>
          <w:szCs w:val="24"/>
        </w:rPr>
        <w:t xml:space="preserve">6.1. </w:t>
      </w:r>
      <w:r w:rsidR="0069302A" w:rsidRPr="00A629BB">
        <w:rPr>
          <w:szCs w:val="24"/>
        </w:rPr>
        <w:t>ugdyti</w:t>
      </w:r>
      <w:r w:rsidRPr="00A629BB">
        <w:rPr>
          <w:szCs w:val="24"/>
        </w:rPr>
        <w:t>/vysty</w:t>
      </w:r>
      <w:r w:rsidR="0069302A" w:rsidRPr="00A629BB">
        <w:rPr>
          <w:szCs w:val="24"/>
        </w:rPr>
        <w:t>ti kompetencijas</w:t>
      </w:r>
      <w:r w:rsidR="00DF62C6" w:rsidRPr="00A629BB">
        <w:rPr>
          <w:szCs w:val="24"/>
        </w:rPr>
        <w:t xml:space="preserve">; </w:t>
      </w:r>
      <w:r w:rsidR="0069302A" w:rsidRPr="00A629BB">
        <w:rPr>
          <w:szCs w:val="24"/>
        </w:rPr>
        <w:t xml:space="preserve">diegti ir vystyti inovacijas; </w:t>
      </w:r>
      <w:r w:rsidRPr="00A629BB">
        <w:rPr>
          <w:szCs w:val="24"/>
        </w:rPr>
        <w:t>sudaryti sąlygas įvairaus amžiaus asmenims kvalifikacijai tobulinti ir persikvalifikuoti;</w:t>
      </w:r>
    </w:p>
    <w:p w:rsidR="001C360D" w:rsidRPr="00A629BB" w:rsidRDefault="001C360D" w:rsidP="001C360D">
      <w:pPr>
        <w:tabs>
          <w:tab w:val="left" w:pos="851"/>
        </w:tabs>
        <w:ind w:firstLine="851"/>
        <w:jc w:val="both"/>
        <w:rPr>
          <w:szCs w:val="24"/>
        </w:rPr>
      </w:pPr>
      <w:r w:rsidRPr="00A629BB">
        <w:rPr>
          <w:szCs w:val="24"/>
        </w:rPr>
        <w:t>6.2. užtikrinti sporto plėtojimą, gyventojų poilsio organizavimą;</w:t>
      </w:r>
    </w:p>
    <w:p w:rsidR="001C360D" w:rsidRPr="00A629BB" w:rsidRDefault="001C360D" w:rsidP="001C360D">
      <w:pPr>
        <w:tabs>
          <w:tab w:val="left" w:pos="851"/>
        </w:tabs>
        <w:ind w:firstLine="851"/>
        <w:jc w:val="both"/>
        <w:rPr>
          <w:szCs w:val="24"/>
        </w:rPr>
      </w:pPr>
      <w:r w:rsidRPr="00A629BB">
        <w:rPr>
          <w:szCs w:val="24"/>
        </w:rPr>
        <w:t>6.3. skatinti vaikų, jaunimo ir suaugusiųjų saviraišką;</w:t>
      </w:r>
    </w:p>
    <w:p w:rsidR="001C360D" w:rsidRPr="00A629BB" w:rsidRDefault="001C360D" w:rsidP="001C360D">
      <w:pPr>
        <w:tabs>
          <w:tab w:val="left" w:pos="851"/>
        </w:tabs>
        <w:ind w:firstLine="851"/>
        <w:jc w:val="both"/>
        <w:rPr>
          <w:szCs w:val="24"/>
        </w:rPr>
      </w:pPr>
      <w:r w:rsidRPr="00A629BB">
        <w:rPr>
          <w:szCs w:val="24"/>
        </w:rPr>
        <w:t>6.4.</w:t>
      </w:r>
      <w:r w:rsidRPr="00A629BB">
        <w:rPr>
          <w:szCs w:val="24"/>
          <w:shd w:val="clear" w:color="auto" w:fill="FFFFFF"/>
        </w:rPr>
        <w:t xml:space="preserve"> </w:t>
      </w:r>
      <w:r w:rsidRPr="00A629BB">
        <w:rPr>
          <w:bCs/>
          <w:szCs w:val="24"/>
          <w:shd w:val="clear" w:color="auto" w:fill="FFFFFF"/>
        </w:rPr>
        <w:t>teikti edukacinius užsiėmimus;</w:t>
      </w:r>
    </w:p>
    <w:p w:rsidR="001C360D" w:rsidRPr="00A629BB" w:rsidRDefault="001C360D" w:rsidP="001C360D">
      <w:pPr>
        <w:tabs>
          <w:tab w:val="left" w:pos="851"/>
        </w:tabs>
        <w:ind w:firstLine="851"/>
        <w:jc w:val="both"/>
        <w:rPr>
          <w:szCs w:val="24"/>
        </w:rPr>
      </w:pPr>
      <w:r w:rsidRPr="00A629BB">
        <w:rPr>
          <w:szCs w:val="24"/>
        </w:rPr>
        <w:t>6.5. sudaryti sąlygas Savivaldybės gyventojams dalyvauti sveikos gyvensenos veikloje;</w:t>
      </w:r>
    </w:p>
    <w:p w:rsidR="001C360D" w:rsidRPr="00A629BB" w:rsidRDefault="001C360D" w:rsidP="001C360D">
      <w:pPr>
        <w:tabs>
          <w:tab w:val="left" w:pos="851"/>
        </w:tabs>
        <w:ind w:firstLine="851"/>
        <w:jc w:val="both"/>
        <w:rPr>
          <w:szCs w:val="24"/>
        </w:rPr>
      </w:pPr>
      <w:r w:rsidRPr="00A629BB">
        <w:rPr>
          <w:szCs w:val="24"/>
        </w:rPr>
        <w:t>6.6. teikti viešąsias vaikų ir suaugusiųjų neformaliojo švietimo, vaikų ir jaunimo užimtumo paslaugas;</w:t>
      </w:r>
    </w:p>
    <w:p w:rsidR="001C360D" w:rsidRPr="00A629BB" w:rsidRDefault="001C360D" w:rsidP="001C360D">
      <w:pPr>
        <w:tabs>
          <w:tab w:val="left" w:pos="851"/>
        </w:tabs>
        <w:ind w:firstLine="851"/>
        <w:jc w:val="both"/>
        <w:rPr>
          <w:szCs w:val="24"/>
        </w:rPr>
      </w:pPr>
      <w:r w:rsidRPr="00A629BB">
        <w:rPr>
          <w:szCs w:val="24"/>
        </w:rPr>
        <w:t>6.7. teikti gyventojų pramogų organizavimo, laisvalaikio užimtumo paslaugas;</w:t>
      </w:r>
    </w:p>
    <w:p w:rsidR="00DF62C6" w:rsidRPr="00A629BB" w:rsidRDefault="001C360D" w:rsidP="00DF62C6">
      <w:pPr>
        <w:tabs>
          <w:tab w:val="left" w:pos="851"/>
        </w:tabs>
        <w:ind w:firstLine="851"/>
        <w:jc w:val="both"/>
        <w:rPr>
          <w:szCs w:val="24"/>
        </w:rPr>
      </w:pPr>
      <w:r w:rsidRPr="00A629BB">
        <w:rPr>
          <w:szCs w:val="24"/>
        </w:rPr>
        <w:t>6.8. teikti apgyvendini</w:t>
      </w:r>
      <w:r w:rsidR="0069302A" w:rsidRPr="00A629BB">
        <w:rPr>
          <w:szCs w:val="24"/>
        </w:rPr>
        <w:t>mo paslauga</w:t>
      </w:r>
      <w:r w:rsidR="00DF62C6" w:rsidRPr="00A629BB">
        <w:rPr>
          <w:szCs w:val="24"/>
        </w:rPr>
        <w:t>s, nuomoti patalpas;</w:t>
      </w:r>
    </w:p>
    <w:p w:rsidR="00DF62C6" w:rsidRPr="00A629BB" w:rsidRDefault="00DF62C6" w:rsidP="00DF62C6">
      <w:pPr>
        <w:tabs>
          <w:tab w:val="left" w:pos="851"/>
        </w:tabs>
        <w:ind w:firstLine="851"/>
        <w:jc w:val="both"/>
        <w:rPr>
          <w:iCs/>
          <w:color w:val="000000"/>
          <w:szCs w:val="24"/>
          <w:lang w:eastAsia="lt-LT"/>
        </w:rPr>
      </w:pPr>
      <w:r w:rsidRPr="00A629BB">
        <w:rPr>
          <w:szCs w:val="24"/>
        </w:rPr>
        <w:t xml:space="preserve">6.9. </w:t>
      </w:r>
      <w:r w:rsidRPr="00A629BB">
        <w:rPr>
          <w:iCs/>
          <w:color w:val="000000"/>
          <w:szCs w:val="24"/>
          <w:lang w:eastAsia="lt-LT"/>
        </w:rPr>
        <w:t>racionaliai ir efektyviai valdyti Savivaldybės nekilnojamąjį turtą</w:t>
      </w:r>
      <w:r w:rsidR="0069302A" w:rsidRPr="00A629BB">
        <w:rPr>
          <w:iCs/>
          <w:color w:val="000000"/>
          <w:szCs w:val="24"/>
          <w:lang w:eastAsia="lt-LT"/>
        </w:rPr>
        <w:t>.</w:t>
      </w:r>
    </w:p>
    <w:p w:rsidR="001C360D" w:rsidRPr="00A629BB" w:rsidRDefault="001C360D" w:rsidP="001C360D">
      <w:pPr>
        <w:tabs>
          <w:tab w:val="left" w:pos="851"/>
        </w:tabs>
        <w:ind w:firstLine="851"/>
        <w:jc w:val="both"/>
        <w:rPr>
          <w:szCs w:val="24"/>
        </w:rPr>
      </w:pPr>
      <w:r w:rsidRPr="00A629BB">
        <w:rPr>
          <w:szCs w:val="24"/>
        </w:rPr>
        <w:t xml:space="preserve">7. Įstaigos veiklos uždaviniai: </w:t>
      </w:r>
    </w:p>
    <w:p w:rsidR="001C360D" w:rsidRPr="00A629BB" w:rsidRDefault="001C360D" w:rsidP="001C360D">
      <w:pPr>
        <w:tabs>
          <w:tab w:val="left" w:pos="851"/>
        </w:tabs>
        <w:ind w:firstLine="851"/>
        <w:jc w:val="both"/>
        <w:rPr>
          <w:szCs w:val="24"/>
        </w:rPr>
      </w:pPr>
      <w:r w:rsidRPr="00A629BB">
        <w:rPr>
          <w:szCs w:val="24"/>
        </w:rPr>
        <w:t xml:space="preserve">7.1. teikti įvairias sporto paslaugas Savivaldybės gyventojams; </w:t>
      </w:r>
    </w:p>
    <w:p w:rsidR="001C360D" w:rsidRPr="00A629BB" w:rsidRDefault="001C360D" w:rsidP="001C360D">
      <w:pPr>
        <w:tabs>
          <w:tab w:val="left" w:pos="851"/>
        </w:tabs>
        <w:ind w:firstLine="851"/>
        <w:jc w:val="both"/>
        <w:rPr>
          <w:szCs w:val="24"/>
        </w:rPr>
      </w:pPr>
      <w:r w:rsidRPr="00A629BB">
        <w:rPr>
          <w:szCs w:val="24"/>
        </w:rPr>
        <w:t xml:space="preserve">7.2. vykdyti mokomąjį procesą, stovyklas; </w:t>
      </w:r>
    </w:p>
    <w:p w:rsidR="001C360D" w:rsidRPr="00A629BB" w:rsidRDefault="001C360D" w:rsidP="001C360D">
      <w:pPr>
        <w:tabs>
          <w:tab w:val="left" w:pos="851"/>
        </w:tabs>
        <w:ind w:firstLine="851"/>
        <w:jc w:val="both"/>
        <w:rPr>
          <w:szCs w:val="24"/>
        </w:rPr>
      </w:pPr>
      <w:r w:rsidRPr="00A629BB">
        <w:rPr>
          <w:szCs w:val="24"/>
        </w:rPr>
        <w:t>7.3. sudaryti sveikas ir saugias sąlygas;</w:t>
      </w:r>
    </w:p>
    <w:p w:rsidR="001C360D" w:rsidRPr="00A629BB" w:rsidRDefault="001C360D" w:rsidP="001C360D">
      <w:pPr>
        <w:tabs>
          <w:tab w:val="left" w:pos="851"/>
        </w:tabs>
        <w:ind w:firstLine="851"/>
        <w:jc w:val="both"/>
        <w:rPr>
          <w:szCs w:val="24"/>
        </w:rPr>
      </w:pPr>
      <w:r w:rsidRPr="00A629BB">
        <w:rPr>
          <w:szCs w:val="24"/>
        </w:rPr>
        <w:t>7.4. gerinti jaunimo užimtumą;</w:t>
      </w:r>
    </w:p>
    <w:p w:rsidR="001C360D" w:rsidRPr="00A629BB" w:rsidRDefault="001C360D" w:rsidP="001C360D">
      <w:pPr>
        <w:tabs>
          <w:tab w:val="left" w:pos="851"/>
        </w:tabs>
        <w:ind w:firstLine="851"/>
        <w:jc w:val="both"/>
        <w:rPr>
          <w:szCs w:val="24"/>
        </w:rPr>
      </w:pPr>
      <w:r w:rsidRPr="00A629BB">
        <w:rPr>
          <w:szCs w:val="24"/>
        </w:rPr>
        <w:t xml:space="preserve">7.5. organizuoti ir vykdyti masinius sveikatingumo renginius Savivaldybėje; </w:t>
      </w:r>
    </w:p>
    <w:p w:rsidR="001C360D" w:rsidRPr="002A77FB" w:rsidRDefault="001C360D" w:rsidP="001C360D">
      <w:pPr>
        <w:tabs>
          <w:tab w:val="left" w:pos="851"/>
        </w:tabs>
        <w:ind w:firstLine="851"/>
        <w:jc w:val="both"/>
        <w:rPr>
          <w:szCs w:val="24"/>
        </w:rPr>
      </w:pPr>
      <w:r w:rsidRPr="002A77FB">
        <w:rPr>
          <w:szCs w:val="24"/>
        </w:rPr>
        <w:t xml:space="preserve">7.6. palaikyti ryšius su Lietuvos ir kitų valstybių organizacijomis; </w:t>
      </w:r>
    </w:p>
    <w:p w:rsidR="001C360D" w:rsidRPr="002A77FB" w:rsidRDefault="001C360D" w:rsidP="001C360D">
      <w:pPr>
        <w:tabs>
          <w:tab w:val="left" w:pos="851"/>
        </w:tabs>
        <w:ind w:firstLine="851"/>
        <w:jc w:val="both"/>
        <w:rPr>
          <w:szCs w:val="24"/>
        </w:rPr>
      </w:pPr>
      <w:r w:rsidRPr="002A77FB">
        <w:rPr>
          <w:szCs w:val="24"/>
        </w:rPr>
        <w:t>7.7. teikti metodinę, organizacinę pagalbą;</w:t>
      </w:r>
    </w:p>
    <w:p w:rsidR="00DF62C6" w:rsidRPr="002A77FB" w:rsidRDefault="001C360D" w:rsidP="00DF62C6">
      <w:pPr>
        <w:tabs>
          <w:tab w:val="left" w:pos="851"/>
        </w:tabs>
        <w:ind w:firstLine="851"/>
        <w:jc w:val="both"/>
        <w:rPr>
          <w:szCs w:val="24"/>
        </w:rPr>
      </w:pPr>
      <w:r w:rsidRPr="002A77FB">
        <w:rPr>
          <w:szCs w:val="24"/>
        </w:rPr>
        <w:t>7.8. teikti programas Lietuvos ir tarptautinių organizacijų fondams, ieškoti papildomo finansavimo šaltinių infrastruktūros plėtrai.</w:t>
      </w:r>
    </w:p>
    <w:p w:rsidR="001C360D" w:rsidRPr="002A77FB" w:rsidRDefault="001C360D" w:rsidP="001C360D">
      <w:pPr>
        <w:tabs>
          <w:tab w:val="left" w:pos="851"/>
        </w:tabs>
        <w:ind w:firstLine="851"/>
        <w:jc w:val="both"/>
        <w:rPr>
          <w:szCs w:val="24"/>
        </w:rPr>
      </w:pPr>
      <w:r w:rsidRPr="002A77FB">
        <w:rPr>
          <w:szCs w:val="24"/>
          <w:lang w:eastAsia="lt-LT"/>
        </w:rPr>
        <w:t>8</w:t>
      </w:r>
      <w:r w:rsidRPr="002A77FB">
        <w:rPr>
          <w:szCs w:val="24"/>
        </w:rPr>
        <w:t>. Įstaigos veiklos sritis ir rūšys pagal Ekonominės veiklos rūšių klasifikatorių:</w:t>
      </w:r>
    </w:p>
    <w:p w:rsidR="001C360D" w:rsidRPr="002A77FB" w:rsidRDefault="001C360D" w:rsidP="001C360D">
      <w:pPr>
        <w:tabs>
          <w:tab w:val="left" w:pos="851"/>
        </w:tabs>
        <w:ind w:firstLine="851"/>
        <w:jc w:val="both"/>
        <w:rPr>
          <w:szCs w:val="24"/>
        </w:rPr>
      </w:pPr>
      <w:r w:rsidRPr="002A77FB">
        <w:rPr>
          <w:szCs w:val="24"/>
        </w:rPr>
        <w:t xml:space="preserve">8.1. vaikų poilsio stovyklų veikla, kodas </w:t>
      </w:r>
      <w:r w:rsidR="001B0823" w:rsidRPr="002A77FB">
        <w:rPr>
          <w:szCs w:val="24"/>
        </w:rPr>
        <w:t>(</w:t>
      </w:r>
      <w:r w:rsidRPr="002A77FB">
        <w:rPr>
          <w:szCs w:val="24"/>
        </w:rPr>
        <w:t>55.20.20</w:t>
      </w:r>
      <w:r w:rsidR="001B0823" w:rsidRPr="002A77FB">
        <w:rPr>
          <w:szCs w:val="24"/>
        </w:rPr>
        <w:t>)</w:t>
      </w:r>
      <w:r w:rsidRPr="002A77FB">
        <w:rPr>
          <w:szCs w:val="24"/>
        </w:rPr>
        <w:t>;</w:t>
      </w:r>
    </w:p>
    <w:p w:rsidR="001C360D" w:rsidRPr="002A77FB" w:rsidRDefault="001C360D" w:rsidP="001C360D">
      <w:pPr>
        <w:tabs>
          <w:tab w:val="left" w:pos="851"/>
        </w:tabs>
        <w:ind w:firstLine="851"/>
        <w:jc w:val="both"/>
        <w:rPr>
          <w:szCs w:val="24"/>
        </w:rPr>
      </w:pPr>
      <w:r w:rsidRPr="002A77FB">
        <w:rPr>
          <w:szCs w:val="24"/>
        </w:rPr>
        <w:t xml:space="preserve">8.2. sportinis ir rekreacinis švietimas, kodas </w:t>
      </w:r>
      <w:r w:rsidR="001B0823" w:rsidRPr="002A77FB">
        <w:rPr>
          <w:szCs w:val="24"/>
        </w:rPr>
        <w:t>(</w:t>
      </w:r>
      <w:r w:rsidRPr="002A77FB">
        <w:rPr>
          <w:szCs w:val="24"/>
        </w:rPr>
        <w:t>85.51</w:t>
      </w:r>
      <w:r w:rsidR="001B0823" w:rsidRPr="002A77FB">
        <w:rPr>
          <w:szCs w:val="24"/>
        </w:rPr>
        <w:t>)</w:t>
      </w:r>
      <w:r w:rsidRPr="002A77FB">
        <w:rPr>
          <w:szCs w:val="24"/>
        </w:rPr>
        <w:t>;</w:t>
      </w:r>
    </w:p>
    <w:p w:rsidR="001C360D" w:rsidRPr="002A77FB" w:rsidRDefault="001C360D" w:rsidP="001C360D">
      <w:pPr>
        <w:tabs>
          <w:tab w:val="left" w:pos="851"/>
        </w:tabs>
        <w:ind w:firstLine="851"/>
        <w:jc w:val="both"/>
        <w:rPr>
          <w:szCs w:val="24"/>
        </w:rPr>
      </w:pPr>
      <w:r w:rsidRPr="002A77FB">
        <w:rPr>
          <w:szCs w:val="24"/>
        </w:rPr>
        <w:t xml:space="preserve">8.3. švietimui būdingų paslaugų veikla, kodas </w:t>
      </w:r>
      <w:r w:rsidR="001B0823" w:rsidRPr="002A77FB">
        <w:rPr>
          <w:szCs w:val="24"/>
        </w:rPr>
        <w:t>(</w:t>
      </w:r>
      <w:r w:rsidRPr="002A77FB">
        <w:rPr>
          <w:szCs w:val="24"/>
        </w:rPr>
        <w:t>85.60</w:t>
      </w:r>
      <w:r w:rsidR="001B0823" w:rsidRPr="002A77FB">
        <w:rPr>
          <w:szCs w:val="24"/>
        </w:rPr>
        <w:t>)</w:t>
      </w:r>
      <w:r w:rsidRPr="002A77FB">
        <w:rPr>
          <w:szCs w:val="24"/>
        </w:rPr>
        <w:t>;</w:t>
      </w:r>
    </w:p>
    <w:p w:rsidR="001C360D" w:rsidRPr="002A77FB" w:rsidRDefault="001C360D" w:rsidP="001C360D">
      <w:pPr>
        <w:tabs>
          <w:tab w:val="left" w:pos="851"/>
        </w:tabs>
        <w:ind w:firstLine="851"/>
        <w:jc w:val="both"/>
        <w:rPr>
          <w:szCs w:val="24"/>
        </w:rPr>
      </w:pPr>
      <w:r w:rsidRPr="002A77FB">
        <w:rPr>
          <w:szCs w:val="24"/>
        </w:rPr>
        <w:t xml:space="preserve">8.4. kūrybinė, meninė ir pramogų organizavimo veikla, kodas </w:t>
      </w:r>
      <w:r w:rsidR="001B0823" w:rsidRPr="002A77FB">
        <w:rPr>
          <w:szCs w:val="24"/>
        </w:rPr>
        <w:t>(</w:t>
      </w:r>
      <w:r w:rsidRPr="002A77FB">
        <w:rPr>
          <w:szCs w:val="24"/>
        </w:rPr>
        <w:t>90.0</w:t>
      </w:r>
      <w:r w:rsidR="001B0823" w:rsidRPr="002A77FB">
        <w:rPr>
          <w:szCs w:val="24"/>
        </w:rPr>
        <w:t>)</w:t>
      </w:r>
      <w:r w:rsidRPr="002A77FB">
        <w:rPr>
          <w:szCs w:val="24"/>
        </w:rPr>
        <w:t>;</w:t>
      </w:r>
    </w:p>
    <w:p w:rsidR="00DF62C6" w:rsidRPr="002A77FB" w:rsidRDefault="001C360D" w:rsidP="00DF62C6">
      <w:pPr>
        <w:ind w:firstLine="851"/>
        <w:jc w:val="both"/>
        <w:rPr>
          <w:rFonts w:eastAsia="MS Mincho"/>
          <w:szCs w:val="24"/>
        </w:rPr>
      </w:pPr>
      <w:r w:rsidRPr="002A77FB">
        <w:rPr>
          <w:szCs w:val="24"/>
        </w:rPr>
        <w:t xml:space="preserve">8.5. </w:t>
      </w:r>
      <w:r w:rsidR="00DF62C6" w:rsidRPr="002A77FB">
        <w:rPr>
          <w:rFonts w:eastAsia="MS Mincho"/>
          <w:szCs w:val="24"/>
        </w:rPr>
        <w:t>sportinė veikla, pramogų ir poilsio organizavimo veikla (93);</w:t>
      </w:r>
    </w:p>
    <w:p w:rsidR="001C360D" w:rsidRPr="002A77FB" w:rsidRDefault="00DF62C6" w:rsidP="00DF62C6">
      <w:pPr>
        <w:ind w:firstLine="851"/>
        <w:jc w:val="both"/>
        <w:rPr>
          <w:rFonts w:eastAsia="MS Mincho"/>
          <w:szCs w:val="24"/>
        </w:rPr>
      </w:pPr>
      <w:r w:rsidRPr="002A77FB">
        <w:rPr>
          <w:szCs w:val="24"/>
        </w:rPr>
        <w:lastRenderedPageBreak/>
        <w:t>8.6</w:t>
      </w:r>
      <w:r w:rsidR="001C360D" w:rsidRPr="002A77FB">
        <w:rPr>
          <w:szCs w:val="24"/>
        </w:rPr>
        <w:t xml:space="preserve">. sporto įrenginių eksploatavimas, kodas </w:t>
      </w:r>
      <w:r w:rsidR="001B0823" w:rsidRPr="002A77FB">
        <w:rPr>
          <w:szCs w:val="24"/>
        </w:rPr>
        <w:t>(</w:t>
      </w:r>
      <w:r w:rsidR="001C360D" w:rsidRPr="002A77FB">
        <w:rPr>
          <w:szCs w:val="24"/>
        </w:rPr>
        <w:t>93.11</w:t>
      </w:r>
      <w:r w:rsidR="001B0823" w:rsidRPr="002A77FB">
        <w:rPr>
          <w:szCs w:val="24"/>
        </w:rPr>
        <w:t>)</w:t>
      </w:r>
      <w:r w:rsidR="001C360D" w:rsidRPr="002A77FB">
        <w:rPr>
          <w:szCs w:val="24"/>
        </w:rPr>
        <w:t>;</w:t>
      </w:r>
    </w:p>
    <w:p w:rsidR="001C360D" w:rsidRPr="002A77FB" w:rsidRDefault="001C360D" w:rsidP="001C360D">
      <w:pPr>
        <w:tabs>
          <w:tab w:val="left" w:pos="851"/>
        </w:tabs>
        <w:ind w:firstLine="851"/>
        <w:jc w:val="both"/>
        <w:rPr>
          <w:szCs w:val="24"/>
        </w:rPr>
      </w:pPr>
      <w:r w:rsidRPr="002A77FB">
        <w:rPr>
          <w:szCs w:val="24"/>
        </w:rPr>
        <w:t>8.</w:t>
      </w:r>
      <w:r w:rsidR="00DF62C6" w:rsidRPr="002A77FB">
        <w:rPr>
          <w:szCs w:val="24"/>
        </w:rPr>
        <w:t>7</w:t>
      </w:r>
      <w:r w:rsidRPr="002A77FB">
        <w:rPr>
          <w:szCs w:val="24"/>
        </w:rPr>
        <w:t xml:space="preserve">. kita sportinė veikla, kodas </w:t>
      </w:r>
      <w:r w:rsidR="001B0823" w:rsidRPr="002A77FB">
        <w:rPr>
          <w:szCs w:val="24"/>
        </w:rPr>
        <w:t>(</w:t>
      </w:r>
      <w:r w:rsidRPr="002A77FB">
        <w:rPr>
          <w:szCs w:val="24"/>
        </w:rPr>
        <w:t>93.19</w:t>
      </w:r>
      <w:r w:rsidR="001B0823" w:rsidRPr="002A77FB">
        <w:rPr>
          <w:szCs w:val="24"/>
        </w:rPr>
        <w:t>)</w:t>
      </w:r>
      <w:r w:rsidRPr="002A77FB">
        <w:rPr>
          <w:szCs w:val="24"/>
        </w:rPr>
        <w:t>.</w:t>
      </w:r>
    </w:p>
    <w:p w:rsidR="001C360D" w:rsidRPr="002A77FB" w:rsidRDefault="00DF62C6" w:rsidP="001C360D">
      <w:pPr>
        <w:tabs>
          <w:tab w:val="left" w:pos="851"/>
        </w:tabs>
        <w:ind w:firstLine="851"/>
        <w:jc w:val="both"/>
        <w:rPr>
          <w:szCs w:val="24"/>
        </w:rPr>
      </w:pPr>
      <w:r w:rsidRPr="002A77FB">
        <w:rPr>
          <w:szCs w:val="24"/>
        </w:rPr>
        <w:t>8.8</w:t>
      </w:r>
      <w:r w:rsidR="001C360D" w:rsidRPr="002A77FB">
        <w:rPr>
          <w:szCs w:val="24"/>
        </w:rPr>
        <w:t xml:space="preserve">. reklama, kodas </w:t>
      </w:r>
      <w:r w:rsidR="001B0823" w:rsidRPr="002A77FB">
        <w:rPr>
          <w:szCs w:val="24"/>
        </w:rPr>
        <w:t>(</w:t>
      </w:r>
      <w:r w:rsidR="001C360D" w:rsidRPr="002A77FB">
        <w:rPr>
          <w:szCs w:val="24"/>
        </w:rPr>
        <w:t>73.1</w:t>
      </w:r>
      <w:r w:rsidR="001B0823" w:rsidRPr="002A77FB">
        <w:rPr>
          <w:szCs w:val="24"/>
        </w:rPr>
        <w:t>)</w:t>
      </w:r>
      <w:r w:rsidR="001C360D" w:rsidRPr="002A77FB">
        <w:rPr>
          <w:szCs w:val="24"/>
        </w:rPr>
        <w:t>;</w:t>
      </w:r>
    </w:p>
    <w:p w:rsidR="001C360D" w:rsidRPr="002A77FB" w:rsidRDefault="00DF62C6" w:rsidP="001C360D">
      <w:pPr>
        <w:tabs>
          <w:tab w:val="left" w:pos="851"/>
        </w:tabs>
        <w:ind w:firstLine="851"/>
        <w:jc w:val="both"/>
        <w:rPr>
          <w:szCs w:val="24"/>
        </w:rPr>
      </w:pPr>
      <w:r w:rsidRPr="002A77FB">
        <w:rPr>
          <w:szCs w:val="24"/>
        </w:rPr>
        <w:t>8</w:t>
      </w:r>
      <w:r w:rsidR="001C360D" w:rsidRPr="002A77FB">
        <w:rPr>
          <w:szCs w:val="24"/>
        </w:rPr>
        <w:t>.</w:t>
      </w:r>
      <w:r w:rsidRPr="002A77FB">
        <w:rPr>
          <w:szCs w:val="24"/>
        </w:rPr>
        <w:t>9</w:t>
      </w:r>
      <w:r w:rsidR="001C360D" w:rsidRPr="002A77FB">
        <w:rPr>
          <w:szCs w:val="24"/>
        </w:rPr>
        <w:t xml:space="preserve">. poilsio ir sporto reikmenų nuoma ir išperkamoji nuoma, kodas </w:t>
      </w:r>
      <w:r w:rsidR="001B0823" w:rsidRPr="002A77FB">
        <w:rPr>
          <w:szCs w:val="24"/>
        </w:rPr>
        <w:t>(</w:t>
      </w:r>
      <w:r w:rsidR="001C360D" w:rsidRPr="002A77FB">
        <w:rPr>
          <w:szCs w:val="24"/>
        </w:rPr>
        <w:t>77.21</w:t>
      </w:r>
      <w:r w:rsidR="001B0823" w:rsidRPr="002A77FB">
        <w:rPr>
          <w:szCs w:val="24"/>
        </w:rPr>
        <w:t>)</w:t>
      </w:r>
      <w:r w:rsidR="001C360D" w:rsidRPr="002A77FB">
        <w:rPr>
          <w:szCs w:val="24"/>
        </w:rPr>
        <w:t>;</w:t>
      </w:r>
    </w:p>
    <w:p w:rsidR="001C360D" w:rsidRPr="002A77FB" w:rsidRDefault="00DF62C6" w:rsidP="001C360D">
      <w:pPr>
        <w:tabs>
          <w:tab w:val="left" w:pos="851"/>
        </w:tabs>
        <w:ind w:firstLine="851"/>
        <w:jc w:val="both"/>
        <w:rPr>
          <w:szCs w:val="24"/>
        </w:rPr>
      </w:pPr>
      <w:r w:rsidRPr="002A77FB">
        <w:rPr>
          <w:szCs w:val="24"/>
        </w:rPr>
        <w:t>8</w:t>
      </w:r>
      <w:r w:rsidR="001C360D" w:rsidRPr="002A77FB">
        <w:rPr>
          <w:szCs w:val="24"/>
        </w:rPr>
        <w:t>.</w:t>
      </w:r>
      <w:r w:rsidRPr="002A77FB">
        <w:rPr>
          <w:szCs w:val="24"/>
        </w:rPr>
        <w:t>10</w:t>
      </w:r>
      <w:r w:rsidR="001C360D" w:rsidRPr="002A77FB">
        <w:rPr>
          <w:szCs w:val="24"/>
        </w:rPr>
        <w:t xml:space="preserve">. kitų turizmo priemonių nuoma, kodas </w:t>
      </w:r>
      <w:r w:rsidR="001B0823" w:rsidRPr="002A77FB">
        <w:rPr>
          <w:szCs w:val="24"/>
        </w:rPr>
        <w:t>(</w:t>
      </w:r>
      <w:r w:rsidR="001C360D" w:rsidRPr="002A77FB">
        <w:rPr>
          <w:szCs w:val="24"/>
        </w:rPr>
        <w:t>77.21.50</w:t>
      </w:r>
      <w:r w:rsidR="001B0823" w:rsidRPr="002A77FB">
        <w:rPr>
          <w:szCs w:val="24"/>
        </w:rPr>
        <w:t>)</w:t>
      </w:r>
      <w:r w:rsidR="001C360D" w:rsidRPr="002A77FB">
        <w:rPr>
          <w:szCs w:val="24"/>
        </w:rPr>
        <w:t>;</w:t>
      </w:r>
    </w:p>
    <w:p w:rsidR="001C360D" w:rsidRPr="002A77FB" w:rsidRDefault="00DF62C6" w:rsidP="001C360D">
      <w:pPr>
        <w:tabs>
          <w:tab w:val="left" w:pos="851"/>
        </w:tabs>
        <w:ind w:firstLine="851"/>
        <w:jc w:val="both"/>
        <w:rPr>
          <w:szCs w:val="24"/>
        </w:rPr>
      </w:pPr>
      <w:r w:rsidRPr="002A77FB">
        <w:rPr>
          <w:szCs w:val="24"/>
        </w:rPr>
        <w:t>8</w:t>
      </w:r>
      <w:r w:rsidR="001C360D" w:rsidRPr="002A77FB">
        <w:rPr>
          <w:szCs w:val="24"/>
        </w:rPr>
        <w:t>.</w:t>
      </w:r>
      <w:r w:rsidRPr="002A77FB">
        <w:rPr>
          <w:szCs w:val="24"/>
        </w:rPr>
        <w:t>11</w:t>
      </w:r>
      <w:r w:rsidR="001C360D" w:rsidRPr="002A77FB">
        <w:rPr>
          <w:szCs w:val="24"/>
        </w:rPr>
        <w:t xml:space="preserve">. pirčių, saunų, soliariumų veikla, kodas </w:t>
      </w:r>
      <w:r w:rsidR="001B0823" w:rsidRPr="002A77FB">
        <w:rPr>
          <w:szCs w:val="24"/>
        </w:rPr>
        <w:t>(</w:t>
      </w:r>
      <w:r w:rsidR="001C360D" w:rsidRPr="002A77FB">
        <w:rPr>
          <w:szCs w:val="24"/>
        </w:rPr>
        <w:t>93.04.10</w:t>
      </w:r>
      <w:r w:rsidR="001B0823" w:rsidRPr="002A77FB">
        <w:rPr>
          <w:szCs w:val="24"/>
        </w:rPr>
        <w:t>)</w:t>
      </w:r>
      <w:r w:rsidR="001C360D" w:rsidRPr="002A77FB">
        <w:rPr>
          <w:szCs w:val="24"/>
        </w:rPr>
        <w:t>;</w:t>
      </w:r>
    </w:p>
    <w:p w:rsidR="001C360D" w:rsidRPr="002A77FB" w:rsidRDefault="00DF62C6" w:rsidP="001C360D">
      <w:pPr>
        <w:tabs>
          <w:tab w:val="left" w:pos="851"/>
        </w:tabs>
        <w:ind w:firstLine="851"/>
        <w:jc w:val="both"/>
        <w:rPr>
          <w:szCs w:val="24"/>
        </w:rPr>
      </w:pPr>
      <w:r w:rsidRPr="002A77FB">
        <w:rPr>
          <w:szCs w:val="24"/>
        </w:rPr>
        <w:t>8.12</w:t>
      </w:r>
      <w:r w:rsidR="001C360D" w:rsidRPr="002A77FB">
        <w:rPr>
          <w:szCs w:val="24"/>
        </w:rPr>
        <w:t xml:space="preserve">. sporto klubų veikla, kodas </w:t>
      </w:r>
      <w:r w:rsidR="001B0823" w:rsidRPr="002A77FB">
        <w:rPr>
          <w:szCs w:val="24"/>
        </w:rPr>
        <w:t>(</w:t>
      </w:r>
      <w:r w:rsidR="001C360D" w:rsidRPr="002A77FB">
        <w:rPr>
          <w:szCs w:val="24"/>
        </w:rPr>
        <w:t>93.12</w:t>
      </w:r>
      <w:r w:rsidR="001B0823" w:rsidRPr="002A77FB">
        <w:rPr>
          <w:szCs w:val="24"/>
        </w:rPr>
        <w:t>)</w:t>
      </w:r>
      <w:r w:rsidR="001C360D" w:rsidRPr="002A77FB">
        <w:rPr>
          <w:szCs w:val="24"/>
        </w:rPr>
        <w:t>;</w:t>
      </w:r>
    </w:p>
    <w:p w:rsidR="001C360D" w:rsidRPr="002A77FB" w:rsidRDefault="00DF62C6" w:rsidP="001C360D">
      <w:pPr>
        <w:tabs>
          <w:tab w:val="left" w:pos="851"/>
        </w:tabs>
        <w:ind w:firstLine="851"/>
        <w:jc w:val="both"/>
        <w:rPr>
          <w:szCs w:val="24"/>
        </w:rPr>
      </w:pPr>
      <w:r w:rsidRPr="002A77FB">
        <w:rPr>
          <w:szCs w:val="24"/>
        </w:rPr>
        <w:t>8.13</w:t>
      </w:r>
      <w:r w:rsidR="001C360D" w:rsidRPr="002A77FB">
        <w:rPr>
          <w:szCs w:val="24"/>
        </w:rPr>
        <w:t xml:space="preserve">. fizinės gerovės užtikrinimo veikla </w:t>
      </w:r>
      <w:r w:rsidR="001B0823" w:rsidRPr="002A77FB">
        <w:rPr>
          <w:szCs w:val="24"/>
        </w:rPr>
        <w:t>(</w:t>
      </w:r>
      <w:r w:rsidR="001C360D" w:rsidRPr="002A77FB">
        <w:rPr>
          <w:szCs w:val="24"/>
        </w:rPr>
        <w:t>96.04</w:t>
      </w:r>
      <w:r w:rsidR="001B0823" w:rsidRPr="002A77FB">
        <w:rPr>
          <w:szCs w:val="24"/>
        </w:rPr>
        <w:t>)</w:t>
      </w:r>
      <w:r w:rsidR="001C360D" w:rsidRPr="002A77FB">
        <w:rPr>
          <w:szCs w:val="24"/>
        </w:rPr>
        <w:t xml:space="preserve">. </w:t>
      </w:r>
    </w:p>
    <w:p w:rsidR="001C360D" w:rsidRPr="002A77FB" w:rsidRDefault="00DF62C6" w:rsidP="001C360D">
      <w:pPr>
        <w:ind w:firstLine="851"/>
        <w:jc w:val="both"/>
        <w:rPr>
          <w:rFonts w:eastAsia="MS Mincho"/>
          <w:szCs w:val="24"/>
          <w:lang w:val="en-GB"/>
        </w:rPr>
      </w:pPr>
      <w:r w:rsidRPr="002A77FB">
        <w:rPr>
          <w:rFonts w:eastAsia="MS Mincho"/>
          <w:szCs w:val="24"/>
        </w:rPr>
        <w:t>8</w:t>
      </w:r>
      <w:r w:rsidR="001C360D" w:rsidRPr="002A77FB">
        <w:rPr>
          <w:rFonts w:eastAsia="MS Mincho"/>
          <w:szCs w:val="24"/>
        </w:rPr>
        <w:t>.1</w:t>
      </w:r>
      <w:r w:rsidRPr="002A77FB">
        <w:rPr>
          <w:rFonts w:eastAsia="MS Mincho"/>
          <w:szCs w:val="24"/>
        </w:rPr>
        <w:t>4</w:t>
      </w:r>
      <w:r w:rsidR="001C360D" w:rsidRPr="002A77FB">
        <w:rPr>
          <w:rFonts w:eastAsia="MS Mincho"/>
          <w:szCs w:val="24"/>
        </w:rPr>
        <w:t>. apgyvendinimo veikla (55);</w:t>
      </w:r>
    </w:p>
    <w:p w:rsidR="001C360D" w:rsidRPr="002A77FB" w:rsidRDefault="00DF62C6" w:rsidP="001C360D">
      <w:pPr>
        <w:ind w:firstLine="851"/>
        <w:jc w:val="both"/>
        <w:rPr>
          <w:rFonts w:eastAsia="MS Mincho"/>
          <w:szCs w:val="24"/>
        </w:rPr>
      </w:pPr>
      <w:r w:rsidRPr="002A77FB">
        <w:rPr>
          <w:rFonts w:eastAsia="MS Mincho"/>
          <w:szCs w:val="24"/>
        </w:rPr>
        <w:t>8</w:t>
      </w:r>
      <w:r w:rsidR="001C360D" w:rsidRPr="002A77FB">
        <w:rPr>
          <w:rFonts w:eastAsia="MS Mincho"/>
          <w:szCs w:val="24"/>
        </w:rPr>
        <w:t>.1</w:t>
      </w:r>
      <w:r w:rsidRPr="002A77FB">
        <w:rPr>
          <w:rFonts w:eastAsia="MS Mincho"/>
          <w:szCs w:val="24"/>
        </w:rPr>
        <w:t>5</w:t>
      </w:r>
      <w:r w:rsidR="001C360D" w:rsidRPr="002A77FB">
        <w:rPr>
          <w:rFonts w:eastAsia="MS Mincho"/>
          <w:szCs w:val="24"/>
        </w:rPr>
        <w:t>. leidybinė veikla (58);</w:t>
      </w:r>
    </w:p>
    <w:p w:rsidR="001C360D" w:rsidRPr="002A77FB" w:rsidRDefault="00DF62C6" w:rsidP="001C360D">
      <w:pPr>
        <w:ind w:firstLine="851"/>
        <w:jc w:val="both"/>
        <w:rPr>
          <w:rFonts w:eastAsia="MS Mincho"/>
          <w:szCs w:val="24"/>
        </w:rPr>
      </w:pPr>
      <w:r w:rsidRPr="002A77FB">
        <w:rPr>
          <w:rFonts w:eastAsia="MS Mincho"/>
          <w:szCs w:val="24"/>
        </w:rPr>
        <w:t>8</w:t>
      </w:r>
      <w:r w:rsidR="001C360D" w:rsidRPr="002A77FB">
        <w:rPr>
          <w:rFonts w:eastAsia="MS Mincho"/>
          <w:szCs w:val="24"/>
        </w:rPr>
        <w:t>.1</w:t>
      </w:r>
      <w:r w:rsidRPr="002A77FB">
        <w:rPr>
          <w:rFonts w:eastAsia="MS Mincho"/>
          <w:szCs w:val="24"/>
        </w:rPr>
        <w:t>6</w:t>
      </w:r>
      <w:r w:rsidR="001C360D" w:rsidRPr="002A77FB">
        <w:rPr>
          <w:rFonts w:eastAsia="MS Mincho"/>
          <w:szCs w:val="24"/>
        </w:rPr>
        <w:t>. programų rengimas ir transliavimas (60);</w:t>
      </w:r>
    </w:p>
    <w:p w:rsidR="001C360D" w:rsidRPr="002A77FB" w:rsidRDefault="00DF62C6" w:rsidP="001C360D">
      <w:pPr>
        <w:ind w:firstLine="851"/>
        <w:jc w:val="both"/>
        <w:rPr>
          <w:rFonts w:eastAsia="MS Mincho"/>
          <w:szCs w:val="24"/>
        </w:rPr>
      </w:pPr>
      <w:r w:rsidRPr="002A77FB">
        <w:rPr>
          <w:rFonts w:eastAsia="MS Mincho"/>
          <w:szCs w:val="24"/>
        </w:rPr>
        <w:t>8</w:t>
      </w:r>
      <w:r w:rsidR="001C360D" w:rsidRPr="002A77FB">
        <w:rPr>
          <w:rFonts w:eastAsia="MS Mincho"/>
          <w:szCs w:val="24"/>
        </w:rPr>
        <w:t>.1</w:t>
      </w:r>
      <w:r w:rsidRPr="002A77FB">
        <w:rPr>
          <w:rFonts w:eastAsia="MS Mincho"/>
          <w:szCs w:val="24"/>
        </w:rPr>
        <w:t>7</w:t>
      </w:r>
      <w:r w:rsidR="001C360D" w:rsidRPr="002A77FB">
        <w:rPr>
          <w:rFonts w:eastAsia="MS Mincho"/>
          <w:szCs w:val="24"/>
        </w:rPr>
        <w:t>. informacinių paslaugų veikla (63);</w:t>
      </w:r>
    </w:p>
    <w:p w:rsidR="001C360D" w:rsidRPr="002A77FB" w:rsidRDefault="00DF62C6" w:rsidP="001C360D">
      <w:pPr>
        <w:ind w:firstLine="851"/>
        <w:jc w:val="both"/>
        <w:rPr>
          <w:rFonts w:eastAsia="MS Mincho"/>
          <w:szCs w:val="24"/>
        </w:rPr>
      </w:pPr>
      <w:r w:rsidRPr="002A77FB">
        <w:rPr>
          <w:rFonts w:eastAsia="MS Mincho"/>
          <w:szCs w:val="24"/>
        </w:rPr>
        <w:t>8</w:t>
      </w:r>
      <w:r w:rsidR="001C360D" w:rsidRPr="002A77FB">
        <w:rPr>
          <w:rFonts w:eastAsia="MS Mincho"/>
          <w:szCs w:val="24"/>
        </w:rPr>
        <w:t>.1</w:t>
      </w:r>
      <w:r w:rsidRPr="002A77FB">
        <w:rPr>
          <w:rFonts w:eastAsia="MS Mincho"/>
          <w:szCs w:val="24"/>
        </w:rPr>
        <w:t>8</w:t>
      </w:r>
      <w:r w:rsidR="001C360D" w:rsidRPr="002A77FB">
        <w:rPr>
          <w:rFonts w:eastAsia="MS Mincho"/>
          <w:szCs w:val="24"/>
        </w:rPr>
        <w:t>. moksliniai tyrimai ir taikomoji veikla (72);</w:t>
      </w:r>
    </w:p>
    <w:p w:rsidR="002A77FB" w:rsidRPr="002A77FB" w:rsidRDefault="00DF62C6" w:rsidP="002A77FB">
      <w:pPr>
        <w:ind w:firstLine="851"/>
        <w:jc w:val="both"/>
        <w:rPr>
          <w:rFonts w:eastAsia="MS Mincho"/>
          <w:szCs w:val="24"/>
        </w:rPr>
      </w:pPr>
      <w:r w:rsidRPr="002A77FB">
        <w:rPr>
          <w:rFonts w:eastAsia="MS Mincho"/>
          <w:szCs w:val="24"/>
        </w:rPr>
        <w:t>8</w:t>
      </w:r>
      <w:r w:rsidR="001C360D" w:rsidRPr="002A77FB">
        <w:rPr>
          <w:rFonts w:eastAsia="MS Mincho"/>
          <w:szCs w:val="24"/>
        </w:rPr>
        <w:t>.1</w:t>
      </w:r>
      <w:r w:rsidRPr="002A77FB">
        <w:rPr>
          <w:rFonts w:eastAsia="MS Mincho"/>
          <w:szCs w:val="24"/>
        </w:rPr>
        <w:t>9</w:t>
      </w:r>
      <w:r w:rsidR="001C360D" w:rsidRPr="002A77FB">
        <w:rPr>
          <w:rFonts w:eastAsia="MS Mincho"/>
          <w:szCs w:val="24"/>
        </w:rPr>
        <w:t>. kita profesinė, mokslinė ir techninė veikla (74);</w:t>
      </w:r>
    </w:p>
    <w:p w:rsidR="002A77FB" w:rsidRPr="002A77FB" w:rsidRDefault="002A77FB" w:rsidP="002A77FB">
      <w:pPr>
        <w:ind w:firstLine="851"/>
        <w:jc w:val="both"/>
        <w:rPr>
          <w:rFonts w:eastAsia="MS Mincho"/>
          <w:szCs w:val="24"/>
        </w:rPr>
      </w:pPr>
      <w:r w:rsidRPr="002A77FB">
        <w:rPr>
          <w:rFonts w:eastAsia="MS Mincho"/>
          <w:szCs w:val="24"/>
        </w:rPr>
        <w:t xml:space="preserve">8.20. </w:t>
      </w:r>
      <w:r>
        <w:rPr>
          <w:bCs/>
          <w:color w:val="000000"/>
          <w:szCs w:val="24"/>
          <w:lang w:eastAsia="lt-LT"/>
        </w:rPr>
        <w:t>n</w:t>
      </w:r>
      <w:r w:rsidRPr="002A77FB">
        <w:rPr>
          <w:bCs/>
          <w:color w:val="000000"/>
          <w:szCs w:val="24"/>
          <w:lang w:eastAsia="lt-LT"/>
        </w:rPr>
        <w:t>uoma ir išperkamoji nuoma (77)</w:t>
      </w:r>
      <w:r w:rsidRPr="002A77FB">
        <w:rPr>
          <w:rFonts w:eastAsia="MS Mincho"/>
          <w:szCs w:val="24"/>
        </w:rPr>
        <w:t>;</w:t>
      </w:r>
    </w:p>
    <w:p w:rsidR="001C360D" w:rsidRPr="002A77FB" w:rsidRDefault="00DF62C6" w:rsidP="001C360D">
      <w:pPr>
        <w:ind w:firstLine="851"/>
        <w:jc w:val="both"/>
        <w:rPr>
          <w:rFonts w:eastAsia="MS Mincho"/>
          <w:szCs w:val="24"/>
        </w:rPr>
      </w:pPr>
      <w:r w:rsidRPr="002A77FB">
        <w:rPr>
          <w:rFonts w:eastAsia="MS Mincho"/>
          <w:szCs w:val="24"/>
        </w:rPr>
        <w:t>8.2</w:t>
      </w:r>
      <w:r w:rsidR="002A77FB" w:rsidRPr="002A77FB">
        <w:rPr>
          <w:rFonts w:eastAsia="MS Mincho"/>
          <w:szCs w:val="24"/>
        </w:rPr>
        <w:t>1</w:t>
      </w:r>
      <w:r w:rsidR="001C360D" w:rsidRPr="002A77FB">
        <w:rPr>
          <w:rFonts w:eastAsia="MS Mincho"/>
          <w:szCs w:val="24"/>
        </w:rPr>
        <w:t>. pastatų aptarnavimas ir kraštovaizdžio tvarkymas (81);</w:t>
      </w:r>
    </w:p>
    <w:p w:rsidR="00DF62C6" w:rsidRPr="002A77FB" w:rsidRDefault="00DF62C6" w:rsidP="00DF62C6">
      <w:pPr>
        <w:ind w:firstLine="851"/>
        <w:jc w:val="both"/>
        <w:rPr>
          <w:rFonts w:eastAsia="MS Mincho"/>
          <w:szCs w:val="24"/>
        </w:rPr>
      </w:pPr>
      <w:r w:rsidRPr="002A77FB">
        <w:rPr>
          <w:rFonts w:eastAsia="MS Mincho"/>
          <w:szCs w:val="24"/>
        </w:rPr>
        <w:t>8</w:t>
      </w:r>
      <w:r w:rsidR="001C360D" w:rsidRPr="002A77FB">
        <w:rPr>
          <w:rFonts w:eastAsia="MS Mincho"/>
          <w:szCs w:val="24"/>
        </w:rPr>
        <w:t>.2</w:t>
      </w:r>
      <w:r w:rsidR="002A77FB" w:rsidRPr="002A77FB">
        <w:rPr>
          <w:rFonts w:eastAsia="MS Mincho"/>
          <w:szCs w:val="24"/>
        </w:rPr>
        <w:t>2</w:t>
      </w:r>
      <w:r w:rsidR="001C360D" w:rsidRPr="002A77FB">
        <w:rPr>
          <w:rFonts w:eastAsia="MS Mincho"/>
          <w:szCs w:val="24"/>
        </w:rPr>
        <w:t>. administracinė veikla, įstaigų ir kitų verslo įmonių aptarnavimo veikla (82);</w:t>
      </w:r>
    </w:p>
    <w:p w:rsidR="001C360D" w:rsidRPr="002A77FB" w:rsidRDefault="00DF62C6" w:rsidP="001C360D">
      <w:pPr>
        <w:ind w:firstLine="851"/>
        <w:jc w:val="both"/>
        <w:rPr>
          <w:rFonts w:eastAsia="MS Mincho"/>
          <w:szCs w:val="24"/>
        </w:rPr>
      </w:pPr>
      <w:r w:rsidRPr="002A77FB">
        <w:rPr>
          <w:rFonts w:eastAsia="MS Mincho"/>
          <w:szCs w:val="24"/>
        </w:rPr>
        <w:t>8.2</w:t>
      </w:r>
      <w:r w:rsidR="002A77FB" w:rsidRPr="002A77FB">
        <w:rPr>
          <w:rFonts w:eastAsia="MS Mincho"/>
          <w:szCs w:val="24"/>
        </w:rPr>
        <w:t>3</w:t>
      </w:r>
      <w:r w:rsidR="001C360D" w:rsidRPr="002A77FB">
        <w:rPr>
          <w:rFonts w:eastAsia="MS Mincho"/>
          <w:szCs w:val="24"/>
        </w:rPr>
        <w:t>. nesusijusio su apgyvendinimu socialinio darbo veikla (88);</w:t>
      </w:r>
    </w:p>
    <w:p w:rsidR="001C360D" w:rsidRPr="00A629BB" w:rsidRDefault="00DF62C6" w:rsidP="001C360D">
      <w:pPr>
        <w:ind w:firstLine="851"/>
        <w:jc w:val="both"/>
        <w:rPr>
          <w:rFonts w:eastAsia="MS Mincho"/>
          <w:szCs w:val="24"/>
        </w:rPr>
      </w:pPr>
      <w:r w:rsidRPr="002A77FB">
        <w:rPr>
          <w:rFonts w:eastAsia="MS Mincho"/>
          <w:szCs w:val="24"/>
        </w:rPr>
        <w:t>8.2</w:t>
      </w:r>
      <w:r w:rsidR="002A77FB" w:rsidRPr="002A77FB">
        <w:rPr>
          <w:rFonts w:eastAsia="MS Mincho"/>
          <w:szCs w:val="24"/>
        </w:rPr>
        <w:t>4</w:t>
      </w:r>
      <w:r w:rsidR="001C360D" w:rsidRPr="002A77FB">
        <w:rPr>
          <w:rFonts w:eastAsia="MS Mincho"/>
          <w:szCs w:val="24"/>
        </w:rPr>
        <w:t>. kita asmenų aptarnavimo veikla (96).</w:t>
      </w:r>
    </w:p>
    <w:p w:rsidR="008555A2" w:rsidRPr="00A629BB" w:rsidRDefault="00DF62C6">
      <w:pPr>
        <w:tabs>
          <w:tab w:val="left" w:pos="851"/>
        </w:tabs>
        <w:ind w:firstLine="851"/>
        <w:jc w:val="both"/>
        <w:rPr>
          <w:szCs w:val="24"/>
        </w:rPr>
      </w:pPr>
      <w:r w:rsidRPr="00A629BB">
        <w:rPr>
          <w:szCs w:val="24"/>
        </w:rPr>
        <w:t>9</w:t>
      </w:r>
      <w:r w:rsidR="003D64E5" w:rsidRPr="00A629BB">
        <w:rPr>
          <w:szCs w:val="24"/>
        </w:rPr>
        <w:t>. Veikla, kuriai reikalingi leidimai ar licencijos, bus vykdoma tik gavus reikalingus leidimus ir licencijas.</w:t>
      </w:r>
    </w:p>
    <w:p w:rsidR="008555A2" w:rsidRPr="00A629BB" w:rsidRDefault="008555A2">
      <w:pPr>
        <w:ind w:left="360" w:firstLine="491"/>
        <w:jc w:val="both"/>
        <w:rPr>
          <w:szCs w:val="24"/>
        </w:rPr>
      </w:pPr>
    </w:p>
    <w:p w:rsidR="008555A2" w:rsidRPr="00A629BB" w:rsidRDefault="003D64E5">
      <w:pPr>
        <w:jc w:val="center"/>
        <w:rPr>
          <w:b/>
          <w:szCs w:val="24"/>
        </w:rPr>
      </w:pPr>
      <w:r w:rsidRPr="00A629BB">
        <w:rPr>
          <w:b/>
          <w:szCs w:val="24"/>
        </w:rPr>
        <w:t>III SKYRIUS</w:t>
      </w:r>
    </w:p>
    <w:p w:rsidR="008555A2" w:rsidRPr="00A629BB" w:rsidRDefault="003D64E5">
      <w:pPr>
        <w:jc w:val="center"/>
        <w:rPr>
          <w:b/>
          <w:szCs w:val="24"/>
        </w:rPr>
      </w:pPr>
      <w:r w:rsidRPr="00A629BB">
        <w:rPr>
          <w:b/>
          <w:szCs w:val="24"/>
        </w:rPr>
        <w:t>ASMENS TAPIMO NAUJU DALININKU TVARKA</w:t>
      </w:r>
    </w:p>
    <w:p w:rsidR="008555A2" w:rsidRPr="00A629BB" w:rsidRDefault="008555A2">
      <w:pPr>
        <w:ind w:left="360"/>
        <w:jc w:val="center"/>
        <w:rPr>
          <w:b/>
          <w:szCs w:val="24"/>
        </w:rPr>
      </w:pPr>
    </w:p>
    <w:p w:rsidR="008555A2" w:rsidRPr="00A629BB" w:rsidRDefault="003D64E5">
      <w:pPr>
        <w:ind w:firstLine="720"/>
        <w:jc w:val="both"/>
        <w:rPr>
          <w:szCs w:val="24"/>
        </w:rPr>
      </w:pPr>
      <w:r w:rsidRPr="00A629BB">
        <w:rPr>
          <w:szCs w:val="24"/>
        </w:rPr>
        <w:t>1</w:t>
      </w:r>
      <w:r w:rsidR="001F3010" w:rsidRPr="00A629BB">
        <w:rPr>
          <w:szCs w:val="24"/>
        </w:rPr>
        <w:t>0</w:t>
      </w:r>
      <w:r w:rsidRPr="00A629BB">
        <w:rPr>
          <w:szCs w:val="24"/>
        </w:rPr>
        <w:t>. Asmuo gali tapti nauju dalininku, priimtas dalininku arba įgijęs (paveldėjęs, nusipirkęs ar kitais būdais įgijęs) dalininko teises.</w:t>
      </w:r>
    </w:p>
    <w:p w:rsidR="008555A2" w:rsidRPr="00A629BB" w:rsidRDefault="003D64E5">
      <w:pPr>
        <w:ind w:firstLine="720"/>
        <w:jc w:val="both"/>
        <w:rPr>
          <w:szCs w:val="24"/>
        </w:rPr>
      </w:pPr>
      <w:r w:rsidRPr="00A629BB">
        <w:rPr>
          <w:szCs w:val="24"/>
        </w:rPr>
        <w:t>1</w:t>
      </w:r>
      <w:r w:rsidR="001F3010" w:rsidRPr="00A629BB">
        <w:rPr>
          <w:szCs w:val="24"/>
        </w:rPr>
        <w:t>1</w:t>
      </w:r>
      <w:r w:rsidRPr="00A629BB">
        <w:rPr>
          <w:szCs w:val="24"/>
        </w:rPr>
        <w:t>. Asmuo priimamas dalininku tokia tvarka:</w:t>
      </w:r>
    </w:p>
    <w:p w:rsidR="008555A2" w:rsidRPr="00A629BB" w:rsidRDefault="003D64E5" w:rsidP="002A3EAB">
      <w:pPr>
        <w:ind w:firstLine="720"/>
        <w:jc w:val="both"/>
        <w:rPr>
          <w:szCs w:val="24"/>
        </w:rPr>
      </w:pPr>
      <w:r w:rsidRPr="00A629BB">
        <w:rPr>
          <w:szCs w:val="24"/>
        </w:rPr>
        <w:t>1</w:t>
      </w:r>
      <w:r w:rsidR="001F3010" w:rsidRPr="00A629BB">
        <w:rPr>
          <w:szCs w:val="24"/>
        </w:rPr>
        <w:t>1</w:t>
      </w:r>
      <w:r w:rsidRPr="00A629BB">
        <w:rPr>
          <w:szCs w:val="24"/>
        </w:rPr>
        <w:t xml:space="preserve">.1. pageidaujantis tapti dalininku asmuo pateikia Įstaigos vadovui prašymą juo tapti; asmens prašyme turi būti nurodyti jo duomenys (fizinio asmens vardas, pavardė, asmens kodas </w:t>
      </w:r>
      <w:r w:rsidR="002A3EAB" w:rsidRPr="00A629BB">
        <w:rPr>
          <w:szCs w:val="24"/>
        </w:rPr>
        <w:t>arba</w:t>
      </w:r>
      <w:r w:rsidRPr="00A629BB">
        <w:rPr>
          <w:szCs w:val="24"/>
        </w:rPr>
        <w:t xml:space="preserve"> </w:t>
      </w:r>
      <w:r w:rsidR="002A3EAB" w:rsidRPr="00A629BB">
        <w:rPr>
          <w:szCs w:val="24"/>
        </w:rPr>
        <w:t>gimimo data</w:t>
      </w:r>
      <w:r w:rsidRPr="00A629BB">
        <w:rPr>
          <w:szCs w:val="24"/>
        </w:rPr>
        <w:t xml:space="preserve">, gyvenamoji vieta arba adresas korespondencijai; juridinio asmens pavadinimas, teisinė forma, kodas, buveinė, atstovo vardas, pavardė, asmens kodas </w:t>
      </w:r>
      <w:r w:rsidR="002A3EAB" w:rsidRPr="00A629BB">
        <w:rPr>
          <w:szCs w:val="24"/>
        </w:rPr>
        <w:t>arba</w:t>
      </w:r>
      <w:r w:rsidRPr="00A629BB">
        <w:rPr>
          <w:szCs w:val="24"/>
        </w:rPr>
        <w:t xml:space="preserve"> gimimo data, išreikštas pritarimas Įstaigos veiklos tikslams ir nurodytas asmens numatomas įnašas į dalininkų kapitalą, šio įnašo dydis (kai numatomas įnašas – pinigai) ar vertė (kai numatomas įnašas – materialusis ar nematerialusis turtas) (eurais) ir įnašo perdavimo Įstaigai terminas;</w:t>
      </w:r>
    </w:p>
    <w:p w:rsidR="008555A2" w:rsidRPr="00A629BB" w:rsidRDefault="003D64E5">
      <w:pPr>
        <w:ind w:firstLine="851"/>
        <w:jc w:val="both"/>
        <w:rPr>
          <w:szCs w:val="24"/>
        </w:rPr>
      </w:pPr>
      <w:r w:rsidRPr="00A629BB">
        <w:rPr>
          <w:szCs w:val="24"/>
        </w:rPr>
        <w:t>1</w:t>
      </w:r>
      <w:r w:rsidR="001F3010" w:rsidRPr="00A629BB">
        <w:rPr>
          <w:szCs w:val="24"/>
        </w:rPr>
        <w:t>1</w:t>
      </w:r>
      <w:r w:rsidRPr="00A629BB">
        <w:rPr>
          <w:szCs w:val="24"/>
        </w:rPr>
        <w:t>.2. asmuo dalininku priimamas visuotinio dalininkų susirinkimo sprendimu;</w:t>
      </w:r>
    </w:p>
    <w:p w:rsidR="008555A2" w:rsidRPr="00A629BB" w:rsidRDefault="003D64E5">
      <w:pPr>
        <w:ind w:firstLine="851"/>
        <w:jc w:val="both"/>
        <w:rPr>
          <w:szCs w:val="24"/>
        </w:rPr>
      </w:pPr>
      <w:r w:rsidRPr="00A629BB">
        <w:rPr>
          <w:szCs w:val="24"/>
        </w:rPr>
        <w:t>1</w:t>
      </w:r>
      <w:r w:rsidR="001F3010" w:rsidRPr="00A629BB">
        <w:rPr>
          <w:szCs w:val="24"/>
        </w:rPr>
        <w:t>1</w:t>
      </w:r>
      <w:r w:rsidRPr="00A629BB">
        <w:rPr>
          <w:szCs w:val="24"/>
        </w:rPr>
        <w:t>.3. visuotiniam dalininkų susirinkimui priėmus sprendimą priimti dalininką, pageidavęs dalininku tapti asmuo juo tampa, perdavęs Įstaigai savo prašyme nurodytą įnašą.</w:t>
      </w:r>
    </w:p>
    <w:p w:rsidR="008555A2" w:rsidRPr="00A629BB" w:rsidRDefault="001F3010">
      <w:pPr>
        <w:ind w:firstLine="851"/>
        <w:jc w:val="both"/>
        <w:rPr>
          <w:szCs w:val="24"/>
        </w:rPr>
      </w:pPr>
      <w:r w:rsidRPr="00A629BB">
        <w:rPr>
          <w:szCs w:val="24"/>
        </w:rPr>
        <w:t>12</w:t>
      </w:r>
      <w:r w:rsidR="003D64E5" w:rsidRPr="00A629BB">
        <w:rPr>
          <w:szCs w:val="24"/>
        </w:rPr>
        <w:t>. Dalininko teises įgijęs asmuo dalininku tampa tokia tvarka:</w:t>
      </w:r>
    </w:p>
    <w:p w:rsidR="008555A2" w:rsidRPr="00A629BB" w:rsidRDefault="003D64E5">
      <w:pPr>
        <w:ind w:firstLine="851"/>
        <w:jc w:val="both"/>
        <w:rPr>
          <w:szCs w:val="24"/>
        </w:rPr>
      </w:pPr>
      <w:r w:rsidRPr="00A629BB">
        <w:rPr>
          <w:szCs w:val="24"/>
        </w:rPr>
        <w:t>1</w:t>
      </w:r>
      <w:r w:rsidR="001F3010" w:rsidRPr="00A629BB">
        <w:rPr>
          <w:szCs w:val="24"/>
        </w:rPr>
        <w:t>2</w:t>
      </w:r>
      <w:r w:rsidRPr="00A629BB">
        <w:rPr>
          <w:szCs w:val="24"/>
        </w:rPr>
        <w:t xml:space="preserve">.1. </w:t>
      </w:r>
      <w:r w:rsidR="002A3EAB" w:rsidRPr="00A629BB">
        <w:rPr>
          <w:szCs w:val="24"/>
        </w:rPr>
        <w:t>a</w:t>
      </w:r>
      <w:r w:rsidRPr="00A629BB">
        <w:rPr>
          <w:szCs w:val="24"/>
        </w:rPr>
        <w:t xml:space="preserve">pie tai, kad įgijo dalininko teises, raštu praneša Įstaigos vadovui ir kartu pateikia jam dalininko teisių įgijimą liudijantį dokumentą ar jo išrašą. Jeigu pateikiamas dokumento išrašas, jame turi būti nurodytos dalininko teisių įgijimo sandorio šalys, sandorio objektas, sandorio data, taip pat dalininko teises perleidusio dalininko įnašų į dalininkų kapitalą vertė, jeigu ji nurodyta dalininko teisių įgijimą liudijančiame dokumente. Pranešime turi būti nurodyta: dalininko teises perleidęs dalininkas (fizinio asmens vardas, pavardė, asmens kodas </w:t>
      </w:r>
      <w:r w:rsidR="002A3EAB" w:rsidRPr="00A629BB">
        <w:rPr>
          <w:szCs w:val="24"/>
        </w:rPr>
        <w:t>arba</w:t>
      </w:r>
      <w:r w:rsidRPr="00A629BB">
        <w:rPr>
          <w:szCs w:val="24"/>
        </w:rPr>
        <w:t xml:space="preserve"> gimimo data; juridinio asmens pavadinimas); dalininko teises įgijęs asmuo (fizinio asmens vardas, pavardė, asmens kodas </w:t>
      </w:r>
      <w:r w:rsidR="002A3EAB" w:rsidRPr="00A629BB">
        <w:rPr>
          <w:szCs w:val="24"/>
        </w:rPr>
        <w:t>arba</w:t>
      </w:r>
      <w:r w:rsidRPr="00A629BB">
        <w:rPr>
          <w:szCs w:val="24"/>
        </w:rPr>
        <w:t xml:space="preserve"> gimimo data, gyvenamosios vietos adresas ar adresas korespondencijai; juridinio asmens pavadinimas, buveinė, kodas, atstovo vardas ir pavardė; dalininko teisių įgijimo data;</w:t>
      </w:r>
    </w:p>
    <w:p w:rsidR="008555A2" w:rsidRPr="00A629BB" w:rsidRDefault="003D64E5">
      <w:pPr>
        <w:ind w:firstLine="851"/>
        <w:jc w:val="both"/>
        <w:rPr>
          <w:szCs w:val="24"/>
        </w:rPr>
      </w:pPr>
      <w:r w:rsidRPr="00A629BB">
        <w:rPr>
          <w:szCs w:val="24"/>
        </w:rPr>
        <w:t>1</w:t>
      </w:r>
      <w:r w:rsidR="001F3010" w:rsidRPr="00A629BB">
        <w:rPr>
          <w:szCs w:val="24"/>
        </w:rPr>
        <w:t>2</w:t>
      </w:r>
      <w:r w:rsidRPr="00A629BB">
        <w:rPr>
          <w:szCs w:val="24"/>
        </w:rPr>
        <w:t xml:space="preserve">.2. </w:t>
      </w:r>
      <w:r w:rsidR="002A3EAB" w:rsidRPr="00A629BB">
        <w:rPr>
          <w:szCs w:val="24"/>
        </w:rPr>
        <w:t>d</w:t>
      </w:r>
      <w:r w:rsidRPr="00A629BB">
        <w:rPr>
          <w:szCs w:val="24"/>
        </w:rPr>
        <w:t>alininku tapusio asmens įnašo į dalininkų kapitalą vertė atitinka dalininko teises perleidusio dalininko turėtų įnašų vertę.</w:t>
      </w:r>
    </w:p>
    <w:p w:rsidR="008555A2" w:rsidRPr="00A629BB" w:rsidRDefault="003D64E5">
      <w:pPr>
        <w:ind w:firstLine="851"/>
        <w:jc w:val="both"/>
        <w:rPr>
          <w:szCs w:val="24"/>
        </w:rPr>
      </w:pPr>
      <w:r w:rsidRPr="00A629BB">
        <w:rPr>
          <w:szCs w:val="24"/>
        </w:rPr>
        <w:t>1</w:t>
      </w:r>
      <w:r w:rsidR="00A629BB" w:rsidRPr="00A629BB">
        <w:rPr>
          <w:szCs w:val="24"/>
        </w:rPr>
        <w:t>3.</w:t>
      </w:r>
      <w:r w:rsidRPr="00A629BB">
        <w:rPr>
          <w:szCs w:val="24"/>
        </w:rPr>
        <w:t xml:space="preserve"> Pageidavusiam tapti dalininku asmeniui atlikus šių Įstatų 1</w:t>
      </w:r>
      <w:r w:rsidR="001F3010" w:rsidRPr="00A629BB">
        <w:rPr>
          <w:szCs w:val="24"/>
        </w:rPr>
        <w:t>1</w:t>
      </w:r>
      <w:r w:rsidRPr="00A629BB">
        <w:rPr>
          <w:szCs w:val="24"/>
        </w:rPr>
        <w:t>.3</w:t>
      </w:r>
      <w:r w:rsidR="002A3EAB" w:rsidRPr="00A629BB">
        <w:rPr>
          <w:szCs w:val="24"/>
        </w:rPr>
        <w:t>.</w:t>
      </w:r>
      <w:r w:rsidRPr="00A629BB">
        <w:rPr>
          <w:szCs w:val="24"/>
        </w:rPr>
        <w:t xml:space="preserve"> papunktyje nurodytus veiksmus ar dalininko teises įgijusiam asmeniui atlikus šių Įstatų 1</w:t>
      </w:r>
      <w:r w:rsidR="001F3010" w:rsidRPr="00A629BB">
        <w:rPr>
          <w:szCs w:val="24"/>
        </w:rPr>
        <w:t>2</w:t>
      </w:r>
      <w:r w:rsidRPr="00A629BB">
        <w:rPr>
          <w:szCs w:val="24"/>
        </w:rPr>
        <w:t>.1</w:t>
      </w:r>
      <w:r w:rsidR="002A3EAB" w:rsidRPr="00A629BB">
        <w:rPr>
          <w:szCs w:val="24"/>
        </w:rPr>
        <w:t>.</w:t>
      </w:r>
      <w:r w:rsidRPr="00A629BB">
        <w:rPr>
          <w:szCs w:val="24"/>
        </w:rPr>
        <w:t xml:space="preserve"> papunktyje nurodytus </w:t>
      </w:r>
      <w:r w:rsidRPr="00A629BB">
        <w:rPr>
          <w:szCs w:val="24"/>
        </w:rPr>
        <w:lastRenderedPageBreak/>
        <w:t xml:space="preserve">veiksmus, Įstaigos vadovas per 2 darbo dienas įrašo naują dalininką ir jo įnašo vertę į Įstaigos dokumentus, </w:t>
      </w:r>
      <w:r w:rsidR="002A3EAB" w:rsidRPr="00A629BB">
        <w:rPr>
          <w:szCs w:val="24"/>
        </w:rPr>
        <w:t xml:space="preserve">atitinkamai </w:t>
      </w:r>
      <w:r w:rsidRPr="00A629BB">
        <w:rPr>
          <w:szCs w:val="24"/>
        </w:rPr>
        <w:t>atsižvelgdamas į šių Įstatų 1</w:t>
      </w:r>
      <w:r w:rsidR="001F3010" w:rsidRPr="00A629BB">
        <w:rPr>
          <w:szCs w:val="24"/>
        </w:rPr>
        <w:t>1</w:t>
      </w:r>
      <w:r w:rsidRPr="00A629BB">
        <w:rPr>
          <w:szCs w:val="24"/>
        </w:rPr>
        <w:t>.3</w:t>
      </w:r>
      <w:r w:rsidR="002A3EAB" w:rsidRPr="00A629BB">
        <w:rPr>
          <w:szCs w:val="24"/>
        </w:rPr>
        <w:t>.</w:t>
      </w:r>
      <w:r w:rsidRPr="00A629BB">
        <w:rPr>
          <w:szCs w:val="24"/>
        </w:rPr>
        <w:t xml:space="preserve"> papunkčio nuostatas ar šių Įstatų 1</w:t>
      </w:r>
      <w:r w:rsidR="001F3010" w:rsidRPr="00A629BB">
        <w:rPr>
          <w:szCs w:val="24"/>
        </w:rPr>
        <w:t>2</w:t>
      </w:r>
      <w:r w:rsidRPr="00A629BB">
        <w:rPr>
          <w:szCs w:val="24"/>
        </w:rPr>
        <w:t>.1</w:t>
      </w:r>
      <w:r w:rsidR="002A3EAB" w:rsidRPr="00A629BB">
        <w:rPr>
          <w:szCs w:val="24"/>
        </w:rPr>
        <w:t>.</w:t>
      </w:r>
      <w:r w:rsidRPr="00A629BB">
        <w:rPr>
          <w:szCs w:val="24"/>
        </w:rPr>
        <w:t xml:space="preserve"> papunktyje nurodytuose dokumentuose nurodytą dalininko teisių įgijimo datą ir šių Įstatų 1</w:t>
      </w:r>
      <w:r w:rsidR="001F3010" w:rsidRPr="00A629BB">
        <w:rPr>
          <w:szCs w:val="24"/>
        </w:rPr>
        <w:t>2</w:t>
      </w:r>
      <w:r w:rsidRPr="00A629BB">
        <w:rPr>
          <w:szCs w:val="24"/>
        </w:rPr>
        <w:t>.2</w:t>
      </w:r>
      <w:r w:rsidR="002A3EAB" w:rsidRPr="00A629BB">
        <w:rPr>
          <w:szCs w:val="24"/>
        </w:rPr>
        <w:t>.</w:t>
      </w:r>
      <w:r w:rsidRPr="00A629BB">
        <w:rPr>
          <w:szCs w:val="24"/>
        </w:rPr>
        <w:t xml:space="preserve"> papunkčio nuostatas.</w:t>
      </w:r>
    </w:p>
    <w:p w:rsidR="008555A2" w:rsidRPr="00A629BB" w:rsidRDefault="003D64E5">
      <w:pPr>
        <w:ind w:firstLine="851"/>
        <w:jc w:val="both"/>
        <w:rPr>
          <w:szCs w:val="24"/>
        </w:rPr>
      </w:pPr>
      <w:r w:rsidRPr="00A629BB">
        <w:rPr>
          <w:szCs w:val="24"/>
        </w:rPr>
        <w:t>1</w:t>
      </w:r>
      <w:r w:rsidR="00A629BB" w:rsidRPr="00A629BB">
        <w:rPr>
          <w:szCs w:val="24"/>
        </w:rPr>
        <w:t>4</w:t>
      </w:r>
      <w:r w:rsidRPr="00A629BB">
        <w:rPr>
          <w:szCs w:val="24"/>
        </w:rPr>
        <w:t>. Atlikus šių Įstatų 1</w:t>
      </w:r>
      <w:r w:rsidR="001F3010" w:rsidRPr="00A629BB">
        <w:rPr>
          <w:szCs w:val="24"/>
        </w:rPr>
        <w:t>2</w:t>
      </w:r>
      <w:r w:rsidRPr="00A629BB">
        <w:rPr>
          <w:szCs w:val="24"/>
        </w:rPr>
        <w:t xml:space="preserve"> punkte nurodytus veiksmus, naujam dalininkui išduodamas jo įnašų vertę patvirtinantis dokumentas.</w:t>
      </w:r>
    </w:p>
    <w:p w:rsidR="008555A2" w:rsidRPr="00A629BB" w:rsidRDefault="008555A2">
      <w:pPr>
        <w:ind w:firstLine="720"/>
        <w:jc w:val="both"/>
        <w:rPr>
          <w:szCs w:val="24"/>
        </w:rPr>
      </w:pPr>
    </w:p>
    <w:p w:rsidR="008555A2" w:rsidRPr="00A629BB" w:rsidRDefault="003D64E5">
      <w:pPr>
        <w:jc w:val="center"/>
        <w:rPr>
          <w:b/>
          <w:szCs w:val="24"/>
        </w:rPr>
      </w:pPr>
      <w:r w:rsidRPr="00A629BB">
        <w:rPr>
          <w:b/>
          <w:szCs w:val="24"/>
        </w:rPr>
        <w:t>IV SKYRIUS</w:t>
      </w:r>
    </w:p>
    <w:p w:rsidR="008555A2" w:rsidRPr="00A629BB" w:rsidRDefault="003D64E5">
      <w:pPr>
        <w:jc w:val="center"/>
        <w:rPr>
          <w:b/>
          <w:caps/>
          <w:szCs w:val="24"/>
        </w:rPr>
      </w:pPr>
      <w:r w:rsidRPr="00A629BB">
        <w:rPr>
          <w:b/>
          <w:caps/>
          <w:szCs w:val="24"/>
        </w:rPr>
        <w:t>dalininko teisių pArdavimo kitiems asmenims tvarka</w:t>
      </w:r>
    </w:p>
    <w:p w:rsidR="008555A2" w:rsidRPr="00A629BB" w:rsidRDefault="008555A2">
      <w:pPr>
        <w:ind w:firstLine="720"/>
        <w:jc w:val="center"/>
        <w:rPr>
          <w:b/>
          <w:caps/>
          <w:szCs w:val="24"/>
        </w:rPr>
      </w:pPr>
    </w:p>
    <w:p w:rsidR="008555A2" w:rsidRPr="00A629BB" w:rsidRDefault="003D64E5">
      <w:pPr>
        <w:ind w:firstLine="851"/>
        <w:jc w:val="both"/>
        <w:rPr>
          <w:szCs w:val="24"/>
        </w:rPr>
      </w:pPr>
      <w:r w:rsidRPr="00A629BB">
        <w:rPr>
          <w:szCs w:val="24"/>
        </w:rPr>
        <w:t>1</w:t>
      </w:r>
      <w:r w:rsidR="00A629BB" w:rsidRPr="00A629BB">
        <w:rPr>
          <w:szCs w:val="24"/>
        </w:rPr>
        <w:t>5</w:t>
      </w:r>
      <w:r w:rsidRPr="00A629BB">
        <w:rPr>
          <w:szCs w:val="24"/>
        </w:rPr>
        <w:t>. Apie ketinimą parduoti dalininko teises dalininkas turi raštu pranešti Įstaigos vadovui (kartu nurodyti dalininko teisių pardavimo kainą).</w:t>
      </w:r>
    </w:p>
    <w:p w:rsidR="008555A2" w:rsidRPr="00A629BB" w:rsidRDefault="003D64E5">
      <w:pPr>
        <w:ind w:firstLine="851"/>
        <w:jc w:val="both"/>
        <w:rPr>
          <w:szCs w:val="24"/>
        </w:rPr>
      </w:pPr>
      <w:r w:rsidRPr="00A629BB">
        <w:rPr>
          <w:szCs w:val="24"/>
        </w:rPr>
        <w:t>1</w:t>
      </w:r>
      <w:r w:rsidR="00A629BB" w:rsidRPr="00A629BB">
        <w:rPr>
          <w:szCs w:val="24"/>
        </w:rPr>
        <w:t>6</w:t>
      </w:r>
      <w:r w:rsidRPr="00A629BB">
        <w:rPr>
          <w:szCs w:val="24"/>
        </w:rPr>
        <w:t>. Įstaigos vadovas per 5 dienas nuo dalininko pranešimo gavimo dienos apie tai šių Įstatų 2</w:t>
      </w:r>
      <w:r w:rsidR="00A629BB" w:rsidRPr="00A629BB">
        <w:rPr>
          <w:szCs w:val="24"/>
        </w:rPr>
        <w:t>3</w:t>
      </w:r>
      <w:r w:rsidRPr="00A629BB">
        <w:rPr>
          <w:szCs w:val="24"/>
        </w:rPr>
        <w:t xml:space="preserve"> punkte nurodytu būdu informuoja kitus Įstaigos dalininkus (kartu nurodo dalininką, kuris parduoda dalininko teises, ir dalininko teisių pardavimo kainą) ir Įstatų nustatyta tvarka šaukia visuotinį dalininkų susirinkimą sprendimui dėl Įstaigos dalininko, kuris pirktų parduodamas dalininko teises, priimti.</w:t>
      </w:r>
    </w:p>
    <w:p w:rsidR="008555A2" w:rsidRPr="00A629BB" w:rsidRDefault="003D64E5">
      <w:pPr>
        <w:ind w:firstLine="851"/>
        <w:jc w:val="both"/>
        <w:rPr>
          <w:szCs w:val="24"/>
        </w:rPr>
      </w:pPr>
      <w:r w:rsidRPr="00A629BB">
        <w:rPr>
          <w:szCs w:val="24"/>
        </w:rPr>
        <w:t>1</w:t>
      </w:r>
      <w:r w:rsidR="00A629BB" w:rsidRPr="00A629BB">
        <w:rPr>
          <w:szCs w:val="24"/>
        </w:rPr>
        <w:t>7</w:t>
      </w:r>
      <w:r w:rsidRPr="00A629BB">
        <w:rPr>
          <w:szCs w:val="24"/>
        </w:rPr>
        <w:t>. Visuotiniame dalininkų susirinkime paaiškėjus, kad už nustatytą kainą dalininko teisių neperka nė vienas Įstaigos dalininkas, dalininko teises ketinantis parduoti dalininkas gali jas parduoti kitam asmeniui.</w:t>
      </w:r>
    </w:p>
    <w:p w:rsidR="008555A2" w:rsidRPr="00A629BB" w:rsidRDefault="003D64E5">
      <w:pPr>
        <w:ind w:firstLine="851"/>
        <w:jc w:val="both"/>
        <w:rPr>
          <w:szCs w:val="24"/>
        </w:rPr>
      </w:pPr>
      <w:r w:rsidRPr="00A629BB">
        <w:rPr>
          <w:szCs w:val="24"/>
        </w:rPr>
        <w:t>1</w:t>
      </w:r>
      <w:r w:rsidR="00A629BB" w:rsidRPr="00A629BB">
        <w:rPr>
          <w:szCs w:val="24"/>
        </w:rPr>
        <w:t>8</w:t>
      </w:r>
      <w:r w:rsidRPr="00A629BB">
        <w:rPr>
          <w:szCs w:val="24"/>
        </w:rPr>
        <w:t>. Jeigu Įstaigos dalininkas yra vienas asmuo, dalininko teisės parduodamos šio dalininko pasirinktam fiziniam ar juridiniam asmeniui, neatliekant šių Įstatų 1</w:t>
      </w:r>
      <w:r w:rsidR="00A629BB" w:rsidRPr="00A629BB">
        <w:rPr>
          <w:szCs w:val="24"/>
        </w:rPr>
        <w:t>5</w:t>
      </w:r>
      <w:r w:rsidRPr="00A629BB">
        <w:rPr>
          <w:szCs w:val="24"/>
        </w:rPr>
        <w:t>–1</w:t>
      </w:r>
      <w:r w:rsidR="00A629BB" w:rsidRPr="00A629BB">
        <w:rPr>
          <w:szCs w:val="24"/>
        </w:rPr>
        <w:t>7</w:t>
      </w:r>
      <w:r w:rsidRPr="00A629BB">
        <w:rPr>
          <w:szCs w:val="24"/>
        </w:rPr>
        <w:t xml:space="preserve"> punktuose nurodytų veiksmų.</w:t>
      </w:r>
    </w:p>
    <w:p w:rsidR="008555A2" w:rsidRPr="00A629BB" w:rsidRDefault="008555A2">
      <w:pPr>
        <w:ind w:firstLine="720"/>
        <w:jc w:val="both"/>
        <w:rPr>
          <w:szCs w:val="24"/>
        </w:rPr>
      </w:pPr>
    </w:p>
    <w:p w:rsidR="008555A2" w:rsidRPr="00A629BB" w:rsidRDefault="003D64E5">
      <w:pPr>
        <w:jc w:val="center"/>
        <w:rPr>
          <w:b/>
          <w:szCs w:val="24"/>
        </w:rPr>
      </w:pPr>
      <w:r w:rsidRPr="00A629BB">
        <w:rPr>
          <w:b/>
          <w:szCs w:val="24"/>
        </w:rPr>
        <w:t>V SKYRIUS</w:t>
      </w:r>
    </w:p>
    <w:p w:rsidR="008555A2" w:rsidRPr="00A629BB" w:rsidRDefault="003D64E5">
      <w:pPr>
        <w:jc w:val="center"/>
        <w:rPr>
          <w:b/>
          <w:szCs w:val="24"/>
        </w:rPr>
      </w:pPr>
      <w:r w:rsidRPr="00A629BB">
        <w:rPr>
          <w:b/>
          <w:szCs w:val="24"/>
        </w:rPr>
        <w:t>DALININKŲ ĮNAŠŲ PERDAVIMO ĮSTAIGAI TVARKA</w:t>
      </w:r>
    </w:p>
    <w:p w:rsidR="008555A2" w:rsidRPr="00A629BB" w:rsidRDefault="008555A2">
      <w:pPr>
        <w:ind w:firstLine="720"/>
        <w:jc w:val="center"/>
        <w:rPr>
          <w:b/>
          <w:szCs w:val="24"/>
        </w:rPr>
      </w:pPr>
    </w:p>
    <w:p w:rsidR="008555A2" w:rsidRPr="00A629BB" w:rsidRDefault="001F3010">
      <w:pPr>
        <w:ind w:firstLine="851"/>
        <w:jc w:val="both"/>
        <w:rPr>
          <w:szCs w:val="24"/>
        </w:rPr>
      </w:pPr>
      <w:r w:rsidRPr="00A629BB">
        <w:rPr>
          <w:szCs w:val="24"/>
        </w:rPr>
        <w:t>1</w:t>
      </w:r>
      <w:r w:rsidR="00A629BB" w:rsidRPr="00A629BB">
        <w:rPr>
          <w:szCs w:val="24"/>
        </w:rPr>
        <w:t>9</w:t>
      </w:r>
      <w:r w:rsidR="003D64E5" w:rsidRPr="00A629BB">
        <w:rPr>
          <w:szCs w:val="24"/>
        </w:rPr>
        <w:t>. Dalininkų įnašai Įstaigai perduodami tokia tvarka:</w:t>
      </w:r>
    </w:p>
    <w:p w:rsidR="008555A2" w:rsidRPr="00A629BB" w:rsidRDefault="001F3010">
      <w:pPr>
        <w:ind w:firstLine="851"/>
        <w:jc w:val="both"/>
        <w:rPr>
          <w:szCs w:val="24"/>
        </w:rPr>
      </w:pPr>
      <w:r w:rsidRPr="00A629BB">
        <w:rPr>
          <w:szCs w:val="24"/>
        </w:rPr>
        <w:t>1</w:t>
      </w:r>
      <w:r w:rsidR="00A629BB" w:rsidRPr="00A629BB">
        <w:rPr>
          <w:szCs w:val="24"/>
        </w:rPr>
        <w:t>9</w:t>
      </w:r>
      <w:r w:rsidR="003D64E5" w:rsidRPr="00A629BB">
        <w:rPr>
          <w:szCs w:val="24"/>
        </w:rPr>
        <w:t>.1. pinigai įnešami į Įstaigos sąskaitą;</w:t>
      </w:r>
    </w:p>
    <w:p w:rsidR="008555A2" w:rsidRPr="00A629BB" w:rsidRDefault="001F3010">
      <w:pPr>
        <w:ind w:firstLine="851"/>
        <w:jc w:val="both"/>
        <w:rPr>
          <w:szCs w:val="24"/>
        </w:rPr>
      </w:pPr>
      <w:r w:rsidRPr="00A629BB">
        <w:rPr>
          <w:szCs w:val="24"/>
        </w:rPr>
        <w:t>1</w:t>
      </w:r>
      <w:r w:rsidR="00A629BB" w:rsidRPr="00A629BB">
        <w:rPr>
          <w:szCs w:val="24"/>
        </w:rPr>
        <w:t>9</w:t>
      </w:r>
      <w:r w:rsidR="003D64E5" w:rsidRPr="00A629BB">
        <w:rPr>
          <w:szCs w:val="24"/>
        </w:rPr>
        <w:t>.2. materialusis ir nematerialusis turtas Įstaigai perduodamas surašius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p w:rsidR="008555A2" w:rsidRPr="00A629BB" w:rsidRDefault="008555A2">
      <w:pPr>
        <w:ind w:left="792"/>
        <w:jc w:val="both"/>
        <w:rPr>
          <w:szCs w:val="24"/>
        </w:rPr>
      </w:pPr>
    </w:p>
    <w:p w:rsidR="008555A2" w:rsidRPr="00A629BB" w:rsidRDefault="003D64E5">
      <w:pPr>
        <w:jc w:val="center"/>
        <w:rPr>
          <w:b/>
          <w:szCs w:val="24"/>
        </w:rPr>
      </w:pPr>
      <w:r w:rsidRPr="00A629BB">
        <w:rPr>
          <w:b/>
          <w:szCs w:val="24"/>
        </w:rPr>
        <w:t>VI SKYRIUS</w:t>
      </w:r>
    </w:p>
    <w:p w:rsidR="008555A2" w:rsidRPr="00A629BB" w:rsidRDefault="003D64E5">
      <w:pPr>
        <w:jc w:val="center"/>
        <w:rPr>
          <w:b/>
          <w:caps/>
          <w:szCs w:val="24"/>
        </w:rPr>
      </w:pPr>
      <w:r w:rsidRPr="00A629BB">
        <w:rPr>
          <w:b/>
          <w:caps/>
          <w:szCs w:val="24"/>
        </w:rPr>
        <w:t>Įstaigos organai</w:t>
      </w:r>
    </w:p>
    <w:p w:rsidR="008555A2" w:rsidRPr="00A629BB" w:rsidRDefault="008555A2">
      <w:pPr>
        <w:ind w:left="792"/>
        <w:jc w:val="center"/>
        <w:rPr>
          <w:b/>
          <w:caps/>
          <w:szCs w:val="24"/>
        </w:rPr>
      </w:pPr>
    </w:p>
    <w:p w:rsidR="00D73EA3" w:rsidRPr="00A629BB" w:rsidRDefault="00A629BB">
      <w:pPr>
        <w:ind w:firstLine="851"/>
        <w:jc w:val="both"/>
        <w:rPr>
          <w:strike/>
          <w:color w:val="000000"/>
          <w:szCs w:val="24"/>
        </w:rPr>
      </w:pPr>
      <w:r w:rsidRPr="00A629BB">
        <w:rPr>
          <w:szCs w:val="24"/>
        </w:rPr>
        <w:t>20</w:t>
      </w:r>
      <w:r w:rsidR="003D64E5" w:rsidRPr="00A629BB">
        <w:rPr>
          <w:szCs w:val="24"/>
        </w:rPr>
        <w:t xml:space="preserve">. Įstaigos organai – visuotinis </w:t>
      </w:r>
      <w:r w:rsidR="00167DA8" w:rsidRPr="00A629BB">
        <w:rPr>
          <w:szCs w:val="24"/>
        </w:rPr>
        <w:t xml:space="preserve">dalininkų susirinkimas, </w:t>
      </w:r>
      <w:r w:rsidR="003D64E5" w:rsidRPr="00A629BB">
        <w:rPr>
          <w:szCs w:val="24"/>
        </w:rPr>
        <w:t>vienasmenis valdymo organas – Įstaigos vadovas</w:t>
      </w:r>
      <w:r w:rsidR="005F1F89" w:rsidRPr="00A629BB">
        <w:rPr>
          <w:szCs w:val="24"/>
        </w:rPr>
        <w:t xml:space="preserve"> ir</w:t>
      </w:r>
      <w:r w:rsidR="008C5953" w:rsidRPr="00A629BB">
        <w:rPr>
          <w:szCs w:val="24"/>
        </w:rPr>
        <w:t xml:space="preserve"> </w:t>
      </w:r>
      <w:r w:rsidR="002A3EAB" w:rsidRPr="00A629BB">
        <w:rPr>
          <w:color w:val="000000"/>
          <w:szCs w:val="24"/>
        </w:rPr>
        <w:t>kolegial</w:t>
      </w:r>
      <w:r w:rsidR="005F1F89" w:rsidRPr="00A629BB">
        <w:rPr>
          <w:color w:val="000000"/>
          <w:szCs w:val="24"/>
        </w:rPr>
        <w:t>us valdymo</w:t>
      </w:r>
      <w:r w:rsidR="008C5953" w:rsidRPr="00A629BB">
        <w:rPr>
          <w:color w:val="000000"/>
          <w:szCs w:val="24"/>
        </w:rPr>
        <w:t xml:space="preserve"> organ</w:t>
      </w:r>
      <w:r w:rsidR="005F1F89" w:rsidRPr="00A629BB">
        <w:rPr>
          <w:color w:val="000000"/>
          <w:szCs w:val="24"/>
        </w:rPr>
        <w:t>as – valdyba.</w:t>
      </w:r>
      <w:r w:rsidR="008C5953" w:rsidRPr="00A629BB">
        <w:rPr>
          <w:color w:val="000000"/>
          <w:szCs w:val="24"/>
        </w:rPr>
        <w:t xml:space="preserve"> </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 Visuotinis dalininkų susirinkimas:</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 keičia Įstaigos įstatus;</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.2. priima sprendimą pakeisti Įstaigos buveinę;</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.3. nustato paslaugų kainas ir tarifus ar jų nustatymo taisykles;</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.4. renka ir atšaukia kolegialių organų narius;</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.5. tvirtina Įstaigos valdymo struktūrą ir pareigybių sąrašą;</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.6. tvirtina Įstaigos veiklos strategiją;</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.7. per 4 mėnesius nuo finansinių metų pabaigos tvirtina metinių finansinių ataskaitų rinkinį;</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.8. nustato informaciją, kuri pateikiama visuomenei apie Įstaigos veiklą;</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.9. priima sprendimą dėl Įstaigai nuosavybės teise priklausančio ilgalaikio turto perleidimo, nuomos, perdavimo pagal panaudos sutartį ar įkeitimo;</w:t>
      </w:r>
    </w:p>
    <w:p w:rsidR="008555A2" w:rsidRPr="00A629BB" w:rsidRDefault="003D64E5">
      <w:pPr>
        <w:ind w:firstLine="851"/>
        <w:jc w:val="both"/>
        <w:rPr>
          <w:szCs w:val="24"/>
        </w:rPr>
      </w:pPr>
      <w:r w:rsidRPr="00A629BB">
        <w:rPr>
          <w:szCs w:val="24"/>
        </w:rPr>
        <w:lastRenderedPageBreak/>
        <w:t>2</w:t>
      </w:r>
      <w:r w:rsidR="00A629BB" w:rsidRPr="00A629BB">
        <w:rPr>
          <w:szCs w:val="24"/>
        </w:rPr>
        <w:t>1</w:t>
      </w:r>
      <w:r w:rsidRPr="00A629BB">
        <w:rPr>
          <w:szCs w:val="24"/>
        </w:rPr>
        <w:t>.10. priima sprendimą dėl Įstaigos tapimo kitų juridinių asmenų steigėja ar dalyve;</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.11.</w:t>
      </w:r>
      <w:r w:rsidR="002A3EAB" w:rsidRPr="00A629BB">
        <w:rPr>
          <w:szCs w:val="24"/>
        </w:rPr>
        <w:t xml:space="preserve"> </w:t>
      </w:r>
      <w:r w:rsidRPr="00A629BB">
        <w:rPr>
          <w:szCs w:val="24"/>
        </w:rPr>
        <w:t>nustato Įstaigos veiklos vertinimo kriterijus;</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.12. priima sprendimą dėl Įstaigos reorganizavimo ir reorganizavimo sąlygų tvirtinimo;</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.13. priima sprendimą pertvarkyti Įstaigą;</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 xml:space="preserve">.14. priima sprendimą likviduoti Įstaigą ar atšaukti jos likvidavimą; </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.15. skiria ir atšaukia likvidatorių, kai Viešųjų įstaigų įstatymo nustatytais atvejais sprendimą likviduoti Įstaigą priima visuotinis dalininkų susirinkimas;</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.16. nustato Įstaigos vidaus kontrolės tvarką;</w:t>
      </w:r>
    </w:p>
    <w:p w:rsidR="008555A2" w:rsidRPr="00A629BB" w:rsidRDefault="003D64E5">
      <w:pPr>
        <w:ind w:firstLine="851"/>
        <w:jc w:val="both"/>
        <w:rPr>
          <w:szCs w:val="24"/>
        </w:rPr>
      </w:pPr>
      <w:r w:rsidRPr="00A629BB">
        <w:rPr>
          <w:szCs w:val="24"/>
        </w:rPr>
        <w:t>2</w:t>
      </w:r>
      <w:r w:rsidR="00A629BB" w:rsidRPr="00A629BB">
        <w:rPr>
          <w:szCs w:val="24"/>
        </w:rPr>
        <w:t>1</w:t>
      </w:r>
      <w:r w:rsidRPr="00A629BB">
        <w:rPr>
          <w:szCs w:val="24"/>
        </w:rPr>
        <w:t>.17. priima sprendimą dėl Įstaigos metinių finansinių ataskaitų rinkinio audito kitais, ne</w:t>
      </w:r>
      <w:r w:rsidR="002A3EAB" w:rsidRPr="00A629BB">
        <w:rPr>
          <w:szCs w:val="24"/>
        </w:rPr>
        <w:t>gu</w:t>
      </w:r>
      <w:r w:rsidRPr="00A629BB">
        <w:rPr>
          <w:szCs w:val="24"/>
        </w:rPr>
        <w:t xml:space="preserve"> nurodyta Viešųjų įstaigų įstatymo 11 straipsnio 6 dalyje, atvejais ir renka auditorių ar audito įmonę;</w:t>
      </w:r>
    </w:p>
    <w:p w:rsidR="008555A2" w:rsidRPr="00A629BB" w:rsidRDefault="001F3010">
      <w:pPr>
        <w:ind w:firstLine="851"/>
        <w:jc w:val="both"/>
        <w:rPr>
          <w:szCs w:val="24"/>
        </w:rPr>
      </w:pPr>
      <w:r w:rsidRPr="00A629BB">
        <w:rPr>
          <w:szCs w:val="24"/>
        </w:rPr>
        <w:t>2</w:t>
      </w:r>
      <w:r w:rsidR="00A629BB" w:rsidRPr="00A629BB">
        <w:rPr>
          <w:szCs w:val="24"/>
        </w:rPr>
        <w:t>1</w:t>
      </w:r>
      <w:r w:rsidR="003D64E5" w:rsidRPr="00A629BB">
        <w:rPr>
          <w:szCs w:val="24"/>
        </w:rPr>
        <w:t>.18. priima sprendimą dėl Viešųjų įstaigų įstatymo 11</w:t>
      </w:r>
      <w:r w:rsidR="003D64E5" w:rsidRPr="00A629BB">
        <w:rPr>
          <w:szCs w:val="24"/>
          <w:vertAlign w:val="superscript"/>
        </w:rPr>
        <w:t>1</w:t>
      </w:r>
      <w:r w:rsidR="003D64E5" w:rsidRPr="00A629BB">
        <w:rPr>
          <w:szCs w:val="24"/>
        </w:rPr>
        <w:t xml:space="preserve"> straipsnyje nurodytų funkcijų (buhalterinės apskaitos, dokumentų valdymo, personalo administravimo ir kitų pagalbinio pobūdžio funkcijų) centralizuoto </w:t>
      </w:r>
      <w:r w:rsidR="002A3EAB" w:rsidRPr="00A629BB">
        <w:rPr>
          <w:szCs w:val="24"/>
        </w:rPr>
        <w:t>vykdymo</w:t>
      </w:r>
      <w:r w:rsidR="003D64E5" w:rsidRPr="00A629BB">
        <w:rPr>
          <w:szCs w:val="24"/>
        </w:rPr>
        <w:t xml:space="preserve">; </w:t>
      </w:r>
    </w:p>
    <w:p w:rsidR="00D73EA3" w:rsidRPr="00A629BB" w:rsidRDefault="001F3010" w:rsidP="009B5B56">
      <w:pPr>
        <w:ind w:firstLine="851"/>
        <w:jc w:val="both"/>
        <w:rPr>
          <w:szCs w:val="24"/>
        </w:rPr>
      </w:pPr>
      <w:r w:rsidRPr="00A629BB">
        <w:rPr>
          <w:szCs w:val="24"/>
        </w:rPr>
        <w:t>2</w:t>
      </w:r>
      <w:r w:rsidR="00A629BB" w:rsidRPr="00A629BB">
        <w:rPr>
          <w:szCs w:val="24"/>
        </w:rPr>
        <w:t>1</w:t>
      </w:r>
      <w:r w:rsidR="003D64E5" w:rsidRPr="00A629BB">
        <w:rPr>
          <w:szCs w:val="24"/>
        </w:rPr>
        <w:t>.19. sprendžia kitus teisės aktuose ir šiuose Įstatuose visuotinio dalininkų susirinkimo kompetencijai priskirtus klausimus.</w:t>
      </w:r>
    </w:p>
    <w:p w:rsidR="008555A2" w:rsidRPr="00A629BB" w:rsidRDefault="001F3010">
      <w:pPr>
        <w:ind w:firstLine="851"/>
        <w:jc w:val="both"/>
        <w:rPr>
          <w:szCs w:val="24"/>
        </w:rPr>
      </w:pPr>
      <w:r w:rsidRPr="00A629BB">
        <w:rPr>
          <w:szCs w:val="24"/>
        </w:rPr>
        <w:t>2</w:t>
      </w:r>
      <w:r w:rsidR="00A629BB" w:rsidRPr="00A629BB">
        <w:rPr>
          <w:szCs w:val="24"/>
        </w:rPr>
        <w:t>2</w:t>
      </w:r>
      <w:r w:rsidR="003D64E5" w:rsidRPr="00A629BB">
        <w:rPr>
          <w:szCs w:val="24"/>
        </w:rPr>
        <w:t>. Visuotinį dalininkų susirinkimą šaukia Įstaigos vadovas.</w:t>
      </w:r>
    </w:p>
    <w:p w:rsidR="008555A2" w:rsidRPr="00A629BB" w:rsidRDefault="001F3010">
      <w:pPr>
        <w:ind w:firstLine="851"/>
        <w:jc w:val="both"/>
        <w:rPr>
          <w:szCs w:val="24"/>
        </w:rPr>
      </w:pPr>
      <w:r w:rsidRPr="00A629BB">
        <w:rPr>
          <w:szCs w:val="24"/>
        </w:rPr>
        <w:t>2</w:t>
      </w:r>
      <w:r w:rsidR="00A629BB" w:rsidRPr="00A629BB">
        <w:rPr>
          <w:szCs w:val="24"/>
        </w:rPr>
        <w:t>3</w:t>
      </w:r>
      <w:r w:rsidR="003D64E5" w:rsidRPr="00A629BB">
        <w:rPr>
          <w:szCs w:val="24"/>
        </w:rPr>
        <w:t>. Apie šaukiamą visuotinį dalininkų susirinkimą Įstaigos vadovas ne vėliau kaip prieš 14 dienų iki susirinkimo dienos praneša kiekvienam dalininkui išsiųsdamas registruotą laišką adresu, kurį dalininkas yra nurodęs Įstaigai, įteikdamas pranešimą pasirašytinai, elektroninių ryšių priemonėmis.</w:t>
      </w:r>
    </w:p>
    <w:p w:rsidR="008555A2" w:rsidRPr="00A629BB" w:rsidRDefault="001F3010">
      <w:pPr>
        <w:ind w:firstLine="851"/>
        <w:jc w:val="both"/>
        <w:rPr>
          <w:szCs w:val="24"/>
        </w:rPr>
      </w:pPr>
      <w:r w:rsidRPr="00A629BB">
        <w:rPr>
          <w:szCs w:val="24"/>
        </w:rPr>
        <w:t>2</w:t>
      </w:r>
      <w:r w:rsidR="00A629BB" w:rsidRPr="00A629BB">
        <w:rPr>
          <w:szCs w:val="24"/>
        </w:rPr>
        <w:t>4</w:t>
      </w:r>
      <w:r w:rsidR="003D64E5" w:rsidRPr="00A629BB">
        <w:rPr>
          <w:szCs w:val="24"/>
        </w:rPr>
        <w:t>. Visuotinis dalininkų susirinkimas gali būti šaukiamas nesilaikant šių Įstatų 2</w:t>
      </w:r>
      <w:r w:rsidR="00A629BB" w:rsidRPr="00A629BB">
        <w:rPr>
          <w:szCs w:val="24"/>
        </w:rPr>
        <w:t>3</w:t>
      </w:r>
      <w:r w:rsidR="003D64E5" w:rsidRPr="00A629BB">
        <w:rPr>
          <w:szCs w:val="24"/>
        </w:rPr>
        <w:t xml:space="preserve"> punkte nurodyto termino, jei</w:t>
      </w:r>
      <w:r w:rsidR="002A3EAB" w:rsidRPr="00A629BB">
        <w:rPr>
          <w:szCs w:val="24"/>
        </w:rPr>
        <w:t>gu</w:t>
      </w:r>
      <w:r w:rsidR="003D64E5" w:rsidRPr="00A629BB">
        <w:rPr>
          <w:szCs w:val="24"/>
        </w:rPr>
        <w:t xml:space="preserve"> su tuo raštiškai sutinka visi dalininkai.</w:t>
      </w:r>
    </w:p>
    <w:p w:rsidR="008555A2" w:rsidRPr="00A629BB" w:rsidRDefault="003D64E5">
      <w:pPr>
        <w:ind w:firstLine="851"/>
        <w:jc w:val="both"/>
        <w:rPr>
          <w:szCs w:val="24"/>
        </w:rPr>
      </w:pPr>
      <w:r w:rsidRPr="00A629BB">
        <w:rPr>
          <w:szCs w:val="24"/>
        </w:rPr>
        <w:t>2</w:t>
      </w:r>
      <w:r w:rsidR="00A629BB" w:rsidRPr="00A629BB">
        <w:rPr>
          <w:szCs w:val="24"/>
        </w:rPr>
        <w:t>5</w:t>
      </w:r>
      <w:r w:rsidRPr="00A629BB">
        <w:rPr>
          <w:szCs w:val="24"/>
        </w:rPr>
        <w:t xml:space="preserve">. Visuotinio dalininkų susirinkimo sprendimai priimami paprasta dalyvaujančių susirinkime dalininkų balsų dauguma, išskyrus šiuos sprendimus, kurie priimami 2/3 visų susirinkime dalyvaujančių dalininkų balsų dauguma: </w:t>
      </w:r>
    </w:p>
    <w:p w:rsidR="008555A2" w:rsidRPr="00A629BB" w:rsidRDefault="003D64E5">
      <w:pPr>
        <w:ind w:firstLine="851"/>
        <w:jc w:val="both"/>
        <w:rPr>
          <w:szCs w:val="24"/>
        </w:rPr>
      </w:pPr>
      <w:r w:rsidRPr="00A629BB">
        <w:rPr>
          <w:szCs w:val="24"/>
        </w:rPr>
        <w:t>2</w:t>
      </w:r>
      <w:r w:rsidR="00A629BB" w:rsidRPr="00A629BB">
        <w:rPr>
          <w:szCs w:val="24"/>
        </w:rPr>
        <w:t>5</w:t>
      </w:r>
      <w:r w:rsidRPr="00A629BB">
        <w:rPr>
          <w:szCs w:val="24"/>
        </w:rPr>
        <w:t>.1. sprendimą dėl Įstaigos reorganizavimo ir reorganizavimo sąlygų tvirtinimo;</w:t>
      </w:r>
    </w:p>
    <w:p w:rsidR="008555A2" w:rsidRPr="00A629BB" w:rsidRDefault="003D64E5">
      <w:pPr>
        <w:ind w:firstLine="851"/>
        <w:jc w:val="both"/>
        <w:rPr>
          <w:szCs w:val="24"/>
        </w:rPr>
      </w:pPr>
      <w:r w:rsidRPr="00A629BB">
        <w:rPr>
          <w:szCs w:val="24"/>
        </w:rPr>
        <w:t>2</w:t>
      </w:r>
      <w:r w:rsidR="00A629BB" w:rsidRPr="00A629BB">
        <w:rPr>
          <w:szCs w:val="24"/>
        </w:rPr>
        <w:t>5</w:t>
      </w:r>
      <w:r w:rsidRPr="00A629BB">
        <w:rPr>
          <w:szCs w:val="24"/>
        </w:rPr>
        <w:t>.2. sprendimą pertvarkyti Įstaigą;</w:t>
      </w:r>
    </w:p>
    <w:p w:rsidR="008555A2" w:rsidRPr="00A629BB" w:rsidRDefault="003D64E5">
      <w:pPr>
        <w:ind w:firstLine="851"/>
        <w:jc w:val="both"/>
        <w:rPr>
          <w:szCs w:val="24"/>
        </w:rPr>
      </w:pPr>
      <w:r w:rsidRPr="00A629BB">
        <w:rPr>
          <w:szCs w:val="24"/>
        </w:rPr>
        <w:t>2</w:t>
      </w:r>
      <w:r w:rsidR="00A629BB" w:rsidRPr="00A629BB">
        <w:rPr>
          <w:szCs w:val="24"/>
        </w:rPr>
        <w:t>5</w:t>
      </w:r>
      <w:r w:rsidRPr="00A629BB">
        <w:rPr>
          <w:szCs w:val="24"/>
        </w:rPr>
        <w:t>.3. sprendimą likviduoti Įstaigą ar atšaukti jos likvidavimą.</w:t>
      </w:r>
    </w:p>
    <w:p w:rsidR="006D46B7" w:rsidRPr="00A629BB" w:rsidRDefault="003D64E5" w:rsidP="006D46B7">
      <w:pPr>
        <w:ind w:firstLine="851"/>
        <w:jc w:val="both"/>
        <w:rPr>
          <w:szCs w:val="24"/>
        </w:rPr>
      </w:pPr>
      <w:r w:rsidRPr="00A629BB">
        <w:rPr>
          <w:szCs w:val="24"/>
        </w:rPr>
        <w:t>2</w:t>
      </w:r>
      <w:r w:rsidR="00A629BB" w:rsidRPr="00A629BB">
        <w:rPr>
          <w:szCs w:val="24"/>
        </w:rPr>
        <w:t>6</w:t>
      </w:r>
      <w:r w:rsidRPr="00A629BB">
        <w:rPr>
          <w:szCs w:val="24"/>
        </w:rPr>
        <w:t>. Jeigu Įstaigos dalininkas yra vienas asmuo, jis vadinamas Įstaigos savininku ir jo raštiški sprendimai prilyginami visuotinio dalininkų susirinkimo sprendimams.</w:t>
      </w:r>
    </w:p>
    <w:p w:rsidR="00D73EA3" w:rsidRPr="00A629BB" w:rsidRDefault="0089736F" w:rsidP="00D73EA3">
      <w:pPr>
        <w:ind w:firstLine="851"/>
        <w:jc w:val="both"/>
        <w:rPr>
          <w:color w:val="000000"/>
          <w:szCs w:val="24"/>
        </w:rPr>
      </w:pPr>
      <w:r w:rsidRPr="00A629BB">
        <w:rPr>
          <w:szCs w:val="24"/>
        </w:rPr>
        <w:t>2</w:t>
      </w:r>
      <w:r w:rsidR="00A629BB" w:rsidRPr="00A629BB">
        <w:rPr>
          <w:szCs w:val="24"/>
        </w:rPr>
        <w:t>7</w:t>
      </w:r>
      <w:r w:rsidRPr="00A629BB">
        <w:rPr>
          <w:szCs w:val="24"/>
        </w:rPr>
        <w:t xml:space="preserve">. </w:t>
      </w:r>
      <w:r w:rsidR="00D73EA3" w:rsidRPr="00A629BB">
        <w:rPr>
          <w:bCs/>
          <w:szCs w:val="24"/>
        </w:rPr>
        <w:t>Valdybos kompetencija, jos sudarymo ir atšaukimo tvarka:</w:t>
      </w:r>
    </w:p>
    <w:p w:rsidR="00D73EA3" w:rsidRPr="00A629BB" w:rsidRDefault="00D73EA3" w:rsidP="00D73EA3">
      <w:pPr>
        <w:ind w:firstLine="851"/>
        <w:jc w:val="both"/>
        <w:rPr>
          <w:szCs w:val="24"/>
        </w:rPr>
      </w:pPr>
      <w:r w:rsidRPr="00A629BB">
        <w:rPr>
          <w:szCs w:val="24"/>
        </w:rPr>
        <w:t>2</w:t>
      </w:r>
      <w:r w:rsidR="001F3010" w:rsidRPr="00A629BB">
        <w:rPr>
          <w:szCs w:val="24"/>
        </w:rPr>
        <w:t>7</w:t>
      </w:r>
      <w:r w:rsidRPr="00A629BB">
        <w:rPr>
          <w:szCs w:val="24"/>
        </w:rPr>
        <w:t xml:space="preserve">.1. </w:t>
      </w:r>
      <w:r w:rsidR="002A3EAB" w:rsidRPr="00A629BB">
        <w:rPr>
          <w:szCs w:val="24"/>
        </w:rPr>
        <w:t>v</w:t>
      </w:r>
      <w:r w:rsidRPr="00A629BB">
        <w:rPr>
          <w:szCs w:val="24"/>
        </w:rPr>
        <w:t>aldyba yra kolegialus Įstaigos valdymo organas, kurio veiklai vadovauja valdybos pirmininkas. Valdybą sudaro 5 nariai. Valdybos narius 4 metams skiria ir atšaukia visuotinis dalininkų susirinkimas. Valdybos pirmininką renka valdybos nariai. Valdybos narys negali įgalioti kitą asmenį priimti sprendimą balsuojant. Valdybos darbo tvarką nustato jos patvirtintas valdybos darbo reglamentas. Visuotinis dalininkų susirinkimas gali atšaukti visą valdybą arba pavienius jos narius nesibaigus jų kadencijai. Atšaukus pavienius narius, nauji valdybos nariai renkami likusiam valdybos įgaliojimų laikui. Valdybos nariams už veiklą valdybos darbe visuotinio dalininkų susirinkimo sprendimu gali būti skiriamas atlygis.</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 Valdyba:</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.1. svarsto ir tvirtina valdybos darbo reglamentą;</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.2. svarsto ir tvirtina pareigybių, į kurias darbuotojai priimami konkurso būdu, sąrašą, kvalifikacinius reikalavimus ir organizavimo taisykles;</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.3. svarsto ir tvirtina Įstaigos vadovo pareigybės aprašymą;</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w:t>
      </w:r>
      <w:r w:rsidR="009B5B56" w:rsidRPr="00A629BB">
        <w:rPr>
          <w:szCs w:val="24"/>
        </w:rPr>
        <w:t>4</w:t>
      </w:r>
      <w:r w:rsidRPr="00A629BB">
        <w:rPr>
          <w:szCs w:val="24"/>
        </w:rPr>
        <w:t>. turi neeilinio visuotinio dalininkų susirinkimo iniciatyvos teisę;</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w:t>
      </w:r>
      <w:r w:rsidR="009B5B56" w:rsidRPr="00A629BB">
        <w:rPr>
          <w:szCs w:val="24"/>
        </w:rPr>
        <w:t>5</w:t>
      </w:r>
      <w:r w:rsidRPr="00A629BB">
        <w:rPr>
          <w:szCs w:val="24"/>
        </w:rPr>
        <w:t>. analizuoja ir teikia visuotiniam dalininkų susirinkimui pasiūlymus dėl Įstaigos veiklos;</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w:t>
      </w:r>
      <w:r w:rsidR="009B5B56" w:rsidRPr="00A629BB">
        <w:rPr>
          <w:szCs w:val="24"/>
        </w:rPr>
        <w:t>6</w:t>
      </w:r>
      <w:r w:rsidRPr="00A629BB">
        <w:rPr>
          <w:szCs w:val="24"/>
        </w:rPr>
        <w:t>. svarsto ir tvirtina Įstaigos veiklos planus ir kontroliuoja jų įgyvendinimą;</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w:t>
      </w:r>
      <w:r w:rsidR="009B5B56" w:rsidRPr="00A629BB">
        <w:rPr>
          <w:szCs w:val="24"/>
        </w:rPr>
        <w:t>7</w:t>
      </w:r>
      <w:r w:rsidRPr="00A629BB">
        <w:rPr>
          <w:szCs w:val="24"/>
        </w:rPr>
        <w:t>. turi iniciatyvos teisę siūlyti Įstaigos įstatų pakeitimus;</w:t>
      </w:r>
    </w:p>
    <w:p w:rsidR="00D73EA3" w:rsidRPr="00A629BB" w:rsidRDefault="00D73EA3" w:rsidP="00D73EA3">
      <w:pPr>
        <w:ind w:firstLine="851"/>
        <w:jc w:val="both"/>
        <w:rPr>
          <w:szCs w:val="24"/>
        </w:rPr>
      </w:pPr>
      <w:r w:rsidRPr="00A629BB">
        <w:rPr>
          <w:szCs w:val="24"/>
        </w:rPr>
        <w:t>2</w:t>
      </w:r>
      <w:r w:rsidR="001F3010" w:rsidRPr="00A629BB">
        <w:rPr>
          <w:szCs w:val="24"/>
        </w:rPr>
        <w:t>8</w:t>
      </w:r>
      <w:r w:rsidRPr="00A629BB">
        <w:rPr>
          <w:szCs w:val="24"/>
        </w:rPr>
        <w:t>.</w:t>
      </w:r>
      <w:r w:rsidR="009B5B56" w:rsidRPr="00A629BB">
        <w:rPr>
          <w:szCs w:val="24"/>
        </w:rPr>
        <w:t>8</w:t>
      </w:r>
      <w:r w:rsidRPr="00A629BB">
        <w:rPr>
          <w:szCs w:val="24"/>
        </w:rPr>
        <w:t>. nustato Įstaigos bendradarbiavimo su įmonėmis sąlygas, tvarką ir kriterijus;</w:t>
      </w:r>
    </w:p>
    <w:p w:rsidR="00D73EA3" w:rsidRPr="00A629BB" w:rsidRDefault="00D73EA3" w:rsidP="00D73EA3">
      <w:pPr>
        <w:ind w:firstLine="851"/>
        <w:jc w:val="both"/>
        <w:rPr>
          <w:szCs w:val="24"/>
        </w:rPr>
      </w:pPr>
      <w:r w:rsidRPr="00A629BB">
        <w:rPr>
          <w:szCs w:val="24"/>
        </w:rPr>
        <w:lastRenderedPageBreak/>
        <w:t>2</w:t>
      </w:r>
      <w:r w:rsidR="001F3010" w:rsidRPr="00A629BB">
        <w:rPr>
          <w:szCs w:val="24"/>
        </w:rPr>
        <w:t>8</w:t>
      </w:r>
      <w:r w:rsidRPr="00A629BB">
        <w:rPr>
          <w:szCs w:val="24"/>
        </w:rPr>
        <w:t>.</w:t>
      </w:r>
      <w:r w:rsidR="009B5B56" w:rsidRPr="00A629BB">
        <w:rPr>
          <w:szCs w:val="24"/>
        </w:rPr>
        <w:t>9</w:t>
      </w:r>
      <w:r w:rsidRPr="00A629BB">
        <w:rPr>
          <w:szCs w:val="24"/>
        </w:rPr>
        <w:t>. priima sprendimą dėl veiklos vertinimo kriterijų, kuriais vadovaujantis Įstaigos veiklos ataskaitoje būtų vertinamas ekonominis, socialinis ir kitoks pagal Įstaigos veiklos tikslus poveikis, nustatymo;</w:t>
      </w:r>
    </w:p>
    <w:p w:rsidR="00D73EA3" w:rsidRPr="00A629BB" w:rsidRDefault="00D73EA3" w:rsidP="00D73EA3">
      <w:pPr>
        <w:ind w:firstLine="851"/>
        <w:jc w:val="both"/>
        <w:rPr>
          <w:szCs w:val="24"/>
          <w:highlight w:val="cyan"/>
        </w:rPr>
      </w:pPr>
      <w:r w:rsidRPr="00A629BB">
        <w:rPr>
          <w:szCs w:val="24"/>
        </w:rPr>
        <w:t>2</w:t>
      </w:r>
      <w:r w:rsidR="001F3010" w:rsidRPr="00A629BB">
        <w:rPr>
          <w:szCs w:val="24"/>
        </w:rPr>
        <w:t>8</w:t>
      </w:r>
      <w:r w:rsidRPr="00A629BB">
        <w:rPr>
          <w:szCs w:val="24"/>
        </w:rPr>
        <w:t>.1</w:t>
      </w:r>
      <w:r w:rsidR="009B5B56" w:rsidRPr="00A629BB">
        <w:rPr>
          <w:szCs w:val="24"/>
        </w:rPr>
        <w:t>0</w:t>
      </w:r>
      <w:r w:rsidRPr="00A629BB">
        <w:rPr>
          <w:szCs w:val="24"/>
        </w:rPr>
        <w:t>. nustato įstaigos darbuotojų etatus ir jų atlyginimus</w:t>
      </w:r>
      <w:r w:rsidR="002A3EAB" w:rsidRPr="00A629BB">
        <w:rPr>
          <w:szCs w:val="24"/>
        </w:rPr>
        <w:t>.</w:t>
      </w:r>
    </w:p>
    <w:p w:rsidR="008555A2" w:rsidRPr="00A629BB" w:rsidRDefault="001F3010">
      <w:pPr>
        <w:ind w:firstLine="851"/>
        <w:jc w:val="both"/>
        <w:rPr>
          <w:szCs w:val="24"/>
        </w:rPr>
      </w:pPr>
      <w:r w:rsidRPr="00A629BB">
        <w:rPr>
          <w:szCs w:val="24"/>
        </w:rPr>
        <w:t>29</w:t>
      </w:r>
      <w:r w:rsidR="003D64E5" w:rsidRPr="00A629BB">
        <w:rPr>
          <w:szCs w:val="24"/>
        </w:rPr>
        <w:t>. Įstaigos vadovas atsakingas už:</w:t>
      </w:r>
    </w:p>
    <w:p w:rsidR="008555A2" w:rsidRPr="00A629BB" w:rsidRDefault="001F3010">
      <w:pPr>
        <w:ind w:firstLine="851"/>
        <w:jc w:val="both"/>
        <w:rPr>
          <w:szCs w:val="24"/>
        </w:rPr>
      </w:pPr>
      <w:r w:rsidRPr="00A629BB">
        <w:rPr>
          <w:szCs w:val="24"/>
        </w:rPr>
        <w:t>29</w:t>
      </w:r>
      <w:r w:rsidR="003D64E5" w:rsidRPr="00A629BB">
        <w:rPr>
          <w:szCs w:val="24"/>
        </w:rPr>
        <w:t xml:space="preserve">.1. buhalterinės apskaitos </w:t>
      </w:r>
      <w:r w:rsidR="002A3EAB" w:rsidRPr="00A629BB">
        <w:rPr>
          <w:szCs w:val="24"/>
        </w:rPr>
        <w:t>tvarkymą</w:t>
      </w:r>
      <w:r w:rsidR="003D64E5" w:rsidRPr="00A629BB">
        <w:rPr>
          <w:szCs w:val="24"/>
        </w:rPr>
        <w:t xml:space="preserve"> pagal Lietuvos Respublikos buhalterinės apskaitos įstatymą;</w:t>
      </w:r>
    </w:p>
    <w:p w:rsidR="008555A2" w:rsidRPr="00A629BB" w:rsidRDefault="001F3010">
      <w:pPr>
        <w:ind w:firstLine="851"/>
        <w:jc w:val="both"/>
        <w:rPr>
          <w:szCs w:val="24"/>
        </w:rPr>
      </w:pPr>
      <w:r w:rsidRPr="00A629BB">
        <w:rPr>
          <w:szCs w:val="24"/>
        </w:rPr>
        <w:t>29</w:t>
      </w:r>
      <w:r w:rsidR="003D64E5" w:rsidRPr="00A629BB">
        <w:rPr>
          <w:szCs w:val="24"/>
        </w:rPr>
        <w:t>.2. metinių finansinių ataskaitų rinkinio ir veiklos ataskaitos parengimą ir pateikimą kartu su auditoriaus išvada (tais atvejais, kai finansinių ataskaitų auditas atliktas) Juridinių asmenų registrui ir visuotiniam dalininkų susirinkimui;</w:t>
      </w:r>
    </w:p>
    <w:p w:rsidR="008555A2" w:rsidRPr="00A629BB" w:rsidRDefault="001F3010">
      <w:pPr>
        <w:ind w:firstLine="851"/>
        <w:jc w:val="both"/>
        <w:rPr>
          <w:szCs w:val="24"/>
        </w:rPr>
      </w:pPr>
      <w:r w:rsidRPr="00A629BB">
        <w:rPr>
          <w:szCs w:val="24"/>
        </w:rPr>
        <w:t>29</w:t>
      </w:r>
      <w:r w:rsidR="003D64E5" w:rsidRPr="00A629BB">
        <w:rPr>
          <w:szCs w:val="24"/>
        </w:rPr>
        <w:t xml:space="preserve">.3. duomenų, nurodytų Lietuvos Respublikos civilinio kodekso 2.66 straipsnyje, pateikimą Juridinių asmenų registrui; </w:t>
      </w:r>
    </w:p>
    <w:p w:rsidR="008555A2" w:rsidRPr="00A629BB" w:rsidRDefault="001F3010">
      <w:pPr>
        <w:ind w:firstLine="851"/>
        <w:jc w:val="both"/>
        <w:rPr>
          <w:szCs w:val="24"/>
        </w:rPr>
      </w:pPr>
      <w:r w:rsidRPr="00A629BB">
        <w:rPr>
          <w:szCs w:val="24"/>
        </w:rPr>
        <w:t>29</w:t>
      </w:r>
      <w:r w:rsidR="003D64E5" w:rsidRPr="00A629BB">
        <w:rPr>
          <w:szCs w:val="24"/>
        </w:rPr>
        <w:t>.4. metinių finansinių ataskaitų rinkinio, veiklos ataskaitos ir auditoriaus išvados (tais atvejais, kai finansinių ataskaitų auditas atliktas) paskelbimą Įstaigos interneto svetainėje, jeigu ją turi;</w:t>
      </w:r>
    </w:p>
    <w:p w:rsidR="008555A2" w:rsidRPr="00A629BB" w:rsidRDefault="001F3010">
      <w:pPr>
        <w:ind w:firstLine="851"/>
        <w:jc w:val="both"/>
        <w:rPr>
          <w:szCs w:val="24"/>
        </w:rPr>
      </w:pPr>
      <w:r w:rsidRPr="00A629BB">
        <w:rPr>
          <w:szCs w:val="24"/>
        </w:rPr>
        <w:t>29</w:t>
      </w:r>
      <w:r w:rsidR="003D64E5" w:rsidRPr="00A629BB">
        <w:rPr>
          <w:szCs w:val="24"/>
        </w:rPr>
        <w:t>.5. sąlygų tretiesiems asmenims susipažinti su metinių finansinių ataskaitų rinkiniu, veiklos ataskaita ir auditoriaus išvada (tais atvejais, kai finansinių ataskaitų auditas atliktas) Įstaigos buveinėje sudarymą;</w:t>
      </w:r>
    </w:p>
    <w:p w:rsidR="008555A2" w:rsidRPr="00A629BB" w:rsidRDefault="001F3010">
      <w:pPr>
        <w:ind w:firstLine="851"/>
        <w:jc w:val="both"/>
        <w:rPr>
          <w:szCs w:val="24"/>
        </w:rPr>
      </w:pPr>
      <w:r w:rsidRPr="00A629BB">
        <w:rPr>
          <w:szCs w:val="24"/>
        </w:rPr>
        <w:t>29</w:t>
      </w:r>
      <w:r w:rsidR="003D64E5" w:rsidRPr="00A629BB">
        <w:rPr>
          <w:szCs w:val="24"/>
        </w:rPr>
        <w:t>.6. visuotinio dalininkų susirinkimo</w:t>
      </w:r>
      <w:r w:rsidR="002A77FB">
        <w:rPr>
          <w:szCs w:val="24"/>
        </w:rPr>
        <w:t xml:space="preserve"> ir valdybos </w:t>
      </w:r>
      <w:r w:rsidR="003D64E5" w:rsidRPr="00A629BB">
        <w:rPr>
          <w:szCs w:val="24"/>
        </w:rPr>
        <w:t>sušaukimą;</w:t>
      </w:r>
    </w:p>
    <w:p w:rsidR="008555A2" w:rsidRPr="00A629BB" w:rsidRDefault="001F3010">
      <w:pPr>
        <w:ind w:firstLine="851"/>
        <w:jc w:val="both"/>
        <w:rPr>
          <w:szCs w:val="24"/>
        </w:rPr>
      </w:pPr>
      <w:r w:rsidRPr="00A629BB">
        <w:rPr>
          <w:szCs w:val="24"/>
        </w:rPr>
        <w:t>29.</w:t>
      </w:r>
      <w:r w:rsidR="003D64E5" w:rsidRPr="00A629BB">
        <w:rPr>
          <w:szCs w:val="24"/>
        </w:rPr>
        <w:t xml:space="preserve">7. pranešimą dalininkams apie įvykius, galinčius turėti poveikį Įstaigos veiklos tęstinumui, veiklos pobūdžiui ir apimtims; </w:t>
      </w:r>
    </w:p>
    <w:p w:rsidR="008555A2" w:rsidRPr="00A629BB" w:rsidRDefault="001F3010">
      <w:pPr>
        <w:ind w:firstLine="851"/>
        <w:jc w:val="both"/>
        <w:rPr>
          <w:szCs w:val="24"/>
        </w:rPr>
      </w:pPr>
      <w:r w:rsidRPr="00A629BB">
        <w:rPr>
          <w:szCs w:val="24"/>
        </w:rPr>
        <w:t>29</w:t>
      </w:r>
      <w:r w:rsidR="003D64E5" w:rsidRPr="00A629BB">
        <w:rPr>
          <w:szCs w:val="24"/>
        </w:rPr>
        <w:t>.8. Įstaigos dalininkų apskaitą;</w:t>
      </w:r>
    </w:p>
    <w:p w:rsidR="008555A2" w:rsidRPr="00A629BB" w:rsidRDefault="001F3010">
      <w:pPr>
        <w:ind w:firstLine="851"/>
        <w:jc w:val="both"/>
        <w:rPr>
          <w:szCs w:val="24"/>
        </w:rPr>
      </w:pPr>
      <w:r w:rsidRPr="00A629BB">
        <w:rPr>
          <w:szCs w:val="24"/>
        </w:rPr>
        <w:t>29</w:t>
      </w:r>
      <w:r w:rsidR="003D64E5" w:rsidRPr="00A629BB">
        <w:rPr>
          <w:szCs w:val="24"/>
        </w:rPr>
        <w:t xml:space="preserve">.9. informacijos apie Įstaigos veiklą pateikimą visuomenei ir viešų pranešimų paskelbimą; </w:t>
      </w:r>
    </w:p>
    <w:p w:rsidR="008555A2" w:rsidRPr="00A629BB" w:rsidRDefault="001F3010">
      <w:pPr>
        <w:ind w:firstLine="851"/>
        <w:jc w:val="both"/>
        <w:rPr>
          <w:szCs w:val="24"/>
        </w:rPr>
      </w:pPr>
      <w:r w:rsidRPr="00A629BB">
        <w:rPr>
          <w:szCs w:val="24"/>
        </w:rPr>
        <w:t>29</w:t>
      </w:r>
      <w:r w:rsidR="003D64E5" w:rsidRPr="00A629BB">
        <w:rPr>
          <w:szCs w:val="24"/>
        </w:rPr>
        <w:t>.10. kitų vadovo pareigų, numatytų Viešųjų įstaigų įstatyme ir šiuose Įstatuose, atlikimą.</w:t>
      </w:r>
    </w:p>
    <w:p w:rsidR="008555A2" w:rsidRPr="00A629BB" w:rsidRDefault="008C5953">
      <w:pPr>
        <w:ind w:firstLine="851"/>
        <w:jc w:val="both"/>
        <w:rPr>
          <w:szCs w:val="24"/>
        </w:rPr>
      </w:pPr>
      <w:r w:rsidRPr="00A629BB">
        <w:rPr>
          <w:szCs w:val="24"/>
        </w:rPr>
        <w:t>3</w:t>
      </w:r>
      <w:r w:rsidR="001F3010" w:rsidRPr="00A629BB">
        <w:rPr>
          <w:szCs w:val="24"/>
        </w:rPr>
        <w:t>0</w:t>
      </w:r>
      <w:r w:rsidR="003D64E5" w:rsidRPr="00A629BB">
        <w:rPr>
          <w:szCs w:val="24"/>
        </w:rPr>
        <w:t xml:space="preserve">. Įstaigos vadovas į darbą priimamas viešo konkurso būdu. Viešą konkursą teisės aktų nustatyta tvarka organizuoja </w:t>
      </w:r>
      <w:r w:rsidR="00F61C3D" w:rsidRPr="00A629BB">
        <w:rPr>
          <w:szCs w:val="24"/>
        </w:rPr>
        <w:t>Rietavo</w:t>
      </w:r>
      <w:r w:rsidR="003D64E5" w:rsidRPr="00A629BB">
        <w:rPr>
          <w:szCs w:val="24"/>
        </w:rPr>
        <w:t xml:space="preserve"> savivaldybės meras. Darbo sutartį su Įstaigos vadovu sudaro ir ją nutraukia</w:t>
      </w:r>
      <w:r w:rsidRPr="00A629BB">
        <w:rPr>
          <w:szCs w:val="24"/>
        </w:rPr>
        <w:t xml:space="preserve"> Rietavo savivaldybės meras.</w:t>
      </w:r>
    </w:p>
    <w:p w:rsidR="008555A2" w:rsidRPr="00A629BB" w:rsidRDefault="008555A2">
      <w:pPr>
        <w:jc w:val="both"/>
        <w:rPr>
          <w:caps/>
          <w:szCs w:val="24"/>
        </w:rPr>
      </w:pPr>
    </w:p>
    <w:p w:rsidR="008555A2" w:rsidRPr="00A629BB" w:rsidRDefault="003D64E5">
      <w:pPr>
        <w:jc w:val="center"/>
        <w:rPr>
          <w:b/>
          <w:caps/>
          <w:szCs w:val="24"/>
        </w:rPr>
      </w:pPr>
      <w:r w:rsidRPr="00A629BB">
        <w:rPr>
          <w:b/>
          <w:caps/>
          <w:szCs w:val="24"/>
        </w:rPr>
        <w:t>VII SKYRIUS</w:t>
      </w:r>
    </w:p>
    <w:p w:rsidR="008555A2" w:rsidRPr="00A629BB" w:rsidRDefault="003D64E5">
      <w:pPr>
        <w:jc w:val="center"/>
        <w:rPr>
          <w:b/>
          <w:caps/>
          <w:szCs w:val="24"/>
        </w:rPr>
      </w:pPr>
      <w:r w:rsidRPr="00A629BB">
        <w:rPr>
          <w:b/>
          <w:caps/>
          <w:szCs w:val="24"/>
        </w:rPr>
        <w:t>FILIALŲ IR ATSTOVYBIŲ STEIGIMO IR JŲ VEIKLOS NUTRAUKIMO TVARKA</w:t>
      </w:r>
    </w:p>
    <w:p w:rsidR="008555A2" w:rsidRPr="00A629BB" w:rsidRDefault="008555A2">
      <w:pPr>
        <w:jc w:val="center"/>
        <w:rPr>
          <w:b/>
          <w:caps/>
          <w:szCs w:val="24"/>
        </w:rPr>
      </w:pPr>
    </w:p>
    <w:p w:rsidR="008555A2" w:rsidRPr="00A629BB" w:rsidRDefault="00ED239C">
      <w:pPr>
        <w:ind w:firstLine="851"/>
        <w:jc w:val="both"/>
        <w:rPr>
          <w:caps/>
          <w:szCs w:val="24"/>
        </w:rPr>
      </w:pPr>
      <w:r w:rsidRPr="00A629BB">
        <w:rPr>
          <w:szCs w:val="24"/>
        </w:rPr>
        <w:t>3</w:t>
      </w:r>
      <w:r w:rsidR="001F3010" w:rsidRPr="00A629BB">
        <w:rPr>
          <w:szCs w:val="24"/>
        </w:rPr>
        <w:t>1</w:t>
      </w:r>
      <w:r w:rsidR="003D64E5" w:rsidRPr="00A629BB">
        <w:rPr>
          <w:szCs w:val="24"/>
        </w:rPr>
        <w:t>. Sprendimus steigti Įstaigos filialus ir atstovybes, nutraukti jų veiklą priima, taip pat filialų ir atstovybių nuostatus tvirtina Įstaigos vadovas.</w:t>
      </w:r>
    </w:p>
    <w:p w:rsidR="008555A2" w:rsidRPr="00A629BB" w:rsidRDefault="008555A2" w:rsidP="00ED239C">
      <w:pPr>
        <w:rPr>
          <w:b/>
          <w:caps/>
          <w:szCs w:val="24"/>
        </w:rPr>
      </w:pPr>
    </w:p>
    <w:p w:rsidR="008555A2" w:rsidRPr="00A629BB" w:rsidRDefault="003D64E5">
      <w:pPr>
        <w:jc w:val="center"/>
        <w:rPr>
          <w:b/>
          <w:caps/>
          <w:szCs w:val="24"/>
        </w:rPr>
      </w:pPr>
      <w:r w:rsidRPr="00A629BB">
        <w:rPr>
          <w:b/>
          <w:caps/>
          <w:szCs w:val="24"/>
        </w:rPr>
        <w:t>VIII SKYRIUS</w:t>
      </w:r>
    </w:p>
    <w:p w:rsidR="008555A2" w:rsidRPr="00A629BB" w:rsidRDefault="003D64E5">
      <w:pPr>
        <w:jc w:val="center"/>
        <w:rPr>
          <w:b/>
          <w:caps/>
          <w:szCs w:val="24"/>
        </w:rPr>
      </w:pPr>
      <w:r w:rsidRPr="00A629BB">
        <w:rPr>
          <w:b/>
          <w:caps/>
          <w:szCs w:val="24"/>
        </w:rPr>
        <w:t>dokumentų ir kitos informacijos apie įstaigos veiklą pateikimo dalininkams tvarka</w:t>
      </w:r>
    </w:p>
    <w:p w:rsidR="008555A2" w:rsidRPr="00A629BB" w:rsidRDefault="008555A2">
      <w:pPr>
        <w:jc w:val="center"/>
        <w:rPr>
          <w:b/>
          <w:caps/>
          <w:szCs w:val="24"/>
        </w:rPr>
      </w:pPr>
    </w:p>
    <w:p w:rsidR="008555A2" w:rsidRPr="00A629BB" w:rsidRDefault="008C5953">
      <w:pPr>
        <w:ind w:firstLine="851"/>
        <w:jc w:val="both"/>
        <w:rPr>
          <w:szCs w:val="24"/>
        </w:rPr>
      </w:pPr>
      <w:r w:rsidRPr="00A629BB">
        <w:rPr>
          <w:szCs w:val="24"/>
        </w:rPr>
        <w:t>3</w:t>
      </w:r>
      <w:r w:rsidR="001F3010" w:rsidRPr="00A629BB">
        <w:rPr>
          <w:szCs w:val="24"/>
        </w:rPr>
        <w:t>2</w:t>
      </w:r>
      <w:r w:rsidR="003D64E5" w:rsidRPr="00A629BB">
        <w:rPr>
          <w:szCs w:val="24"/>
        </w:rPr>
        <w:t>. Dalininko raštišku reikalavimu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w:t>
      </w:r>
    </w:p>
    <w:p w:rsidR="008555A2" w:rsidRPr="00A629BB" w:rsidRDefault="00ED239C">
      <w:pPr>
        <w:ind w:firstLine="851"/>
        <w:jc w:val="both"/>
        <w:rPr>
          <w:caps/>
          <w:szCs w:val="24"/>
        </w:rPr>
      </w:pPr>
      <w:r w:rsidRPr="00A629BB">
        <w:rPr>
          <w:szCs w:val="24"/>
        </w:rPr>
        <w:t>3</w:t>
      </w:r>
      <w:r w:rsidR="001F3010" w:rsidRPr="00A629BB">
        <w:rPr>
          <w:szCs w:val="24"/>
        </w:rPr>
        <w:t>3</w:t>
      </w:r>
      <w:r w:rsidR="003D64E5" w:rsidRPr="00A629BB">
        <w:rPr>
          <w:szCs w:val="24"/>
        </w:rPr>
        <w:t>. Įstaigos dokumentai, jų kopijos ar kita informacija dalininkams pateikiama neatlygintinai.</w:t>
      </w:r>
    </w:p>
    <w:p w:rsidR="008555A2" w:rsidRPr="00A629BB" w:rsidRDefault="008555A2">
      <w:pPr>
        <w:jc w:val="both"/>
        <w:rPr>
          <w:caps/>
          <w:szCs w:val="24"/>
        </w:rPr>
      </w:pPr>
    </w:p>
    <w:p w:rsidR="008555A2" w:rsidRPr="00A629BB" w:rsidRDefault="003D64E5">
      <w:pPr>
        <w:jc w:val="center"/>
        <w:rPr>
          <w:b/>
          <w:caps/>
          <w:szCs w:val="24"/>
        </w:rPr>
      </w:pPr>
      <w:r w:rsidRPr="00A629BB">
        <w:rPr>
          <w:b/>
          <w:caps/>
          <w:szCs w:val="24"/>
        </w:rPr>
        <w:t>IX SKYRIUS</w:t>
      </w:r>
    </w:p>
    <w:p w:rsidR="008555A2" w:rsidRPr="00A629BB" w:rsidRDefault="003D64E5">
      <w:pPr>
        <w:jc w:val="center"/>
        <w:rPr>
          <w:b/>
          <w:caps/>
          <w:szCs w:val="24"/>
        </w:rPr>
      </w:pPr>
      <w:r w:rsidRPr="00A629BB">
        <w:rPr>
          <w:b/>
          <w:caps/>
          <w:szCs w:val="24"/>
        </w:rPr>
        <w:t>Viešų pranešimų ir skelbimų paskelbimo tvarka</w:t>
      </w:r>
    </w:p>
    <w:p w:rsidR="008555A2" w:rsidRPr="00A629BB" w:rsidRDefault="008555A2">
      <w:pPr>
        <w:jc w:val="center"/>
        <w:rPr>
          <w:b/>
          <w:caps/>
          <w:szCs w:val="24"/>
        </w:rPr>
      </w:pPr>
    </w:p>
    <w:p w:rsidR="008555A2" w:rsidRPr="00A629BB" w:rsidRDefault="00323E2A">
      <w:pPr>
        <w:ind w:firstLine="851"/>
        <w:jc w:val="both"/>
        <w:rPr>
          <w:spacing w:val="-2"/>
          <w:szCs w:val="24"/>
        </w:rPr>
      </w:pPr>
      <w:r w:rsidRPr="00A629BB">
        <w:rPr>
          <w:spacing w:val="-2"/>
          <w:szCs w:val="24"/>
        </w:rPr>
        <w:t>3</w:t>
      </w:r>
      <w:r w:rsidR="001F3010" w:rsidRPr="00A629BB">
        <w:rPr>
          <w:spacing w:val="-2"/>
          <w:szCs w:val="24"/>
        </w:rPr>
        <w:t>4</w:t>
      </w:r>
      <w:r w:rsidR="003D64E5" w:rsidRPr="00A629BB">
        <w:rPr>
          <w:spacing w:val="-2"/>
          <w:szCs w:val="24"/>
        </w:rPr>
        <w:t>. Kai Įstaigos pranešimai turi būti paskelbti viešai, jie skelbiami viešai, t. y., VĮ Registrų centro elektroniniame leidinyje „Juridinių asmenų vieši pranešimai“.</w:t>
      </w:r>
    </w:p>
    <w:p w:rsidR="008555A2" w:rsidRPr="00A629BB" w:rsidRDefault="00323E2A">
      <w:pPr>
        <w:ind w:firstLine="851"/>
        <w:jc w:val="both"/>
        <w:rPr>
          <w:szCs w:val="24"/>
        </w:rPr>
      </w:pPr>
      <w:r w:rsidRPr="00A629BB">
        <w:rPr>
          <w:spacing w:val="-2"/>
          <w:szCs w:val="24"/>
        </w:rPr>
        <w:lastRenderedPageBreak/>
        <w:t>3</w:t>
      </w:r>
      <w:r w:rsidR="001F3010" w:rsidRPr="00A629BB">
        <w:rPr>
          <w:spacing w:val="-2"/>
          <w:szCs w:val="24"/>
        </w:rPr>
        <w:t>5</w:t>
      </w:r>
      <w:r w:rsidR="003D64E5" w:rsidRPr="00A629BB">
        <w:rPr>
          <w:spacing w:val="-2"/>
          <w:szCs w:val="24"/>
        </w:rPr>
        <w:t>.</w:t>
      </w:r>
      <w:r w:rsidR="003D64E5" w:rsidRPr="00A629BB">
        <w:rPr>
          <w:spacing w:val="4"/>
          <w:szCs w:val="24"/>
        </w:rPr>
        <w:t xml:space="preserve"> Kiti Įstaigos pranešimai dalininkams ir kitiems asmenims siunčiami registruotu laišku arba įteikiami </w:t>
      </w:r>
      <w:r w:rsidR="003D64E5" w:rsidRPr="00A629BB">
        <w:rPr>
          <w:szCs w:val="24"/>
        </w:rPr>
        <w:t>pasirašytinai ar elektroninių ryšių priemonėmis. Kai pranešimai dalininkui siunčiami registruotu laišku, jie siunčiami adresu, kurį dalininkas</w:t>
      </w:r>
      <w:r w:rsidR="002A3EAB" w:rsidRPr="00A629BB">
        <w:rPr>
          <w:szCs w:val="24"/>
        </w:rPr>
        <w:t xml:space="preserve"> yra</w:t>
      </w:r>
      <w:r w:rsidR="003D64E5" w:rsidRPr="00A629BB">
        <w:rPr>
          <w:szCs w:val="24"/>
        </w:rPr>
        <w:t xml:space="preserve"> nurodęs Įstaigai. Skubūs pranešimai gali būti perduoti elektroninių ryšių priemonėmis, originalai tą pačią dieną išsiunčiami adresatui registruotu laišku ar įteikiami pasirašytinai.</w:t>
      </w:r>
    </w:p>
    <w:p w:rsidR="008555A2" w:rsidRPr="00A629BB" w:rsidRDefault="00323E2A">
      <w:pPr>
        <w:ind w:firstLine="851"/>
        <w:jc w:val="both"/>
        <w:rPr>
          <w:caps/>
          <w:szCs w:val="24"/>
        </w:rPr>
      </w:pPr>
      <w:r w:rsidRPr="00A629BB">
        <w:rPr>
          <w:szCs w:val="24"/>
        </w:rPr>
        <w:t>3</w:t>
      </w:r>
      <w:r w:rsidR="001F3010" w:rsidRPr="00A629BB">
        <w:rPr>
          <w:szCs w:val="24"/>
        </w:rPr>
        <w:t>6</w:t>
      </w:r>
      <w:r w:rsidR="003D64E5" w:rsidRPr="00A629BB">
        <w:rPr>
          <w:szCs w:val="24"/>
        </w:rPr>
        <w:t>. Už pranešimų išsiuntimą laiku ar jų įteikimą pasirašytinai atsako Įstaigos vadovas.</w:t>
      </w:r>
    </w:p>
    <w:p w:rsidR="008555A2" w:rsidRPr="00A629BB" w:rsidRDefault="008555A2">
      <w:pPr>
        <w:jc w:val="both"/>
        <w:rPr>
          <w:caps/>
          <w:szCs w:val="24"/>
        </w:rPr>
      </w:pPr>
    </w:p>
    <w:p w:rsidR="008555A2" w:rsidRPr="00A629BB" w:rsidRDefault="003D64E5">
      <w:pPr>
        <w:jc w:val="center"/>
        <w:rPr>
          <w:b/>
          <w:caps/>
          <w:szCs w:val="24"/>
        </w:rPr>
      </w:pPr>
      <w:r w:rsidRPr="00A629BB">
        <w:rPr>
          <w:b/>
          <w:caps/>
          <w:szCs w:val="24"/>
        </w:rPr>
        <w:t>x SKYRIUS</w:t>
      </w:r>
    </w:p>
    <w:p w:rsidR="008555A2" w:rsidRPr="00A629BB" w:rsidRDefault="003D64E5">
      <w:pPr>
        <w:jc w:val="center"/>
        <w:rPr>
          <w:b/>
          <w:caps/>
          <w:szCs w:val="24"/>
        </w:rPr>
      </w:pPr>
      <w:r w:rsidRPr="00A629BB">
        <w:rPr>
          <w:b/>
          <w:caps/>
          <w:szCs w:val="24"/>
        </w:rPr>
        <w:t>INFORMACIJOS APIE ĮSTAIGOS VEIKLĄ pateikimo visuomenei TVARKA</w:t>
      </w:r>
    </w:p>
    <w:p w:rsidR="008555A2" w:rsidRPr="00A629BB" w:rsidRDefault="008555A2">
      <w:pPr>
        <w:jc w:val="center"/>
        <w:rPr>
          <w:b/>
          <w:caps/>
          <w:szCs w:val="24"/>
        </w:rPr>
      </w:pPr>
    </w:p>
    <w:p w:rsidR="008555A2" w:rsidRPr="00A629BB" w:rsidRDefault="00D73EA3">
      <w:pPr>
        <w:ind w:firstLine="851"/>
        <w:jc w:val="both"/>
        <w:rPr>
          <w:szCs w:val="24"/>
        </w:rPr>
      </w:pPr>
      <w:r w:rsidRPr="00A629BB">
        <w:rPr>
          <w:szCs w:val="24"/>
        </w:rPr>
        <w:t>3</w:t>
      </w:r>
      <w:r w:rsidR="001F3010" w:rsidRPr="00A629BB">
        <w:rPr>
          <w:szCs w:val="24"/>
        </w:rPr>
        <w:t>7</w:t>
      </w:r>
      <w:r w:rsidR="00212C92" w:rsidRPr="00A629BB">
        <w:rPr>
          <w:szCs w:val="24"/>
        </w:rPr>
        <w:t>.</w:t>
      </w:r>
      <w:r w:rsidR="003D64E5" w:rsidRPr="00A629BB">
        <w:rPr>
          <w:szCs w:val="24"/>
        </w:rPr>
        <w:t xml:space="preserve"> Įstaigos veiklos ataskaita ne vėliau kaip per 5 darbo dienas nuo eilinio visuotinio dalininkų susirinkimo turi būti pateikta Juridinių asmenų registrui ir paskelbta Įstaigos interneto svetainėje, jeigu Įstaiga ją turi.</w:t>
      </w:r>
    </w:p>
    <w:p w:rsidR="008555A2" w:rsidRPr="00A629BB" w:rsidRDefault="00323E2A">
      <w:pPr>
        <w:ind w:firstLine="851"/>
        <w:jc w:val="both"/>
        <w:rPr>
          <w:szCs w:val="24"/>
        </w:rPr>
      </w:pPr>
      <w:r w:rsidRPr="00A629BB">
        <w:rPr>
          <w:szCs w:val="24"/>
        </w:rPr>
        <w:t>3</w:t>
      </w:r>
      <w:r w:rsidR="001F3010" w:rsidRPr="00A629BB">
        <w:rPr>
          <w:szCs w:val="24"/>
        </w:rPr>
        <w:t>8</w:t>
      </w:r>
      <w:r w:rsidR="003D64E5" w:rsidRPr="00A629BB">
        <w:rPr>
          <w:szCs w:val="24"/>
        </w:rPr>
        <w:t>. Kita informacija, kuri pateikiama visuomenei ir kurią nustato visuotinis dalininkų susirinkimas, skelbiama Įstaigos interneto svetainėje, jeigu Įstaiga ją turi.</w:t>
      </w:r>
    </w:p>
    <w:p w:rsidR="008555A2" w:rsidRPr="00A629BB" w:rsidRDefault="001F3010">
      <w:pPr>
        <w:ind w:firstLine="851"/>
        <w:jc w:val="both"/>
        <w:rPr>
          <w:caps/>
          <w:szCs w:val="24"/>
        </w:rPr>
      </w:pPr>
      <w:r w:rsidRPr="00A629BB">
        <w:rPr>
          <w:szCs w:val="24"/>
        </w:rPr>
        <w:t>39</w:t>
      </w:r>
      <w:r w:rsidR="003D64E5" w:rsidRPr="00A629BB">
        <w:rPr>
          <w:szCs w:val="24"/>
        </w:rPr>
        <w:t>. Tretiesiems asmenims turi būti sudarytos sąlygos su Įstaigos veiklos ataskaita ir kita visuomenei pateikiama informacija susipažinti Įstaigos buveinėje Įstaigos darbo valandomis.</w:t>
      </w:r>
    </w:p>
    <w:p w:rsidR="008555A2" w:rsidRPr="00A629BB" w:rsidRDefault="008555A2">
      <w:pPr>
        <w:jc w:val="center"/>
        <w:rPr>
          <w:b/>
          <w:caps/>
          <w:szCs w:val="24"/>
        </w:rPr>
      </w:pPr>
    </w:p>
    <w:p w:rsidR="008555A2" w:rsidRPr="00A629BB" w:rsidRDefault="003D64E5">
      <w:pPr>
        <w:jc w:val="center"/>
        <w:rPr>
          <w:b/>
          <w:caps/>
          <w:szCs w:val="24"/>
        </w:rPr>
      </w:pPr>
      <w:r w:rsidRPr="00A629BB">
        <w:rPr>
          <w:b/>
          <w:caps/>
          <w:szCs w:val="24"/>
        </w:rPr>
        <w:t>XI SKYRIUS</w:t>
      </w:r>
    </w:p>
    <w:p w:rsidR="008555A2" w:rsidRPr="00A629BB" w:rsidRDefault="003D64E5">
      <w:pPr>
        <w:jc w:val="center"/>
        <w:rPr>
          <w:b/>
          <w:caps/>
          <w:szCs w:val="24"/>
        </w:rPr>
      </w:pPr>
      <w:r w:rsidRPr="00A629BB">
        <w:rPr>
          <w:b/>
          <w:caps/>
          <w:szCs w:val="24"/>
        </w:rPr>
        <w:t>įstatų keitimo tvarka</w:t>
      </w:r>
    </w:p>
    <w:p w:rsidR="008555A2" w:rsidRPr="00A629BB" w:rsidRDefault="008555A2">
      <w:pPr>
        <w:jc w:val="both"/>
        <w:rPr>
          <w:b/>
          <w:caps/>
          <w:szCs w:val="24"/>
        </w:rPr>
      </w:pPr>
    </w:p>
    <w:p w:rsidR="008555A2" w:rsidRPr="00A629BB" w:rsidRDefault="008C5953">
      <w:pPr>
        <w:ind w:firstLine="851"/>
        <w:jc w:val="both"/>
        <w:rPr>
          <w:szCs w:val="24"/>
        </w:rPr>
      </w:pPr>
      <w:r w:rsidRPr="00A629BB">
        <w:rPr>
          <w:szCs w:val="24"/>
        </w:rPr>
        <w:t>4</w:t>
      </w:r>
      <w:r w:rsidR="001F3010" w:rsidRPr="00A629BB">
        <w:rPr>
          <w:szCs w:val="24"/>
        </w:rPr>
        <w:t>0</w:t>
      </w:r>
      <w:r w:rsidR="003D64E5" w:rsidRPr="00A629BB">
        <w:rPr>
          <w:szCs w:val="24"/>
        </w:rPr>
        <w:t xml:space="preserve">. Įstatų keitimo tvarka nesiskiria nuo nurodytosios Viešųjų įstaigų įstatyme. </w:t>
      </w:r>
    </w:p>
    <w:p w:rsidR="008555A2" w:rsidRPr="00A629BB" w:rsidRDefault="008555A2">
      <w:pPr>
        <w:jc w:val="both"/>
        <w:rPr>
          <w:szCs w:val="24"/>
        </w:rPr>
      </w:pPr>
    </w:p>
    <w:p w:rsidR="008555A2" w:rsidRPr="00A629BB" w:rsidRDefault="003D64E5">
      <w:pPr>
        <w:jc w:val="both"/>
        <w:rPr>
          <w:szCs w:val="24"/>
        </w:rPr>
      </w:pPr>
      <w:r w:rsidRPr="00A629BB">
        <w:rPr>
          <w:szCs w:val="24"/>
        </w:rPr>
        <w:t xml:space="preserve">Įstatai pasirašyti </w:t>
      </w:r>
      <w:r w:rsidR="00092815" w:rsidRPr="00A629BB">
        <w:rPr>
          <w:szCs w:val="24"/>
        </w:rPr>
        <w:t xml:space="preserve">2020 </w:t>
      </w:r>
      <w:r w:rsidRPr="00A629BB">
        <w:rPr>
          <w:szCs w:val="24"/>
        </w:rPr>
        <w:t xml:space="preserve">m. </w:t>
      </w:r>
      <w:r w:rsidR="00092815" w:rsidRPr="00A629BB">
        <w:rPr>
          <w:szCs w:val="24"/>
        </w:rPr>
        <w:t>spalio .......</w:t>
      </w:r>
      <w:r w:rsidRPr="00A629BB">
        <w:rPr>
          <w:szCs w:val="24"/>
        </w:rPr>
        <w:t xml:space="preserve"> d.           </w:t>
      </w:r>
      <w:r w:rsidR="00092815" w:rsidRPr="00A629BB">
        <w:rPr>
          <w:szCs w:val="24"/>
        </w:rPr>
        <w:t xml:space="preserve">                  Rietavas</w:t>
      </w:r>
    </w:p>
    <w:p w:rsidR="008555A2" w:rsidRPr="00323E2A" w:rsidRDefault="008555A2" w:rsidP="00F61C3D">
      <w:pPr>
        <w:ind w:firstLine="6442"/>
        <w:jc w:val="both"/>
        <w:rPr>
          <w:szCs w:val="24"/>
          <w:vertAlign w:val="superscript"/>
        </w:rPr>
      </w:pPr>
    </w:p>
    <w:p w:rsidR="00092815" w:rsidRDefault="00092815">
      <w:pPr>
        <w:jc w:val="center"/>
        <w:rPr>
          <w:szCs w:val="24"/>
          <w:u w:val="single"/>
        </w:rPr>
      </w:pPr>
    </w:p>
    <w:p w:rsidR="00092815" w:rsidRDefault="00092815" w:rsidP="00092815">
      <w:pPr>
        <w:jc w:val="both"/>
        <w:rPr>
          <w:szCs w:val="24"/>
        </w:rPr>
      </w:pPr>
      <w:r>
        <w:rPr>
          <w:szCs w:val="24"/>
          <w:u w:val="single"/>
        </w:rPr>
        <w:t>Rietavo savivaldybės meras</w:t>
      </w:r>
      <w:r>
        <w:rPr>
          <w:szCs w:val="24"/>
        </w:rPr>
        <w:tab/>
        <w:t xml:space="preserve">     </w:t>
      </w:r>
      <w:r>
        <w:rPr>
          <w:b/>
          <w:szCs w:val="24"/>
        </w:rPr>
        <w:t xml:space="preserve">                                      ________</w:t>
      </w:r>
      <w:r>
        <w:rPr>
          <w:szCs w:val="24"/>
        </w:rPr>
        <w:tab/>
        <w:t xml:space="preserve">             </w:t>
      </w:r>
      <w:r>
        <w:rPr>
          <w:szCs w:val="24"/>
          <w:u w:val="single"/>
        </w:rPr>
        <w:t>Antanas Černeckis</w:t>
      </w:r>
    </w:p>
    <w:p w:rsidR="00092815" w:rsidRDefault="00092815" w:rsidP="00092815">
      <w:pPr>
        <w:jc w:val="both"/>
        <w:rPr>
          <w:i/>
          <w:szCs w:val="24"/>
          <w:vertAlign w:val="superscript"/>
        </w:rPr>
      </w:pPr>
      <w:r>
        <w:rPr>
          <w:i/>
          <w:szCs w:val="24"/>
          <w:vertAlign w:val="superscript"/>
        </w:rPr>
        <w:t>(steigėjas; įgaliotas asmuo)</w:t>
      </w:r>
      <w:r>
        <w:rPr>
          <w:i/>
          <w:szCs w:val="24"/>
          <w:vertAlign w:val="superscript"/>
        </w:rPr>
        <w:tab/>
      </w:r>
      <w:r>
        <w:rPr>
          <w:i/>
          <w:szCs w:val="24"/>
          <w:vertAlign w:val="superscript"/>
        </w:rPr>
        <w:tab/>
      </w:r>
      <w:r>
        <w:rPr>
          <w:i/>
          <w:szCs w:val="24"/>
          <w:vertAlign w:val="superscript"/>
        </w:rPr>
        <w:tab/>
      </w:r>
      <w:r>
        <w:rPr>
          <w:i/>
          <w:szCs w:val="24"/>
          <w:vertAlign w:val="superscript"/>
        </w:rPr>
        <w:tab/>
      </w:r>
      <w:r>
        <w:rPr>
          <w:i/>
          <w:szCs w:val="24"/>
          <w:vertAlign w:val="superscript"/>
        </w:rPr>
        <w:tab/>
        <w:t xml:space="preserve">               (parašas)</w:t>
      </w:r>
      <w:r>
        <w:rPr>
          <w:i/>
          <w:szCs w:val="24"/>
          <w:vertAlign w:val="superscript"/>
        </w:rPr>
        <w:tab/>
        <w:t xml:space="preserve">                             (vardas, pavardė)</w:t>
      </w:r>
    </w:p>
    <w:p w:rsidR="00092815" w:rsidRDefault="00092815" w:rsidP="00092815">
      <w:pPr>
        <w:jc w:val="both"/>
        <w:rPr>
          <w:szCs w:val="24"/>
        </w:rPr>
      </w:pPr>
    </w:p>
    <w:p w:rsidR="001D28FF" w:rsidRDefault="00092815" w:rsidP="00092815">
      <w:pPr>
        <w:jc w:val="both"/>
        <w:rPr>
          <w:szCs w:val="24"/>
        </w:rPr>
      </w:pPr>
      <w:r w:rsidRPr="002A3EAB">
        <w:rPr>
          <w:szCs w:val="24"/>
          <w:u w:val="single"/>
        </w:rPr>
        <w:t>Asociacija „Vakarų stalo teniso akademija“</w:t>
      </w:r>
      <w:r>
        <w:rPr>
          <w:szCs w:val="24"/>
        </w:rPr>
        <w:t xml:space="preserve">                  </w:t>
      </w:r>
      <w:r w:rsidRPr="00092815">
        <w:rPr>
          <w:szCs w:val="24"/>
        </w:rPr>
        <w:t xml:space="preserve">  </w:t>
      </w:r>
      <w:r>
        <w:rPr>
          <w:b/>
          <w:szCs w:val="24"/>
        </w:rPr>
        <w:t>________</w:t>
      </w:r>
      <w:r w:rsidR="001D28FF">
        <w:rPr>
          <w:szCs w:val="24"/>
        </w:rPr>
        <w:tab/>
        <w:t xml:space="preserve">          </w:t>
      </w:r>
      <w:r>
        <w:rPr>
          <w:szCs w:val="24"/>
        </w:rPr>
        <w:t xml:space="preserve"> </w:t>
      </w:r>
      <w:r w:rsidR="001D28FF">
        <w:rPr>
          <w:szCs w:val="24"/>
        </w:rPr>
        <w:t xml:space="preserve">  </w:t>
      </w:r>
      <w:r w:rsidR="001D28FF" w:rsidRPr="001D28FF">
        <w:rPr>
          <w:szCs w:val="24"/>
          <w:u w:val="single"/>
        </w:rPr>
        <w:t>Silverijus Puotkalis</w:t>
      </w:r>
    </w:p>
    <w:p w:rsidR="00092815" w:rsidRPr="00092815" w:rsidRDefault="00092815" w:rsidP="00092815">
      <w:pPr>
        <w:jc w:val="both"/>
        <w:rPr>
          <w:szCs w:val="24"/>
        </w:rPr>
      </w:pPr>
      <w:r>
        <w:rPr>
          <w:i/>
          <w:szCs w:val="24"/>
          <w:vertAlign w:val="superscript"/>
        </w:rPr>
        <w:t>(steigėjas; įgaliotas asmuo)</w:t>
      </w:r>
      <w:r>
        <w:rPr>
          <w:i/>
          <w:szCs w:val="24"/>
          <w:vertAlign w:val="superscript"/>
        </w:rPr>
        <w:tab/>
      </w:r>
      <w:r>
        <w:rPr>
          <w:i/>
          <w:szCs w:val="24"/>
          <w:vertAlign w:val="superscript"/>
        </w:rPr>
        <w:tab/>
      </w:r>
      <w:r>
        <w:rPr>
          <w:i/>
          <w:szCs w:val="24"/>
          <w:vertAlign w:val="superscript"/>
        </w:rPr>
        <w:tab/>
      </w:r>
      <w:r>
        <w:rPr>
          <w:i/>
          <w:szCs w:val="24"/>
          <w:vertAlign w:val="superscript"/>
        </w:rPr>
        <w:tab/>
        <w:t xml:space="preserve">                         </w:t>
      </w:r>
      <w:r w:rsidR="001D28FF">
        <w:rPr>
          <w:i/>
          <w:szCs w:val="24"/>
          <w:vertAlign w:val="superscript"/>
        </w:rPr>
        <w:t xml:space="preserve">         (parašas)</w:t>
      </w:r>
      <w:r w:rsidR="001D28FF">
        <w:rPr>
          <w:i/>
          <w:szCs w:val="24"/>
          <w:vertAlign w:val="superscript"/>
        </w:rPr>
        <w:tab/>
      </w:r>
      <w:r w:rsidR="001D28FF">
        <w:rPr>
          <w:i/>
          <w:szCs w:val="24"/>
          <w:vertAlign w:val="superscript"/>
        </w:rPr>
        <w:tab/>
        <w:t xml:space="preserve">           </w:t>
      </w:r>
      <w:r>
        <w:rPr>
          <w:i/>
          <w:szCs w:val="24"/>
          <w:vertAlign w:val="superscript"/>
        </w:rPr>
        <w:t>(vardas, pavardė)</w:t>
      </w:r>
    </w:p>
    <w:p w:rsidR="00092815" w:rsidRPr="00323E2A" w:rsidRDefault="00092815" w:rsidP="00092815">
      <w:pPr>
        <w:rPr>
          <w:bCs/>
          <w:spacing w:val="-1"/>
          <w:szCs w:val="24"/>
          <w:lang w:eastAsia="lt-LT"/>
        </w:rPr>
      </w:pPr>
    </w:p>
    <w:p w:rsidR="000423C5" w:rsidRDefault="003D64E5" w:rsidP="00323E2A">
      <w:pPr>
        <w:jc w:val="center"/>
        <w:rPr>
          <w:bCs/>
          <w:spacing w:val="-1"/>
          <w:szCs w:val="24"/>
          <w:lang w:eastAsia="lt-LT"/>
        </w:rPr>
      </w:pPr>
      <w:r w:rsidRPr="00323E2A">
        <w:rPr>
          <w:bCs/>
          <w:spacing w:val="-1"/>
          <w:szCs w:val="24"/>
          <w:lang w:eastAsia="lt-LT"/>
        </w:rPr>
        <w:t>_________________</w:t>
      </w:r>
    </w:p>
    <w:p w:rsidR="000423C5" w:rsidRDefault="000423C5">
      <w:pPr>
        <w:rPr>
          <w:bCs/>
          <w:spacing w:val="-1"/>
          <w:szCs w:val="24"/>
          <w:lang w:eastAsia="lt-LT"/>
        </w:rPr>
      </w:pPr>
      <w:r>
        <w:rPr>
          <w:bCs/>
          <w:spacing w:val="-1"/>
          <w:szCs w:val="24"/>
          <w:lang w:eastAsia="lt-LT"/>
        </w:rPr>
        <w:br w:type="page"/>
      </w:r>
    </w:p>
    <w:p w:rsidR="000423C5" w:rsidRPr="000423C5" w:rsidRDefault="000423C5" w:rsidP="000423C5">
      <w:pPr>
        <w:jc w:val="center"/>
        <w:rPr>
          <w:b/>
        </w:rPr>
      </w:pPr>
      <w:r w:rsidRPr="000423C5">
        <w:rPr>
          <w:b/>
          <w:szCs w:val="24"/>
        </w:rPr>
        <w:lastRenderedPageBreak/>
        <w:t>RIETAVO SAVIVALDYBĖS ADMINISTRACIJOS</w:t>
      </w:r>
    </w:p>
    <w:p w:rsidR="000423C5" w:rsidRPr="000423C5" w:rsidRDefault="000423C5" w:rsidP="000423C5">
      <w:pPr>
        <w:tabs>
          <w:tab w:val="left" w:pos="1247"/>
        </w:tabs>
        <w:ind w:firstLine="62"/>
        <w:jc w:val="center"/>
        <w:rPr>
          <w:b/>
        </w:rPr>
      </w:pPr>
      <w:r w:rsidRPr="000423C5">
        <w:rPr>
          <w:b/>
        </w:rPr>
        <w:t>DOKUMENTŲ VALDYMO IR TEISĖS SKYRIUS</w:t>
      </w:r>
    </w:p>
    <w:p w:rsidR="000423C5" w:rsidRPr="000423C5" w:rsidRDefault="000423C5" w:rsidP="000423C5">
      <w:pPr>
        <w:ind w:firstLine="720"/>
        <w:jc w:val="center"/>
        <w:rPr>
          <w:b/>
          <w:szCs w:val="24"/>
        </w:rPr>
      </w:pPr>
    </w:p>
    <w:p w:rsidR="00893BFF" w:rsidRPr="00893BFF" w:rsidRDefault="000423C5" w:rsidP="00893BFF">
      <w:pPr>
        <w:ind w:firstLine="720"/>
        <w:jc w:val="center"/>
        <w:rPr>
          <w:b/>
          <w:szCs w:val="24"/>
        </w:rPr>
      </w:pPr>
      <w:r w:rsidRPr="000423C5">
        <w:rPr>
          <w:b/>
          <w:szCs w:val="24"/>
        </w:rPr>
        <w:t xml:space="preserve">AIŠKINAMASIS RAŠTAS PRIE SPRENDIMO </w:t>
      </w:r>
    </w:p>
    <w:p w:rsidR="000423C5" w:rsidRPr="000423C5" w:rsidRDefault="00893BFF" w:rsidP="00893BFF">
      <w:pPr>
        <w:jc w:val="center"/>
      </w:pPr>
      <w:r w:rsidRPr="00893BFF">
        <w:rPr>
          <w:b/>
          <w:caps/>
          <w:szCs w:val="24"/>
        </w:rPr>
        <w:t>„DĖL VIEŠOSIOS ĮSTAIGOS „VEIKLUS RIETAVAS“ STEIGIMO“</w:t>
      </w:r>
      <w:r w:rsidRPr="00893BFF">
        <w:t xml:space="preserve"> </w:t>
      </w:r>
      <w:r w:rsidR="000423C5" w:rsidRPr="000423C5">
        <w:rPr>
          <w:b/>
          <w:szCs w:val="24"/>
        </w:rPr>
        <w:t>PROJEKTO</w:t>
      </w:r>
    </w:p>
    <w:p w:rsidR="000423C5" w:rsidRPr="000423C5" w:rsidRDefault="000423C5" w:rsidP="000423C5">
      <w:pPr>
        <w:tabs>
          <w:tab w:val="left" w:pos="1304"/>
          <w:tab w:val="left" w:pos="1457"/>
          <w:tab w:val="left" w:pos="1604"/>
          <w:tab w:val="left" w:pos="1757"/>
        </w:tabs>
        <w:ind w:left="-426"/>
        <w:jc w:val="center"/>
        <w:rPr>
          <w:szCs w:val="24"/>
          <w:highlight w:val="yellow"/>
        </w:rPr>
      </w:pPr>
    </w:p>
    <w:p w:rsidR="000423C5" w:rsidRPr="000423C5" w:rsidRDefault="00893BFF" w:rsidP="000423C5">
      <w:pPr>
        <w:tabs>
          <w:tab w:val="left" w:pos="1247"/>
        </w:tabs>
        <w:jc w:val="center"/>
      </w:pPr>
      <w:r w:rsidRPr="00893BFF">
        <w:t>2020-09-2</w:t>
      </w:r>
      <w:r w:rsidR="001D28FF">
        <w:t>9</w:t>
      </w:r>
    </w:p>
    <w:p w:rsidR="000423C5" w:rsidRPr="000423C5" w:rsidRDefault="000423C5" w:rsidP="000423C5">
      <w:pPr>
        <w:tabs>
          <w:tab w:val="left" w:pos="1247"/>
        </w:tabs>
        <w:jc w:val="center"/>
      </w:pPr>
      <w:r w:rsidRPr="000423C5">
        <w:t>Rietavas</w:t>
      </w:r>
    </w:p>
    <w:p w:rsidR="000423C5" w:rsidRPr="000423C5" w:rsidRDefault="000423C5" w:rsidP="000423C5">
      <w:pPr>
        <w:tabs>
          <w:tab w:val="left" w:pos="1247"/>
        </w:tabs>
        <w:jc w:val="center"/>
        <w:rPr>
          <w:highlight w:val="yellow"/>
        </w:rPr>
      </w:pPr>
    </w:p>
    <w:p w:rsidR="000423C5" w:rsidRPr="00B11F82" w:rsidRDefault="000423C5" w:rsidP="000423C5">
      <w:pPr>
        <w:tabs>
          <w:tab w:val="left" w:pos="1247"/>
        </w:tabs>
        <w:ind w:firstLine="567"/>
        <w:rPr>
          <w:b/>
        </w:rPr>
      </w:pPr>
      <w:r w:rsidRPr="00B11F82">
        <w:rPr>
          <w:b/>
        </w:rPr>
        <w:t>1. Sprendimo projekto esmė.</w:t>
      </w:r>
    </w:p>
    <w:p w:rsidR="00B11F82" w:rsidRPr="000D66D8" w:rsidRDefault="000423C5" w:rsidP="002A77FB">
      <w:pPr>
        <w:ind w:firstLine="567"/>
        <w:jc w:val="both"/>
      </w:pPr>
      <w:r w:rsidRPr="00B11F82">
        <w:t>Sprendimo projektu siūloma</w:t>
      </w:r>
      <w:r w:rsidR="00B11F82" w:rsidRPr="00B11F82">
        <w:t xml:space="preserve"> dalyvauti steigiant viešąją įstaigą „Veiklus Rietavas“; sutikti, kad viešosios įstaigos „Veiklus Rietavas“ buveinė būtų įregistruota Rietavo savivaldybei nuosavybės teise priklausančiame nekilnojamajame turte – pastate L. Ivinskio g. 5, Rietave (unikalus numeris – 6896-6004-6012). Įgalioti Rietavo savivaldybės merą: pasirašyti viešosios įstaigos </w:t>
      </w:r>
      <w:r w:rsidR="002A3EAB">
        <w:t>„</w:t>
      </w:r>
      <w:r w:rsidR="00B11F82" w:rsidRPr="00B11F82">
        <w:t>Veiklus Rietavas</w:t>
      </w:r>
      <w:r w:rsidR="002A3EAB">
        <w:t>“</w:t>
      </w:r>
      <w:r w:rsidR="00B11F82" w:rsidRPr="00B11F82">
        <w:t xml:space="preserve"> steigimo sutartį ir įstatus; atstovauti Rietavo savivaldybei, įgyvendinant jos, kaip viešosios įstaigos dalininko</w:t>
      </w:r>
      <w:r w:rsidR="002A3EAB">
        <w:t>ės</w:t>
      </w:r>
      <w:r w:rsidR="00B11F82" w:rsidRPr="00B11F82">
        <w:t xml:space="preserve">, teises ir pareigas; </w:t>
      </w:r>
      <w:r w:rsidR="002A77FB">
        <w:rPr>
          <w:szCs w:val="24"/>
        </w:rPr>
        <w:t>d</w:t>
      </w:r>
      <w:r w:rsidR="002A77FB" w:rsidRPr="0030395A">
        <w:rPr>
          <w:szCs w:val="24"/>
        </w:rPr>
        <w:t>eleguoti į viešosios įstaigos „Ve</w:t>
      </w:r>
      <w:r w:rsidR="002A77FB">
        <w:rPr>
          <w:szCs w:val="24"/>
        </w:rPr>
        <w:t>iklus Rietavas“ valdybos narius 3 Savivaldybės administracijos atstovus.</w:t>
      </w:r>
      <w:r w:rsidR="002A77FB">
        <w:t xml:space="preserve"> </w:t>
      </w:r>
      <w:r w:rsidR="00B11F82" w:rsidRPr="00B11F82">
        <w:t xml:space="preserve">Patvirtinti viešosios įstaigos „Veiklus Rietavas“ steigimo sutartį ir įstatus. Apmokėti viešosios įstaigos steigimo išlaidas iš Savivaldybės </w:t>
      </w:r>
      <w:r w:rsidR="002A77FB">
        <w:t>administracijos lėšų.</w:t>
      </w:r>
    </w:p>
    <w:p w:rsidR="000423C5" w:rsidRPr="00B11F82" w:rsidRDefault="000423C5" w:rsidP="000423C5">
      <w:pPr>
        <w:ind w:firstLine="567"/>
        <w:jc w:val="both"/>
        <w:rPr>
          <w:b/>
          <w:bCs/>
        </w:rPr>
      </w:pPr>
      <w:r w:rsidRPr="00B11F82">
        <w:rPr>
          <w:b/>
          <w:bCs/>
        </w:rPr>
        <w:t>2. Kuo vadovaujantis parengtas sprendimo projektas.</w:t>
      </w:r>
    </w:p>
    <w:p w:rsidR="000D66D8" w:rsidRDefault="000423C5" w:rsidP="000D66D8">
      <w:pPr>
        <w:tabs>
          <w:tab w:val="left" w:pos="1247"/>
        </w:tabs>
        <w:ind w:firstLine="567"/>
        <w:jc w:val="both"/>
      </w:pPr>
      <w:r w:rsidRPr="00B11F82">
        <w:rPr>
          <w:bCs/>
        </w:rPr>
        <w:t xml:space="preserve">Sprendimo projektas parengtas vadovaujantis </w:t>
      </w:r>
      <w:r w:rsidR="00B11F82" w:rsidRPr="00B11F82">
        <w:t>Lietuvos Respublikos vietos savivaldos įstatymo 6 straipsnio 4, 8, 29 ir 46 punktais, 9</w:t>
      </w:r>
      <w:r w:rsidR="00B11F82" w:rsidRPr="00B11F82">
        <w:rPr>
          <w:vertAlign w:val="superscript"/>
        </w:rPr>
        <w:t>1</w:t>
      </w:r>
      <w:r w:rsidR="00B11F82" w:rsidRPr="00B11F82">
        <w:t xml:space="preserve"> straipsniu, 16 straipsnio 2 dalies 22 punktu, Lietuvos Respublikos viešųjų įstaigų įstatymo 4 straipsnio 1 ir 4 dalimis, </w:t>
      </w:r>
      <w:r w:rsidR="00B11F82" w:rsidRPr="00B11F82">
        <w:rPr>
          <w:bCs/>
        </w:rPr>
        <w:t xml:space="preserve">Lietuvos Respublikos ūkio ministro </w:t>
      </w:r>
      <w:r w:rsidR="00B11F82" w:rsidRPr="00B11F82">
        <w:t xml:space="preserve">2013 m. gruodžio 20 d. </w:t>
      </w:r>
      <w:r w:rsidR="00B11F82" w:rsidRPr="00B11F82">
        <w:rPr>
          <w:bCs/>
        </w:rPr>
        <w:t xml:space="preserve">įsakymu </w:t>
      </w:r>
      <w:r w:rsidR="00B11F82" w:rsidRPr="00B11F82">
        <w:t>Nr. 4-1099 „</w:t>
      </w:r>
      <w:r w:rsidR="00B11F82" w:rsidRPr="00B11F82">
        <w:rPr>
          <w:bCs/>
        </w:rPr>
        <w:t>Dėl viešosios įstaigos pavyzdinių steigimo akto, steigimo sutarties formų ir pavyzdinių įstatų patvirtinimo“.</w:t>
      </w:r>
    </w:p>
    <w:p w:rsidR="008B106E" w:rsidRPr="008B106E" w:rsidRDefault="000D66D8" w:rsidP="008B106E">
      <w:pPr>
        <w:tabs>
          <w:tab w:val="left" w:pos="1247"/>
        </w:tabs>
        <w:ind w:firstLine="567"/>
        <w:jc w:val="both"/>
      </w:pPr>
      <w:r w:rsidRPr="008B106E">
        <w:rPr>
          <w:b/>
        </w:rPr>
        <w:t xml:space="preserve">3. Tikslai ir uždaviniai. </w:t>
      </w:r>
    </w:p>
    <w:p w:rsidR="008B106E" w:rsidRPr="008B106E" w:rsidRDefault="000D66D8" w:rsidP="00A03E45">
      <w:pPr>
        <w:tabs>
          <w:tab w:val="left" w:pos="1247"/>
        </w:tabs>
        <w:ind w:firstLine="567"/>
        <w:jc w:val="both"/>
        <w:rPr>
          <w:szCs w:val="24"/>
          <w:lang w:eastAsia="lt-LT"/>
        </w:rPr>
      </w:pPr>
      <w:r w:rsidRPr="008B106E">
        <w:t>Sprendimo projekto tikslas –</w:t>
      </w:r>
      <w:r w:rsidR="008B106E" w:rsidRPr="008B106E">
        <w:t xml:space="preserve"> įsteigti viešąją įstaigą „Veiklus Rietavas“.</w:t>
      </w:r>
      <w:r w:rsidR="008B106E" w:rsidRPr="008B106E">
        <w:rPr>
          <w:b/>
          <w:szCs w:val="24"/>
        </w:rPr>
        <w:t xml:space="preserve"> </w:t>
      </w:r>
      <w:r w:rsidRPr="008B106E">
        <w:rPr>
          <w:szCs w:val="24"/>
        </w:rPr>
        <w:t>Savivaldybei perėmus buvusios Žemaitijos kolegijos pastatus, iškilo būtinybė juos efektyviai išnaudoti, rekonstruoti ir administruoti</w:t>
      </w:r>
      <w:r w:rsidR="008B106E" w:rsidRPr="008B106E">
        <w:rPr>
          <w:szCs w:val="24"/>
        </w:rPr>
        <w:t xml:space="preserve"> taip,</w:t>
      </w:r>
      <w:r w:rsidRPr="008B106E">
        <w:rPr>
          <w:szCs w:val="24"/>
        </w:rPr>
        <w:t xml:space="preserve"> kad būtų </w:t>
      </w:r>
      <w:r w:rsidRPr="008B106E">
        <w:rPr>
          <w:szCs w:val="24"/>
          <w:lang w:eastAsia="lt-LT"/>
        </w:rPr>
        <w:t>įgyvendinami Lietuvos Respublikos valstybės ir savivaldybių turto valdymo, naudo</w:t>
      </w:r>
      <w:r w:rsidR="00A03E45">
        <w:rPr>
          <w:szCs w:val="24"/>
          <w:lang w:eastAsia="lt-LT"/>
        </w:rPr>
        <w:t xml:space="preserve">jimo ir disponavimo juo įstatyme numatyti </w:t>
      </w:r>
      <w:r w:rsidRPr="008B106E">
        <w:rPr>
          <w:szCs w:val="24"/>
          <w:lang w:eastAsia="lt-LT"/>
        </w:rPr>
        <w:t>principai:</w:t>
      </w:r>
    </w:p>
    <w:p w:rsidR="008B106E" w:rsidRPr="008B106E" w:rsidRDefault="000D66D8" w:rsidP="008B106E">
      <w:pPr>
        <w:tabs>
          <w:tab w:val="left" w:pos="1247"/>
        </w:tabs>
        <w:ind w:firstLine="567"/>
        <w:jc w:val="both"/>
        <w:rPr>
          <w:bCs/>
          <w:szCs w:val="24"/>
          <w:lang w:eastAsia="lt-LT"/>
        </w:rPr>
      </w:pPr>
      <w:r w:rsidRPr="008B106E">
        <w:rPr>
          <w:szCs w:val="24"/>
          <w:lang w:eastAsia="lt-LT"/>
        </w:rPr>
        <w:t xml:space="preserve">1. </w:t>
      </w:r>
      <w:r w:rsidRPr="008B106E">
        <w:rPr>
          <w:i/>
          <w:szCs w:val="24"/>
          <w:lang w:eastAsia="lt-LT"/>
        </w:rPr>
        <w:t>Visuomenės naudos</w:t>
      </w:r>
      <w:r w:rsidRPr="008B106E">
        <w:rPr>
          <w:szCs w:val="24"/>
          <w:lang w:eastAsia="lt-LT"/>
        </w:rPr>
        <w:t xml:space="preserve">. </w:t>
      </w:r>
      <w:r w:rsidR="008B106E" w:rsidRPr="008B106E">
        <w:rPr>
          <w:szCs w:val="24"/>
          <w:lang w:eastAsia="lt-LT"/>
        </w:rPr>
        <w:t>B</w:t>
      </w:r>
      <w:r w:rsidRPr="008B106E">
        <w:rPr>
          <w:szCs w:val="24"/>
          <w:lang w:eastAsia="lt-LT"/>
        </w:rPr>
        <w:t xml:space="preserve">us užtikrintas </w:t>
      </w:r>
      <w:r w:rsidR="008B106E" w:rsidRPr="008B106E">
        <w:rPr>
          <w:szCs w:val="24"/>
          <w:lang w:eastAsia="lt-LT"/>
        </w:rPr>
        <w:t xml:space="preserve">visuomenės interesų tenkinimas, </w:t>
      </w:r>
      <w:r w:rsidRPr="008B106E">
        <w:rPr>
          <w:szCs w:val="24"/>
          <w:lang w:eastAsia="lt-LT"/>
        </w:rPr>
        <w:t>užtik</w:t>
      </w:r>
      <w:r w:rsidR="008B106E" w:rsidRPr="008B106E">
        <w:rPr>
          <w:szCs w:val="24"/>
          <w:lang w:eastAsia="lt-LT"/>
        </w:rPr>
        <w:t xml:space="preserve">rinta reikalinga infrastruktūra mokymo, sporto ir </w:t>
      </w:r>
      <w:r w:rsidRPr="008B106E">
        <w:rPr>
          <w:szCs w:val="24"/>
          <w:lang w:eastAsia="lt-LT"/>
        </w:rPr>
        <w:t>poilsio organizavimo kokybei pagerinti (pagerinta kultūrinė ir gyvenamoji inf</w:t>
      </w:r>
      <w:r w:rsidR="008B106E" w:rsidRPr="008B106E">
        <w:rPr>
          <w:szCs w:val="24"/>
          <w:lang w:eastAsia="lt-LT"/>
        </w:rPr>
        <w:t>rastruktūra).</w:t>
      </w:r>
    </w:p>
    <w:p w:rsidR="008B106E" w:rsidRDefault="000D66D8" w:rsidP="008B106E">
      <w:pPr>
        <w:tabs>
          <w:tab w:val="left" w:pos="1247"/>
        </w:tabs>
        <w:ind w:firstLine="567"/>
        <w:jc w:val="both"/>
        <w:rPr>
          <w:bCs/>
          <w:szCs w:val="24"/>
          <w:lang w:eastAsia="lt-LT"/>
        </w:rPr>
      </w:pPr>
      <w:r w:rsidRPr="008B106E">
        <w:rPr>
          <w:bCs/>
          <w:szCs w:val="24"/>
          <w:lang w:eastAsia="lt-LT"/>
        </w:rPr>
        <w:t xml:space="preserve">2. </w:t>
      </w:r>
      <w:r w:rsidRPr="008B106E">
        <w:rPr>
          <w:bCs/>
          <w:i/>
          <w:szCs w:val="24"/>
          <w:lang w:eastAsia="lt-LT"/>
        </w:rPr>
        <w:t xml:space="preserve">Efektyvumo. </w:t>
      </w:r>
      <w:r w:rsidR="008B106E">
        <w:rPr>
          <w:szCs w:val="24"/>
          <w:lang w:eastAsia="lt-LT"/>
        </w:rPr>
        <w:t>B</w:t>
      </w:r>
      <w:r w:rsidRPr="008B106E">
        <w:rPr>
          <w:szCs w:val="24"/>
          <w:lang w:eastAsia="lt-LT"/>
        </w:rPr>
        <w:t>us užtikrintas efektyvus mokomoj</w:t>
      </w:r>
      <w:r w:rsidR="008B106E" w:rsidRPr="008B106E">
        <w:rPr>
          <w:szCs w:val="24"/>
          <w:lang w:eastAsia="lt-LT"/>
        </w:rPr>
        <w:t>o korpuso, baseino, bendrabučio</w:t>
      </w:r>
      <w:r w:rsidRPr="008B106E">
        <w:rPr>
          <w:szCs w:val="24"/>
          <w:lang w:eastAsia="lt-LT"/>
        </w:rPr>
        <w:t xml:space="preserve"> pastatų valdymas, pagerintos sąlygos besimokantiems, sportuojantiems, atvykstantiems</w:t>
      </w:r>
      <w:r w:rsidR="002A3EAB">
        <w:rPr>
          <w:szCs w:val="24"/>
          <w:lang w:eastAsia="lt-LT"/>
        </w:rPr>
        <w:t xml:space="preserve"> žmonėms</w:t>
      </w:r>
      <w:r w:rsidRPr="008B106E">
        <w:rPr>
          <w:szCs w:val="24"/>
          <w:lang w:eastAsia="lt-LT"/>
        </w:rPr>
        <w:t>, siekiama pritraukti daugiau turistų, kadangi bus teikiamos kompleksinės poilsio, sporto ir apgyvendinimo paslaugos. Sumažinta administracinė našta, todėl pasiekiama reikšminga nauda visuomenei.</w:t>
      </w:r>
    </w:p>
    <w:p w:rsidR="008B106E" w:rsidRPr="002A5763" w:rsidRDefault="000D66D8" w:rsidP="008B106E">
      <w:pPr>
        <w:tabs>
          <w:tab w:val="left" w:pos="1247"/>
        </w:tabs>
        <w:ind w:firstLine="567"/>
        <w:jc w:val="both"/>
        <w:rPr>
          <w:bCs/>
          <w:szCs w:val="24"/>
          <w:lang w:eastAsia="lt-LT"/>
        </w:rPr>
      </w:pPr>
      <w:r w:rsidRPr="002A5763">
        <w:rPr>
          <w:bCs/>
          <w:szCs w:val="24"/>
          <w:lang w:eastAsia="lt-LT"/>
        </w:rPr>
        <w:t xml:space="preserve">3. </w:t>
      </w:r>
      <w:r w:rsidRPr="002A5763">
        <w:rPr>
          <w:bCs/>
          <w:i/>
          <w:szCs w:val="24"/>
          <w:lang w:eastAsia="lt-LT"/>
        </w:rPr>
        <w:t xml:space="preserve">Racionalumo. </w:t>
      </w:r>
      <w:r w:rsidR="00A03E45" w:rsidRPr="002A5763">
        <w:rPr>
          <w:bCs/>
          <w:szCs w:val="24"/>
          <w:lang w:eastAsia="lt-LT"/>
        </w:rPr>
        <w:t>T</w:t>
      </w:r>
      <w:r w:rsidRPr="002A5763">
        <w:rPr>
          <w:bCs/>
          <w:szCs w:val="24"/>
          <w:lang w:eastAsia="lt-LT"/>
        </w:rPr>
        <w:t>urtas būtų panaudotas racionaliai, i</w:t>
      </w:r>
      <w:r w:rsidRPr="002A5763">
        <w:rPr>
          <w:szCs w:val="24"/>
          <w:lang w:eastAsia="lt-LT"/>
        </w:rPr>
        <w:t xml:space="preserve">nvestuojant į modernią sporto </w:t>
      </w:r>
      <w:r w:rsidR="00A03E45" w:rsidRPr="002A5763">
        <w:rPr>
          <w:szCs w:val="24"/>
          <w:lang w:eastAsia="lt-LT"/>
        </w:rPr>
        <w:t>ir laisvalaikio</w:t>
      </w:r>
      <w:r w:rsidR="002A5763" w:rsidRPr="002A5763">
        <w:rPr>
          <w:szCs w:val="24"/>
          <w:lang w:eastAsia="lt-LT"/>
        </w:rPr>
        <w:t xml:space="preserve"> paskirties infrastruktūrą. V</w:t>
      </w:r>
      <w:r w:rsidRPr="002A5763">
        <w:rPr>
          <w:szCs w:val="24"/>
          <w:lang w:eastAsia="lt-LT"/>
        </w:rPr>
        <w:t>ieš</w:t>
      </w:r>
      <w:r w:rsidR="002A5763" w:rsidRPr="002A5763">
        <w:rPr>
          <w:szCs w:val="24"/>
          <w:lang w:eastAsia="lt-LT"/>
        </w:rPr>
        <w:t xml:space="preserve">oji įstaiga „Veiklus Rietavas“ </w:t>
      </w:r>
      <w:r w:rsidRPr="002A5763">
        <w:rPr>
          <w:szCs w:val="24"/>
          <w:lang w:eastAsia="lt-LT"/>
        </w:rPr>
        <w:t>perimtų visišką buvusios Žemaitijos kolegijos pastatų bazės valdymą.</w:t>
      </w:r>
    </w:p>
    <w:p w:rsidR="008B106E" w:rsidRPr="002A5763" w:rsidRDefault="000D66D8" w:rsidP="008B106E">
      <w:pPr>
        <w:tabs>
          <w:tab w:val="left" w:pos="1247"/>
        </w:tabs>
        <w:ind w:firstLine="567"/>
        <w:jc w:val="both"/>
        <w:rPr>
          <w:bCs/>
          <w:szCs w:val="24"/>
          <w:lang w:eastAsia="lt-LT"/>
        </w:rPr>
      </w:pPr>
      <w:r w:rsidRPr="002A5763">
        <w:rPr>
          <w:b/>
          <w:szCs w:val="24"/>
        </w:rPr>
        <w:t xml:space="preserve">4. Laukiami rezultatai. </w:t>
      </w:r>
    </w:p>
    <w:p w:rsidR="000D66D8" w:rsidRPr="002A5763" w:rsidRDefault="002A3EAB" w:rsidP="00A03E45">
      <w:pPr>
        <w:tabs>
          <w:tab w:val="left" w:pos="1247"/>
        </w:tabs>
        <w:ind w:firstLine="567"/>
        <w:jc w:val="both"/>
      </w:pPr>
      <w:r>
        <w:t xml:space="preserve">Įsteigus </w:t>
      </w:r>
      <w:r w:rsidR="00A03E45" w:rsidRPr="002A5763">
        <w:t>viešąją įstaigą „Veiklus Rietavas“</w:t>
      </w:r>
      <w:r>
        <w:t>,</w:t>
      </w:r>
      <w:r w:rsidR="00A03E45" w:rsidRPr="002A5763">
        <w:t xml:space="preserve"> </w:t>
      </w:r>
      <w:r w:rsidR="000D66D8" w:rsidRPr="002A5763">
        <w:t>bus sukuriama pridėtinė vertė ir užtikrinamas šią vertę kuriančios veiklos ilgalaikis ekonominis tvarumas</w:t>
      </w:r>
      <w:r>
        <w:t>,</w:t>
      </w:r>
      <w:r w:rsidR="000D66D8" w:rsidRPr="002A5763">
        <w:t xml:space="preserve"> </w:t>
      </w:r>
      <w:r>
        <w:rPr>
          <w:lang w:eastAsia="lt-LT"/>
        </w:rPr>
        <w:t>s</w:t>
      </w:r>
      <w:r w:rsidR="000D66D8" w:rsidRPr="002A5763">
        <w:rPr>
          <w:lang w:eastAsia="lt-LT"/>
        </w:rPr>
        <w:t xml:space="preserve">katinama veiksminga konkurencija, gerinama viešųjų paslaugų kokybė ne tik Rietavo savivaldybės gyventojams, bet ir atvykstantiems turistams. </w:t>
      </w:r>
    </w:p>
    <w:p w:rsidR="000423C5" w:rsidRPr="000423C5" w:rsidRDefault="000423C5" w:rsidP="000423C5">
      <w:pPr>
        <w:tabs>
          <w:tab w:val="left" w:pos="1247"/>
        </w:tabs>
        <w:ind w:firstLine="567"/>
        <w:jc w:val="both"/>
        <w:rPr>
          <w:b/>
        </w:rPr>
      </w:pPr>
      <w:r w:rsidRPr="002A5763">
        <w:rPr>
          <w:b/>
        </w:rPr>
        <w:t>5. Kas inicijavo</w:t>
      </w:r>
      <w:r w:rsidRPr="000423C5">
        <w:rPr>
          <w:b/>
        </w:rPr>
        <w:t xml:space="preserve"> sprendimo projekto rengimą.</w:t>
      </w:r>
    </w:p>
    <w:p w:rsidR="000423C5" w:rsidRPr="000423C5" w:rsidRDefault="000423C5" w:rsidP="000423C5">
      <w:pPr>
        <w:tabs>
          <w:tab w:val="left" w:pos="1247"/>
        </w:tabs>
        <w:ind w:firstLine="567"/>
        <w:jc w:val="both"/>
      </w:pPr>
      <w:r w:rsidRPr="000423C5">
        <w:t xml:space="preserve">Sprendimo projektą inicijavo </w:t>
      </w:r>
      <w:r w:rsidR="002A5763">
        <w:rPr>
          <w:szCs w:val="24"/>
        </w:rPr>
        <w:t>Savivaldybės administracija.</w:t>
      </w:r>
    </w:p>
    <w:p w:rsidR="000423C5" w:rsidRPr="000423C5" w:rsidRDefault="000423C5" w:rsidP="000423C5">
      <w:pPr>
        <w:tabs>
          <w:tab w:val="left" w:pos="1247"/>
        </w:tabs>
        <w:ind w:firstLine="567"/>
        <w:jc w:val="both"/>
      </w:pPr>
      <w:r w:rsidRPr="000423C5">
        <w:rPr>
          <w:b/>
        </w:rPr>
        <w:t xml:space="preserve">6. </w:t>
      </w:r>
      <w:r w:rsidRPr="000423C5">
        <w:rPr>
          <w:b/>
          <w:bCs/>
        </w:rPr>
        <w:t>Sprendimo projekto rengimo metu gauti specialistų vertinimai</w:t>
      </w:r>
      <w:r w:rsidRPr="000423C5">
        <w:t>.</w:t>
      </w:r>
    </w:p>
    <w:p w:rsidR="000423C5" w:rsidRPr="00F375B0" w:rsidRDefault="000423C5" w:rsidP="000423C5">
      <w:pPr>
        <w:tabs>
          <w:tab w:val="left" w:pos="1247"/>
        </w:tabs>
        <w:ind w:firstLine="567"/>
        <w:jc w:val="both"/>
      </w:pPr>
      <w:r w:rsidRPr="00F375B0">
        <w:t>Sprendimo projekto rengimo metu neigiamų specialistų vertinimų negauta.</w:t>
      </w:r>
    </w:p>
    <w:p w:rsidR="000423C5" w:rsidRPr="00F375B0" w:rsidRDefault="000423C5" w:rsidP="000423C5">
      <w:pPr>
        <w:tabs>
          <w:tab w:val="left" w:pos="1247"/>
        </w:tabs>
        <w:ind w:firstLine="567"/>
        <w:jc w:val="both"/>
        <w:rPr>
          <w:b/>
          <w:bCs/>
        </w:rPr>
      </w:pPr>
      <w:r w:rsidRPr="00F375B0">
        <w:rPr>
          <w:b/>
        </w:rPr>
        <w:t xml:space="preserve">7. </w:t>
      </w:r>
      <w:r w:rsidRPr="00F375B0">
        <w:rPr>
          <w:b/>
          <w:bCs/>
        </w:rPr>
        <w:t>Galimos teigiamos ar neigiamos sprendimo priėmimo pasekmės.</w:t>
      </w:r>
    </w:p>
    <w:p w:rsidR="000423C5" w:rsidRPr="00F375B0" w:rsidRDefault="000D66D8" w:rsidP="000423C5">
      <w:pPr>
        <w:tabs>
          <w:tab w:val="left" w:pos="1247"/>
        </w:tabs>
        <w:ind w:firstLine="567"/>
        <w:jc w:val="both"/>
        <w:rPr>
          <w:bCs/>
        </w:rPr>
      </w:pPr>
      <w:r w:rsidRPr="00F375B0">
        <w:rPr>
          <w:bCs/>
        </w:rPr>
        <w:t>Neigiamų pasekmių nenumatyta.</w:t>
      </w:r>
    </w:p>
    <w:p w:rsidR="000423C5" w:rsidRPr="000423C5" w:rsidRDefault="000423C5" w:rsidP="000423C5">
      <w:pPr>
        <w:tabs>
          <w:tab w:val="left" w:pos="1247"/>
        </w:tabs>
        <w:ind w:firstLine="567"/>
        <w:jc w:val="both"/>
      </w:pPr>
      <w:r w:rsidRPr="000423C5">
        <w:rPr>
          <w:b/>
          <w:bCs/>
        </w:rPr>
        <w:t>8. Lėšų poreikis sprendimo įgyvendinimui</w:t>
      </w:r>
      <w:r w:rsidRPr="000423C5">
        <w:t>.</w:t>
      </w:r>
    </w:p>
    <w:p w:rsidR="000423C5" w:rsidRPr="000423C5" w:rsidRDefault="000423C5" w:rsidP="000423C5">
      <w:pPr>
        <w:tabs>
          <w:tab w:val="left" w:pos="1247"/>
        </w:tabs>
        <w:ind w:firstLine="567"/>
        <w:jc w:val="both"/>
      </w:pPr>
      <w:r w:rsidRPr="000423C5">
        <w:lastRenderedPageBreak/>
        <w:t xml:space="preserve">Sprendimo įgyvendinimui </w:t>
      </w:r>
      <w:r w:rsidR="00893BFF" w:rsidRPr="00893BFF">
        <w:t xml:space="preserve">Savivaldybės lėšos </w:t>
      </w:r>
      <w:r w:rsidRPr="000423C5">
        <w:t>reikalingos.</w:t>
      </w:r>
    </w:p>
    <w:p w:rsidR="000423C5" w:rsidRPr="000423C5" w:rsidRDefault="000423C5" w:rsidP="000423C5">
      <w:pPr>
        <w:tabs>
          <w:tab w:val="left" w:pos="1134"/>
        </w:tabs>
        <w:ind w:firstLine="567"/>
        <w:jc w:val="both"/>
        <w:rPr>
          <w:b/>
        </w:rPr>
      </w:pPr>
      <w:r w:rsidRPr="000423C5">
        <w:rPr>
          <w:b/>
        </w:rPr>
        <w:t xml:space="preserve">9. </w:t>
      </w:r>
      <w:r w:rsidRPr="000423C5">
        <w:rPr>
          <w:b/>
          <w:bCs/>
        </w:rPr>
        <w:t>Antikorupcinis vertinimas</w:t>
      </w:r>
      <w:r w:rsidRPr="000423C5">
        <w:rPr>
          <w:b/>
        </w:rPr>
        <w:t>.</w:t>
      </w:r>
    </w:p>
    <w:p w:rsidR="000423C5" w:rsidRPr="000423C5" w:rsidRDefault="000423C5" w:rsidP="000423C5">
      <w:pPr>
        <w:tabs>
          <w:tab w:val="left" w:pos="1134"/>
        </w:tabs>
        <w:ind w:firstLine="567"/>
        <w:jc w:val="both"/>
        <w:rPr>
          <w:b/>
        </w:rPr>
      </w:pPr>
      <w:r w:rsidRPr="000423C5">
        <w:t>Šis sprendimas antikorupciniu požiūriu nevertinamas.</w:t>
      </w:r>
    </w:p>
    <w:p w:rsidR="000423C5" w:rsidRPr="000423C5" w:rsidRDefault="000423C5" w:rsidP="000423C5">
      <w:pPr>
        <w:tabs>
          <w:tab w:val="left" w:pos="1247"/>
        </w:tabs>
        <w:jc w:val="both"/>
      </w:pPr>
    </w:p>
    <w:p w:rsidR="000423C5" w:rsidRPr="000423C5" w:rsidRDefault="000423C5" w:rsidP="000423C5">
      <w:pPr>
        <w:tabs>
          <w:tab w:val="left" w:pos="1247"/>
        </w:tabs>
        <w:jc w:val="both"/>
      </w:pPr>
    </w:p>
    <w:p w:rsidR="000423C5" w:rsidRPr="000423C5" w:rsidRDefault="000423C5" w:rsidP="000423C5">
      <w:pPr>
        <w:jc w:val="both"/>
        <w:rPr>
          <w:szCs w:val="24"/>
        </w:rPr>
      </w:pPr>
      <w:r w:rsidRPr="000423C5">
        <w:rPr>
          <w:szCs w:val="24"/>
        </w:rPr>
        <w:t xml:space="preserve">Dokumentų valdymo ir teisės </w:t>
      </w:r>
      <w:r w:rsidRPr="000423C5">
        <w:rPr>
          <w:color w:val="000000"/>
          <w:szCs w:val="24"/>
        </w:rPr>
        <w:t>skyriaus teisininkė</w:t>
      </w:r>
      <w:r w:rsidRPr="000423C5">
        <w:rPr>
          <w:color w:val="000000"/>
          <w:szCs w:val="24"/>
        </w:rPr>
        <w:tab/>
      </w:r>
      <w:r w:rsidRPr="000423C5">
        <w:rPr>
          <w:color w:val="000000"/>
          <w:szCs w:val="24"/>
        </w:rPr>
        <w:tab/>
      </w:r>
      <w:r w:rsidRPr="000423C5">
        <w:rPr>
          <w:color w:val="000000"/>
          <w:szCs w:val="24"/>
        </w:rPr>
        <w:tab/>
        <w:t xml:space="preserve"> </w:t>
      </w:r>
      <w:r w:rsidRPr="000423C5">
        <w:rPr>
          <w:color w:val="000000"/>
          <w:szCs w:val="24"/>
        </w:rPr>
        <w:tab/>
      </w:r>
      <w:r w:rsidRPr="000423C5">
        <w:rPr>
          <w:color w:val="000000"/>
          <w:szCs w:val="24"/>
        </w:rPr>
        <w:tab/>
      </w:r>
      <w:r w:rsidRPr="000423C5">
        <w:rPr>
          <w:color w:val="000000"/>
          <w:szCs w:val="24"/>
          <w:shd w:val="clear" w:color="auto" w:fill="FFFFFF"/>
        </w:rPr>
        <w:t xml:space="preserve">Ieva </w:t>
      </w:r>
      <w:r w:rsidR="008C5953">
        <w:rPr>
          <w:color w:val="000000"/>
          <w:szCs w:val="24"/>
          <w:shd w:val="clear" w:color="auto" w:fill="FFFFFF"/>
        </w:rPr>
        <w:t>Varpiotienė</w:t>
      </w:r>
    </w:p>
    <w:p w:rsidR="004A4B2B" w:rsidRPr="00323E2A" w:rsidRDefault="004A4B2B" w:rsidP="00323E2A">
      <w:pPr>
        <w:jc w:val="center"/>
        <w:rPr>
          <w:bCs/>
          <w:spacing w:val="-1"/>
          <w:szCs w:val="24"/>
          <w:lang w:eastAsia="lt-LT"/>
        </w:rPr>
      </w:pPr>
    </w:p>
    <w:sectPr w:rsidR="004A4B2B" w:rsidRPr="00323E2A" w:rsidSect="003D64E5">
      <w:pgSz w:w="11906" w:h="16838"/>
      <w:pgMar w:top="1134" w:right="510"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7E" w:rsidRDefault="00864E7E">
      <w:pPr>
        <w:rPr>
          <w:sz w:val="20"/>
        </w:rPr>
      </w:pPr>
      <w:r>
        <w:rPr>
          <w:sz w:val="20"/>
        </w:rPr>
        <w:separator/>
      </w:r>
    </w:p>
  </w:endnote>
  <w:endnote w:type="continuationSeparator" w:id="0">
    <w:p w:rsidR="00864E7E" w:rsidRDefault="00864E7E">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6" w:rsidRDefault="008842A6">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6" w:rsidRDefault="008842A6">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6" w:rsidRDefault="008842A6">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7E" w:rsidRDefault="00864E7E">
      <w:pPr>
        <w:rPr>
          <w:sz w:val="20"/>
        </w:rPr>
      </w:pPr>
      <w:r>
        <w:rPr>
          <w:sz w:val="20"/>
        </w:rPr>
        <w:separator/>
      </w:r>
    </w:p>
  </w:footnote>
  <w:footnote w:type="continuationSeparator" w:id="0">
    <w:p w:rsidR="00864E7E" w:rsidRDefault="00864E7E">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6" w:rsidRDefault="008842A6">
    <w:pPr>
      <w:tabs>
        <w:tab w:val="center" w:pos="4819"/>
        <w:tab w:val="right" w:pos="9638"/>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6" w:rsidRDefault="008842A6">
    <w:pPr>
      <w:tabs>
        <w:tab w:val="center" w:pos="4819"/>
        <w:tab w:val="right" w:pos="9638"/>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A6" w:rsidRDefault="008842A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1D"/>
    <w:rsid w:val="00012BA6"/>
    <w:rsid w:val="000156DE"/>
    <w:rsid w:val="00032C06"/>
    <w:rsid w:val="000423C5"/>
    <w:rsid w:val="000505E4"/>
    <w:rsid w:val="00053475"/>
    <w:rsid w:val="00092815"/>
    <w:rsid w:val="000A322F"/>
    <w:rsid w:val="000D66D8"/>
    <w:rsid w:val="00142C35"/>
    <w:rsid w:val="00167DA8"/>
    <w:rsid w:val="001B0823"/>
    <w:rsid w:val="001C360D"/>
    <w:rsid w:val="001D0D72"/>
    <w:rsid w:val="001D28FF"/>
    <w:rsid w:val="001D6EC5"/>
    <w:rsid w:val="001F3010"/>
    <w:rsid w:val="00212C92"/>
    <w:rsid w:val="002353EB"/>
    <w:rsid w:val="00242614"/>
    <w:rsid w:val="002453CF"/>
    <w:rsid w:val="002774AF"/>
    <w:rsid w:val="002A32BD"/>
    <w:rsid w:val="002A3EAB"/>
    <w:rsid w:val="002A5763"/>
    <w:rsid w:val="002A77FB"/>
    <w:rsid w:val="002F1B80"/>
    <w:rsid w:val="0030395A"/>
    <w:rsid w:val="0031306A"/>
    <w:rsid w:val="00323E2A"/>
    <w:rsid w:val="003D64E5"/>
    <w:rsid w:val="00424665"/>
    <w:rsid w:val="00452079"/>
    <w:rsid w:val="00456607"/>
    <w:rsid w:val="00473C09"/>
    <w:rsid w:val="004941D2"/>
    <w:rsid w:val="004A1350"/>
    <w:rsid w:val="004A4B2B"/>
    <w:rsid w:val="004B305E"/>
    <w:rsid w:val="004D1E4E"/>
    <w:rsid w:val="005050E5"/>
    <w:rsid w:val="005059A0"/>
    <w:rsid w:val="00556ECE"/>
    <w:rsid w:val="00591A02"/>
    <w:rsid w:val="005A1CD6"/>
    <w:rsid w:val="005C2458"/>
    <w:rsid w:val="005C4F24"/>
    <w:rsid w:val="005D0768"/>
    <w:rsid w:val="005F1F89"/>
    <w:rsid w:val="005F2070"/>
    <w:rsid w:val="005F2680"/>
    <w:rsid w:val="00641D5C"/>
    <w:rsid w:val="006420B6"/>
    <w:rsid w:val="00657254"/>
    <w:rsid w:val="00690DC9"/>
    <w:rsid w:val="0069302A"/>
    <w:rsid w:val="00695077"/>
    <w:rsid w:val="006A4A89"/>
    <w:rsid w:val="006D46B7"/>
    <w:rsid w:val="006E1750"/>
    <w:rsid w:val="0075038A"/>
    <w:rsid w:val="007750DD"/>
    <w:rsid w:val="007D1B52"/>
    <w:rsid w:val="0083063F"/>
    <w:rsid w:val="008555A2"/>
    <w:rsid w:val="00864E7E"/>
    <w:rsid w:val="00870A6C"/>
    <w:rsid w:val="008842A6"/>
    <w:rsid w:val="0089207C"/>
    <w:rsid w:val="00893BFF"/>
    <w:rsid w:val="0089736F"/>
    <w:rsid w:val="008B106E"/>
    <w:rsid w:val="008C5953"/>
    <w:rsid w:val="008F764D"/>
    <w:rsid w:val="00946E21"/>
    <w:rsid w:val="00957A93"/>
    <w:rsid w:val="009B4A68"/>
    <w:rsid w:val="009B5B56"/>
    <w:rsid w:val="009D1D52"/>
    <w:rsid w:val="009D7EEC"/>
    <w:rsid w:val="00A03E45"/>
    <w:rsid w:val="00A512F8"/>
    <w:rsid w:val="00A527C1"/>
    <w:rsid w:val="00A533DA"/>
    <w:rsid w:val="00A53FB7"/>
    <w:rsid w:val="00A629BB"/>
    <w:rsid w:val="00A62F82"/>
    <w:rsid w:val="00A64433"/>
    <w:rsid w:val="00A72ACA"/>
    <w:rsid w:val="00AA6A7C"/>
    <w:rsid w:val="00AE7A06"/>
    <w:rsid w:val="00B11F82"/>
    <w:rsid w:val="00B31936"/>
    <w:rsid w:val="00B63FA2"/>
    <w:rsid w:val="00B652D3"/>
    <w:rsid w:val="00B769C8"/>
    <w:rsid w:val="00BC55C7"/>
    <w:rsid w:val="00C01714"/>
    <w:rsid w:val="00C0326F"/>
    <w:rsid w:val="00C33F1C"/>
    <w:rsid w:val="00C402EF"/>
    <w:rsid w:val="00C40364"/>
    <w:rsid w:val="00C44AEE"/>
    <w:rsid w:val="00C60F1D"/>
    <w:rsid w:val="00C70A7A"/>
    <w:rsid w:val="00C83668"/>
    <w:rsid w:val="00C96B6B"/>
    <w:rsid w:val="00CA43D9"/>
    <w:rsid w:val="00CA76C4"/>
    <w:rsid w:val="00CD4D51"/>
    <w:rsid w:val="00CD506A"/>
    <w:rsid w:val="00D028E4"/>
    <w:rsid w:val="00D35699"/>
    <w:rsid w:val="00D6509B"/>
    <w:rsid w:val="00D73EA3"/>
    <w:rsid w:val="00D8104A"/>
    <w:rsid w:val="00D835EE"/>
    <w:rsid w:val="00D91621"/>
    <w:rsid w:val="00DE5D35"/>
    <w:rsid w:val="00DF62C6"/>
    <w:rsid w:val="00E20EE8"/>
    <w:rsid w:val="00E30103"/>
    <w:rsid w:val="00E5726D"/>
    <w:rsid w:val="00E95A8D"/>
    <w:rsid w:val="00EC1859"/>
    <w:rsid w:val="00ED239C"/>
    <w:rsid w:val="00EE595F"/>
    <w:rsid w:val="00F12491"/>
    <w:rsid w:val="00F22239"/>
    <w:rsid w:val="00F375B0"/>
    <w:rsid w:val="00F45903"/>
    <w:rsid w:val="00F45E34"/>
    <w:rsid w:val="00F61C3D"/>
    <w:rsid w:val="00F639A9"/>
    <w:rsid w:val="00F64570"/>
    <w:rsid w:val="00FE2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32BD"/>
    <w:rPr>
      <w:color w:val="808080"/>
    </w:rPr>
  </w:style>
  <w:style w:type="paragraph" w:styleId="Debesliotekstas">
    <w:name w:val="Balloon Text"/>
    <w:basedOn w:val="prastasis"/>
    <w:link w:val="DebesliotekstasDiagrama"/>
    <w:rsid w:val="00D6509B"/>
    <w:rPr>
      <w:rFonts w:ascii="Tahoma" w:hAnsi="Tahoma" w:cs="Tahoma"/>
      <w:sz w:val="16"/>
      <w:szCs w:val="16"/>
    </w:rPr>
  </w:style>
  <w:style w:type="character" w:customStyle="1" w:styleId="DebesliotekstasDiagrama">
    <w:name w:val="Debesėlio tekstas Diagrama"/>
    <w:basedOn w:val="Numatytasispastraiposriftas"/>
    <w:link w:val="Debesliotekstas"/>
    <w:rsid w:val="00D6509B"/>
    <w:rPr>
      <w:rFonts w:ascii="Tahoma" w:hAnsi="Tahoma" w:cs="Tahoma"/>
      <w:sz w:val="16"/>
      <w:szCs w:val="16"/>
    </w:rPr>
  </w:style>
  <w:style w:type="character" w:styleId="Emfaz">
    <w:name w:val="Emphasis"/>
    <w:basedOn w:val="Numatytasispastraiposriftas"/>
    <w:uiPriority w:val="20"/>
    <w:qFormat/>
    <w:rsid w:val="00AA6A7C"/>
    <w:rPr>
      <w:i/>
      <w:iCs/>
    </w:rPr>
  </w:style>
  <w:style w:type="paragraph" w:styleId="prastasistinklapis">
    <w:name w:val="Normal (Web)"/>
    <w:basedOn w:val="prastasis"/>
    <w:uiPriority w:val="99"/>
    <w:rsid w:val="00167DA8"/>
    <w:pPr>
      <w:spacing w:before="100" w:after="100"/>
    </w:pPr>
    <w:rPr>
      <w:rFonts w:eastAsia="MS Mincho"/>
      <w:lang w:val="en-GB"/>
    </w:rPr>
  </w:style>
  <w:style w:type="paragraph" w:styleId="Sraopastraipa">
    <w:name w:val="List Paragraph"/>
    <w:basedOn w:val="prastasis"/>
    <w:rsid w:val="00892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A32BD"/>
    <w:rPr>
      <w:color w:val="808080"/>
    </w:rPr>
  </w:style>
  <w:style w:type="paragraph" w:styleId="Debesliotekstas">
    <w:name w:val="Balloon Text"/>
    <w:basedOn w:val="prastasis"/>
    <w:link w:val="DebesliotekstasDiagrama"/>
    <w:rsid w:val="00D6509B"/>
    <w:rPr>
      <w:rFonts w:ascii="Tahoma" w:hAnsi="Tahoma" w:cs="Tahoma"/>
      <w:sz w:val="16"/>
      <w:szCs w:val="16"/>
    </w:rPr>
  </w:style>
  <w:style w:type="character" w:customStyle="1" w:styleId="DebesliotekstasDiagrama">
    <w:name w:val="Debesėlio tekstas Diagrama"/>
    <w:basedOn w:val="Numatytasispastraiposriftas"/>
    <w:link w:val="Debesliotekstas"/>
    <w:rsid w:val="00D6509B"/>
    <w:rPr>
      <w:rFonts w:ascii="Tahoma" w:hAnsi="Tahoma" w:cs="Tahoma"/>
      <w:sz w:val="16"/>
      <w:szCs w:val="16"/>
    </w:rPr>
  </w:style>
  <w:style w:type="character" w:styleId="Emfaz">
    <w:name w:val="Emphasis"/>
    <w:basedOn w:val="Numatytasispastraiposriftas"/>
    <w:uiPriority w:val="20"/>
    <w:qFormat/>
    <w:rsid w:val="00AA6A7C"/>
    <w:rPr>
      <w:i/>
      <w:iCs/>
    </w:rPr>
  </w:style>
  <w:style w:type="paragraph" w:styleId="prastasistinklapis">
    <w:name w:val="Normal (Web)"/>
    <w:basedOn w:val="prastasis"/>
    <w:uiPriority w:val="99"/>
    <w:rsid w:val="00167DA8"/>
    <w:pPr>
      <w:spacing w:before="100" w:after="100"/>
    </w:pPr>
    <w:rPr>
      <w:rFonts w:eastAsia="MS Mincho"/>
      <w:lang w:val="en-GB"/>
    </w:rPr>
  </w:style>
  <w:style w:type="paragraph" w:styleId="Sraopastraipa">
    <w:name w:val="List Paragraph"/>
    <w:basedOn w:val="prastasis"/>
    <w:rsid w:val="0089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924">
      <w:bodyDiv w:val="1"/>
      <w:marLeft w:val="0"/>
      <w:marRight w:val="0"/>
      <w:marTop w:val="0"/>
      <w:marBottom w:val="0"/>
      <w:divBdr>
        <w:top w:val="none" w:sz="0" w:space="0" w:color="auto"/>
        <w:left w:val="none" w:sz="0" w:space="0" w:color="auto"/>
        <w:bottom w:val="none" w:sz="0" w:space="0" w:color="auto"/>
        <w:right w:val="none" w:sz="0" w:space="0" w:color="auto"/>
      </w:divBdr>
    </w:div>
    <w:div w:id="66616267">
      <w:bodyDiv w:val="1"/>
      <w:marLeft w:val="0"/>
      <w:marRight w:val="0"/>
      <w:marTop w:val="0"/>
      <w:marBottom w:val="0"/>
      <w:divBdr>
        <w:top w:val="none" w:sz="0" w:space="0" w:color="auto"/>
        <w:left w:val="none" w:sz="0" w:space="0" w:color="auto"/>
        <w:bottom w:val="none" w:sz="0" w:space="0" w:color="auto"/>
        <w:right w:val="none" w:sz="0" w:space="0" w:color="auto"/>
      </w:divBdr>
    </w:div>
    <w:div w:id="157186838">
      <w:bodyDiv w:val="1"/>
      <w:marLeft w:val="0"/>
      <w:marRight w:val="0"/>
      <w:marTop w:val="0"/>
      <w:marBottom w:val="0"/>
      <w:divBdr>
        <w:top w:val="none" w:sz="0" w:space="0" w:color="auto"/>
        <w:left w:val="none" w:sz="0" w:space="0" w:color="auto"/>
        <w:bottom w:val="none" w:sz="0" w:space="0" w:color="auto"/>
        <w:right w:val="none" w:sz="0" w:space="0" w:color="auto"/>
      </w:divBdr>
    </w:div>
    <w:div w:id="176699150">
      <w:bodyDiv w:val="1"/>
      <w:marLeft w:val="0"/>
      <w:marRight w:val="0"/>
      <w:marTop w:val="0"/>
      <w:marBottom w:val="0"/>
      <w:divBdr>
        <w:top w:val="none" w:sz="0" w:space="0" w:color="auto"/>
        <w:left w:val="none" w:sz="0" w:space="0" w:color="auto"/>
        <w:bottom w:val="none" w:sz="0" w:space="0" w:color="auto"/>
        <w:right w:val="none" w:sz="0" w:space="0" w:color="auto"/>
      </w:divBdr>
      <w:divsChild>
        <w:div w:id="609119205">
          <w:marLeft w:val="0"/>
          <w:marRight w:val="0"/>
          <w:marTop w:val="0"/>
          <w:marBottom w:val="0"/>
          <w:divBdr>
            <w:top w:val="none" w:sz="0" w:space="0" w:color="auto"/>
            <w:left w:val="none" w:sz="0" w:space="0" w:color="auto"/>
            <w:bottom w:val="none" w:sz="0" w:space="0" w:color="auto"/>
            <w:right w:val="none" w:sz="0" w:space="0" w:color="auto"/>
          </w:divBdr>
          <w:divsChild>
            <w:div w:id="109933477">
              <w:marLeft w:val="0"/>
              <w:marRight w:val="0"/>
              <w:marTop w:val="0"/>
              <w:marBottom w:val="0"/>
              <w:divBdr>
                <w:top w:val="none" w:sz="0" w:space="0" w:color="auto"/>
                <w:left w:val="none" w:sz="0" w:space="0" w:color="auto"/>
                <w:bottom w:val="none" w:sz="0" w:space="0" w:color="auto"/>
                <w:right w:val="none" w:sz="0" w:space="0" w:color="auto"/>
              </w:divBdr>
              <w:divsChild>
                <w:div w:id="1098676209">
                  <w:marLeft w:val="0"/>
                  <w:marRight w:val="0"/>
                  <w:marTop w:val="0"/>
                  <w:marBottom w:val="0"/>
                  <w:divBdr>
                    <w:top w:val="none" w:sz="0" w:space="0" w:color="auto"/>
                    <w:left w:val="none" w:sz="0" w:space="0" w:color="auto"/>
                    <w:bottom w:val="none" w:sz="0" w:space="0" w:color="auto"/>
                    <w:right w:val="none" w:sz="0" w:space="0" w:color="auto"/>
                  </w:divBdr>
                </w:div>
                <w:div w:id="135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4511">
          <w:marLeft w:val="0"/>
          <w:marRight w:val="0"/>
          <w:marTop w:val="0"/>
          <w:marBottom w:val="0"/>
          <w:divBdr>
            <w:top w:val="none" w:sz="0" w:space="0" w:color="auto"/>
            <w:left w:val="none" w:sz="0" w:space="0" w:color="auto"/>
            <w:bottom w:val="none" w:sz="0" w:space="0" w:color="auto"/>
            <w:right w:val="none" w:sz="0" w:space="0" w:color="auto"/>
          </w:divBdr>
          <w:divsChild>
            <w:div w:id="1588616806">
              <w:marLeft w:val="0"/>
              <w:marRight w:val="0"/>
              <w:marTop w:val="0"/>
              <w:marBottom w:val="0"/>
              <w:divBdr>
                <w:top w:val="none" w:sz="0" w:space="0" w:color="auto"/>
                <w:left w:val="none" w:sz="0" w:space="0" w:color="auto"/>
                <w:bottom w:val="none" w:sz="0" w:space="0" w:color="auto"/>
                <w:right w:val="none" w:sz="0" w:space="0" w:color="auto"/>
              </w:divBdr>
            </w:div>
            <w:div w:id="150829085">
              <w:marLeft w:val="0"/>
              <w:marRight w:val="0"/>
              <w:marTop w:val="0"/>
              <w:marBottom w:val="0"/>
              <w:divBdr>
                <w:top w:val="none" w:sz="0" w:space="0" w:color="auto"/>
                <w:left w:val="none" w:sz="0" w:space="0" w:color="auto"/>
                <w:bottom w:val="none" w:sz="0" w:space="0" w:color="auto"/>
                <w:right w:val="none" w:sz="0" w:space="0" w:color="auto"/>
              </w:divBdr>
            </w:div>
          </w:divsChild>
        </w:div>
        <w:div w:id="1857235210">
          <w:marLeft w:val="0"/>
          <w:marRight w:val="0"/>
          <w:marTop w:val="0"/>
          <w:marBottom w:val="0"/>
          <w:divBdr>
            <w:top w:val="none" w:sz="0" w:space="0" w:color="auto"/>
            <w:left w:val="none" w:sz="0" w:space="0" w:color="auto"/>
            <w:bottom w:val="none" w:sz="0" w:space="0" w:color="auto"/>
            <w:right w:val="none" w:sz="0" w:space="0" w:color="auto"/>
          </w:divBdr>
          <w:divsChild>
            <w:div w:id="1418597307">
              <w:marLeft w:val="0"/>
              <w:marRight w:val="0"/>
              <w:marTop w:val="0"/>
              <w:marBottom w:val="0"/>
              <w:divBdr>
                <w:top w:val="none" w:sz="0" w:space="0" w:color="auto"/>
                <w:left w:val="none" w:sz="0" w:space="0" w:color="auto"/>
                <w:bottom w:val="none" w:sz="0" w:space="0" w:color="auto"/>
                <w:right w:val="none" w:sz="0" w:space="0" w:color="auto"/>
              </w:divBdr>
            </w:div>
          </w:divsChild>
        </w:div>
        <w:div w:id="355810486">
          <w:marLeft w:val="0"/>
          <w:marRight w:val="0"/>
          <w:marTop w:val="0"/>
          <w:marBottom w:val="0"/>
          <w:divBdr>
            <w:top w:val="none" w:sz="0" w:space="0" w:color="auto"/>
            <w:left w:val="none" w:sz="0" w:space="0" w:color="auto"/>
            <w:bottom w:val="none" w:sz="0" w:space="0" w:color="auto"/>
            <w:right w:val="none" w:sz="0" w:space="0" w:color="auto"/>
          </w:divBdr>
          <w:divsChild>
            <w:div w:id="157430861">
              <w:marLeft w:val="0"/>
              <w:marRight w:val="0"/>
              <w:marTop w:val="0"/>
              <w:marBottom w:val="0"/>
              <w:divBdr>
                <w:top w:val="none" w:sz="0" w:space="0" w:color="auto"/>
                <w:left w:val="none" w:sz="0" w:space="0" w:color="auto"/>
                <w:bottom w:val="none" w:sz="0" w:space="0" w:color="auto"/>
                <w:right w:val="none" w:sz="0" w:space="0" w:color="auto"/>
              </w:divBdr>
            </w:div>
          </w:divsChild>
        </w:div>
        <w:div w:id="683172917">
          <w:marLeft w:val="0"/>
          <w:marRight w:val="0"/>
          <w:marTop w:val="0"/>
          <w:marBottom w:val="0"/>
          <w:divBdr>
            <w:top w:val="none" w:sz="0" w:space="0" w:color="auto"/>
            <w:left w:val="none" w:sz="0" w:space="0" w:color="auto"/>
            <w:bottom w:val="none" w:sz="0" w:space="0" w:color="auto"/>
            <w:right w:val="none" w:sz="0" w:space="0" w:color="auto"/>
          </w:divBdr>
          <w:divsChild>
            <w:div w:id="474686271">
              <w:marLeft w:val="0"/>
              <w:marRight w:val="0"/>
              <w:marTop w:val="0"/>
              <w:marBottom w:val="0"/>
              <w:divBdr>
                <w:top w:val="none" w:sz="0" w:space="0" w:color="auto"/>
                <w:left w:val="none" w:sz="0" w:space="0" w:color="auto"/>
                <w:bottom w:val="none" w:sz="0" w:space="0" w:color="auto"/>
                <w:right w:val="none" w:sz="0" w:space="0" w:color="auto"/>
              </w:divBdr>
              <w:divsChild>
                <w:div w:id="697436235">
                  <w:marLeft w:val="0"/>
                  <w:marRight w:val="0"/>
                  <w:marTop w:val="0"/>
                  <w:marBottom w:val="0"/>
                  <w:divBdr>
                    <w:top w:val="none" w:sz="0" w:space="0" w:color="auto"/>
                    <w:left w:val="none" w:sz="0" w:space="0" w:color="auto"/>
                    <w:bottom w:val="none" w:sz="0" w:space="0" w:color="auto"/>
                    <w:right w:val="none" w:sz="0" w:space="0" w:color="auto"/>
                  </w:divBdr>
                </w:div>
                <w:div w:id="900754427">
                  <w:marLeft w:val="0"/>
                  <w:marRight w:val="0"/>
                  <w:marTop w:val="0"/>
                  <w:marBottom w:val="0"/>
                  <w:divBdr>
                    <w:top w:val="none" w:sz="0" w:space="0" w:color="auto"/>
                    <w:left w:val="none" w:sz="0" w:space="0" w:color="auto"/>
                    <w:bottom w:val="none" w:sz="0" w:space="0" w:color="auto"/>
                    <w:right w:val="none" w:sz="0" w:space="0" w:color="auto"/>
                  </w:divBdr>
                </w:div>
              </w:divsChild>
            </w:div>
            <w:div w:id="918440221">
              <w:marLeft w:val="0"/>
              <w:marRight w:val="0"/>
              <w:marTop w:val="0"/>
              <w:marBottom w:val="0"/>
              <w:divBdr>
                <w:top w:val="none" w:sz="0" w:space="0" w:color="auto"/>
                <w:left w:val="none" w:sz="0" w:space="0" w:color="auto"/>
                <w:bottom w:val="none" w:sz="0" w:space="0" w:color="auto"/>
                <w:right w:val="none" w:sz="0" w:space="0" w:color="auto"/>
              </w:divBdr>
            </w:div>
            <w:div w:id="298610700">
              <w:marLeft w:val="0"/>
              <w:marRight w:val="0"/>
              <w:marTop w:val="0"/>
              <w:marBottom w:val="0"/>
              <w:divBdr>
                <w:top w:val="none" w:sz="0" w:space="0" w:color="auto"/>
                <w:left w:val="none" w:sz="0" w:space="0" w:color="auto"/>
                <w:bottom w:val="none" w:sz="0" w:space="0" w:color="auto"/>
                <w:right w:val="none" w:sz="0" w:space="0" w:color="auto"/>
              </w:divBdr>
              <w:divsChild>
                <w:div w:id="42099534">
                  <w:marLeft w:val="0"/>
                  <w:marRight w:val="0"/>
                  <w:marTop w:val="0"/>
                  <w:marBottom w:val="0"/>
                  <w:divBdr>
                    <w:top w:val="none" w:sz="0" w:space="0" w:color="auto"/>
                    <w:left w:val="none" w:sz="0" w:space="0" w:color="auto"/>
                    <w:bottom w:val="none" w:sz="0" w:space="0" w:color="auto"/>
                    <w:right w:val="none" w:sz="0" w:space="0" w:color="auto"/>
                  </w:divBdr>
                </w:div>
                <w:div w:id="15022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743">
          <w:marLeft w:val="0"/>
          <w:marRight w:val="0"/>
          <w:marTop w:val="0"/>
          <w:marBottom w:val="0"/>
          <w:divBdr>
            <w:top w:val="none" w:sz="0" w:space="0" w:color="auto"/>
            <w:left w:val="none" w:sz="0" w:space="0" w:color="auto"/>
            <w:bottom w:val="none" w:sz="0" w:space="0" w:color="auto"/>
            <w:right w:val="none" w:sz="0" w:space="0" w:color="auto"/>
          </w:divBdr>
          <w:divsChild>
            <w:div w:id="804010385">
              <w:marLeft w:val="0"/>
              <w:marRight w:val="0"/>
              <w:marTop w:val="0"/>
              <w:marBottom w:val="0"/>
              <w:divBdr>
                <w:top w:val="none" w:sz="0" w:space="0" w:color="auto"/>
                <w:left w:val="none" w:sz="0" w:space="0" w:color="auto"/>
                <w:bottom w:val="none" w:sz="0" w:space="0" w:color="auto"/>
                <w:right w:val="none" w:sz="0" w:space="0" w:color="auto"/>
              </w:divBdr>
            </w:div>
          </w:divsChild>
        </w:div>
        <w:div w:id="32002319">
          <w:marLeft w:val="0"/>
          <w:marRight w:val="0"/>
          <w:marTop w:val="0"/>
          <w:marBottom w:val="0"/>
          <w:divBdr>
            <w:top w:val="none" w:sz="0" w:space="0" w:color="auto"/>
            <w:left w:val="none" w:sz="0" w:space="0" w:color="auto"/>
            <w:bottom w:val="none" w:sz="0" w:space="0" w:color="auto"/>
            <w:right w:val="none" w:sz="0" w:space="0" w:color="auto"/>
          </w:divBdr>
        </w:div>
        <w:div w:id="2108765890">
          <w:marLeft w:val="0"/>
          <w:marRight w:val="0"/>
          <w:marTop w:val="0"/>
          <w:marBottom w:val="0"/>
          <w:divBdr>
            <w:top w:val="none" w:sz="0" w:space="0" w:color="auto"/>
            <w:left w:val="none" w:sz="0" w:space="0" w:color="auto"/>
            <w:bottom w:val="none" w:sz="0" w:space="0" w:color="auto"/>
            <w:right w:val="none" w:sz="0" w:space="0" w:color="auto"/>
          </w:divBdr>
          <w:divsChild>
            <w:div w:id="1263800222">
              <w:marLeft w:val="0"/>
              <w:marRight w:val="0"/>
              <w:marTop w:val="0"/>
              <w:marBottom w:val="0"/>
              <w:divBdr>
                <w:top w:val="none" w:sz="0" w:space="0" w:color="auto"/>
                <w:left w:val="none" w:sz="0" w:space="0" w:color="auto"/>
                <w:bottom w:val="none" w:sz="0" w:space="0" w:color="auto"/>
                <w:right w:val="none" w:sz="0" w:space="0" w:color="auto"/>
              </w:divBdr>
            </w:div>
            <w:div w:id="968627315">
              <w:marLeft w:val="0"/>
              <w:marRight w:val="0"/>
              <w:marTop w:val="0"/>
              <w:marBottom w:val="0"/>
              <w:divBdr>
                <w:top w:val="none" w:sz="0" w:space="0" w:color="auto"/>
                <w:left w:val="none" w:sz="0" w:space="0" w:color="auto"/>
                <w:bottom w:val="none" w:sz="0" w:space="0" w:color="auto"/>
                <w:right w:val="none" w:sz="0" w:space="0" w:color="auto"/>
              </w:divBdr>
            </w:div>
          </w:divsChild>
        </w:div>
        <w:div w:id="986588129">
          <w:marLeft w:val="0"/>
          <w:marRight w:val="0"/>
          <w:marTop w:val="0"/>
          <w:marBottom w:val="0"/>
          <w:divBdr>
            <w:top w:val="none" w:sz="0" w:space="0" w:color="auto"/>
            <w:left w:val="none" w:sz="0" w:space="0" w:color="auto"/>
            <w:bottom w:val="none" w:sz="0" w:space="0" w:color="auto"/>
            <w:right w:val="none" w:sz="0" w:space="0" w:color="auto"/>
          </w:divBdr>
        </w:div>
      </w:divsChild>
    </w:div>
    <w:div w:id="343477132">
      <w:bodyDiv w:val="1"/>
      <w:marLeft w:val="0"/>
      <w:marRight w:val="0"/>
      <w:marTop w:val="0"/>
      <w:marBottom w:val="0"/>
      <w:divBdr>
        <w:top w:val="none" w:sz="0" w:space="0" w:color="auto"/>
        <w:left w:val="none" w:sz="0" w:space="0" w:color="auto"/>
        <w:bottom w:val="none" w:sz="0" w:space="0" w:color="auto"/>
        <w:right w:val="none" w:sz="0" w:space="0" w:color="auto"/>
      </w:divBdr>
    </w:div>
    <w:div w:id="449280222">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68687058">
      <w:bodyDiv w:val="1"/>
      <w:marLeft w:val="0"/>
      <w:marRight w:val="0"/>
      <w:marTop w:val="0"/>
      <w:marBottom w:val="0"/>
      <w:divBdr>
        <w:top w:val="none" w:sz="0" w:space="0" w:color="auto"/>
        <w:left w:val="none" w:sz="0" w:space="0" w:color="auto"/>
        <w:bottom w:val="none" w:sz="0" w:space="0" w:color="auto"/>
        <w:right w:val="none" w:sz="0" w:space="0" w:color="auto"/>
      </w:divBdr>
    </w:div>
    <w:div w:id="628630529">
      <w:bodyDiv w:val="1"/>
      <w:marLeft w:val="0"/>
      <w:marRight w:val="0"/>
      <w:marTop w:val="0"/>
      <w:marBottom w:val="0"/>
      <w:divBdr>
        <w:top w:val="none" w:sz="0" w:space="0" w:color="auto"/>
        <w:left w:val="none" w:sz="0" w:space="0" w:color="auto"/>
        <w:bottom w:val="none" w:sz="0" w:space="0" w:color="auto"/>
        <w:right w:val="none" w:sz="0" w:space="0" w:color="auto"/>
      </w:divBdr>
    </w:div>
    <w:div w:id="1003780519">
      <w:bodyDiv w:val="1"/>
      <w:marLeft w:val="0"/>
      <w:marRight w:val="0"/>
      <w:marTop w:val="0"/>
      <w:marBottom w:val="0"/>
      <w:divBdr>
        <w:top w:val="none" w:sz="0" w:space="0" w:color="auto"/>
        <w:left w:val="none" w:sz="0" w:space="0" w:color="auto"/>
        <w:bottom w:val="none" w:sz="0" w:space="0" w:color="auto"/>
        <w:right w:val="none" w:sz="0" w:space="0" w:color="auto"/>
      </w:divBdr>
    </w:div>
    <w:div w:id="1026294603">
      <w:bodyDiv w:val="1"/>
      <w:marLeft w:val="0"/>
      <w:marRight w:val="0"/>
      <w:marTop w:val="0"/>
      <w:marBottom w:val="0"/>
      <w:divBdr>
        <w:top w:val="none" w:sz="0" w:space="0" w:color="auto"/>
        <w:left w:val="none" w:sz="0" w:space="0" w:color="auto"/>
        <w:bottom w:val="none" w:sz="0" w:space="0" w:color="auto"/>
        <w:right w:val="none" w:sz="0" w:space="0" w:color="auto"/>
      </w:divBdr>
    </w:div>
    <w:div w:id="1135026633">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
    <w:div w:id="1651518227">
      <w:bodyDiv w:val="1"/>
      <w:marLeft w:val="0"/>
      <w:marRight w:val="0"/>
      <w:marTop w:val="0"/>
      <w:marBottom w:val="0"/>
      <w:divBdr>
        <w:top w:val="none" w:sz="0" w:space="0" w:color="auto"/>
        <w:left w:val="none" w:sz="0" w:space="0" w:color="auto"/>
        <w:bottom w:val="none" w:sz="0" w:space="0" w:color="auto"/>
        <w:right w:val="none" w:sz="0" w:space="0" w:color="auto"/>
      </w:divBdr>
      <w:divsChild>
        <w:div w:id="1842088213">
          <w:marLeft w:val="0"/>
          <w:marRight w:val="0"/>
          <w:marTop w:val="0"/>
          <w:marBottom w:val="0"/>
          <w:divBdr>
            <w:top w:val="none" w:sz="0" w:space="0" w:color="auto"/>
            <w:left w:val="none" w:sz="0" w:space="0" w:color="auto"/>
            <w:bottom w:val="none" w:sz="0" w:space="0" w:color="auto"/>
            <w:right w:val="none" w:sz="0" w:space="0" w:color="auto"/>
          </w:divBdr>
        </w:div>
        <w:div w:id="28335710">
          <w:marLeft w:val="0"/>
          <w:marRight w:val="0"/>
          <w:marTop w:val="0"/>
          <w:marBottom w:val="0"/>
          <w:divBdr>
            <w:top w:val="none" w:sz="0" w:space="0" w:color="auto"/>
            <w:left w:val="none" w:sz="0" w:space="0" w:color="auto"/>
            <w:bottom w:val="none" w:sz="0" w:space="0" w:color="auto"/>
            <w:right w:val="none" w:sz="0" w:space="0" w:color="auto"/>
          </w:divBdr>
        </w:div>
      </w:divsChild>
    </w:div>
    <w:div w:id="1666592167">
      <w:bodyDiv w:val="1"/>
      <w:marLeft w:val="0"/>
      <w:marRight w:val="0"/>
      <w:marTop w:val="0"/>
      <w:marBottom w:val="0"/>
      <w:divBdr>
        <w:top w:val="none" w:sz="0" w:space="0" w:color="auto"/>
        <w:left w:val="none" w:sz="0" w:space="0" w:color="auto"/>
        <w:bottom w:val="none" w:sz="0" w:space="0" w:color="auto"/>
        <w:right w:val="none" w:sz="0" w:space="0" w:color="auto"/>
      </w:divBdr>
    </w:div>
    <w:div w:id="1669484367">
      <w:bodyDiv w:val="1"/>
      <w:marLeft w:val="0"/>
      <w:marRight w:val="0"/>
      <w:marTop w:val="0"/>
      <w:marBottom w:val="0"/>
      <w:divBdr>
        <w:top w:val="none" w:sz="0" w:space="0" w:color="auto"/>
        <w:left w:val="none" w:sz="0" w:space="0" w:color="auto"/>
        <w:bottom w:val="none" w:sz="0" w:space="0" w:color="auto"/>
        <w:right w:val="none" w:sz="0" w:space="0" w:color="auto"/>
      </w:divBdr>
    </w:div>
    <w:div w:id="1718554080">
      <w:bodyDiv w:val="1"/>
      <w:marLeft w:val="0"/>
      <w:marRight w:val="0"/>
      <w:marTop w:val="0"/>
      <w:marBottom w:val="0"/>
      <w:divBdr>
        <w:top w:val="none" w:sz="0" w:space="0" w:color="auto"/>
        <w:left w:val="none" w:sz="0" w:space="0" w:color="auto"/>
        <w:bottom w:val="none" w:sz="0" w:space="0" w:color="auto"/>
        <w:right w:val="none" w:sz="0" w:space="0" w:color="auto"/>
      </w:divBdr>
    </w:div>
    <w:div w:id="1955286600">
      <w:bodyDiv w:val="1"/>
      <w:marLeft w:val="0"/>
      <w:marRight w:val="0"/>
      <w:marTop w:val="0"/>
      <w:marBottom w:val="0"/>
      <w:divBdr>
        <w:top w:val="none" w:sz="0" w:space="0" w:color="auto"/>
        <w:left w:val="none" w:sz="0" w:space="0" w:color="auto"/>
        <w:bottom w:val="none" w:sz="0" w:space="0" w:color="auto"/>
        <w:right w:val="none" w:sz="0" w:space="0" w:color="auto"/>
      </w:divBdr>
    </w:div>
    <w:div w:id="1965773018">
      <w:bodyDiv w:val="1"/>
      <w:marLeft w:val="0"/>
      <w:marRight w:val="0"/>
      <w:marTop w:val="0"/>
      <w:marBottom w:val="0"/>
      <w:divBdr>
        <w:top w:val="none" w:sz="0" w:space="0" w:color="auto"/>
        <w:left w:val="none" w:sz="0" w:space="0" w:color="auto"/>
        <w:bottom w:val="none" w:sz="0" w:space="0" w:color="auto"/>
        <w:right w:val="none" w:sz="0" w:space="0" w:color="auto"/>
      </w:divBdr>
    </w:div>
    <w:div w:id="1987280035">
      <w:bodyDiv w:val="1"/>
      <w:marLeft w:val="0"/>
      <w:marRight w:val="0"/>
      <w:marTop w:val="0"/>
      <w:marBottom w:val="0"/>
      <w:divBdr>
        <w:top w:val="none" w:sz="0" w:space="0" w:color="auto"/>
        <w:left w:val="none" w:sz="0" w:space="0" w:color="auto"/>
        <w:bottom w:val="none" w:sz="0" w:space="0" w:color="auto"/>
        <w:right w:val="none" w:sz="0" w:space="0" w:color="auto"/>
      </w:divBdr>
    </w:div>
    <w:div w:id="2022931155">
      <w:bodyDiv w:val="1"/>
      <w:marLeft w:val="0"/>
      <w:marRight w:val="0"/>
      <w:marTop w:val="0"/>
      <w:marBottom w:val="0"/>
      <w:divBdr>
        <w:top w:val="none" w:sz="0" w:space="0" w:color="auto"/>
        <w:left w:val="none" w:sz="0" w:space="0" w:color="auto"/>
        <w:bottom w:val="none" w:sz="0" w:space="0" w:color="auto"/>
        <w:right w:val="none" w:sz="0" w:space="0" w:color="auto"/>
      </w:divBdr>
    </w:div>
    <w:div w:id="2045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0241-83F5-423B-86FB-BB45166C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20056</Words>
  <Characters>11432</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2018-11-30</Manager>
  <Company>Hewlett-Packard Company</Company>
  <LinksUpToDate>false</LinksUpToDate>
  <CharactersWithSpaces>31426</CharactersWithSpaces>
  <SharedDoc>false</SharedDoc>
  <HyperlinkBase/>
  <HLinks>
    <vt:vector size="18" baseType="variant">
      <vt:variant>
        <vt:i4>4980838</vt:i4>
      </vt:variant>
      <vt:variant>
        <vt:i4>9</vt:i4>
      </vt:variant>
      <vt:variant>
        <vt:i4>0</vt:i4>
      </vt:variant>
      <vt:variant>
        <vt:i4>5</vt:i4>
      </vt:variant>
      <vt:variant>
        <vt:lpwstr>mailto:lakd@lakd.lt</vt:lpwstr>
      </vt:variant>
      <vt:variant>
        <vt:lpwstr/>
      </vt:variant>
      <vt:variant>
        <vt:i4>458789</vt:i4>
      </vt:variant>
      <vt:variant>
        <vt:i4>6</vt:i4>
      </vt:variant>
      <vt:variant>
        <vt:i4>0</vt:i4>
      </vt:variant>
      <vt:variant>
        <vt:i4>5</vt:i4>
      </vt:variant>
      <vt:variant>
        <vt:lpwstr>mailto:savivaldybe@vilkaviskis.lt</vt:lpwstr>
      </vt:variant>
      <vt:variant>
        <vt:lpwstr/>
      </vt:variant>
      <vt:variant>
        <vt:i4>6029390</vt:i4>
      </vt:variant>
      <vt:variant>
        <vt:i4>3</vt:i4>
      </vt:variant>
      <vt:variant>
        <vt:i4>0</vt:i4>
      </vt:variant>
      <vt:variant>
        <vt:i4>5</vt:i4>
      </vt:variant>
      <vt:variant>
        <vt:lpwstr>B-TS-540.doc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User</cp:lastModifiedBy>
  <cp:revision>2</cp:revision>
  <cp:lastPrinted>2020-09-30T07:23:00Z</cp:lastPrinted>
  <dcterms:created xsi:type="dcterms:W3CDTF">2020-09-30T07:24:00Z</dcterms:created>
  <dcterms:modified xsi:type="dcterms:W3CDTF">2020-09-30T07:24:00Z</dcterms:modified>
  <cp:category>SPRENDIMAS</cp:category>
</cp:coreProperties>
</file>