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6E7" w:rsidRPr="007036E7" w:rsidRDefault="00C30F03" w:rsidP="007036E7">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2.55pt;margin-top:13.6pt;width:47.65pt;height:56.05pt;z-index:251658240;mso-wrap-edited:f" wrapcoords="-318 0 -318 21330 21600 21330 21600 0 -318 0">
            <v:imagedata r:id="rId9" o:title=""/>
            <w10:wrap type="tight"/>
          </v:shape>
          <o:OLEObject Type="Embed" ProgID="PBrush" ShapeID="_x0000_s1026" DrawAspect="Content" ObjectID="_1609243377" r:id="rId10"/>
        </w:pict>
      </w:r>
    </w:p>
    <w:p w:rsidR="007036E7" w:rsidRDefault="007036E7" w:rsidP="007036E7">
      <w:pPr>
        <w:spacing w:after="0" w:line="240" w:lineRule="auto"/>
        <w:rPr>
          <w:rFonts w:ascii="Times New Roman" w:hAnsi="Times New Roman" w:cs="Times New Roman"/>
          <w:b/>
          <w:sz w:val="24"/>
          <w:szCs w:val="24"/>
        </w:rPr>
      </w:pPr>
    </w:p>
    <w:p w:rsidR="007036E7" w:rsidRDefault="007036E7" w:rsidP="007036E7">
      <w:pPr>
        <w:spacing w:after="0" w:line="240" w:lineRule="auto"/>
        <w:rPr>
          <w:rFonts w:ascii="Times New Roman" w:hAnsi="Times New Roman" w:cs="Times New Roman"/>
          <w:b/>
          <w:sz w:val="24"/>
          <w:szCs w:val="24"/>
        </w:rPr>
      </w:pPr>
    </w:p>
    <w:p w:rsidR="007036E7" w:rsidRDefault="007036E7" w:rsidP="007036E7">
      <w:pPr>
        <w:spacing w:after="0" w:line="240" w:lineRule="auto"/>
        <w:rPr>
          <w:rFonts w:ascii="Times New Roman" w:hAnsi="Times New Roman" w:cs="Times New Roman"/>
          <w:b/>
          <w:sz w:val="24"/>
          <w:szCs w:val="24"/>
        </w:rPr>
      </w:pPr>
    </w:p>
    <w:p w:rsidR="007036E7" w:rsidRDefault="007036E7" w:rsidP="007036E7">
      <w:pPr>
        <w:spacing w:after="0" w:line="240" w:lineRule="auto"/>
        <w:rPr>
          <w:rFonts w:ascii="Times New Roman" w:hAnsi="Times New Roman" w:cs="Times New Roman"/>
          <w:b/>
          <w:sz w:val="24"/>
          <w:szCs w:val="24"/>
        </w:rPr>
      </w:pPr>
    </w:p>
    <w:p w:rsidR="007036E7" w:rsidRDefault="007036E7" w:rsidP="007036E7">
      <w:pPr>
        <w:spacing w:after="0" w:line="240" w:lineRule="auto"/>
        <w:rPr>
          <w:rFonts w:ascii="Times New Roman" w:hAnsi="Times New Roman" w:cs="Times New Roman"/>
          <w:b/>
          <w:sz w:val="24"/>
          <w:szCs w:val="24"/>
        </w:rPr>
      </w:pPr>
    </w:p>
    <w:p w:rsidR="007036E7" w:rsidRPr="007036E7" w:rsidRDefault="007036E7" w:rsidP="007036E7">
      <w:pPr>
        <w:spacing w:after="0" w:line="240" w:lineRule="auto"/>
        <w:jc w:val="center"/>
        <w:rPr>
          <w:rFonts w:ascii="Times New Roman" w:hAnsi="Times New Roman" w:cs="Times New Roman"/>
          <w:b/>
          <w:sz w:val="24"/>
          <w:szCs w:val="24"/>
        </w:rPr>
      </w:pPr>
      <w:r w:rsidRPr="007036E7">
        <w:rPr>
          <w:rFonts w:ascii="Times New Roman" w:hAnsi="Times New Roman" w:cs="Times New Roman"/>
          <w:b/>
          <w:sz w:val="24"/>
          <w:szCs w:val="24"/>
        </w:rPr>
        <w:t>RIETAVO SAVIVALDYBĖS TARYBA</w:t>
      </w:r>
    </w:p>
    <w:p w:rsidR="007036E7" w:rsidRPr="007036E7" w:rsidRDefault="007036E7" w:rsidP="007036E7">
      <w:pPr>
        <w:spacing w:after="0" w:line="240" w:lineRule="auto"/>
        <w:jc w:val="center"/>
        <w:rPr>
          <w:rFonts w:ascii="Times New Roman" w:hAnsi="Times New Roman" w:cs="Times New Roman"/>
          <w:b/>
          <w:sz w:val="24"/>
          <w:szCs w:val="24"/>
        </w:rPr>
      </w:pPr>
    </w:p>
    <w:p w:rsidR="007036E7" w:rsidRPr="007036E7" w:rsidRDefault="007036E7" w:rsidP="007036E7">
      <w:pPr>
        <w:spacing w:after="0" w:line="240" w:lineRule="auto"/>
        <w:jc w:val="center"/>
        <w:rPr>
          <w:rFonts w:ascii="Times New Roman" w:hAnsi="Times New Roman" w:cs="Times New Roman"/>
          <w:b/>
          <w:sz w:val="24"/>
          <w:szCs w:val="24"/>
        </w:rPr>
      </w:pPr>
      <w:r w:rsidRPr="007036E7">
        <w:rPr>
          <w:rFonts w:ascii="Times New Roman" w:hAnsi="Times New Roman" w:cs="Times New Roman"/>
          <w:b/>
          <w:sz w:val="24"/>
          <w:szCs w:val="24"/>
        </w:rPr>
        <w:t>SPRENDIMAS</w:t>
      </w:r>
    </w:p>
    <w:p w:rsidR="00FA4778" w:rsidRPr="00FA4778" w:rsidRDefault="00FA4778" w:rsidP="00FA4778">
      <w:pPr>
        <w:spacing w:after="0" w:line="240" w:lineRule="auto"/>
        <w:jc w:val="center"/>
        <w:rPr>
          <w:rFonts w:ascii="Times New Roman" w:eastAsia="Times New Roman" w:hAnsi="Times New Roman" w:cs="Times New Roman"/>
          <w:b/>
          <w:bCs/>
          <w:color w:val="000000"/>
          <w:sz w:val="24"/>
          <w:szCs w:val="24"/>
          <w:lang w:eastAsia="lt-LT"/>
        </w:rPr>
      </w:pPr>
      <w:r w:rsidRPr="00FA4778">
        <w:rPr>
          <w:rFonts w:ascii="Times New Roman" w:eastAsia="Times New Roman" w:hAnsi="Times New Roman" w:cs="Times New Roman"/>
          <w:b/>
          <w:bCs/>
          <w:color w:val="000000"/>
          <w:sz w:val="24"/>
          <w:szCs w:val="24"/>
          <w:lang w:eastAsia="lt-LT"/>
        </w:rPr>
        <w:t xml:space="preserve">DĖL PAREIGINĖS ALGOS KOEFICIENTO IR 5 METŲ KADENCIJOS NUSTATYMO RIETAVO SAVIVALDYBĖS </w:t>
      </w:r>
      <w:r w:rsidRPr="00FA4778">
        <w:rPr>
          <w:rFonts w:ascii="Times New Roman" w:eastAsia="Times New Roman" w:hAnsi="Times New Roman" w:cs="Times New Roman"/>
          <w:b/>
          <w:sz w:val="24"/>
          <w:szCs w:val="24"/>
          <w:lang w:eastAsia="lt-LT"/>
        </w:rPr>
        <w:t>KONTROLĖS IR AUDITO TARNYBOS SAVIVALDYBĖS</w:t>
      </w:r>
      <w:r w:rsidRPr="00FA4778">
        <w:rPr>
          <w:rFonts w:ascii="Times New Roman" w:hAnsi="Times New Roman" w:cs="Times New Roman"/>
          <w:b/>
          <w:sz w:val="24"/>
          <w:szCs w:val="24"/>
        </w:rPr>
        <w:t xml:space="preserve"> </w:t>
      </w:r>
      <w:r w:rsidRPr="00FA4778">
        <w:rPr>
          <w:rFonts w:ascii="Times New Roman" w:eastAsia="Times New Roman" w:hAnsi="Times New Roman" w:cs="Times New Roman"/>
          <w:b/>
          <w:sz w:val="24"/>
          <w:szCs w:val="24"/>
          <w:lang w:eastAsia="lt-LT"/>
        </w:rPr>
        <w:t>KONTROLIERIUI</w:t>
      </w:r>
      <w:r w:rsidRPr="00FA4778">
        <w:rPr>
          <w:rFonts w:ascii="Times New Roman" w:eastAsia="Times New Roman" w:hAnsi="Times New Roman" w:cs="Times New Roman"/>
          <w:b/>
          <w:bCs/>
          <w:color w:val="000000"/>
          <w:sz w:val="24"/>
          <w:szCs w:val="24"/>
          <w:lang w:eastAsia="lt-LT"/>
        </w:rPr>
        <w:t xml:space="preserve"> IR RIETAVO SAVIVALDYBĖS </w:t>
      </w:r>
      <w:r w:rsidRPr="00FA4778">
        <w:rPr>
          <w:rFonts w:ascii="Times New Roman" w:eastAsia="Times New Roman" w:hAnsi="Times New Roman" w:cs="Times New Roman"/>
          <w:b/>
          <w:sz w:val="24"/>
          <w:szCs w:val="24"/>
          <w:lang w:eastAsia="lt-LT"/>
        </w:rPr>
        <w:t>KONTROLĖS IR AUDITO TARNYBOS SAVIVALDYBĖS</w:t>
      </w:r>
      <w:r w:rsidRPr="00FA4778">
        <w:rPr>
          <w:rFonts w:ascii="Times New Roman" w:hAnsi="Times New Roman" w:cs="Times New Roman"/>
          <w:b/>
          <w:sz w:val="24"/>
          <w:szCs w:val="24"/>
        </w:rPr>
        <w:t xml:space="preserve"> </w:t>
      </w:r>
      <w:r w:rsidRPr="00FA4778">
        <w:rPr>
          <w:rFonts w:ascii="Times New Roman" w:eastAsia="Times New Roman" w:hAnsi="Times New Roman" w:cs="Times New Roman"/>
          <w:b/>
          <w:bCs/>
          <w:color w:val="000000"/>
          <w:sz w:val="24"/>
          <w:szCs w:val="24"/>
          <w:lang w:eastAsia="lt-LT"/>
        </w:rPr>
        <w:t>KONTROLIERIAUS PAREIGYBĖS APRAŠYMO PATVIRTINIMO</w:t>
      </w:r>
    </w:p>
    <w:p w:rsidR="00FA4778" w:rsidRDefault="00FA4778" w:rsidP="00FA4778">
      <w:pPr>
        <w:spacing w:after="0" w:line="240" w:lineRule="auto"/>
        <w:rPr>
          <w:rFonts w:ascii="Times New Roman" w:hAnsi="Times New Roman" w:cs="Times New Roman"/>
          <w:b/>
          <w:sz w:val="24"/>
          <w:szCs w:val="24"/>
        </w:rPr>
      </w:pPr>
    </w:p>
    <w:p w:rsidR="007036E7" w:rsidRPr="007036E7" w:rsidRDefault="007036E7" w:rsidP="007036E7">
      <w:pPr>
        <w:spacing w:after="0" w:line="240" w:lineRule="auto"/>
        <w:jc w:val="center"/>
        <w:rPr>
          <w:rFonts w:ascii="Times New Roman" w:hAnsi="Times New Roman" w:cs="Times New Roman"/>
          <w:sz w:val="24"/>
          <w:szCs w:val="24"/>
        </w:rPr>
      </w:pPr>
      <w:r w:rsidRPr="007036E7">
        <w:rPr>
          <w:rFonts w:ascii="Times New Roman" w:hAnsi="Times New Roman" w:cs="Times New Roman"/>
          <w:sz w:val="24"/>
          <w:szCs w:val="24"/>
        </w:rPr>
        <w:t>2019 m. sausio 24 d. Nr. T1-</w:t>
      </w:r>
    </w:p>
    <w:p w:rsidR="007036E7" w:rsidRPr="007036E7" w:rsidRDefault="007036E7" w:rsidP="007036E7">
      <w:pPr>
        <w:spacing w:after="0" w:line="240" w:lineRule="auto"/>
        <w:jc w:val="center"/>
        <w:rPr>
          <w:rFonts w:ascii="Times New Roman" w:hAnsi="Times New Roman" w:cs="Times New Roman"/>
          <w:sz w:val="24"/>
          <w:szCs w:val="24"/>
        </w:rPr>
      </w:pPr>
      <w:r w:rsidRPr="007036E7">
        <w:rPr>
          <w:rFonts w:ascii="Times New Roman" w:hAnsi="Times New Roman" w:cs="Times New Roman"/>
          <w:sz w:val="24"/>
          <w:szCs w:val="24"/>
        </w:rPr>
        <w:t>Rietavas</w:t>
      </w:r>
    </w:p>
    <w:p w:rsidR="007036E7" w:rsidRPr="004C3DDA" w:rsidRDefault="007036E7" w:rsidP="007036E7">
      <w:pPr>
        <w:spacing w:after="0" w:line="240" w:lineRule="auto"/>
        <w:jc w:val="center"/>
        <w:rPr>
          <w:rFonts w:ascii="Times New Roman" w:hAnsi="Times New Roman" w:cs="Times New Roman"/>
          <w:sz w:val="24"/>
          <w:szCs w:val="24"/>
        </w:rPr>
      </w:pPr>
    </w:p>
    <w:p w:rsidR="007036E7" w:rsidRPr="00AF3ACC" w:rsidRDefault="007036E7" w:rsidP="00C93775">
      <w:pPr>
        <w:spacing w:after="0" w:line="240" w:lineRule="auto"/>
        <w:ind w:firstLine="720"/>
        <w:jc w:val="both"/>
        <w:rPr>
          <w:rFonts w:ascii="Times New Roman" w:eastAsia="Times New Roman" w:hAnsi="Times New Roman" w:cs="Times New Roman"/>
          <w:sz w:val="24"/>
          <w:szCs w:val="24"/>
          <w:lang w:eastAsia="lt-LT"/>
        </w:rPr>
      </w:pPr>
      <w:r w:rsidRPr="00C31DC8">
        <w:rPr>
          <w:rFonts w:ascii="Times New Roman" w:eastAsia="Times New Roman" w:hAnsi="Times New Roman" w:cs="Times New Roman"/>
          <w:sz w:val="24"/>
          <w:szCs w:val="24"/>
        </w:rPr>
        <w:t xml:space="preserve">Vadovaudamasi Lietuvos Respublikos vietos savivaldos </w:t>
      </w:r>
      <w:r w:rsidR="004C3DDA" w:rsidRPr="00C31DC8">
        <w:rPr>
          <w:rFonts w:ascii="Times New Roman" w:eastAsia="Times New Roman" w:hAnsi="Times New Roman" w:cs="Times New Roman"/>
          <w:sz w:val="24"/>
          <w:szCs w:val="24"/>
        </w:rPr>
        <w:t>įstatymo 16 straipsnio 2 dalies</w:t>
      </w:r>
      <w:r w:rsidRPr="00C31DC8">
        <w:rPr>
          <w:rFonts w:ascii="Times New Roman" w:eastAsia="Times New Roman" w:hAnsi="Times New Roman" w:cs="Times New Roman"/>
          <w:sz w:val="24"/>
          <w:szCs w:val="24"/>
        </w:rPr>
        <w:t xml:space="preserve"> 8 punktu,</w:t>
      </w:r>
      <w:r w:rsidR="00C31DC8" w:rsidRPr="00C31DC8">
        <w:rPr>
          <w:rFonts w:ascii="Times New Roman" w:eastAsia="Times New Roman" w:hAnsi="Times New Roman" w:cs="Times New Roman"/>
          <w:sz w:val="24"/>
          <w:szCs w:val="24"/>
        </w:rPr>
        <w:t xml:space="preserve"> </w:t>
      </w:r>
      <w:r w:rsidR="00AF0BA4">
        <w:rPr>
          <w:rFonts w:ascii="Times New Roman" w:eastAsia="Times New Roman" w:hAnsi="Times New Roman" w:cs="Times New Roman"/>
          <w:sz w:val="24"/>
          <w:szCs w:val="24"/>
          <w:lang w:eastAsia="lt-LT"/>
        </w:rPr>
        <w:t xml:space="preserve">18 straipsnio </w:t>
      </w:r>
      <w:r w:rsidR="00AF0BA4" w:rsidRPr="00AF0BA4">
        <w:rPr>
          <w:rFonts w:ascii="Times New Roman" w:eastAsia="Times New Roman" w:hAnsi="Times New Roman" w:cs="Times New Roman"/>
          <w:sz w:val="24"/>
          <w:szCs w:val="24"/>
          <w:lang w:eastAsia="lt-LT"/>
        </w:rPr>
        <w:t xml:space="preserve">1 dalimi, </w:t>
      </w:r>
      <w:r w:rsidR="00AF0BA4" w:rsidRPr="00AF0BA4">
        <w:rPr>
          <w:rFonts w:ascii="Times New Roman" w:hAnsi="Times New Roman" w:cs="Times New Roman"/>
          <w:sz w:val="24"/>
          <w:szCs w:val="24"/>
        </w:rPr>
        <w:t>Lietuvos Respublikos vietos savivaldos įstatymo Nr. I-533 16, 19, 27, 29 ir 31 straipsnių pakeitimo įstatymo 3 straipsniu,</w:t>
      </w:r>
      <w:r w:rsidR="00AF0BA4">
        <w:rPr>
          <w:rFonts w:ascii="Times New Roman" w:hAnsi="Times New Roman" w:cs="Times New Roman"/>
        </w:rPr>
        <w:t xml:space="preserve"> </w:t>
      </w:r>
      <w:r w:rsidR="00E87EE9" w:rsidRPr="00E87EE9">
        <w:rPr>
          <w:rFonts w:ascii="Times New Roman" w:eastAsia="Times New Roman" w:hAnsi="Times New Roman" w:cs="Times New Roman"/>
          <w:sz w:val="24"/>
          <w:szCs w:val="24"/>
          <w:lang w:eastAsia="lt-LT"/>
        </w:rPr>
        <w:t>Lietuvos Respublikos valstybės tarnybos įstatymo Nr</w:t>
      </w:r>
      <w:r w:rsidR="00E87EE9" w:rsidRPr="00E87EE9">
        <w:rPr>
          <w:rFonts w:ascii="Times New Roman" w:eastAsia="Times New Roman" w:hAnsi="Times New Roman" w:cs="Times New Roman"/>
          <w:caps/>
          <w:sz w:val="24"/>
          <w:szCs w:val="24"/>
          <w:lang w:eastAsia="lt-LT"/>
        </w:rPr>
        <w:t xml:space="preserve">. VIII-1316 </w:t>
      </w:r>
      <w:r w:rsidR="00E87EE9" w:rsidRPr="00E87EE9">
        <w:rPr>
          <w:rFonts w:ascii="Times New Roman" w:eastAsia="Times New Roman" w:hAnsi="Times New Roman" w:cs="Times New Roman"/>
          <w:sz w:val="24"/>
          <w:szCs w:val="24"/>
          <w:lang w:eastAsia="lt-LT"/>
        </w:rPr>
        <w:t xml:space="preserve">pakeitimo įstatymo 3 </w:t>
      </w:r>
      <w:r w:rsidR="00AF0BA4">
        <w:rPr>
          <w:rFonts w:ascii="Times New Roman" w:eastAsia="Times New Roman" w:hAnsi="Times New Roman" w:cs="Times New Roman"/>
          <w:sz w:val="24"/>
          <w:szCs w:val="24"/>
          <w:lang w:eastAsia="lt-LT"/>
        </w:rPr>
        <w:t xml:space="preserve">straipsnio 22 dalimi, </w:t>
      </w:r>
      <w:r w:rsidR="00C31DC8" w:rsidRPr="00285723">
        <w:rPr>
          <w:rFonts w:ascii="Times New Roman" w:eastAsia="Times New Roman" w:hAnsi="Times New Roman" w:cs="Times New Roman"/>
          <w:color w:val="000000"/>
          <w:sz w:val="24"/>
          <w:szCs w:val="24"/>
          <w:lang w:eastAsia="lt-LT"/>
        </w:rPr>
        <w:t>Lietuvos Respublikos valstybė</w:t>
      </w:r>
      <w:r w:rsidR="00486343" w:rsidRPr="005B24FD">
        <w:rPr>
          <w:rFonts w:ascii="Times New Roman" w:eastAsia="Times New Roman" w:hAnsi="Times New Roman" w:cs="Times New Roman"/>
          <w:color w:val="000000"/>
          <w:sz w:val="24"/>
          <w:szCs w:val="24"/>
          <w:lang w:eastAsia="lt-LT"/>
        </w:rPr>
        <w:t xml:space="preserve">s tarnybos </w:t>
      </w:r>
      <w:r w:rsidR="00486343" w:rsidRPr="00C93775">
        <w:rPr>
          <w:rFonts w:ascii="Times New Roman" w:eastAsia="Times New Roman" w:hAnsi="Times New Roman" w:cs="Times New Roman"/>
          <w:sz w:val="24"/>
          <w:szCs w:val="24"/>
          <w:lang w:eastAsia="lt-LT"/>
        </w:rPr>
        <w:t xml:space="preserve">įstatymo </w:t>
      </w:r>
      <w:r w:rsidR="00E87EE9" w:rsidRPr="00C93775">
        <w:rPr>
          <w:rFonts w:ascii="Times New Roman" w:eastAsia="Times New Roman" w:hAnsi="Times New Roman" w:cs="Times New Roman"/>
          <w:sz w:val="24"/>
          <w:szCs w:val="24"/>
          <w:lang w:eastAsia="lt-LT"/>
        </w:rPr>
        <w:t xml:space="preserve">7 straipsnio 2 dalimi, </w:t>
      </w:r>
      <w:r w:rsidR="00E87EE9" w:rsidRPr="00C93775">
        <w:rPr>
          <w:rFonts w:ascii="Times New Roman" w:hAnsi="Times New Roman" w:cs="Times New Roman"/>
          <w:sz w:val="24"/>
          <w:szCs w:val="24"/>
        </w:rPr>
        <w:t>8 straipsnio 4 dalies 5 punktu,</w:t>
      </w:r>
      <w:r w:rsidR="00E87EE9" w:rsidRPr="00C93775">
        <w:rPr>
          <w:rFonts w:ascii="Times New Roman" w:eastAsia="Times New Roman" w:hAnsi="Times New Roman" w:cs="Times New Roman"/>
          <w:sz w:val="24"/>
          <w:szCs w:val="24"/>
          <w:lang w:eastAsia="lt-LT"/>
        </w:rPr>
        <w:t xml:space="preserve"> </w:t>
      </w:r>
      <w:r w:rsidR="00C31DC8" w:rsidRPr="00C93775">
        <w:rPr>
          <w:rFonts w:ascii="Times New Roman" w:eastAsia="Times New Roman" w:hAnsi="Times New Roman" w:cs="Times New Roman"/>
          <w:sz w:val="24"/>
          <w:szCs w:val="24"/>
          <w:lang w:eastAsia="lt-LT"/>
        </w:rPr>
        <w:t>29 straipsnio 1 dalimi ir 30 straipsnio 2 dalimi,</w:t>
      </w:r>
      <w:r w:rsidR="00C93775" w:rsidRPr="00C93775">
        <w:rPr>
          <w:rFonts w:ascii="Times New Roman" w:eastAsia="Times New Roman" w:hAnsi="Times New Roman" w:cs="Times New Roman"/>
          <w:sz w:val="24"/>
          <w:szCs w:val="24"/>
          <w:lang w:eastAsia="lt-LT"/>
        </w:rPr>
        <w:t xml:space="preserve"> </w:t>
      </w:r>
      <w:r w:rsidR="00C93775" w:rsidRPr="00C93775">
        <w:rPr>
          <w:rFonts w:ascii="Times New Roman" w:hAnsi="Times New Roman" w:cs="Times New Roman"/>
          <w:sz w:val="24"/>
          <w:szCs w:val="24"/>
        </w:rPr>
        <w:t>1 priedo 4 punktu,</w:t>
      </w:r>
      <w:r w:rsidR="00C93775">
        <w:rPr>
          <w:rFonts w:ascii="Times New Roman" w:eastAsia="Times New Roman" w:hAnsi="Times New Roman" w:cs="Times New Roman"/>
          <w:sz w:val="24"/>
          <w:szCs w:val="24"/>
          <w:lang w:eastAsia="lt-LT"/>
        </w:rPr>
        <w:t xml:space="preserve"> </w:t>
      </w:r>
      <w:r w:rsidR="00E87EE9" w:rsidRPr="005B24FD">
        <w:rPr>
          <w:rFonts w:ascii="Times New Roman" w:hAnsi="Times New Roman" w:cs="Times New Roman"/>
          <w:color w:val="000000"/>
          <w:sz w:val="24"/>
          <w:szCs w:val="24"/>
        </w:rPr>
        <w:t xml:space="preserve">Valstybės tarnautojų pareigybių aprašymo ir vertinimo metodika, patvirtinta </w:t>
      </w:r>
      <w:r w:rsidR="00E87EE9" w:rsidRPr="005B24FD">
        <w:rPr>
          <w:rFonts w:ascii="Times New Roman" w:eastAsia="Times New Roman" w:hAnsi="Times New Roman" w:cs="Times New Roman"/>
          <w:bCs/>
          <w:color w:val="000000"/>
          <w:sz w:val="24"/>
          <w:szCs w:val="24"/>
          <w:lang w:eastAsia="lt-LT"/>
        </w:rPr>
        <w:t xml:space="preserve">Lietuvos Respublikos </w:t>
      </w:r>
      <w:r w:rsidR="00E87EE9" w:rsidRPr="004426ED">
        <w:rPr>
          <w:rFonts w:ascii="Times New Roman" w:eastAsia="Times New Roman" w:hAnsi="Times New Roman" w:cs="Times New Roman"/>
          <w:bCs/>
          <w:color w:val="000000"/>
          <w:sz w:val="24"/>
          <w:szCs w:val="24"/>
          <w:lang w:eastAsia="lt-LT"/>
        </w:rPr>
        <w:t xml:space="preserve">Vyriausybės </w:t>
      </w:r>
      <w:r w:rsidR="00E87EE9" w:rsidRPr="004426ED">
        <w:rPr>
          <w:rFonts w:ascii="Times New Roman" w:eastAsia="Times New Roman" w:hAnsi="Times New Roman" w:cs="Times New Roman"/>
          <w:color w:val="000000"/>
          <w:sz w:val="24"/>
          <w:szCs w:val="24"/>
          <w:lang w:eastAsia="lt-LT"/>
        </w:rPr>
        <w:t>2018 m. lapkričio 28 d.</w:t>
      </w:r>
      <w:r w:rsidR="00E87EE9" w:rsidRPr="004426ED">
        <w:rPr>
          <w:rFonts w:ascii="Times New Roman" w:eastAsia="Times New Roman" w:hAnsi="Times New Roman" w:cs="Times New Roman"/>
          <w:bCs/>
          <w:color w:val="000000"/>
          <w:sz w:val="24"/>
          <w:szCs w:val="24"/>
          <w:lang w:eastAsia="lt-LT"/>
        </w:rPr>
        <w:t xml:space="preserve"> nutarimu</w:t>
      </w:r>
      <w:r w:rsidR="00E87EE9" w:rsidRPr="004426ED">
        <w:rPr>
          <w:rFonts w:ascii="Times New Roman" w:eastAsia="Times New Roman" w:hAnsi="Times New Roman" w:cs="Times New Roman"/>
          <w:color w:val="000000"/>
          <w:sz w:val="24"/>
          <w:szCs w:val="24"/>
          <w:lang w:eastAsia="lt-LT"/>
        </w:rPr>
        <w:t xml:space="preserve"> Nr. 1176</w:t>
      </w:r>
      <w:r w:rsidR="00E87EE9" w:rsidRPr="004426ED">
        <w:rPr>
          <w:rFonts w:ascii="Times New Roman" w:eastAsia="Times New Roman" w:hAnsi="Times New Roman" w:cs="Times New Roman"/>
          <w:bCs/>
          <w:color w:val="000000"/>
          <w:sz w:val="24"/>
          <w:szCs w:val="24"/>
          <w:lang w:eastAsia="lt-LT"/>
        </w:rPr>
        <w:t xml:space="preserve"> „Dėl Lietuvos Respublikos valstybės tarnybos įstatymo įgyvendinimo“</w:t>
      </w:r>
      <w:r w:rsidR="00AF0BA4">
        <w:rPr>
          <w:rFonts w:ascii="Times New Roman" w:eastAsia="Times New Roman" w:hAnsi="Times New Roman" w:cs="Times New Roman"/>
          <w:sz w:val="24"/>
          <w:szCs w:val="24"/>
          <w:lang w:eastAsia="lt-LT"/>
        </w:rPr>
        <w:t xml:space="preserve">, </w:t>
      </w:r>
      <w:r w:rsidRPr="004426ED">
        <w:rPr>
          <w:rFonts w:ascii="Times New Roman" w:eastAsia="Times New Roman" w:hAnsi="Times New Roman" w:cs="Times New Roman"/>
          <w:sz w:val="24"/>
          <w:szCs w:val="24"/>
          <w:lang w:eastAsia="lt-LT"/>
        </w:rPr>
        <w:t xml:space="preserve">Rietavo savivaldybės taryba </w:t>
      </w:r>
      <w:bookmarkStart w:id="0" w:name="_GoBack"/>
      <w:r w:rsidR="00AF3ACC" w:rsidRPr="00AF3ACC">
        <w:rPr>
          <w:rFonts w:ascii="Times New Roman" w:hAnsi="Times New Roman" w:cs="Times New Roman"/>
          <w:sz w:val="24"/>
          <w:szCs w:val="24"/>
        </w:rPr>
        <w:t>n u s p r e n d ž i a:</w:t>
      </w:r>
    </w:p>
    <w:bookmarkEnd w:id="0"/>
    <w:p w:rsidR="004426ED" w:rsidRPr="004426ED" w:rsidRDefault="004426ED" w:rsidP="004426ED">
      <w:pPr>
        <w:tabs>
          <w:tab w:val="left" w:pos="1260"/>
        </w:tabs>
        <w:spacing w:after="0" w:line="240" w:lineRule="auto"/>
        <w:ind w:firstLine="709"/>
        <w:jc w:val="both"/>
        <w:rPr>
          <w:rFonts w:ascii="Times New Roman" w:eastAsia="Times New Roman" w:hAnsi="Times New Roman" w:cs="Times New Roman"/>
          <w:sz w:val="24"/>
          <w:szCs w:val="24"/>
          <w:lang w:eastAsia="lt-LT"/>
        </w:rPr>
      </w:pPr>
      <w:r w:rsidRPr="004426ED">
        <w:rPr>
          <w:rFonts w:ascii="Times New Roman" w:eastAsia="Times New Roman" w:hAnsi="Times New Roman" w:cs="Times New Roman"/>
          <w:sz w:val="24"/>
          <w:szCs w:val="24"/>
          <w:lang w:eastAsia="lt-LT"/>
        </w:rPr>
        <w:t xml:space="preserve">1. Nustatyti nuo 2019 m. sausio 1 d. </w:t>
      </w:r>
      <w:r w:rsidRPr="004426ED">
        <w:rPr>
          <w:rFonts w:ascii="Times New Roman" w:eastAsia="Times New Roman" w:hAnsi="Times New Roman" w:cs="Times New Roman"/>
          <w:bCs/>
          <w:color w:val="000000"/>
          <w:sz w:val="24"/>
          <w:szCs w:val="24"/>
          <w:lang w:eastAsia="lt-LT"/>
        </w:rPr>
        <w:t xml:space="preserve">Rietavo savivaldybės </w:t>
      </w:r>
      <w:r w:rsidRPr="004426ED">
        <w:rPr>
          <w:rFonts w:ascii="Times New Roman" w:eastAsia="Times New Roman" w:hAnsi="Times New Roman" w:cs="Times New Roman"/>
          <w:sz w:val="24"/>
          <w:szCs w:val="24"/>
          <w:lang w:eastAsia="lt-LT"/>
        </w:rPr>
        <w:t>kontrolės ir audito tarnybos savivaldybės</w:t>
      </w:r>
      <w:r w:rsidRPr="004426ED">
        <w:rPr>
          <w:rFonts w:ascii="Times New Roman" w:hAnsi="Times New Roman" w:cs="Times New Roman"/>
          <w:sz w:val="24"/>
          <w:szCs w:val="24"/>
        </w:rPr>
        <w:t xml:space="preserve"> </w:t>
      </w:r>
      <w:r w:rsidRPr="004426ED">
        <w:rPr>
          <w:rFonts w:ascii="Times New Roman" w:eastAsia="Times New Roman" w:hAnsi="Times New Roman" w:cs="Times New Roman"/>
          <w:sz w:val="24"/>
          <w:szCs w:val="24"/>
          <w:lang w:eastAsia="lt-LT"/>
        </w:rPr>
        <w:t>kontrolierei Janinai Gedmintienei:</w:t>
      </w:r>
    </w:p>
    <w:p w:rsidR="004426ED" w:rsidRPr="004426ED" w:rsidRDefault="004426ED" w:rsidP="004426ED">
      <w:pPr>
        <w:tabs>
          <w:tab w:val="left" w:pos="1260"/>
        </w:tabs>
        <w:spacing w:after="0" w:line="240" w:lineRule="auto"/>
        <w:ind w:firstLine="709"/>
        <w:jc w:val="both"/>
        <w:rPr>
          <w:rFonts w:ascii="Times New Roman" w:eastAsia="Times New Roman" w:hAnsi="Times New Roman" w:cs="Times New Roman"/>
          <w:sz w:val="24"/>
          <w:szCs w:val="24"/>
          <w:lang w:eastAsia="lt-LT"/>
        </w:rPr>
      </w:pPr>
      <w:r w:rsidRPr="004426ED">
        <w:rPr>
          <w:rFonts w:ascii="Times New Roman" w:eastAsia="Times New Roman" w:hAnsi="Times New Roman" w:cs="Times New Roman"/>
          <w:sz w:val="24"/>
          <w:szCs w:val="24"/>
          <w:lang w:eastAsia="lt-LT"/>
        </w:rPr>
        <w:t>1.1. pareiginės algos koeficientą (baziniais dydžiais) – 14,5;</w:t>
      </w:r>
    </w:p>
    <w:p w:rsidR="004426ED" w:rsidRDefault="004426ED" w:rsidP="004426ED">
      <w:pPr>
        <w:tabs>
          <w:tab w:val="left" w:pos="1260"/>
        </w:tabs>
        <w:spacing w:after="0" w:line="240" w:lineRule="auto"/>
        <w:ind w:firstLine="709"/>
        <w:jc w:val="both"/>
        <w:rPr>
          <w:rFonts w:ascii="Times New Roman" w:eastAsia="Times New Roman" w:hAnsi="Times New Roman" w:cs="Times New Roman"/>
          <w:sz w:val="24"/>
          <w:szCs w:val="24"/>
          <w:lang w:eastAsia="lt-LT"/>
        </w:rPr>
      </w:pPr>
      <w:r w:rsidRPr="004426ED">
        <w:rPr>
          <w:rFonts w:ascii="Times New Roman" w:eastAsia="Times New Roman" w:hAnsi="Times New Roman" w:cs="Times New Roman"/>
          <w:sz w:val="24"/>
          <w:szCs w:val="24"/>
          <w:lang w:eastAsia="lt-LT"/>
        </w:rPr>
        <w:t>1.2. t</w:t>
      </w:r>
      <w:r w:rsidR="0059180E">
        <w:rPr>
          <w:rFonts w:ascii="Times New Roman" w:eastAsia="Times New Roman" w:hAnsi="Times New Roman" w:cs="Times New Roman"/>
          <w:sz w:val="24"/>
          <w:szCs w:val="24"/>
          <w:lang w:eastAsia="lt-LT"/>
        </w:rPr>
        <w:t xml:space="preserve">arnybos Lietuvos valstybei stažą </w:t>
      </w:r>
      <w:r w:rsidRPr="004426ED">
        <w:rPr>
          <w:rFonts w:ascii="Times New Roman" w:eastAsia="Times New Roman" w:hAnsi="Times New Roman" w:cs="Times New Roman"/>
          <w:sz w:val="24"/>
          <w:szCs w:val="24"/>
          <w:lang w:eastAsia="lt-LT"/>
        </w:rPr>
        <w:t xml:space="preserve">– 18 metų, nuo 2019 m. gegužės 22 d. (įskaitytinai) – 19 metų (tarnybos laikotarpiai – nuo 2000 m. gegužės 22 d. iki 2019 m. gegužės 22 d.) priedas už tarnybos Lietuvos valstybei stažą, kurį sudaro vienas procentas pareiginės algos už kiekvienus tarnybos Lietuvos valstybei metus ir kuris negali viršyti 30 procentų </w:t>
      </w:r>
      <w:r>
        <w:rPr>
          <w:rFonts w:ascii="Times New Roman" w:eastAsia="Times New Roman" w:hAnsi="Times New Roman" w:cs="Times New Roman"/>
          <w:sz w:val="24"/>
          <w:szCs w:val="24"/>
          <w:lang w:eastAsia="lt-LT"/>
        </w:rPr>
        <w:t xml:space="preserve">Savivaldybės </w:t>
      </w:r>
      <w:r w:rsidRPr="004426ED">
        <w:rPr>
          <w:rFonts w:ascii="Times New Roman" w:eastAsia="Times New Roman" w:hAnsi="Times New Roman" w:cs="Times New Roman"/>
          <w:sz w:val="24"/>
          <w:szCs w:val="24"/>
          <w:lang w:eastAsia="lt-LT"/>
        </w:rPr>
        <w:t>kontrolieriaus pareiginės algos;</w:t>
      </w:r>
    </w:p>
    <w:p w:rsidR="004426ED" w:rsidRPr="009A2BF0" w:rsidRDefault="004426ED" w:rsidP="004426ED">
      <w:pPr>
        <w:tabs>
          <w:tab w:val="left" w:pos="1260"/>
        </w:tabs>
        <w:spacing w:after="0" w:line="240" w:lineRule="auto"/>
        <w:ind w:firstLine="709"/>
        <w:jc w:val="both"/>
        <w:rPr>
          <w:rFonts w:ascii="Times New Roman" w:eastAsia="Times New Roman" w:hAnsi="Times New Roman" w:cs="Times New Roman"/>
          <w:sz w:val="24"/>
          <w:szCs w:val="24"/>
          <w:lang w:eastAsia="lt-LT"/>
        </w:rPr>
      </w:pPr>
      <w:r w:rsidRPr="004426ED">
        <w:rPr>
          <w:rFonts w:ascii="Times New Roman" w:eastAsia="Times New Roman" w:hAnsi="Times New Roman" w:cs="Times New Roman"/>
          <w:sz w:val="24"/>
          <w:szCs w:val="24"/>
          <w:lang w:eastAsia="lt-LT"/>
        </w:rPr>
        <w:t>1.3. 5 metų kadenciją.</w:t>
      </w:r>
    </w:p>
    <w:p w:rsidR="00EE7E1B" w:rsidRPr="009A2BF0" w:rsidRDefault="004426ED" w:rsidP="002D1170">
      <w:pPr>
        <w:tabs>
          <w:tab w:val="left" w:pos="1260"/>
        </w:tabs>
        <w:spacing w:after="0" w:line="240" w:lineRule="auto"/>
        <w:ind w:firstLine="709"/>
        <w:jc w:val="both"/>
        <w:rPr>
          <w:rFonts w:ascii="Times New Roman" w:eastAsia="Times New Roman" w:hAnsi="Times New Roman" w:cs="Times New Roman"/>
          <w:sz w:val="24"/>
          <w:szCs w:val="24"/>
          <w:lang w:eastAsia="lt-LT"/>
        </w:rPr>
      </w:pPr>
      <w:r w:rsidRPr="009A2BF0">
        <w:rPr>
          <w:rFonts w:ascii="Times New Roman" w:eastAsia="Times New Roman" w:hAnsi="Times New Roman" w:cs="Times New Roman"/>
          <w:sz w:val="24"/>
          <w:szCs w:val="24"/>
          <w:lang w:eastAsia="lt-LT"/>
        </w:rPr>
        <w:t xml:space="preserve">2. </w:t>
      </w:r>
      <w:r w:rsidR="00BC693C" w:rsidRPr="009A2BF0">
        <w:rPr>
          <w:rFonts w:ascii="Times New Roman" w:hAnsi="Times New Roman" w:cs="Times New Roman"/>
          <w:sz w:val="24"/>
          <w:szCs w:val="24"/>
        </w:rPr>
        <w:t xml:space="preserve">Patvirtinti Rietavo savivaldybės </w:t>
      </w:r>
      <w:r w:rsidR="005B24FD" w:rsidRPr="009A2BF0">
        <w:rPr>
          <w:rFonts w:ascii="Times New Roman" w:eastAsia="Times New Roman" w:hAnsi="Times New Roman" w:cs="Times New Roman"/>
          <w:sz w:val="24"/>
          <w:szCs w:val="24"/>
          <w:lang w:eastAsia="lt-LT"/>
        </w:rPr>
        <w:t>kontrolės ir audito tarnybos savivaldybės</w:t>
      </w:r>
      <w:r w:rsidR="005B24FD" w:rsidRPr="009A2BF0">
        <w:rPr>
          <w:rFonts w:ascii="Times New Roman" w:hAnsi="Times New Roman" w:cs="Times New Roman"/>
          <w:sz w:val="24"/>
          <w:szCs w:val="24"/>
        </w:rPr>
        <w:t xml:space="preserve"> kontrolieriaus </w:t>
      </w:r>
      <w:r w:rsidR="00BC693C" w:rsidRPr="009A2BF0">
        <w:rPr>
          <w:rFonts w:ascii="Times New Roman" w:hAnsi="Times New Roman" w:cs="Times New Roman"/>
          <w:sz w:val="24"/>
          <w:szCs w:val="24"/>
        </w:rPr>
        <w:t>pareigybės aprašymą (pridedama).</w:t>
      </w:r>
      <w:r w:rsidRPr="009A2BF0">
        <w:rPr>
          <w:rFonts w:ascii="Times New Roman" w:eastAsia="Times New Roman" w:hAnsi="Times New Roman" w:cs="Times New Roman"/>
          <w:sz w:val="24"/>
          <w:szCs w:val="24"/>
          <w:lang w:eastAsia="lt-LT"/>
        </w:rPr>
        <w:t xml:space="preserve"> </w:t>
      </w:r>
    </w:p>
    <w:p w:rsidR="00A52CDF" w:rsidRPr="009A2BF0" w:rsidRDefault="004426ED" w:rsidP="005B24FD">
      <w:pPr>
        <w:spacing w:after="0" w:line="240" w:lineRule="auto"/>
        <w:ind w:firstLine="720"/>
        <w:jc w:val="both"/>
        <w:rPr>
          <w:rFonts w:ascii="Times New Roman" w:hAnsi="Times New Roman" w:cs="Times New Roman"/>
          <w:sz w:val="24"/>
          <w:szCs w:val="24"/>
        </w:rPr>
      </w:pPr>
      <w:r w:rsidRPr="009A2BF0">
        <w:rPr>
          <w:rFonts w:ascii="Times New Roman" w:hAnsi="Times New Roman" w:cs="Times New Roman"/>
          <w:sz w:val="24"/>
          <w:szCs w:val="24"/>
        </w:rPr>
        <w:t>3</w:t>
      </w:r>
      <w:r w:rsidR="00A52CDF" w:rsidRPr="009A2BF0">
        <w:rPr>
          <w:rFonts w:ascii="Times New Roman" w:hAnsi="Times New Roman" w:cs="Times New Roman"/>
          <w:sz w:val="24"/>
          <w:szCs w:val="24"/>
        </w:rPr>
        <w:t>. Pripažinti netekusiais galios:</w:t>
      </w:r>
    </w:p>
    <w:p w:rsidR="008E103C" w:rsidRDefault="004426ED" w:rsidP="008E103C">
      <w:pPr>
        <w:spacing w:after="0" w:line="240" w:lineRule="auto"/>
        <w:ind w:firstLine="720"/>
        <w:jc w:val="both"/>
        <w:rPr>
          <w:rFonts w:ascii="Times New Roman" w:hAnsi="Times New Roman" w:cs="Times New Roman"/>
          <w:sz w:val="24"/>
          <w:szCs w:val="24"/>
        </w:rPr>
      </w:pPr>
      <w:r w:rsidRPr="009A2BF0">
        <w:rPr>
          <w:rFonts w:ascii="Times New Roman" w:hAnsi="Times New Roman" w:cs="Times New Roman"/>
          <w:sz w:val="24"/>
          <w:szCs w:val="24"/>
        </w:rPr>
        <w:t>3</w:t>
      </w:r>
      <w:r w:rsidR="00A52CDF" w:rsidRPr="009A2BF0">
        <w:rPr>
          <w:rFonts w:ascii="Times New Roman" w:hAnsi="Times New Roman" w:cs="Times New Roman"/>
          <w:sz w:val="24"/>
          <w:szCs w:val="24"/>
        </w:rPr>
        <w:t xml:space="preserve">.1. </w:t>
      </w:r>
      <w:r w:rsidR="008E103C" w:rsidRPr="009A2BF0">
        <w:rPr>
          <w:rFonts w:ascii="Times New Roman" w:hAnsi="Times New Roman" w:cs="Times New Roman"/>
          <w:sz w:val="24"/>
          <w:szCs w:val="24"/>
        </w:rPr>
        <w:t>Rietavo savivaldybės tarybos 2018 m. birželio 21 d. sprendimą Nr. T1-110 „Dėl Rietavo savivaldybės</w:t>
      </w:r>
      <w:r w:rsidR="008E103C" w:rsidRPr="008E103C">
        <w:rPr>
          <w:rFonts w:ascii="Times New Roman" w:hAnsi="Times New Roman" w:cs="Times New Roman"/>
          <w:sz w:val="24"/>
          <w:szCs w:val="24"/>
        </w:rPr>
        <w:t xml:space="preserve"> </w:t>
      </w:r>
      <w:r w:rsidR="008E103C">
        <w:rPr>
          <w:rFonts w:ascii="Times New Roman" w:hAnsi="Times New Roman" w:cs="Times New Roman"/>
          <w:sz w:val="24"/>
          <w:szCs w:val="24"/>
        </w:rPr>
        <w:t>kontrolės ir audito tarnybos savivaldybės kontrolieriaus pareigybės aprašymo patvirtinimo“;</w:t>
      </w:r>
    </w:p>
    <w:p w:rsidR="008E103C" w:rsidRDefault="008E103C" w:rsidP="008E103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3.2. </w:t>
      </w:r>
      <w:r w:rsidRPr="008E103C">
        <w:rPr>
          <w:rFonts w:ascii="Times New Roman" w:hAnsi="Times New Roman" w:cs="Times New Roman"/>
          <w:sz w:val="24"/>
          <w:szCs w:val="24"/>
        </w:rPr>
        <w:t xml:space="preserve">Rietavo savivaldybės tarybos 2018 m. </w:t>
      </w:r>
      <w:r>
        <w:rPr>
          <w:rFonts w:ascii="Times New Roman" w:hAnsi="Times New Roman" w:cs="Times New Roman"/>
          <w:sz w:val="24"/>
          <w:szCs w:val="24"/>
        </w:rPr>
        <w:t>balandžio 25</w:t>
      </w:r>
      <w:r w:rsidRPr="008E103C">
        <w:rPr>
          <w:rFonts w:ascii="Times New Roman" w:hAnsi="Times New Roman" w:cs="Times New Roman"/>
          <w:sz w:val="24"/>
          <w:szCs w:val="24"/>
        </w:rPr>
        <w:t xml:space="preserve"> d. sprendimą Nr. T1-</w:t>
      </w:r>
      <w:r>
        <w:rPr>
          <w:rFonts w:ascii="Times New Roman" w:hAnsi="Times New Roman" w:cs="Times New Roman"/>
          <w:sz w:val="24"/>
          <w:szCs w:val="24"/>
        </w:rPr>
        <w:t>75</w:t>
      </w:r>
      <w:r w:rsidRPr="008E103C">
        <w:rPr>
          <w:rFonts w:ascii="Times New Roman" w:hAnsi="Times New Roman" w:cs="Times New Roman"/>
          <w:sz w:val="24"/>
          <w:szCs w:val="24"/>
        </w:rPr>
        <w:t xml:space="preserve"> „Dėl </w:t>
      </w:r>
      <w:r>
        <w:rPr>
          <w:rFonts w:ascii="Times New Roman" w:hAnsi="Times New Roman" w:cs="Times New Roman"/>
          <w:sz w:val="24"/>
          <w:szCs w:val="24"/>
        </w:rPr>
        <w:t xml:space="preserve">Janinos </w:t>
      </w:r>
      <w:proofErr w:type="spellStart"/>
      <w:r>
        <w:rPr>
          <w:rFonts w:ascii="Times New Roman" w:hAnsi="Times New Roman" w:cs="Times New Roman"/>
          <w:sz w:val="24"/>
          <w:szCs w:val="24"/>
        </w:rPr>
        <w:t>Gedmintienės</w:t>
      </w:r>
      <w:proofErr w:type="spellEnd"/>
      <w:r>
        <w:rPr>
          <w:rFonts w:ascii="Times New Roman" w:hAnsi="Times New Roman" w:cs="Times New Roman"/>
          <w:sz w:val="24"/>
          <w:szCs w:val="24"/>
        </w:rPr>
        <w:t xml:space="preserve"> tarnybos Lietuvos valstybei nustatymo“;</w:t>
      </w:r>
    </w:p>
    <w:p w:rsidR="00BB766B" w:rsidRDefault="00BB766B" w:rsidP="00BB766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3.3. </w:t>
      </w:r>
      <w:r w:rsidRPr="008E103C">
        <w:rPr>
          <w:rFonts w:ascii="Times New Roman" w:hAnsi="Times New Roman" w:cs="Times New Roman"/>
          <w:sz w:val="24"/>
          <w:szCs w:val="24"/>
        </w:rPr>
        <w:t xml:space="preserve">Rietavo savivaldybės tarybos 2018 m. </w:t>
      </w:r>
      <w:r>
        <w:rPr>
          <w:rFonts w:ascii="Times New Roman" w:hAnsi="Times New Roman" w:cs="Times New Roman"/>
          <w:sz w:val="24"/>
          <w:szCs w:val="24"/>
        </w:rPr>
        <w:t>kovo 29</w:t>
      </w:r>
      <w:r w:rsidRPr="008E103C">
        <w:rPr>
          <w:rFonts w:ascii="Times New Roman" w:hAnsi="Times New Roman" w:cs="Times New Roman"/>
          <w:sz w:val="24"/>
          <w:szCs w:val="24"/>
        </w:rPr>
        <w:t xml:space="preserve"> d. sprendimą Nr. T1-</w:t>
      </w:r>
      <w:r>
        <w:rPr>
          <w:rFonts w:ascii="Times New Roman" w:hAnsi="Times New Roman" w:cs="Times New Roman"/>
          <w:sz w:val="24"/>
          <w:szCs w:val="24"/>
        </w:rPr>
        <w:t>60</w:t>
      </w:r>
      <w:r w:rsidRPr="008E103C">
        <w:rPr>
          <w:rFonts w:ascii="Times New Roman" w:hAnsi="Times New Roman" w:cs="Times New Roman"/>
          <w:sz w:val="24"/>
          <w:szCs w:val="24"/>
        </w:rPr>
        <w:t xml:space="preserve"> „Dėl Rietavo savivaldybės </w:t>
      </w:r>
      <w:r>
        <w:rPr>
          <w:rFonts w:ascii="Times New Roman" w:hAnsi="Times New Roman" w:cs="Times New Roman"/>
          <w:sz w:val="24"/>
          <w:szCs w:val="24"/>
        </w:rPr>
        <w:t>kontrolės ir audito tarnybos savivaldybės kontrolieriaus perkėlimo į aukštesnes pareigas ir pareigybės aprašymo patvirtinimo</w:t>
      </w:r>
      <w:r w:rsidR="00156AA5">
        <w:rPr>
          <w:rFonts w:ascii="Times New Roman" w:hAnsi="Times New Roman" w:cs="Times New Roman"/>
          <w:sz w:val="24"/>
          <w:szCs w:val="24"/>
        </w:rPr>
        <w:t>“</w:t>
      </w:r>
      <w:r w:rsidR="007B7394">
        <w:rPr>
          <w:rFonts w:ascii="Times New Roman" w:hAnsi="Times New Roman" w:cs="Times New Roman"/>
          <w:sz w:val="24"/>
          <w:szCs w:val="24"/>
        </w:rPr>
        <w:t>;</w:t>
      </w:r>
    </w:p>
    <w:p w:rsidR="008E103C" w:rsidRDefault="007B7394" w:rsidP="007B739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3.4. </w:t>
      </w:r>
      <w:r w:rsidRPr="008E103C">
        <w:rPr>
          <w:rFonts w:ascii="Times New Roman" w:hAnsi="Times New Roman" w:cs="Times New Roman"/>
          <w:sz w:val="24"/>
          <w:szCs w:val="24"/>
        </w:rPr>
        <w:t>Rietavo savivaldybės tarybos 201</w:t>
      </w:r>
      <w:r>
        <w:rPr>
          <w:rFonts w:ascii="Times New Roman" w:hAnsi="Times New Roman" w:cs="Times New Roman"/>
          <w:sz w:val="24"/>
          <w:szCs w:val="24"/>
        </w:rPr>
        <w:t>7</w:t>
      </w:r>
      <w:r w:rsidRPr="008E103C">
        <w:rPr>
          <w:rFonts w:ascii="Times New Roman" w:hAnsi="Times New Roman" w:cs="Times New Roman"/>
          <w:sz w:val="24"/>
          <w:szCs w:val="24"/>
        </w:rPr>
        <w:t xml:space="preserve"> m. </w:t>
      </w:r>
      <w:r>
        <w:rPr>
          <w:rFonts w:ascii="Times New Roman" w:hAnsi="Times New Roman" w:cs="Times New Roman"/>
          <w:sz w:val="24"/>
          <w:szCs w:val="24"/>
        </w:rPr>
        <w:t>kovo 30</w:t>
      </w:r>
      <w:r w:rsidRPr="008E103C">
        <w:rPr>
          <w:rFonts w:ascii="Times New Roman" w:hAnsi="Times New Roman" w:cs="Times New Roman"/>
          <w:sz w:val="24"/>
          <w:szCs w:val="24"/>
        </w:rPr>
        <w:t xml:space="preserve"> d. sprendimą Nr. T1-</w:t>
      </w:r>
      <w:r>
        <w:rPr>
          <w:rFonts w:ascii="Times New Roman" w:hAnsi="Times New Roman" w:cs="Times New Roman"/>
          <w:sz w:val="24"/>
          <w:szCs w:val="24"/>
        </w:rPr>
        <w:t>64</w:t>
      </w:r>
      <w:r w:rsidRPr="008E103C">
        <w:rPr>
          <w:rFonts w:ascii="Times New Roman" w:hAnsi="Times New Roman" w:cs="Times New Roman"/>
          <w:sz w:val="24"/>
          <w:szCs w:val="24"/>
        </w:rPr>
        <w:t xml:space="preserve"> „Dėl</w:t>
      </w:r>
      <w:r>
        <w:rPr>
          <w:rFonts w:ascii="Times New Roman" w:hAnsi="Times New Roman" w:cs="Times New Roman"/>
          <w:sz w:val="24"/>
          <w:szCs w:val="24"/>
        </w:rPr>
        <w:t xml:space="preserve"> kvalifikacinės klasės suteikimo </w:t>
      </w:r>
      <w:r w:rsidRPr="008E103C">
        <w:rPr>
          <w:rFonts w:ascii="Times New Roman" w:hAnsi="Times New Roman" w:cs="Times New Roman"/>
          <w:sz w:val="24"/>
          <w:szCs w:val="24"/>
        </w:rPr>
        <w:t xml:space="preserve">Rietavo </w:t>
      </w:r>
      <w:r>
        <w:rPr>
          <w:rFonts w:ascii="Times New Roman" w:hAnsi="Times New Roman" w:cs="Times New Roman"/>
          <w:sz w:val="24"/>
          <w:szCs w:val="24"/>
        </w:rPr>
        <w:t xml:space="preserve">savivaldybės kontrolierei Janinai </w:t>
      </w:r>
      <w:proofErr w:type="spellStart"/>
      <w:r>
        <w:rPr>
          <w:rFonts w:ascii="Times New Roman" w:hAnsi="Times New Roman" w:cs="Times New Roman"/>
          <w:sz w:val="24"/>
          <w:szCs w:val="24"/>
        </w:rPr>
        <w:t>Gedmintienei</w:t>
      </w:r>
      <w:proofErr w:type="spellEnd"/>
      <w:r>
        <w:rPr>
          <w:rFonts w:ascii="Times New Roman" w:hAnsi="Times New Roman" w:cs="Times New Roman"/>
          <w:sz w:val="24"/>
          <w:szCs w:val="24"/>
        </w:rPr>
        <w:t>“.</w:t>
      </w:r>
    </w:p>
    <w:p w:rsidR="00846673" w:rsidRPr="00846673" w:rsidRDefault="004426ED" w:rsidP="005B24F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w:t>
      </w:r>
      <w:r w:rsidR="00846673">
        <w:rPr>
          <w:rFonts w:ascii="Times New Roman" w:hAnsi="Times New Roman" w:cs="Times New Roman"/>
          <w:sz w:val="24"/>
          <w:szCs w:val="24"/>
        </w:rPr>
        <w:t>. S</w:t>
      </w:r>
      <w:r w:rsidR="00846673" w:rsidRPr="00846673">
        <w:rPr>
          <w:rFonts w:ascii="Times New Roman" w:hAnsi="Times New Roman" w:cs="Times New Roman"/>
          <w:sz w:val="24"/>
          <w:szCs w:val="24"/>
        </w:rPr>
        <w:t>prendimas įsigalioja nuo 2019 m. sausio 1 d.</w:t>
      </w:r>
    </w:p>
    <w:p w:rsidR="007036E7" w:rsidRPr="00EE7E1B" w:rsidRDefault="007036E7" w:rsidP="00EE7E1B">
      <w:pPr>
        <w:spacing w:after="0" w:line="240" w:lineRule="auto"/>
        <w:ind w:firstLine="720"/>
        <w:jc w:val="both"/>
        <w:rPr>
          <w:rFonts w:ascii="Times New Roman" w:eastAsia="Times New Roman" w:hAnsi="Times New Roman" w:cs="Times New Roman"/>
          <w:spacing w:val="60"/>
          <w:sz w:val="24"/>
          <w:szCs w:val="24"/>
          <w:highlight w:val="yellow"/>
        </w:rPr>
      </w:pPr>
      <w:r w:rsidRPr="00846673">
        <w:rPr>
          <w:rFonts w:ascii="Times New Roman" w:eastAsia="Times New Roman" w:hAnsi="Times New Roman" w:cs="Times New Roman"/>
          <w:sz w:val="24"/>
          <w:szCs w:val="24"/>
        </w:rPr>
        <w:t>Sprendimas gali būti skundžiamas ikiteismine tvarka Lietuvos administracinių ginčų komisijos</w:t>
      </w:r>
      <w:r w:rsidRPr="000355CC">
        <w:rPr>
          <w:rFonts w:ascii="Times New Roman" w:eastAsia="Times New Roman" w:hAnsi="Times New Roman" w:cs="Times New Roman"/>
          <w:sz w:val="24"/>
          <w:szCs w:val="24"/>
        </w:rPr>
        <w:t xml:space="preserve"> Klaipėdos apygardos skyriui</w:t>
      </w:r>
      <w:r w:rsidRPr="007036E7">
        <w:rPr>
          <w:rFonts w:ascii="Times New Roman" w:eastAsia="Times New Roman" w:hAnsi="Times New Roman" w:cs="Times New Roman"/>
          <w:sz w:val="24"/>
          <w:szCs w:val="24"/>
        </w:rPr>
        <w:t xml:space="preserve"> (H. Manto g. 37, Klaipėda) arba Lietuvos Respublikos </w:t>
      </w:r>
      <w:r w:rsidRPr="007036E7">
        <w:rPr>
          <w:rFonts w:ascii="Times New Roman" w:eastAsia="Times New Roman" w:hAnsi="Times New Roman" w:cs="Times New Roman"/>
          <w:sz w:val="24"/>
          <w:szCs w:val="24"/>
        </w:rPr>
        <w:lastRenderedPageBreak/>
        <w:t>administracinių bylų teisenos įstatymo nustatyta tvarka Regionų apygardos administracinio teismo Klaipėdos rūmams (Galinio Pylimo g. 9, Klaipėda) per vieną mėnesį nuo šio sprendimo paskelbimo ar įteikimo suinteresuotai šaliai dienos.</w:t>
      </w:r>
    </w:p>
    <w:p w:rsidR="007036E7" w:rsidRPr="007036E7" w:rsidRDefault="007036E7" w:rsidP="007036E7">
      <w:pPr>
        <w:tabs>
          <w:tab w:val="left" w:pos="1247"/>
        </w:tabs>
        <w:spacing w:after="0" w:line="240" w:lineRule="auto"/>
        <w:jc w:val="both"/>
        <w:rPr>
          <w:rFonts w:ascii="Times New Roman" w:eastAsia="Times New Roman" w:hAnsi="Times New Roman" w:cs="Times New Roman"/>
          <w:sz w:val="24"/>
          <w:szCs w:val="20"/>
        </w:rPr>
      </w:pPr>
    </w:p>
    <w:p w:rsidR="007036E7" w:rsidRPr="007036E7" w:rsidRDefault="007036E7" w:rsidP="007036E7">
      <w:pPr>
        <w:tabs>
          <w:tab w:val="left" w:pos="1247"/>
        </w:tabs>
        <w:spacing w:after="0" w:line="240" w:lineRule="auto"/>
        <w:jc w:val="both"/>
        <w:rPr>
          <w:rFonts w:ascii="Times New Roman" w:eastAsia="Times New Roman" w:hAnsi="Times New Roman" w:cs="Times New Roman"/>
          <w:sz w:val="24"/>
          <w:szCs w:val="20"/>
        </w:rPr>
      </w:pPr>
    </w:p>
    <w:p w:rsidR="00EE7E1B" w:rsidRDefault="00EE7E1B" w:rsidP="00EE7E1B">
      <w:pPr>
        <w:tabs>
          <w:tab w:val="left" w:pos="1247"/>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Savivaldybės meras</w:t>
      </w:r>
    </w:p>
    <w:p w:rsidR="00EE7E1B" w:rsidRDefault="00EE7E1B">
      <w:pPr>
        <w:rPr>
          <w:rFonts w:ascii="Times New Roman" w:eastAsia="Times New Roman" w:hAnsi="Times New Roman" w:cs="Times New Roman"/>
          <w:sz w:val="24"/>
          <w:szCs w:val="20"/>
        </w:rPr>
      </w:pPr>
      <w:r>
        <w:rPr>
          <w:rFonts w:ascii="Times New Roman" w:eastAsia="Times New Roman" w:hAnsi="Times New Roman" w:cs="Times New Roman"/>
          <w:sz w:val="24"/>
          <w:szCs w:val="20"/>
        </w:rPr>
        <w:br w:type="page"/>
      </w:r>
    </w:p>
    <w:p w:rsidR="007036E7" w:rsidRPr="00EE7E1B" w:rsidRDefault="00D965C1" w:rsidP="00EE7E1B">
      <w:pPr>
        <w:tabs>
          <w:tab w:val="left" w:pos="1247"/>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4"/>
          <w:lang w:eastAsia="lt-LT"/>
        </w:rPr>
        <w:lastRenderedPageBreak/>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sidR="007036E7" w:rsidRPr="007036E7">
        <w:rPr>
          <w:rFonts w:ascii="Times New Roman" w:eastAsia="Times New Roman" w:hAnsi="Times New Roman" w:cs="Times New Roman"/>
          <w:sz w:val="24"/>
          <w:szCs w:val="24"/>
          <w:lang w:eastAsia="lt-LT"/>
        </w:rPr>
        <w:t>PATVIRTINTA</w:t>
      </w:r>
    </w:p>
    <w:p w:rsidR="007036E7" w:rsidRPr="00D965C1" w:rsidRDefault="007036E7" w:rsidP="00D965C1">
      <w:pPr>
        <w:spacing w:after="0" w:line="240" w:lineRule="auto"/>
        <w:ind w:left="5184" w:firstLine="1296"/>
        <w:rPr>
          <w:rFonts w:ascii="Times New Roman" w:eastAsia="Times New Roman" w:hAnsi="Times New Roman" w:cs="Times New Roman"/>
          <w:sz w:val="24"/>
          <w:szCs w:val="24"/>
          <w:lang w:eastAsia="lt-LT"/>
        </w:rPr>
      </w:pPr>
      <w:r w:rsidRPr="00D965C1">
        <w:rPr>
          <w:rFonts w:ascii="Times New Roman" w:eastAsia="Times New Roman" w:hAnsi="Times New Roman" w:cs="Times New Roman"/>
          <w:sz w:val="24"/>
          <w:szCs w:val="24"/>
          <w:lang w:eastAsia="lt-LT"/>
        </w:rPr>
        <w:t>Rietavo savivaldybės tarybos</w:t>
      </w:r>
    </w:p>
    <w:p w:rsidR="00D965C1" w:rsidRPr="00EF66C7" w:rsidRDefault="00D965C1" w:rsidP="00D965C1">
      <w:pPr>
        <w:spacing w:after="0" w:line="240" w:lineRule="auto"/>
        <w:ind w:left="5184" w:firstLine="1296"/>
        <w:rPr>
          <w:rFonts w:ascii="Times New Roman" w:eastAsia="Times New Roman" w:hAnsi="Times New Roman" w:cs="Times New Roman"/>
          <w:sz w:val="24"/>
          <w:szCs w:val="24"/>
          <w:lang w:eastAsia="lt-LT"/>
        </w:rPr>
      </w:pPr>
      <w:r w:rsidRPr="00EF66C7">
        <w:rPr>
          <w:rFonts w:ascii="Times New Roman" w:eastAsia="Times New Roman" w:hAnsi="Times New Roman" w:cs="Times New Roman"/>
          <w:sz w:val="24"/>
          <w:szCs w:val="24"/>
          <w:lang w:eastAsia="lt-LT"/>
        </w:rPr>
        <w:t>2019</w:t>
      </w:r>
      <w:r w:rsidR="007036E7" w:rsidRPr="00EF66C7">
        <w:rPr>
          <w:rFonts w:ascii="Times New Roman" w:eastAsia="Times New Roman" w:hAnsi="Times New Roman" w:cs="Times New Roman"/>
          <w:sz w:val="24"/>
          <w:szCs w:val="24"/>
          <w:lang w:eastAsia="lt-LT"/>
        </w:rPr>
        <w:t xml:space="preserve"> m. </w:t>
      </w:r>
      <w:r w:rsidRPr="00EF66C7">
        <w:rPr>
          <w:rFonts w:ascii="Times New Roman" w:eastAsia="Times New Roman" w:hAnsi="Times New Roman" w:cs="Times New Roman"/>
          <w:sz w:val="24"/>
          <w:szCs w:val="24"/>
          <w:lang w:eastAsia="lt-LT"/>
        </w:rPr>
        <w:t>sausio 24 d.</w:t>
      </w:r>
    </w:p>
    <w:p w:rsidR="007036E7" w:rsidRPr="00EF66C7" w:rsidRDefault="007036E7" w:rsidP="00D965C1">
      <w:pPr>
        <w:spacing w:after="0" w:line="240" w:lineRule="auto"/>
        <w:ind w:left="5184" w:firstLine="1296"/>
        <w:rPr>
          <w:rFonts w:ascii="Times New Roman" w:eastAsia="Times New Roman" w:hAnsi="Times New Roman" w:cs="Times New Roman"/>
          <w:sz w:val="24"/>
          <w:szCs w:val="24"/>
          <w:lang w:eastAsia="lt-LT"/>
        </w:rPr>
      </w:pPr>
      <w:r w:rsidRPr="00EF66C7">
        <w:rPr>
          <w:rFonts w:ascii="Times New Roman" w:eastAsia="Times New Roman" w:hAnsi="Times New Roman" w:cs="Times New Roman"/>
          <w:sz w:val="24"/>
          <w:szCs w:val="24"/>
          <w:lang w:eastAsia="lt-LT"/>
        </w:rPr>
        <w:t xml:space="preserve">sprendimu Nr. T1- </w:t>
      </w:r>
    </w:p>
    <w:p w:rsidR="007036E7" w:rsidRPr="00EF66C7" w:rsidRDefault="007036E7" w:rsidP="007036E7">
      <w:pPr>
        <w:spacing w:after="0" w:line="240" w:lineRule="auto"/>
        <w:rPr>
          <w:rFonts w:ascii="Times New Roman" w:eastAsia="Times New Roman" w:hAnsi="Times New Roman" w:cs="Times New Roman"/>
          <w:sz w:val="24"/>
          <w:szCs w:val="24"/>
          <w:lang w:eastAsia="lt-LT"/>
        </w:rPr>
      </w:pPr>
    </w:p>
    <w:p w:rsidR="007036E7" w:rsidRPr="00B72258" w:rsidRDefault="007036E7" w:rsidP="007036E7">
      <w:pPr>
        <w:spacing w:after="0" w:line="240" w:lineRule="auto"/>
        <w:jc w:val="center"/>
        <w:rPr>
          <w:rFonts w:ascii="Times New Roman" w:eastAsia="Times New Roman" w:hAnsi="Times New Roman" w:cs="Times New Roman"/>
          <w:b/>
          <w:sz w:val="24"/>
          <w:szCs w:val="24"/>
          <w:lang w:eastAsia="lt-LT"/>
        </w:rPr>
      </w:pPr>
      <w:r w:rsidRPr="00EF66C7">
        <w:rPr>
          <w:rFonts w:ascii="Times New Roman" w:eastAsia="Times New Roman" w:hAnsi="Times New Roman" w:cs="Times New Roman"/>
          <w:b/>
          <w:sz w:val="24"/>
          <w:szCs w:val="24"/>
          <w:lang w:eastAsia="lt-LT"/>
        </w:rPr>
        <w:t xml:space="preserve">RIETAVO SAVIVALDYBĖS KONTROLĖS IR AUDITO TARNYBOS SAVIVALDYBĖS </w:t>
      </w:r>
      <w:r w:rsidRPr="00B72258">
        <w:rPr>
          <w:rFonts w:ascii="Times New Roman" w:eastAsia="Times New Roman" w:hAnsi="Times New Roman" w:cs="Times New Roman"/>
          <w:b/>
          <w:sz w:val="24"/>
          <w:szCs w:val="24"/>
          <w:lang w:eastAsia="lt-LT"/>
        </w:rPr>
        <w:t>KONTROLIERIAUS PAREIGYBĖS APRAŠYMAS</w:t>
      </w:r>
    </w:p>
    <w:p w:rsidR="007036E7" w:rsidRPr="00B72258" w:rsidRDefault="007036E7" w:rsidP="007036E7">
      <w:pPr>
        <w:spacing w:after="0" w:line="240" w:lineRule="auto"/>
        <w:jc w:val="both"/>
        <w:rPr>
          <w:rFonts w:ascii="Times New Roman" w:eastAsia="Times New Roman" w:hAnsi="Times New Roman" w:cs="Times New Roman"/>
          <w:b/>
          <w:sz w:val="24"/>
          <w:szCs w:val="24"/>
          <w:lang w:eastAsia="lt-LT"/>
        </w:rPr>
      </w:pPr>
    </w:p>
    <w:p w:rsidR="007036E7" w:rsidRPr="00B72258" w:rsidRDefault="007036E7" w:rsidP="007036E7">
      <w:pPr>
        <w:spacing w:after="0" w:line="240" w:lineRule="auto"/>
        <w:jc w:val="center"/>
        <w:rPr>
          <w:rFonts w:ascii="Times New Roman" w:eastAsia="Times New Roman" w:hAnsi="Times New Roman" w:cs="Times New Roman"/>
          <w:b/>
          <w:sz w:val="24"/>
          <w:szCs w:val="24"/>
          <w:lang w:eastAsia="lt-LT"/>
        </w:rPr>
      </w:pPr>
      <w:r w:rsidRPr="00B72258">
        <w:rPr>
          <w:rFonts w:ascii="Times New Roman" w:eastAsia="Times New Roman" w:hAnsi="Times New Roman" w:cs="Times New Roman"/>
          <w:b/>
          <w:sz w:val="24"/>
          <w:szCs w:val="24"/>
          <w:lang w:eastAsia="lt-LT"/>
        </w:rPr>
        <w:t>I SKYRIUS</w:t>
      </w:r>
    </w:p>
    <w:p w:rsidR="007036E7" w:rsidRPr="00B72258" w:rsidRDefault="007036E7" w:rsidP="007036E7">
      <w:pPr>
        <w:spacing w:after="0" w:line="240" w:lineRule="auto"/>
        <w:jc w:val="center"/>
        <w:rPr>
          <w:rFonts w:ascii="Times New Roman" w:eastAsia="Times New Roman" w:hAnsi="Times New Roman" w:cs="Times New Roman"/>
          <w:b/>
          <w:sz w:val="24"/>
          <w:szCs w:val="24"/>
          <w:lang w:eastAsia="lt-LT"/>
        </w:rPr>
      </w:pPr>
      <w:r w:rsidRPr="00B72258">
        <w:rPr>
          <w:rFonts w:ascii="Times New Roman" w:eastAsia="Times New Roman" w:hAnsi="Times New Roman" w:cs="Times New Roman"/>
          <w:b/>
          <w:sz w:val="24"/>
          <w:szCs w:val="24"/>
          <w:lang w:eastAsia="lt-LT"/>
        </w:rPr>
        <w:t>PAREIGYBĖS CHARAKTERISTIKA</w:t>
      </w:r>
    </w:p>
    <w:p w:rsidR="007036E7" w:rsidRPr="00B72258" w:rsidRDefault="007036E7" w:rsidP="007036E7">
      <w:pPr>
        <w:spacing w:after="0" w:line="240" w:lineRule="auto"/>
        <w:ind w:firstLine="1296"/>
        <w:jc w:val="both"/>
        <w:rPr>
          <w:rFonts w:ascii="Times New Roman" w:eastAsia="Times New Roman" w:hAnsi="Times New Roman" w:cs="Times New Roman"/>
          <w:b/>
          <w:sz w:val="24"/>
          <w:szCs w:val="24"/>
          <w:lang w:eastAsia="lt-LT"/>
        </w:rPr>
      </w:pPr>
    </w:p>
    <w:p w:rsidR="00B72258" w:rsidRPr="00B72258" w:rsidRDefault="007036E7" w:rsidP="00B72258">
      <w:pPr>
        <w:spacing w:after="0" w:line="240" w:lineRule="auto"/>
        <w:ind w:firstLine="720"/>
        <w:jc w:val="both"/>
        <w:rPr>
          <w:rFonts w:ascii="Times New Roman" w:eastAsia="Times New Roman" w:hAnsi="Times New Roman" w:cs="Times New Roman"/>
          <w:sz w:val="24"/>
          <w:szCs w:val="24"/>
          <w:lang w:eastAsia="lt-LT"/>
        </w:rPr>
      </w:pPr>
      <w:r w:rsidRPr="00B72258">
        <w:rPr>
          <w:rFonts w:ascii="Times New Roman" w:eastAsia="Times New Roman" w:hAnsi="Times New Roman" w:cs="Times New Roman"/>
          <w:sz w:val="24"/>
          <w:szCs w:val="24"/>
          <w:lang w:eastAsia="lt-LT"/>
        </w:rPr>
        <w:t>1. Rietavo savivaldybės kontrolės ir audito tarnybos savivaldybės kontrolierius</w:t>
      </w:r>
      <w:r w:rsidR="00CB41B3">
        <w:rPr>
          <w:rFonts w:ascii="Times New Roman" w:eastAsia="Times New Roman" w:hAnsi="Times New Roman" w:cs="Times New Roman"/>
          <w:sz w:val="24"/>
          <w:szCs w:val="24"/>
          <w:lang w:eastAsia="lt-LT"/>
        </w:rPr>
        <w:t xml:space="preserve"> (toliau – Savivaldybės kontrolierius) </w:t>
      </w:r>
      <w:r w:rsidRPr="00B72258">
        <w:rPr>
          <w:rFonts w:ascii="Times New Roman" w:eastAsia="Times New Roman" w:hAnsi="Times New Roman" w:cs="Times New Roman"/>
          <w:sz w:val="24"/>
          <w:szCs w:val="24"/>
          <w:lang w:eastAsia="lt-LT"/>
        </w:rPr>
        <w:t>yra</w:t>
      </w:r>
      <w:r w:rsidR="00CB41B3">
        <w:rPr>
          <w:rFonts w:ascii="Times New Roman" w:eastAsia="Times New Roman" w:hAnsi="Times New Roman" w:cs="Times New Roman"/>
          <w:sz w:val="24"/>
          <w:szCs w:val="24"/>
          <w:lang w:eastAsia="lt-LT"/>
        </w:rPr>
        <w:t xml:space="preserve"> valstybės tarnautojas – į</w:t>
      </w:r>
      <w:r w:rsidRPr="00B72258">
        <w:rPr>
          <w:rFonts w:ascii="Times New Roman" w:eastAsia="Times New Roman" w:hAnsi="Times New Roman" w:cs="Times New Roman"/>
          <w:sz w:val="24"/>
          <w:szCs w:val="24"/>
          <w:lang w:eastAsia="lt-LT"/>
        </w:rPr>
        <w:t>staigos vadovas.</w:t>
      </w:r>
    </w:p>
    <w:p w:rsidR="00B72258" w:rsidRPr="00B72258" w:rsidRDefault="00B72258" w:rsidP="007036E7">
      <w:pPr>
        <w:spacing w:after="0" w:line="240" w:lineRule="auto"/>
        <w:jc w:val="both"/>
        <w:rPr>
          <w:rFonts w:ascii="Times New Roman" w:eastAsia="Times New Roman" w:hAnsi="Times New Roman" w:cs="Times New Roman"/>
          <w:sz w:val="24"/>
          <w:szCs w:val="24"/>
          <w:lang w:eastAsia="lt-LT"/>
        </w:rPr>
      </w:pPr>
    </w:p>
    <w:p w:rsidR="007036E7" w:rsidRPr="00B72258" w:rsidRDefault="007036E7" w:rsidP="007036E7">
      <w:pPr>
        <w:spacing w:after="0" w:line="240" w:lineRule="auto"/>
        <w:jc w:val="center"/>
        <w:rPr>
          <w:rFonts w:ascii="Times New Roman" w:eastAsia="Times New Roman" w:hAnsi="Times New Roman" w:cs="Times New Roman"/>
          <w:b/>
          <w:sz w:val="24"/>
          <w:szCs w:val="24"/>
          <w:lang w:eastAsia="lt-LT"/>
        </w:rPr>
      </w:pPr>
      <w:r w:rsidRPr="00B72258">
        <w:rPr>
          <w:rFonts w:ascii="Times New Roman" w:eastAsia="Times New Roman" w:hAnsi="Times New Roman" w:cs="Times New Roman"/>
          <w:b/>
          <w:sz w:val="24"/>
          <w:szCs w:val="24"/>
          <w:lang w:eastAsia="lt-LT"/>
        </w:rPr>
        <w:t>II SKYRIUS</w:t>
      </w:r>
    </w:p>
    <w:p w:rsidR="007036E7" w:rsidRPr="00B72258" w:rsidRDefault="007036E7" w:rsidP="007036E7">
      <w:pPr>
        <w:spacing w:after="0" w:line="240" w:lineRule="auto"/>
        <w:jc w:val="center"/>
        <w:rPr>
          <w:rFonts w:ascii="Times New Roman" w:eastAsia="Times New Roman" w:hAnsi="Times New Roman" w:cs="Times New Roman"/>
          <w:b/>
          <w:sz w:val="24"/>
          <w:szCs w:val="24"/>
          <w:lang w:eastAsia="lt-LT"/>
        </w:rPr>
      </w:pPr>
      <w:r w:rsidRPr="00B72258">
        <w:rPr>
          <w:rFonts w:ascii="Times New Roman" w:eastAsia="Times New Roman" w:hAnsi="Times New Roman" w:cs="Times New Roman"/>
          <w:b/>
          <w:sz w:val="24"/>
          <w:szCs w:val="24"/>
          <w:lang w:eastAsia="lt-LT"/>
        </w:rPr>
        <w:t>PASKIRTIS</w:t>
      </w:r>
    </w:p>
    <w:p w:rsidR="007036E7" w:rsidRPr="00B72258" w:rsidRDefault="007036E7" w:rsidP="007036E7">
      <w:pPr>
        <w:spacing w:after="0" w:line="240" w:lineRule="auto"/>
        <w:jc w:val="both"/>
        <w:rPr>
          <w:rFonts w:ascii="Times New Roman" w:eastAsia="Times New Roman" w:hAnsi="Times New Roman" w:cs="Times New Roman"/>
          <w:b/>
          <w:sz w:val="24"/>
          <w:szCs w:val="24"/>
          <w:lang w:eastAsia="lt-LT"/>
        </w:rPr>
      </w:pPr>
    </w:p>
    <w:p w:rsidR="007036E7" w:rsidRPr="00722E51" w:rsidRDefault="006B4AA5" w:rsidP="007036E7">
      <w:pPr>
        <w:spacing w:after="0" w:line="240" w:lineRule="auto"/>
        <w:ind w:firstLine="720"/>
        <w:jc w:val="both"/>
        <w:rPr>
          <w:rFonts w:ascii="Times New Roman" w:eastAsia="Times New Roman" w:hAnsi="Times New Roman" w:cs="Times New Roman"/>
          <w:sz w:val="24"/>
          <w:szCs w:val="20"/>
        </w:rPr>
      </w:pPr>
      <w:r w:rsidRPr="00B72258">
        <w:rPr>
          <w:rFonts w:ascii="Times New Roman" w:eastAsia="Times New Roman" w:hAnsi="Times New Roman" w:cs="Times New Roman"/>
          <w:sz w:val="24"/>
          <w:szCs w:val="24"/>
          <w:lang w:eastAsia="lt-LT"/>
        </w:rPr>
        <w:t>2</w:t>
      </w:r>
      <w:r w:rsidR="007036E7" w:rsidRPr="00B72258">
        <w:rPr>
          <w:rFonts w:ascii="Times New Roman" w:eastAsia="Times New Roman" w:hAnsi="Times New Roman" w:cs="Times New Roman"/>
          <w:sz w:val="24"/>
          <w:szCs w:val="24"/>
          <w:lang w:eastAsia="lt-LT"/>
        </w:rPr>
        <w:t xml:space="preserve">. </w:t>
      </w:r>
      <w:r w:rsidR="007036E7" w:rsidRPr="00B72258">
        <w:rPr>
          <w:rFonts w:ascii="Times New Roman" w:eastAsia="Times New Roman" w:hAnsi="Times New Roman" w:cs="Times New Roman"/>
          <w:sz w:val="24"/>
          <w:szCs w:val="20"/>
        </w:rPr>
        <w:t xml:space="preserve">Savivaldybės kontrolieriaus pareigybė reikalinga vadovauti Rietavo savivaldybės kontrolės ir audito tarnybai (toliau – Tarnyba), kuri yra Rietavo savivaldybės (toliau – Savivaldybė) biudžetinė įstaiga, prižiūrinti, ar teisėtai, efektyviai, ekonomiškai ir rezultatyviai valdomas ir naudojamas Savivaldybės turtas ir patikėjimo teise valdomas valstybės turtas, kaip vykdomas Savivaldybės biudžetas ir naudojami </w:t>
      </w:r>
      <w:r w:rsidR="007036E7" w:rsidRPr="00722E51">
        <w:rPr>
          <w:rFonts w:ascii="Times New Roman" w:eastAsia="Times New Roman" w:hAnsi="Times New Roman" w:cs="Times New Roman"/>
          <w:sz w:val="24"/>
          <w:szCs w:val="20"/>
        </w:rPr>
        <w:t>kiti piniginiai ištekliai.</w:t>
      </w:r>
    </w:p>
    <w:p w:rsidR="007036E7" w:rsidRPr="00722E51" w:rsidRDefault="007036E7" w:rsidP="007036E7">
      <w:pPr>
        <w:spacing w:after="0" w:line="240" w:lineRule="auto"/>
        <w:jc w:val="both"/>
        <w:rPr>
          <w:rFonts w:ascii="Times New Roman" w:eastAsia="Times New Roman" w:hAnsi="Times New Roman" w:cs="Times New Roman"/>
          <w:sz w:val="24"/>
          <w:szCs w:val="20"/>
        </w:rPr>
      </w:pPr>
    </w:p>
    <w:p w:rsidR="007036E7" w:rsidRPr="004A0BF8" w:rsidRDefault="0059180E" w:rsidP="007036E7">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III</w:t>
      </w:r>
      <w:r w:rsidR="007036E7" w:rsidRPr="004A0BF8">
        <w:rPr>
          <w:rFonts w:ascii="Times New Roman" w:eastAsia="Times New Roman" w:hAnsi="Times New Roman" w:cs="Times New Roman"/>
          <w:b/>
          <w:sz w:val="24"/>
          <w:szCs w:val="24"/>
          <w:lang w:eastAsia="lt-LT"/>
        </w:rPr>
        <w:t xml:space="preserve"> SKYRIUS</w:t>
      </w:r>
    </w:p>
    <w:p w:rsidR="007036E7" w:rsidRPr="004A0BF8" w:rsidRDefault="007036E7" w:rsidP="007036E7">
      <w:pPr>
        <w:spacing w:after="0" w:line="240" w:lineRule="auto"/>
        <w:jc w:val="center"/>
        <w:rPr>
          <w:rFonts w:ascii="Times New Roman" w:eastAsia="Times New Roman" w:hAnsi="Times New Roman" w:cs="Times New Roman"/>
          <w:b/>
          <w:sz w:val="24"/>
          <w:szCs w:val="24"/>
          <w:lang w:eastAsia="lt-LT"/>
        </w:rPr>
      </w:pPr>
      <w:r w:rsidRPr="004A0BF8">
        <w:rPr>
          <w:rFonts w:ascii="Times New Roman" w:eastAsia="Times New Roman" w:hAnsi="Times New Roman" w:cs="Times New Roman"/>
          <w:b/>
          <w:sz w:val="24"/>
          <w:szCs w:val="24"/>
          <w:lang w:eastAsia="lt-LT"/>
        </w:rPr>
        <w:t>VEIKLOS SRITIS</w:t>
      </w:r>
    </w:p>
    <w:p w:rsidR="006B4AA5" w:rsidRPr="004A0BF8" w:rsidRDefault="006B4AA5" w:rsidP="007036E7">
      <w:pPr>
        <w:spacing w:after="0" w:line="240" w:lineRule="auto"/>
        <w:jc w:val="both"/>
        <w:rPr>
          <w:rFonts w:ascii="Times New Roman" w:eastAsia="Times New Roman" w:hAnsi="Times New Roman" w:cs="Times New Roman"/>
          <w:b/>
          <w:sz w:val="24"/>
          <w:szCs w:val="24"/>
          <w:lang w:eastAsia="lt-LT"/>
        </w:rPr>
      </w:pPr>
    </w:p>
    <w:p w:rsidR="0030512A" w:rsidRPr="004A0BF8" w:rsidRDefault="006B4AA5" w:rsidP="0030512A">
      <w:pPr>
        <w:spacing w:after="0" w:line="240" w:lineRule="auto"/>
        <w:ind w:firstLine="709"/>
        <w:jc w:val="both"/>
        <w:rPr>
          <w:rFonts w:ascii="Times New Roman" w:eastAsia="Times New Roman" w:hAnsi="Times New Roman" w:cs="Times New Roman"/>
          <w:sz w:val="24"/>
          <w:szCs w:val="24"/>
          <w:lang w:eastAsia="lt-LT"/>
        </w:rPr>
      </w:pPr>
      <w:r w:rsidRPr="004A0BF8">
        <w:rPr>
          <w:rFonts w:ascii="Times New Roman" w:eastAsia="Times New Roman" w:hAnsi="Times New Roman" w:cs="Times New Roman"/>
          <w:sz w:val="24"/>
          <w:szCs w:val="24"/>
          <w:lang w:eastAsia="lt-LT"/>
        </w:rPr>
        <w:t xml:space="preserve">3. </w:t>
      </w:r>
      <w:r w:rsidR="007036E7" w:rsidRPr="004A0BF8">
        <w:rPr>
          <w:rFonts w:ascii="Times New Roman" w:eastAsia="Times New Roman" w:hAnsi="Times New Roman" w:cs="Times New Roman"/>
          <w:sz w:val="24"/>
          <w:szCs w:val="24"/>
          <w:lang w:eastAsia="lt-LT"/>
        </w:rPr>
        <w:t>Šias pareigas einan</w:t>
      </w:r>
      <w:r w:rsidR="00CB41B3" w:rsidRPr="004A0BF8">
        <w:rPr>
          <w:rFonts w:ascii="Times New Roman" w:eastAsia="Times New Roman" w:hAnsi="Times New Roman" w:cs="Times New Roman"/>
          <w:sz w:val="24"/>
          <w:szCs w:val="24"/>
          <w:lang w:eastAsia="lt-LT"/>
        </w:rPr>
        <w:t>čio</w:t>
      </w:r>
      <w:r w:rsidR="007036E7" w:rsidRPr="004A0BF8">
        <w:rPr>
          <w:rFonts w:ascii="Times New Roman" w:eastAsia="Times New Roman" w:hAnsi="Times New Roman" w:cs="Times New Roman"/>
          <w:sz w:val="24"/>
          <w:szCs w:val="24"/>
          <w:lang w:eastAsia="lt-LT"/>
        </w:rPr>
        <w:t xml:space="preserve"> valstybės tarnautoj</w:t>
      </w:r>
      <w:r w:rsidR="00CB41B3" w:rsidRPr="004A0BF8">
        <w:rPr>
          <w:rFonts w:ascii="Times New Roman" w:eastAsia="Times New Roman" w:hAnsi="Times New Roman" w:cs="Times New Roman"/>
          <w:sz w:val="24"/>
          <w:szCs w:val="24"/>
          <w:lang w:eastAsia="lt-LT"/>
        </w:rPr>
        <w:t xml:space="preserve">o </w:t>
      </w:r>
      <w:r w:rsidR="0030512A" w:rsidRPr="004A0BF8">
        <w:rPr>
          <w:rFonts w:ascii="Times New Roman" w:hAnsi="Times New Roman" w:cs="Times New Roman"/>
          <w:sz w:val="24"/>
          <w:szCs w:val="24"/>
        </w:rPr>
        <w:t>bendroji veiklos sritis – įstaigos administravimas, dokumentų valdymas, įstaigai skirtų asignavimų valdymas, personalo valdymas.</w:t>
      </w:r>
      <w:r w:rsidR="0030512A" w:rsidRPr="004A0BF8">
        <w:rPr>
          <w:rFonts w:ascii="Times New Roman" w:eastAsia="Times New Roman" w:hAnsi="Times New Roman" w:cs="Times New Roman"/>
          <w:sz w:val="24"/>
          <w:szCs w:val="24"/>
          <w:lang w:eastAsia="lt-LT"/>
        </w:rPr>
        <w:t xml:space="preserve"> </w:t>
      </w:r>
      <w:r w:rsidR="0030512A" w:rsidRPr="004A0BF8">
        <w:rPr>
          <w:rFonts w:ascii="Times New Roman" w:hAnsi="Times New Roman" w:cs="Times New Roman"/>
          <w:sz w:val="24"/>
          <w:szCs w:val="24"/>
        </w:rPr>
        <w:t>Specialioji veiklos sritis – finansinis ir veiklos auditas Savivaldybės administracijoje, Savivaldybės administravimo subjektuose ir Saviva</w:t>
      </w:r>
      <w:r w:rsidR="0059180E">
        <w:rPr>
          <w:rFonts w:ascii="Times New Roman" w:hAnsi="Times New Roman" w:cs="Times New Roman"/>
          <w:sz w:val="24"/>
          <w:szCs w:val="24"/>
        </w:rPr>
        <w:t>ldybės kontroliuojamose įmonėse,</w:t>
      </w:r>
      <w:r w:rsidR="0030512A" w:rsidRPr="004A0BF8">
        <w:rPr>
          <w:rFonts w:ascii="Times New Roman" w:hAnsi="Times New Roman" w:cs="Times New Roman"/>
          <w:sz w:val="24"/>
          <w:szCs w:val="24"/>
        </w:rPr>
        <w:t xml:space="preserve"> Savivaldybės turto ir patikėjimo teise valdomo valstybės turto valdymo ir naudojimo, Savivaldybės biudžeto vykdymo ir kitų piniginių išteklių naudojimo priežiūra, Savivaldybės tarybos sprendimams priimti reikalingų išvadų teikimas.</w:t>
      </w:r>
    </w:p>
    <w:p w:rsidR="0092409E" w:rsidRPr="004A0BF8" w:rsidRDefault="0092409E" w:rsidP="0066400A">
      <w:pPr>
        <w:spacing w:after="0" w:line="240" w:lineRule="auto"/>
        <w:jc w:val="both"/>
        <w:rPr>
          <w:rFonts w:ascii="Times New Roman" w:eastAsia="Times New Roman" w:hAnsi="Times New Roman" w:cs="Times New Roman"/>
          <w:sz w:val="24"/>
          <w:szCs w:val="24"/>
          <w:lang w:eastAsia="lt-LT"/>
        </w:rPr>
      </w:pPr>
    </w:p>
    <w:p w:rsidR="0092409E" w:rsidRPr="0092409E" w:rsidRDefault="0092409E" w:rsidP="0092409E">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b/>
          <w:bCs/>
          <w:color w:val="000000"/>
          <w:sz w:val="24"/>
          <w:szCs w:val="24"/>
          <w:lang w:eastAsia="lt-LT"/>
        </w:rPr>
        <w:t xml:space="preserve">IV </w:t>
      </w:r>
      <w:r w:rsidRPr="0092409E">
        <w:rPr>
          <w:rFonts w:ascii="Times New Roman" w:eastAsia="Times New Roman" w:hAnsi="Times New Roman" w:cs="Times New Roman"/>
          <w:b/>
          <w:bCs/>
          <w:color w:val="000000"/>
          <w:sz w:val="24"/>
          <w:szCs w:val="24"/>
          <w:lang w:eastAsia="lt-LT"/>
        </w:rPr>
        <w:t>SKYRIUS</w:t>
      </w:r>
    </w:p>
    <w:p w:rsidR="0092409E" w:rsidRPr="0092409E" w:rsidRDefault="0092409E" w:rsidP="0092409E">
      <w:pPr>
        <w:spacing w:after="0" w:line="240" w:lineRule="auto"/>
        <w:jc w:val="center"/>
        <w:rPr>
          <w:rFonts w:ascii="Times New Roman" w:eastAsia="Times New Roman" w:hAnsi="Times New Roman" w:cs="Times New Roman"/>
          <w:color w:val="000000"/>
          <w:sz w:val="24"/>
          <w:szCs w:val="24"/>
          <w:lang w:eastAsia="lt-LT"/>
        </w:rPr>
      </w:pPr>
      <w:r w:rsidRPr="0092409E">
        <w:rPr>
          <w:rFonts w:ascii="Times New Roman" w:eastAsia="Times New Roman" w:hAnsi="Times New Roman" w:cs="Times New Roman"/>
          <w:b/>
          <w:bCs/>
          <w:color w:val="000000"/>
          <w:sz w:val="24"/>
          <w:szCs w:val="24"/>
          <w:lang w:eastAsia="lt-LT"/>
        </w:rPr>
        <w:t>SPECIALIEJI REIKALAVIMAI ŠIAS PAREIGAS EINANČIAM VALSTYBĖS TARNAUTOJUI</w:t>
      </w:r>
    </w:p>
    <w:p w:rsidR="0092409E" w:rsidRPr="0092409E" w:rsidRDefault="0092409E" w:rsidP="000355CC">
      <w:pPr>
        <w:spacing w:after="0" w:line="240" w:lineRule="auto"/>
        <w:rPr>
          <w:rFonts w:ascii="Times New Roman" w:eastAsia="Times New Roman" w:hAnsi="Times New Roman" w:cs="Times New Roman"/>
          <w:color w:val="000000"/>
          <w:sz w:val="27"/>
          <w:szCs w:val="27"/>
          <w:lang w:eastAsia="lt-LT"/>
        </w:rPr>
      </w:pPr>
    </w:p>
    <w:p w:rsidR="007036E7" w:rsidRPr="00354CCB" w:rsidRDefault="0092409E" w:rsidP="00354CCB">
      <w:pPr>
        <w:spacing w:after="0" w:line="240" w:lineRule="auto"/>
        <w:ind w:firstLine="709"/>
        <w:rPr>
          <w:rFonts w:ascii="Times New Roman" w:eastAsia="Times New Roman" w:hAnsi="Times New Roman" w:cs="Times New Roman"/>
          <w:color w:val="000000"/>
          <w:sz w:val="24"/>
          <w:szCs w:val="24"/>
          <w:lang w:eastAsia="lt-LT"/>
        </w:rPr>
      </w:pPr>
      <w:bookmarkStart w:id="1" w:name="part_26d4571ff5c742d4ad60e83aeb50d257"/>
      <w:bookmarkEnd w:id="1"/>
      <w:r w:rsidRPr="0092409E">
        <w:rPr>
          <w:rFonts w:ascii="Times New Roman" w:eastAsia="Times New Roman" w:hAnsi="Times New Roman" w:cs="Times New Roman"/>
          <w:color w:val="000000"/>
          <w:sz w:val="24"/>
          <w:szCs w:val="24"/>
          <w:lang w:eastAsia="lt-LT"/>
        </w:rPr>
        <w:t>4. Valstybės tarnautojas, einantis šias pareigas, turi atitikti šiu</w:t>
      </w:r>
      <w:r w:rsidR="00354CCB" w:rsidRPr="00354CCB">
        <w:rPr>
          <w:rFonts w:ascii="Times New Roman" w:eastAsia="Times New Roman" w:hAnsi="Times New Roman" w:cs="Times New Roman"/>
          <w:color w:val="000000"/>
          <w:sz w:val="24"/>
          <w:szCs w:val="24"/>
          <w:lang w:eastAsia="lt-LT"/>
        </w:rPr>
        <w:t>os specialiuosius reikalavimus:</w:t>
      </w:r>
    </w:p>
    <w:p w:rsidR="007036E7" w:rsidRPr="00354CCB" w:rsidRDefault="0092409E" w:rsidP="00354CCB">
      <w:pPr>
        <w:spacing w:after="0" w:line="240" w:lineRule="auto"/>
        <w:ind w:firstLine="709"/>
        <w:jc w:val="both"/>
        <w:rPr>
          <w:rFonts w:ascii="Times New Roman" w:eastAsia="Times New Roman" w:hAnsi="Times New Roman" w:cs="Times New Roman"/>
          <w:sz w:val="24"/>
          <w:szCs w:val="24"/>
          <w:lang w:eastAsia="lt-LT"/>
        </w:rPr>
      </w:pPr>
      <w:r w:rsidRPr="00354CCB">
        <w:rPr>
          <w:rFonts w:ascii="Times New Roman" w:eastAsia="Times New Roman" w:hAnsi="Times New Roman" w:cs="Times New Roman"/>
          <w:sz w:val="24"/>
          <w:szCs w:val="24"/>
          <w:lang w:eastAsia="lt-LT"/>
        </w:rPr>
        <w:t>4</w:t>
      </w:r>
      <w:r w:rsidR="007036E7" w:rsidRPr="00354CCB">
        <w:rPr>
          <w:rFonts w:ascii="Times New Roman" w:eastAsia="Times New Roman" w:hAnsi="Times New Roman" w:cs="Times New Roman"/>
          <w:sz w:val="24"/>
          <w:szCs w:val="24"/>
          <w:lang w:eastAsia="lt-LT"/>
        </w:rPr>
        <w:t>.1. turėti aukštąjį universitetinį išsilavinimą ir ne mažesnį kaip 3 metų darbo finansų, ekonomikos, teisės, audito, kontrolės arba viešojo administravimo srityse stažą;</w:t>
      </w:r>
    </w:p>
    <w:p w:rsidR="007036E7" w:rsidRPr="00354CCB" w:rsidRDefault="0092409E" w:rsidP="00354CCB">
      <w:pPr>
        <w:spacing w:after="0" w:line="240" w:lineRule="auto"/>
        <w:ind w:firstLine="709"/>
        <w:jc w:val="both"/>
        <w:rPr>
          <w:rFonts w:ascii="Times New Roman" w:eastAsia="Times New Roman" w:hAnsi="Times New Roman" w:cs="Times New Roman"/>
          <w:sz w:val="24"/>
          <w:szCs w:val="24"/>
          <w:lang w:eastAsia="lt-LT"/>
        </w:rPr>
      </w:pPr>
      <w:r w:rsidRPr="00354CCB">
        <w:rPr>
          <w:rFonts w:ascii="Times New Roman" w:eastAsia="Calibri" w:hAnsi="Times New Roman" w:cs="Times New Roman"/>
          <w:sz w:val="24"/>
          <w:szCs w:val="24"/>
        </w:rPr>
        <w:t>4</w:t>
      </w:r>
      <w:r w:rsidR="007036E7" w:rsidRPr="00354CCB">
        <w:rPr>
          <w:rFonts w:ascii="Times New Roman" w:eastAsia="Calibri" w:hAnsi="Times New Roman" w:cs="Times New Roman"/>
          <w:sz w:val="24"/>
          <w:szCs w:val="24"/>
        </w:rPr>
        <w:t>.2. mokėti dirbti šiomis kompiuterinėmis programomis: „MS Word“, „MS Excel“, „MS Outlook“, „Internet Explorer“;</w:t>
      </w:r>
    </w:p>
    <w:p w:rsidR="007036E7" w:rsidRPr="00354CCB" w:rsidRDefault="0092409E" w:rsidP="00354CCB">
      <w:pPr>
        <w:spacing w:after="0" w:line="240" w:lineRule="auto"/>
        <w:ind w:firstLine="709"/>
        <w:jc w:val="both"/>
        <w:rPr>
          <w:rFonts w:ascii="Times New Roman" w:eastAsia="Times New Roman" w:hAnsi="Times New Roman" w:cs="Times New Roman"/>
          <w:sz w:val="24"/>
          <w:szCs w:val="24"/>
          <w:lang w:eastAsia="lt-LT"/>
        </w:rPr>
      </w:pPr>
      <w:r w:rsidRPr="00354CCB">
        <w:rPr>
          <w:rFonts w:ascii="Times New Roman" w:eastAsia="Times New Roman" w:hAnsi="Times New Roman" w:cs="Times New Roman"/>
          <w:sz w:val="24"/>
          <w:szCs w:val="24"/>
          <w:lang w:eastAsia="lt-LT"/>
        </w:rPr>
        <w:t>4</w:t>
      </w:r>
      <w:r w:rsidR="007036E7" w:rsidRPr="00354CCB">
        <w:rPr>
          <w:rFonts w:ascii="Times New Roman" w:eastAsia="Times New Roman" w:hAnsi="Times New Roman" w:cs="Times New Roman"/>
          <w:sz w:val="24"/>
          <w:szCs w:val="24"/>
          <w:lang w:eastAsia="lt-LT"/>
        </w:rPr>
        <w:t>.3. mokėti valdyti, kaupti, sisteminti, apibendrinti informaciją ir jos pagrindu r</w:t>
      </w:r>
      <w:r w:rsidR="0059180E">
        <w:rPr>
          <w:rFonts w:ascii="Times New Roman" w:eastAsia="Times New Roman" w:hAnsi="Times New Roman" w:cs="Times New Roman"/>
          <w:sz w:val="24"/>
          <w:szCs w:val="24"/>
          <w:lang w:eastAsia="lt-LT"/>
        </w:rPr>
        <w:t>engti</w:t>
      </w:r>
      <w:r w:rsidR="007036E7" w:rsidRPr="00354CCB">
        <w:rPr>
          <w:rFonts w:ascii="Times New Roman" w:eastAsia="Times New Roman" w:hAnsi="Times New Roman" w:cs="Times New Roman"/>
          <w:sz w:val="24"/>
          <w:szCs w:val="24"/>
          <w:lang w:eastAsia="lt-LT"/>
        </w:rPr>
        <w:t xml:space="preserve"> duomenis, išvadas ir pasiūlymus, sklandžiai dėstyti mintis raštu ir žodžiu;</w:t>
      </w:r>
    </w:p>
    <w:p w:rsidR="007036E7" w:rsidRPr="00354CCB" w:rsidRDefault="0092409E" w:rsidP="00354CCB">
      <w:pPr>
        <w:spacing w:after="0" w:line="240" w:lineRule="auto"/>
        <w:ind w:firstLine="709"/>
        <w:jc w:val="both"/>
        <w:rPr>
          <w:rFonts w:ascii="Times New Roman" w:eastAsia="Times New Roman" w:hAnsi="Times New Roman" w:cs="Times New Roman"/>
          <w:sz w:val="24"/>
          <w:szCs w:val="24"/>
          <w:lang w:eastAsia="lt-LT"/>
        </w:rPr>
      </w:pPr>
      <w:r w:rsidRPr="00354CCB">
        <w:rPr>
          <w:rFonts w:ascii="Times New Roman" w:eastAsia="Times New Roman" w:hAnsi="Times New Roman" w:cs="Times New Roman"/>
          <w:sz w:val="24"/>
          <w:szCs w:val="24"/>
          <w:lang w:eastAsia="lt-LT"/>
        </w:rPr>
        <w:t>4</w:t>
      </w:r>
      <w:r w:rsidR="007036E7" w:rsidRPr="00354CCB">
        <w:rPr>
          <w:rFonts w:ascii="Times New Roman" w:eastAsia="Times New Roman" w:hAnsi="Times New Roman" w:cs="Times New Roman"/>
          <w:sz w:val="24"/>
          <w:szCs w:val="24"/>
          <w:lang w:eastAsia="lt-LT"/>
        </w:rPr>
        <w:t>.4. būti gerai susipažinęs su Lietuvos Respublikos Konstitucija, įstatymais, Vyriausybės nutarimais, Valstybinio audito reikalavimais, Valstybės kontrolės parengtomis metodikomis ir kitais teisės aktais, reglamentuojančiais viešąjį administravimą, valstybės tarnybą, vietos savivaldą, valstybės (savivaldybės) turto ir piniginių fondų (biudžetų) valdymą, naudojimą, Savivaldybės biudžeto sudarymą ir vykdymą, viešuosius pirkimus, įmonių ir organizacijų veiklą, informacinių technologijų valdymą, įmonių ir įstaigų buhalterinę apskaitą ir atskaitomybę;</w:t>
      </w:r>
    </w:p>
    <w:p w:rsidR="007036E7" w:rsidRDefault="0092409E" w:rsidP="00354CCB">
      <w:pPr>
        <w:spacing w:after="0" w:line="240" w:lineRule="auto"/>
        <w:ind w:firstLine="709"/>
        <w:jc w:val="both"/>
        <w:rPr>
          <w:rFonts w:ascii="Times New Roman" w:eastAsia="Times New Roman" w:hAnsi="Times New Roman" w:cs="Times New Roman"/>
          <w:sz w:val="24"/>
          <w:szCs w:val="24"/>
          <w:lang w:eastAsia="lt-LT"/>
        </w:rPr>
      </w:pPr>
      <w:r w:rsidRPr="00354CCB">
        <w:rPr>
          <w:rFonts w:ascii="Times New Roman" w:eastAsia="Times New Roman" w:hAnsi="Times New Roman" w:cs="Times New Roman"/>
          <w:sz w:val="24"/>
          <w:szCs w:val="24"/>
          <w:lang w:eastAsia="lt-LT"/>
        </w:rPr>
        <w:lastRenderedPageBreak/>
        <w:t>4</w:t>
      </w:r>
      <w:r w:rsidR="007036E7" w:rsidRPr="00354CCB">
        <w:rPr>
          <w:rFonts w:ascii="Times New Roman" w:eastAsia="Times New Roman" w:hAnsi="Times New Roman" w:cs="Times New Roman"/>
          <w:sz w:val="24"/>
          <w:szCs w:val="24"/>
          <w:lang w:eastAsia="lt-LT"/>
        </w:rPr>
        <w:t>.5. savo veiklą grįsti nepriklausomumo, teisėtumo, viešumo, objektyvumo ir profesionalumo principais.</w:t>
      </w:r>
    </w:p>
    <w:p w:rsidR="00354CCB" w:rsidRPr="00354CCB" w:rsidRDefault="00354CCB" w:rsidP="00FA4778">
      <w:pPr>
        <w:spacing w:after="0" w:line="240" w:lineRule="auto"/>
        <w:jc w:val="both"/>
        <w:rPr>
          <w:rFonts w:ascii="Times New Roman" w:eastAsia="Times New Roman" w:hAnsi="Times New Roman" w:cs="Times New Roman"/>
          <w:sz w:val="24"/>
          <w:szCs w:val="24"/>
          <w:lang w:eastAsia="lt-LT"/>
        </w:rPr>
      </w:pPr>
    </w:p>
    <w:p w:rsidR="007036E7" w:rsidRPr="00354CCB" w:rsidRDefault="007036E7" w:rsidP="007036E7">
      <w:pPr>
        <w:spacing w:after="0" w:line="240" w:lineRule="auto"/>
        <w:jc w:val="center"/>
        <w:rPr>
          <w:rFonts w:ascii="Times New Roman" w:eastAsia="Times New Roman" w:hAnsi="Times New Roman" w:cs="Times New Roman"/>
          <w:b/>
          <w:sz w:val="24"/>
          <w:szCs w:val="24"/>
          <w:lang w:eastAsia="lt-LT"/>
        </w:rPr>
      </w:pPr>
      <w:r w:rsidRPr="00354CCB">
        <w:rPr>
          <w:rFonts w:ascii="Times New Roman" w:eastAsia="Times New Roman" w:hAnsi="Times New Roman" w:cs="Times New Roman"/>
          <w:b/>
          <w:sz w:val="24"/>
          <w:szCs w:val="24"/>
          <w:lang w:eastAsia="lt-LT"/>
        </w:rPr>
        <w:t>V SKYRIUS</w:t>
      </w:r>
    </w:p>
    <w:p w:rsidR="007036E7" w:rsidRPr="00354CCB" w:rsidRDefault="007036E7" w:rsidP="007036E7">
      <w:pPr>
        <w:spacing w:after="0" w:line="240" w:lineRule="auto"/>
        <w:jc w:val="center"/>
        <w:rPr>
          <w:rFonts w:ascii="Times New Roman" w:eastAsia="Times New Roman" w:hAnsi="Times New Roman" w:cs="Times New Roman"/>
          <w:b/>
          <w:sz w:val="24"/>
          <w:szCs w:val="24"/>
          <w:lang w:eastAsia="lt-LT"/>
        </w:rPr>
      </w:pPr>
      <w:r w:rsidRPr="00354CCB">
        <w:rPr>
          <w:rFonts w:ascii="Times New Roman" w:eastAsia="Times New Roman" w:hAnsi="Times New Roman" w:cs="Times New Roman"/>
          <w:b/>
          <w:sz w:val="24"/>
          <w:szCs w:val="24"/>
          <w:lang w:eastAsia="lt-LT"/>
        </w:rPr>
        <w:t>ŠIAS PAREIGAS EINANČIO VALSTYBĖS TARNAUTOJO FUNKCIJOS</w:t>
      </w:r>
    </w:p>
    <w:p w:rsidR="007036E7" w:rsidRPr="00354CCB" w:rsidRDefault="007036E7" w:rsidP="007036E7">
      <w:pPr>
        <w:spacing w:after="0" w:line="240" w:lineRule="auto"/>
        <w:jc w:val="center"/>
        <w:rPr>
          <w:rFonts w:ascii="Times New Roman" w:eastAsia="Times New Roman" w:hAnsi="Times New Roman" w:cs="Times New Roman"/>
          <w:b/>
          <w:sz w:val="24"/>
          <w:szCs w:val="24"/>
          <w:lang w:eastAsia="lt-LT"/>
        </w:rPr>
      </w:pPr>
    </w:p>
    <w:p w:rsidR="00354CCB" w:rsidRPr="004A0BF8" w:rsidRDefault="00354CCB" w:rsidP="00354CCB">
      <w:pPr>
        <w:spacing w:after="0" w:line="240" w:lineRule="auto"/>
        <w:ind w:firstLine="709"/>
        <w:jc w:val="both"/>
        <w:rPr>
          <w:rFonts w:ascii="Times New Roman" w:eastAsia="Times New Roman" w:hAnsi="Times New Roman" w:cs="Times New Roman"/>
          <w:sz w:val="24"/>
          <w:szCs w:val="24"/>
          <w:lang w:eastAsia="lt-LT"/>
        </w:rPr>
      </w:pPr>
      <w:r w:rsidRPr="004A0BF8">
        <w:rPr>
          <w:rFonts w:ascii="Times New Roman" w:eastAsia="Times New Roman" w:hAnsi="Times New Roman" w:cs="Times New Roman"/>
          <w:sz w:val="24"/>
          <w:szCs w:val="24"/>
          <w:lang w:eastAsia="lt-LT"/>
        </w:rPr>
        <w:t>5</w:t>
      </w:r>
      <w:r w:rsidR="007036E7" w:rsidRPr="004A0BF8">
        <w:rPr>
          <w:rFonts w:ascii="Times New Roman" w:eastAsia="Times New Roman" w:hAnsi="Times New Roman" w:cs="Times New Roman"/>
          <w:sz w:val="24"/>
          <w:szCs w:val="24"/>
          <w:lang w:eastAsia="lt-LT"/>
        </w:rPr>
        <w:t>. Šias pareigas einantis valstybės t</w:t>
      </w:r>
      <w:r w:rsidRPr="004A0BF8">
        <w:rPr>
          <w:rFonts w:ascii="Times New Roman" w:eastAsia="Times New Roman" w:hAnsi="Times New Roman" w:cs="Times New Roman"/>
          <w:sz w:val="24"/>
          <w:szCs w:val="24"/>
          <w:lang w:eastAsia="lt-LT"/>
        </w:rPr>
        <w:t>arnautojas vykdo šias funkcijas:</w:t>
      </w:r>
    </w:p>
    <w:p w:rsidR="00354CCB" w:rsidRPr="004A0BF8" w:rsidRDefault="00354CCB" w:rsidP="00354CCB">
      <w:pPr>
        <w:spacing w:after="0" w:line="240" w:lineRule="auto"/>
        <w:ind w:firstLine="709"/>
        <w:jc w:val="both"/>
        <w:rPr>
          <w:rFonts w:ascii="Times New Roman" w:eastAsia="Times New Roman" w:hAnsi="Times New Roman" w:cs="Times New Roman"/>
          <w:sz w:val="24"/>
          <w:szCs w:val="24"/>
          <w:lang w:eastAsia="lt-LT"/>
        </w:rPr>
      </w:pPr>
      <w:r w:rsidRPr="004A0BF8">
        <w:rPr>
          <w:rFonts w:ascii="Times New Roman" w:eastAsia="Times New Roman" w:hAnsi="Times New Roman" w:cs="Times New Roman"/>
          <w:sz w:val="24"/>
          <w:szCs w:val="24"/>
          <w:lang w:eastAsia="lt-LT"/>
        </w:rPr>
        <w:t>5</w:t>
      </w:r>
      <w:r w:rsidR="007036E7" w:rsidRPr="004A0BF8">
        <w:rPr>
          <w:rFonts w:ascii="Times New Roman" w:eastAsia="Times New Roman" w:hAnsi="Times New Roman" w:cs="Times New Roman"/>
          <w:sz w:val="24"/>
          <w:szCs w:val="24"/>
          <w:lang w:eastAsia="lt-LT"/>
        </w:rPr>
        <w:t>.1. tvirtina Tarnybos struktūrą, pareigybių sąrašą, Lietuvos Respublikos valstybės tarnybos įstatymo ir Lietuvos Respublikos darbo kodekso nustatyta tvarka priima į pareigas ir iš jų atleidžia valstybės tarnautojus ir darbuotojus, dirbančius pagal darbo sutartis (toliau – Darbuotojas), atlieka kitas Tarnybos personalo valdymo funkcijas;</w:t>
      </w:r>
    </w:p>
    <w:p w:rsidR="00354CCB" w:rsidRPr="004A0BF8" w:rsidRDefault="00354CCB" w:rsidP="00354CCB">
      <w:pPr>
        <w:spacing w:after="0" w:line="240" w:lineRule="auto"/>
        <w:ind w:firstLine="709"/>
        <w:jc w:val="both"/>
        <w:rPr>
          <w:rFonts w:ascii="Times New Roman" w:eastAsia="Times New Roman" w:hAnsi="Times New Roman" w:cs="Times New Roman"/>
          <w:sz w:val="24"/>
          <w:szCs w:val="24"/>
          <w:lang w:eastAsia="lt-LT"/>
        </w:rPr>
      </w:pPr>
      <w:r w:rsidRPr="004A0BF8">
        <w:rPr>
          <w:rFonts w:ascii="Times New Roman" w:eastAsia="Times New Roman" w:hAnsi="Times New Roman" w:cs="Times New Roman"/>
          <w:sz w:val="24"/>
          <w:szCs w:val="24"/>
          <w:lang w:eastAsia="lt-LT"/>
        </w:rPr>
        <w:t>5</w:t>
      </w:r>
      <w:r w:rsidR="007036E7" w:rsidRPr="004A0BF8">
        <w:rPr>
          <w:rFonts w:ascii="Times New Roman" w:eastAsia="Times New Roman" w:hAnsi="Times New Roman" w:cs="Times New Roman"/>
          <w:sz w:val="24"/>
          <w:szCs w:val="24"/>
          <w:lang w:eastAsia="lt-LT"/>
        </w:rPr>
        <w:t>.2. tvirtina Tarnybos d</w:t>
      </w:r>
      <w:r w:rsidR="0059180E">
        <w:rPr>
          <w:rFonts w:ascii="Times New Roman" w:eastAsia="Times New Roman" w:hAnsi="Times New Roman" w:cs="Times New Roman"/>
          <w:sz w:val="24"/>
          <w:szCs w:val="24"/>
          <w:lang w:eastAsia="lt-LT"/>
        </w:rPr>
        <w:t xml:space="preserve">arbuotojų pareigybių aprašymus, </w:t>
      </w:r>
      <w:r w:rsidR="007036E7" w:rsidRPr="004A0BF8">
        <w:rPr>
          <w:rFonts w:ascii="Times New Roman" w:eastAsia="Times New Roman" w:hAnsi="Times New Roman" w:cs="Times New Roman"/>
          <w:sz w:val="24"/>
          <w:szCs w:val="24"/>
          <w:lang w:eastAsia="lt-LT"/>
        </w:rPr>
        <w:t>vertina Tarnybos darbuotojų kasmetinę veiklą, nustato kompetencijas;</w:t>
      </w:r>
    </w:p>
    <w:p w:rsidR="00354CCB" w:rsidRPr="004A0BF8" w:rsidRDefault="00354CCB" w:rsidP="00354CCB">
      <w:pPr>
        <w:spacing w:after="0" w:line="240" w:lineRule="auto"/>
        <w:ind w:firstLine="709"/>
        <w:jc w:val="both"/>
        <w:rPr>
          <w:rFonts w:ascii="Times New Roman" w:eastAsia="Times New Roman" w:hAnsi="Times New Roman" w:cs="Times New Roman"/>
          <w:sz w:val="24"/>
          <w:szCs w:val="24"/>
          <w:lang w:eastAsia="lt-LT"/>
        </w:rPr>
      </w:pPr>
      <w:r w:rsidRPr="004A0BF8">
        <w:rPr>
          <w:rFonts w:ascii="Times New Roman" w:eastAsia="Times New Roman" w:hAnsi="Times New Roman" w:cs="Times New Roman"/>
          <w:sz w:val="24"/>
          <w:szCs w:val="24"/>
          <w:lang w:eastAsia="lt-LT"/>
        </w:rPr>
        <w:t>5</w:t>
      </w:r>
      <w:r w:rsidR="007036E7" w:rsidRPr="004A0BF8">
        <w:rPr>
          <w:rFonts w:ascii="Times New Roman" w:eastAsia="Times New Roman" w:hAnsi="Times New Roman" w:cs="Times New Roman"/>
          <w:sz w:val="24"/>
          <w:szCs w:val="24"/>
          <w:lang w:eastAsia="lt-LT"/>
        </w:rPr>
        <w:t>.3. leidžia įsakymus, kitus tvarkomuosius dokumentus, organizuoja Tarnybos darbą, darbuotojų mokymą ir jų kvalifikacijos tobulinimą;</w:t>
      </w:r>
    </w:p>
    <w:p w:rsidR="00354CCB" w:rsidRPr="004A0BF8" w:rsidRDefault="00354CCB" w:rsidP="00354CCB">
      <w:pPr>
        <w:spacing w:after="0" w:line="240" w:lineRule="auto"/>
        <w:ind w:firstLine="709"/>
        <w:jc w:val="both"/>
        <w:rPr>
          <w:rFonts w:ascii="Times New Roman" w:eastAsia="Times New Roman" w:hAnsi="Times New Roman" w:cs="Times New Roman"/>
          <w:sz w:val="24"/>
          <w:szCs w:val="24"/>
          <w:lang w:eastAsia="lt-LT"/>
        </w:rPr>
      </w:pPr>
      <w:r w:rsidRPr="004A0BF8">
        <w:rPr>
          <w:rFonts w:ascii="Times New Roman" w:eastAsia="Times New Roman" w:hAnsi="Times New Roman" w:cs="Times New Roman"/>
          <w:sz w:val="24"/>
          <w:szCs w:val="24"/>
          <w:lang w:eastAsia="lt-LT"/>
        </w:rPr>
        <w:t>5</w:t>
      </w:r>
      <w:r w:rsidR="007036E7" w:rsidRPr="004A0BF8">
        <w:rPr>
          <w:rFonts w:ascii="Times New Roman" w:eastAsia="Times New Roman" w:hAnsi="Times New Roman" w:cs="Times New Roman"/>
          <w:sz w:val="24"/>
          <w:szCs w:val="24"/>
          <w:lang w:eastAsia="lt-LT"/>
        </w:rPr>
        <w:t>.4. sudaro Tarnybos veiklos plano projektą, gavęs Savivaldybės tarybos Kontrolės komiteto pritarimą, su šio plano projektu supažindina Valstybės kontrolę ir Savivaldybės centralizuotą vidaus audito tarnybą. Kasmet iki einamųjų metų lapkričio 15 dienos patvirtina ateinančių metų Tarnybos veiklos planą, organizuoja jo vykdymą ir yra už tai atsakingas. Prireikus</w:t>
      </w:r>
      <w:r w:rsidR="0059180E">
        <w:rPr>
          <w:rFonts w:ascii="Times New Roman" w:eastAsia="Times New Roman" w:hAnsi="Times New Roman" w:cs="Times New Roman"/>
          <w:sz w:val="24"/>
          <w:szCs w:val="24"/>
          <w:lang w:eastAsia="lt-LT"/>
        </w:rPr>
        <w:t>,</w:t>
      </w:r>
      <w:r w:rsidR="007036E7" w:rsidRPr="004A0BF8">
        <w:rPr>
          <w:rFonts w:ascii="Times New Roman" w:eastAsia="Times New Roman" w:hAnsi="Times New Roman" w:cs="Times New Roman"/>
          <w:sz w:val="24"/>
          <w:szCs w:val="24"/>
          <w:lang w:eastAsia="lt-LT"/>
        </w:rPr>
        <w:t xml:space="preserve"> patvirtintą planą tikslina bendra plano tvirtinimo tvarka;</w:t>
      </w:r>
    </w:p>
    <w:p w:rsidR="00354CCB" w:rsidRPr="004A0BF8" w:rsidRDefault="00354CCB" w:rsidP="00354CCB">
      <w:pPr>
        <w:spacing w:after="0" w:line="240" w:lineRule="auto"/>
        <w:ind w:firstLine="709"/>
        <w:jc w:val="both"/>
        <w:rPr>
          <w:rFonts w:ascii="Times New Roman" w:eastAsia="Times New Roman" w:hAnsi="Times New Roman" w:cs="Times New Roman"/>
          <w:sz w:val="24"/>
          <w:szCs w:val="24"/>
          <w:lang w:eastAsia="lt-LT"/>
        </w:rPr>
      </w:pPr>
      <w:r w:rsidRPr="004A0BF8">
        <w:rPr>
          <w:rFonts w:ascii="Times New Roman" w:eastAsia="Times New Roman" w:hAnsi="Times New Roman" w:cs="Times New Roman"/>
          <w:sz w:val="24"/>
          <w:szCs w:val="24"/>
          <w:lang w:eastAsia="lt-LT"/>
        </w:rPr>
        <w:t>5</w:t>
      </w:r>
      <w:r w:rsidR="007036E7" w:rsidRPr="004A0BF8">
        <w:rPr>
          <w:rFonts w:ascii="Times New Roman" w:eastAsia="Times New Roman" w:hAnsi="Times New Roman" w:cs="Times New Roman"/>
          <w:sz w:val="24"/>
          <w:szCs w:val="24"/>
          <w:lang w:eastAsia="lt-LT"/>
        </w:rPr>
        <w:t>.5. pateikia Tarnybos veiklos planą kasmet per 10 dienų nuo jo patvirtinimo Valstybės kontrolei;</w:t>
      </w:r>
    </w:p>
    <w:p w:rsidR="00354CCB" w:rsidRPr="004A0BF8" w:rsidRDefault="00354CCB" w:rsidP="00354CCB">
      <w:pPr>
        <w:spacing w:after="0" w:line="240" w:lineRule="auto"/>
        <w:ind w:firstLine="709"/>
        <w:jc w:val="both"/>
        <w:rPr>
          <w:rFonts w:ascii="Times New Roman" w:eastAsia="Times New Roman" w:hAnsi="Times New Roman" w:cs="Times New Roman"/>
          <w:sz w:val="24"/>
          <w:szCs w:val="24"/>
          <w:lang w:eastAsia="lt-LT"/>
        </w:rPr>
      </w:pPr>
      <w:r w:rsidRPr="004A0BF8">
        <w:rPr>
          <w:rFonts w:ascii="Times New Roman" w:eastAsia="Times New Roman" w:hAnsi="Times New Roman" w:cs="Times New Roman"/>
          <w:sz w:val="24"/>
          <w:szCs w:val="24"/>
          <w:lang w:eastAsia="lt-LT"/>
        </w:rPr>
        <w:t>5</w:t>
      </w:r>
      <w:r w:rsidR="007036E7" w:rsidRPr="004A0BF8">
        <w:rPr>
          <w:rFonts w:ascii="Times New Roman" w:eastAsia="Times New Roman" w:hAnsi="Times New Roman" w:cs="Times New Roman"/>
          <w:sz w:val="24"/>
          <w:szCs w:val="24"/>
          <w:lang w:eastAsia="lt-LT"/>
        </w:rPr>
        <w:t>.6. turi teisę dalyvauti Savivaldybės tarybos, komitetų, kolegijos (jeigu ji įsteigta), komisijų posėdžiuose ir pareikšti nuomonę savo kompetencijos klausimais;</w:t>
      </w:r>
    </w:p>
    <w:p w:rsidR="00354CCB" w:rsidRPr="004A0BF8" w:rsidRDefault="00354CCB" w:rsidP="00354CCB">
      <w:pPr>
        <w:spacing w:after="0" w:line="240" w:lineRule="auto"/>
        <w:ind w:firstLine="709"/>
        <w:jc w:val="both"/>
        <w:rPr>
          <w:rFonts w:ascii="Times New Roman" w:eastAsia="Times New Roman" w:hAnsi="Times New Roman" w:cs="Times New Roman"/>
          <w:sz w:val="24"/>
          <w:szCs w:val="24"/>
          <w:lang w:eastAsia="lt-LT"/>
        </w:rPr>
      </w:pPr>
      <w:r w:rsidRPr="004A0BF8">
        <w:rPr>
          <w:rFonts w:ascii="Times New Roman" w:eastAsia="Times New Roman" w:hAnsi="Times New Roman" w:cs="Times New Roman"/>
          <w:sz w:val="24"/>
          <w:szCs w:val="24"/>
          <w:lang w:eastAsia="lt-LT"/>
        </w:rPr>
        <w:t>5</w:t>
      </w:r>
      <w:r w:rsidR="007036E7" w:rsidRPr="004A0BF8">
        <w:rPr>
          <w:rFonts w:ascii="Times New Roman" w:eastAsia="Times New Roman" w:hAnsi="Times New Roman" w:cs="Times New Roman"/>
          <w:sz w:val="24"/>
          <w:szCs w:val="24"/>
          <w:lang w:eastAsia="lt-LT"/>
        </w:rPr>
        <w:t>.7. Valstybės kontrolieriaus rašytiniu prašymu gali dalyvauti ar pavesti Tarnybos valstybės tarnautojams pagal jų kompetenciją dalyvauti Valstybės kontrolės pareigūnų atliekamuose Savivaldybės administravimo subjektų finansiniuose ir veiklos audituose;</w:t>
      </w:r>
    </w:p>
    <w:p w:rsidR="00354CCB" w:rsidRPr="004A0BF8" w:rsidRDefault="00354CCB" w:rsidP="00354CCB">
      <w:pPr>
        <w:spacing w:after="0" w:line="240" w:lineRule="auto"/>
        <w:ind w:firstLine="709"/>
        <w:jc w:val="both"/>
        <w:rPr>
          <w:rFonts w:ascii="Times New Roman" w:eastAsia="Times New Roman" w:hAnsi="Times New Roman" w:cs="Times New Roman"/>
          <w:sz w:val="24"/>
          <w:szCs w:val="24"/>
          <w:lang w:eastAsia="lt-LT"/>
        </w:rPr>
      </w:pPr>
      <w:r w:rsidRPr="004A0BF8">
        <w:rPr>
          <w:rFonts w:ascii="Times New Roman" w:eastAsia="Times New Roman" w:hAnsi="Times New Roman" w:cs="Times New Roman"/>
          <w:sz w:val="24"/>
          <w:szCs w:val="24"/>
          <w:lang w:eastAsia="lt-LT"/>
        </w:rPr>
        <w:t>5</w:t>
      </w:r>
      <w:r w:rsidR="007036E7" w:rsidRPr="004A0BF8">
        <w:rPr>
          <w:rFonts w:ascii="Times New Roman" w:eastAsia="Times New Roman" w:hAnsi="Times New Roman" w:cs="Times New Roman"/>
          <w:sz w:val="24"/>
          <w:szCs w:val="24"/>
          <w:lang w:eastAsia="lt-LT"/>
        </w:rPr>
        <w:t>.8. pats atlieka ir (arba) skiria Tarnybos darbuotojus atlikti išorės finansinį ir veiklos auditą, įgyvendina įstatymais ir kitais teisės aktais priskirtas funkcijas;</w:t>
      </w:r>
    </w:p>
    <w:p w:rsidR="00354CCB" w:rsidRPr="004A0BF8" w:rsidRDefault="00354CCB" w:rsidP="0059180E">
      <w:pPr>
        <w:spacing w:after="0" w:line="240" w:lineRule="auto"/>
        <w:ind w:firstLine="709"/>
        <w:jc w:val="both"/>
        <w:rPr>
          <w:rFonts w:ascii="Times New Roman" w:eastAsia="Times New Roman" w:hAnsi="Times New Roman" w:cs="Times New Roman"/>
          <w:sz w:val="24"/>
          <w:szCs w:val="24"/>
          <w:lang w:eastAsia="lt-LT"/>
        </w:rPr>
      </w:pPr>
      <w:r w:rsidRPr="004A0BF8">
        <w:rPr>
          <w:rFonts w:ascii="Times New Roman" w:eastAsia="Times New Roman" w:hAnsi="Times New Roman" w:cs="Times New Roman"/>
          <w:sz w:val="24"/>
          <w:szCs w:val="24"/>
          <w:lang w:eastAsia="lt-LT"/>
        </w:rPr>
        <w:t>5</w:t>
      </w:r>
      <w:r w:rsidR="007036E7" w:rsidRPr="004A0BF8">
        <w:rPr>
          <w:rFonts w:ascii="Times New Roman" w:eastAsia="Times New Roman" w:hAnsi="Times New Roman" w:cs="Times New Roman"/>
          <w:sz w:val="24"/>
          <w:szCs w:val="24"/>
          <w:lang w:eastAsia="lt-LT"/>
        </w:rPr>
        <w:t>.9. priima sprendimus pagal atlikto finansinio ir veiklos audito ataskaitas, nurodo Savivaldybės administracijos direktoriui, audituojamų subjektų vadovams jų veiklos trūkumus ir nustato terminą, per kurį turi būti pašalinti nustatyti teisės aktų pažeidimai. Savivaldybės administracijos direktorius, audituotų subjektų vadovai per Savivaldybės kontrolieriaus nustatytą terminą (bet ne trumpesnį kaip 30 dienų) privalo ištaisyti audito metu nustatytus jų veiklos trūkumus ir pažeidimus ir apie jų pašalinimą raštu pranešti Savivaldybės kontrolieriui;</w:t>
      </w:r>
    </w:p>
    <w:p w:rsidR="007036E7" w:rsidRPr="004A0BF8" w:rsidRDefault="00354CCB" w:rsidP="00354CCB">
      <w:pPr>
        <w:spacing w:after="0" w:line="240" w:lineRule="auto"/>
        <w:ind w:firstLine="709"/>
        <w:jc w:val="both"/>
        <w:rPr>
          <w:rFonts w:ascii="Times New Roman" w:eastAsia="Times New Roman" w:hAnsi="Times New Roman" w:cs="Times New Roman"/>
          <w:sz w:val="24"/>
          <w:szCs w:val="24"/>
          <w:lang w:eastAsia="lt-LT"/>
        </w:rPr>
      </w:pPr>
      <w:r w:rsidRPr="004A0BF8">
        <w:rPr>
          <w:rFonts w:ascii="Times New Roman" w:eastAsia="Times New Roman" w:hAnsi="Times New Roman" w:cs="Times New Roman"/>
          <w:sz w:val="24"/>
          <w:szCs w:val="24"/>
          <w:lang w:eastAsia="lt-LT"/>
        </w:rPr>
        <w:t>5</w:t>
      </w:r>
      <w:r w:rsidR="007036E7" w:rsidRPr="004A0BF8">
        <w:rPr>
          <w:rFonts w:ascii="Times New Roman" w:eastAsia="Times New Roman" w:hAnsi="Times New Roman" w:cs="Times New Roman"/>
          <w:sz w:val="24"/>
          <w:szCs w:val="24"/>
          <w:lang w:eastAsia="lt-LT"/>
        </w:rPr>
        <w:t>.10. teikia Savivaldybės merui, Savivaldybės administracijos direktoriui, audituotų subjektų vadovams išvadas, ataskaitas ir sprendimus, kurie buvo priimti dėl finansinio ir veiklos audito metu nustatytų ir nepašalintų teisės aktų pažeidimų;</w:t>
      </w:r>
    </w:p>
    <w:p w:rsidR="007036E7" w:rsidRPr="004A0BF8" w:rsidRDefault="00354CCB" w:rsidP="00354CCB">
      <w:pPr>
        <w:spacing w:after="0" w:line="240" w:lineRule="auto"/>
        <w:ind w:firstLine="709"/>
        <w:jc w:val="both"/>
        <w:rPr>
          <w:rFonts w:ascii="Times New Roman" w:eastAsia="Times New Roman" w:hAnsi="Times New Roman" w:cs="Times New Roman"/>
          <w:sz w:val="24"/>
          <w:szCs w:val="24"/>
          <w:lang w:eastAsia="lt-LT"/>
        </w:rPr>
      </w:pPr>
      <w:r w:rsidRPr="004A0BF8">
        <w:rPr>
          <w:rFonts w:ascii="Times New Roman" w:eastAsia="Times New Roman" w:hAnsi="Times New Roman" w:cs="Times New Roman"/>
          <w:sz w:val="24"/>
          <w:szCs w:val="24"/>
          <w:lang w:eastAsia="lt-LT"/>
        </w:rPr>
        <w:t>5</w:t>
      </w:r>
      <w:r w:rsidR="007036E7" w:rsidRPr="004A0BF8">
        <w:rPr>
          <w:rFonts w:ascii="Times New Roman" w:eastAsia="Times New Roman" w:hAnsi="Times New Roman" w:cs="Times New Roman"/>
          <w:sz w:val="24"/>
          <w:szCs w:val="24"/>
          <w:lang w:eastAsia="lt-LT"/>
        </w:rPr>
        <w:t>.11. teikia Savivaldybės tarybos veiklos reglamente nustatyta tvarka Tarnybos veiklos ataskaitą. Tarnybos veiklos ataskaitą arba jos santrauką paskelbia vietos spaudoje, Savivaldybės interneto svetainėje, o jeigu įmanoma – ir kitose visuomenės informavimo priemonėse;</w:t>
      </w:r>
    </w:p>
    <w:p w:rsidR="007036E7" w:rsidRPr="004A0BF8" w:rsidRDefault="00354CCB" w:rsidP="00354CCB">
      <w:pPr>
        <w:spacing w:after="0" w:line="240" w:lineRule="auto"/>
        <w:ind w:firstLine="709"/>
        <w:jc w:val="both"/>
        <w:rPr>
          <w:rFonts w:ascii="Times New Roman" w:eastAsia="Times New Roman" w:hAnsi="Times New Roman" w:cs="Times New Roman"/>
          <w:sz w:val="24"/>
          <w:szCs w:val="24"/>
          <w:lang w:eastAsia="lt-LT"/>
        </w:rPr>
      </w:pPr>
      <w:r w:rsidRPr="004A0BF8">
        <w:rPr>
          <w:rFonts w:ascii="Times New Roman" w:eastAsia="Times New Roman" w:hAnsi="Times New Roman" w:cs="Times New Roman"/>
          <w:sz w:val="24"/>
          <w:szCs w:val="24"/>
          <w:lang w:eastAsia="lt-LT"/>
        </w:rPr>
        <w:t>5</w:t>
      </w:r>
      <w:r w:rsidR="007036E7" w:rsidRPr="004A0BF8">
        <w:rPr>
          <w:rFonts w:ascii="Times New Roman" w:eastAsia="Times New Roman" w:hAnsi="Times New Roman" w:cs="Times New Roman"/>
          <w:sz w:val="24"/>
          <w:szCs w:val="24"/>
          <w:lang w:eastAsia="lt-LT"/>
        </w:rPr>
        <w:t>.12. kiekvienais metais rengia ir Savivaldybės tarybos veiklos reglamente nustatytais terminais ir tvarka teikia Savivaldybės tarybai išvadą dėl Savivaldybei nuosavybės teise priklausančio turto ir patikėjimo teise valdomo valstybės turto ataskaitos, dėl pateiktų tvirtinti biudžeto vykdymo ataskaitų rinkinio ir Savivaldybės konsoliduotųjų ataskaitų rinkinio;</w:t>
      </w:r>
    </w:p>
    <w:p w:rsidR="007036E7" w:rsidRPr="004A0BF8" w:rsidRDefault="00354CCB" w:rsidP="00354CCB">
      <w:pPr>
        <w:spacing w:after="0" w:line="240" w:lineRule="auto"/>
        <w:ind w:firstLine="709"/>
        <w:jc w:val="both"/>
        <w:rPr>
          <w:rFonts w:ascii="Times New Roman" w:eastAsia="Times New Roman" w:hAnsi="Times New Roman" w:cs="Times New Roman"/>
          <w:sz w:val="24"/>
          <w:szCs w:val="24"/>
          <w:lang w:eastAsia="lt-LT"/>
        </w:rPr>
      </w:pPr>
      <w:r w:rsidRPr="004A0BF8">
        <w:rPr>
          <w:rFonts w:ascii="Times New Roman" w:eastAsia="Times New Roman" w:hAnsi="Times New Roman" w:cs="Times New Roman"/>
          <w:sz w:val="24"/>
          <w:szCs w:val="24"/>
          <w:lang w:eastAsia="lt-LT"/>
        </w:rPr>
        <w:t>5</w:t>
      </w:r>
      <w:r w:rsidR="007036E7" w:rsidRPr="004A0BF8">
        <w:rPr>
          <w:rFonts w:ascii="Times New Roman" w:eastAsia="Times New Roman" w:hAnsi="Times New Roman" w:cs="Times New Roman"/>
          <w:sz w:val="24"/>
          <w:szCs w:val="24"/>
          <w:lang w:eastAsia="lt-LT"/>
        </w:rPr>
        <w:t>.13. rengia ir Savivaldybės tarybai teikia sprendimams priimti reikalingas išvadas:</w:t>
      </w:r>
    </w:p>
    <w:p w:rsidR="007036E7" w:rsidRPr="004A0BF8" w:rsidRDefault="00354CCB" w:rsidP="00354CCB">
      <w:pPr>
        <w:spacing w:after="0" w:line="240" w:lineRule="auto"/>
        <w:ind w:firstLine="709"/>
        <w:jc w:val="both"/>
        <w:rPr>
          <w:rFonts w:ascii="Times New Roman" w:eastAsia="Times New Roman" w:hAnsi="Times New Roman" w:cs="Times New Roman"/>
          <w:sz w:val="24"/>
          <w:szCs w:val="24"/>
          <w:lang w:eastAsia="lt-LT"/>
        </w:rPr>
      </w:pPr>
      <w:r w:rsidRPr="004A0BF8">
        <w:rPr>
          <w:rFonts w:ascii="Times New Roman" w:eastAsia="Times New Roman" w:hAnsi="Times New Roman" w:cs="Times New Roman"/>
          <w:sz w:val="24"/>
          <w:szCs w:val="24"/>
          <w:lang w:eastAsia="lt-LT"/>
        </w:rPr>
        <w:t>5</w:t>
      </w:r>
      <w:r w:rsidR="007036E7" w:rsidRPr="004A0BF8">
        <w:rPr>
          <w:rFonts w:ascii="Times New Roman" w:eastAsia="Times New Roman" w:hAnsi="Times New Roman" w:cs="Times New Roman"/>
          <w:sz w:val="24"/>
          <w:szCs w:val="24"/>
          <w:lang w:eastAsia="lt-LT"/>
        </w:rPr>
        <w:t>.13.1. dėl Savivaldybės naudojimosi bankų kreditais, paskolų ėmimo ir teikimo, garantijų suteikimo ir laidavimo kreditoriams už Savivaldybės kontroliuojamų įmonių imamas paskolas;</w:t>
      </w:r>
    </w:p>
    <w:p w:rsidR="007036E7" w:rsidRPr="004A0BF8" w:rsidRDefault="00354CCB" w:rsidP="00354CCB">
      <w:pPr>
        <w:spacing w:after="0" w:line="240" w:lineRule="auto"/>
        <w:ind w:firstLine="709"/>
        <w:jc w:val="both"/>
        <w:rPr>
          <w:rFonts w:ascii="Times New Roman" w:eastAsia="Times New Roman" w:hAnsi="Times New Roman" w:cs="Times New Roman"/>
          <w:sz w:val="24"/>
          <w:szCs w:val="24"/>
          <w:lang w:eastAsia="lt-LT"/>
        </w:rPr>
      </w:pPr>
      <w:r w:rsidRPr="004A0BF8">
        <w:rPr>
          <w:rFonts w:ascii="Times New Roman" w:eastAsia="Times New Roman" w:hAnsi="Times New Roman" w:cs="Times New Roman"/>
          <w:sz w:val="24"/>
          <w:szCs w:val="24"/>
          <w:lang w:eastAsia="lt-LT"/>
        </w:rPr>
        <w:t>5</w:t>
      </w:r>
      <w:r w:rsidR="007036E7" w:rsidRPr="004A0BF8">
        <w:rPr>
          <w:rFonts w:ascii="Times New Roman" w:eastAsia="Times New Roman" w:hAnsi="Times New Roman" w:cs="Times New Roman"/>
          <w:sz w:val="24"/>
          <w:szCs w:val="24"/>
          <w:lang w:eastAsia="lt-LT"/>
        </w:rPr>
        <w:t>.13.2. suteikiančias Savivaldybės tarybai pagrindą tvirtinti koncesijos konkurso sąlygas ir pagrindines koncesijos sutarties sąlygas; Savivaldybės tarybai nustačius konkurso etapus iki koncesijos sutarties pasirašymo, rengia išvadas galutiniam koncesijos sutarties projektui;</w:t>
      </w:r>
    </w:p>
    <w:p w:rsidR="007036E7" w:rsidRPr="004A0BF8" w:rsidRDefault="00354CCB" w:rsidP="00354CCB">
      <w:pPr>
        <w:spacing w:after="0" w:line="240" w:lineRule="auto"/>
        <w:ind w:firstLine="709"/>
        <w:jc w:val="both"/>
        <w:rPr>
          <w:rFonts w:ascii="Times New Roman" w:eastAsia="Times New Roman" w:hAnsi="Times New Roman" w:cs="Times New Roman"/>
          <w:sz w:val="24"/>
          <w:szCs w:val="24"/>
          <w:lang w:eastAsia="lt-LT"/>
        </w:rPr>
      </w:pPr>
      <w:r w:rsidRPr="004A0BF8">
        <w:rPr>
          <w:rFonts w:ascii="Times New Roman" w:eastAsia="Times New Roman" w:hAnsi="Times New Roman" w:cs="Times New Roman"/>
          <w:sz w:val="24"/>
          <w:szCs w:val="24"/>
          <w:lang w:eastAsia="lt-LT"/>
        </w:rPr>
        <w:lastRenderedPageBreak/>
        <w:t>5</w:t>
      </w:r>
      <w:r w:rsidR="007036E7" w:rsidRPr="004A0BF8">
        <w:rPr>
          <w:rFonts w:ascii="Times New Roman" w:eastAsia="Times New Roman" w:hAnsi="Times New Roman" w:cs="Times New Roman"/>
          <w:sz w:val="24"/>
          <w:szCs w:val="24"/>
          <w:lang w:eastAsia="lt-LT"/>
        </w:rPr>
        <w:t>.13.3. dėl skolininkų ir skolininkų, už kurių įsipareigojimų įvykdymą garantuoja valstybė, ūkinės ir finansinės būklės, taip pat dėl iš valstybės vardu pasiskolintų lėšų, teikiamų paskolų ir valstybės garantijų teikimo, paskolų naudojimo pagal tikslinę paskirtį ir paskolų grąžinimo;</w:t>
      </w:r>
    </w:p>
    <w:p w:rsidR="007036E7" w:rsidRPr="004A0BF8" w:rsidRDefault="00354CCB" w:rsidP="00354CCB">
      <w:pPr>
        <w:spacing w:after="0" w:line="240" w:lineRule="auto"/>
        <w:ind w:firstLine="709"/>
        <w:jc w:val="both"/>
        <w:rPr>
          <w:rFonts w:ascii="Times New Roman" w:eastAsia="Times New Roman" w:hAnsi="Times New Roman" w:cs="Times New Roman"/>
          <w:sz w:val="24"/>
          <w:szCs w:val="24"/>
          <w:lang w:eastAsia="lt-LT"/>
        </w:rPr>
      </w:pPr>
      <w:r w:rsidRPr="004A0BF8">
        <w:rPr>
          <w:rFonts w:ascii="Times New Roman" w:eastAsia="Times New Roman" w:hAnsi="Times New Roman" w:cs="Times New Roman"/>
          <w:sz w:val="24"/>
          <w:szCs w:val="24"/>
          <w:lang w:eastAsia="lt-LT"/>
        </w:rPr>
        <w:t>5</w:t>
      </w:r>
      <w:r w:rsidR="007036E7" w:rsidRPr="004A0BF8">
        <w:rPr>
          <w:rFonts w:ascii="Times New Roman" w:eastAsia="Times New Roman" w:hAnsi="Times New Roman" w:cs="Times New Roman"/>
          <w:sz w:val="24"/>
          <w:szCs w:val="24"/>
          <w:lang w:eastAsia="lt-LT"/>
        </w:rPr>
        <w:t>.14. Valstybės kontrolės prašymu teikia Tarnybos atliktų auditų ataskaitas ir darbo dokumentus audito išorinei peržiūrai atlikti;</w:t>
      </w:r>
    </w:p>
    <w:p w:rsidR="007036E7" w:rsidRPr="004A0BF8" w:rsidRDefault="00354CCB" w:rsidP="00354CCB">
      <w:pPr>
        <w:spacing w:after="0" w:line="240" w:lineRule="auto"/>
        <w:ind w:firstLine="709"/>
        <w:jc w:val="both"/>
        <w:rPr>
          <w:rFonts w:ascii="Times New Roman" w:eastAsia="Times New Roman" w:hAnsi="Times New Roman" w:cs="Times New Roman"/>
          <w:sz w:val="24"/>
          <w:szCs w:val="24"/>
          <w:lang w:eastAsia="lt-LT"/>
        </w:rPr>
      </w:pPr>
      <w:r w:rsidRPr="004A0BF8">
        <w:rPr>
          <w:rFonts w:ascii="Times New Roman" w:eastAsia="Times New Roman" w:hAnsi="Times New Roman" w:cs="Times New Roman"/>
          <w:sz w:val="24"/>
          <w:szCs w:val="24"/>
          <w:lang w:eastAsia="lt-LT"/>
        </w:rPr>
        <w:t>5</w:t>
      </w:r>
      <w:r w:rsidR="007036E7" w:rsidRPr="004A0BF8">
        <w:rPr>
          <w:rFonts w:ascii="Times New Roman" w:eastAsia="Times New Roman" w:hAnsi="Times New Roman" w:cs="Times New Roman"/>
          <w:sz w:val="24"/>
          <w:szCs w:val="24"/>
          <w:lang w:eastAsia="lt-LT"/>
        </w:rPr>
        <w:t>.15. finansinio ir veiklos audito metu nustatęs nusikalstamos veiklos požymių, apie tai praneša teisėsaugos institucijoms;</w:t>
      </w:r>
    </w:p>
    <w:p w:rsidR="007036E7" w:rsidRPr="004A0BF8" w:rsidRDefault="00354CCB" w:rsidP="00354CCB">
      <w:pPr>
        <w:spacing w:after="0" w:line="240" w:lineRule="auto"/>
        <w:ind w:firstLine="709"/>
        <w:jc w:val="both"/>
        <w:rPr>
          <w:rFonts w:ascii="Times New Roman" w:eastAsia="Times New Roman" w:hAnsi="Times New Roman" w:cs="Times New Roman"/>
          <w:sz w:val="24"/>
          <w:szCs w:val="24"/>
          <w:lang w:eastAsia="lt-LT"/>
        </w:rPr>
      </w:pPr>
      <w:r w:rsidRPr="004A0BF8">
        <w:rPr>
          <w:rFonts w:ascii="Times New Roman" w:eastAsia="Times New Roman" w:hAnsi="Times New Roman" w:cs="Times New Roman"/>
          <w:sz w:val="24"/>
          <w:szCs w:val="24"/>
          <w:lang w:eastAsia="lt-LT"/>
        </w:rPr>
        <w:t>5</w:t>
      </w:r>
      <w:r w:rsidR="007036E7" w:rsidRPr="004A0BF8">
        <w:rPr>
          <w:rFonts w:ascii="Times New Roman" w:eastAsia="Times New Roman" w:hAnsi="Times New Roman" w:cs="Times New Roman"/>
          <w:sz w:val="24"/>
          <w:szCs w:val="24"/>
          <w:lang w:eastAsia="lt-LT"/>
        </w:rPr>
        <w:t>.16. imasi prevencinių priemonių, kad būtų ištaisyti ir nepasikartotų nustatyti teisės aktų pažeidimai;</w:t>
      </w:r>
    </w:p>
    <w:p w:rsidR="007036E7" w:rsidRPr="004A0BF8" w:rsidRDefault="00354CCB" w:rsidP="00354CCB">
      <w:pPr>
        <w:spacing w:after="0" w:line="240" w:lineRule="auto"/>
        <w:ind w:firstLine="709"/>
        <w:jc w:val="both"/>
        <w:rPr>
          <w:rFonts w:ascii="Times New Roman" w:eastAsia="Times New Roman" w:hAnsi="Times New Roman" w:cs="Times New Roman"/>
          <w:sz w:val="24"/>
          <w:szCs w:val="24"/>
          <w:lang w:eastAsia="lt-LT"/>
        </w:rPr>
      </w:pPr>
      <w:r w:rsidRPr="004A0BF8">
        <w:rPr>
          <w:rFonts w:ascii="Times New Roman" w:eastAsia="Times New Roman" w:hAnsi="Times New Roman" w:cs="Times New Roman"/>
          <w:sz w:val="24"/>
          <w:szCs w:val="24"/>
          <w:lang w:eastAsia="lt-LT"/>
        </w:rPr>
        <w:t>5</w:t>
      </w:r>
      <w:r w:rsidR="007036E7" w:rsidRPr="004A0BF8">
        <w:rPr>
          <w:rFonts w:ascii="Times New Roman" w:eastAsia="Times New Roman" w:hAnsi="Times New Roman" w:cs="Times New Roman"/>
          <w:sz w:val="24"/>
          <w:szCs w:val="24"/>
          <w:lang w:eastAsia="lt-LT"/>
        </w:rPr>
        <w:t>.17. nagrinėja iš gyventojų gaunamus prašymus, pranešimus, skundus ir pareiškimus dėl Savivaldybės lėšų ir turto, patikėjimo teise valdomo valstybės turto naudojimo, valdymo ir disponavimo juo ir teikia išvadas dėl tokio tyrimo rezultatų;</w:t>
      </w:r>
    </w:p>
    <w:p w:rsidR="007036E7" w:rsidRPr="004A0BF8" w:rsidRDefault="00354CCB" w:rsidP="00354CCB">
      <w:pPr>
        <w:spacing w:after="0" w:line="240" w:lineRule="auto"/>
        <w:ind w:firstLine="709"/>
        <w:jc w:val="both"/>
        <w:rPr>
          <w:rFonts w:ascii="Times New Roman" w:eastAsia="Times New Roman" w:hAnsi="Times New Roman" w:cs="Times New Roman"/>
          <w:sz w:val="24"/>
          <w:szCs w:val="24"/>
          <w:lang w:eastAsia="lt-LT"/>
        </w:rPr>
      </w:pPr>
      <w:r w:rsidRPr="004A0BF8">
        <w:rPr>
          <w:rFonts w:ascii="Times New Roman" w:eastAsia="Times New Roman" w:hAnsi="Times New Roman" w:cs="Times New Roman"/>
          <w:sz w:val="24"/>
          <w:szCs w:val="24"/>
          <w:lang w:eastAsia="lt-LT"/>
        </w:rPr>
        <w:t>5</w:t>
      </w:r>
      <w:r w:rsidR="007036E7" w:rsidRPr="004A0BF8">
        <w:rPr>
          <w:rFonts w:ascii="Times New Roman" w:eastAsia="Times New Roman" w:hAnsi="Times New Roman" w:cs="Times New Roman"/>
          <w:sz w:val="24"/>
          <w:szCs w:val="24"/>
          <w:lang w:eastAsia="lt-LT"/>
        </w:rPr>
        <w:t>.18. teikia įstatymais ir kitais teisės aktais nustatyta tvarka informaciją valstybės ir Savivaldybės institucijoms;</w:t>
      </w:r>
    </w:p>
    <w:p w:rsidR="007036E7" w:rsidRPr="004A0BF8" w:rsidRDefault="00354CCB" w:rsidP="00354CCB">
      <w:pPr>
        <w:spacing w:after="0" w:line="240" w:lineRule="auto"/>
        <w:ind w:firstLine="709"/>
        <w:jc w:val="both"/>
        <w:rPr>
          <w:rFonts w:ascii="Times New Roman" w:eastAsia="Times New Roman" w:hAnsi="Times New Roman" w:cs="Times New Roman"/>
          <w:sz w:val="24"/>
          <w:szCs w:val="24"/>
          <w:lang w:eastAsia="lt-LT"/>
        </w:rPr>
      </w:pPr>
      <w:r w:rsidRPr="004A0BF8">
        <w:rPr>
          <w:rFonts w:ascii="Times New Roman" w:eastAsia="Times New Roman" w:hAnsi="Times New Roman" w:cs="Times New Roman"/>
          <w:sz w:val="24"/>
          <w:szCs w:val="24"/>
          <w:lang w:eastAsia="lt-LT"/>
        </w:rPr>
        <w:t>5</w:t>
      </w:r>
      <w:r w:rsidR="007036E7" w:rsidRPr="004A0BF8">
        <w:rPr>
          <w:rFonts w:ascii="Times New Roman" w:eastAsia="Times New Roman" w:hAnsi="Times New Roman" w:cs="Times New Roman"/>
          <w:sz w:val="24"/>
          <w:szCs w:val="24"/>
          <w:lang w:eastAsia="lt-LT"/>
        </w:rPr>
        <w:t>.19. teikia Savivaldybės tarybos arba Savivaldybės tarybos Kontrolės komiteto prašymu informaciją pagal savo kompetenciją;</w:t>
      </w:r>
    </w:p>
    <w:p w:rsidR="007036E7" w:rsidRPr="004A0BF8" w:rsidRDefault="00354CCB" w:rsidP="00354CCB">
      <w:pPr>
        <w:spacing w:after="0" w:line="240" w:lineRule="auto"/>
        <w:ind w:firstLine="709"/>
        <w:jc w:val="both"/>
        <w:rPr>
          <w:rFonts w:ascii="Times New Roman" w:eastAsia="Times New Roman" w:hAnsi="Times New Roman" w:cs="Times New Roman"/>
          <w:sz w:val="24"/>
          <w:szCs w:val="24"/>
          <w:lang w:eastAsia="lt-LT"/>
        </w:rPr>
      </w:pPr>
      <w:r w:rsidRPr="004A0BF8">
        <w:rPr>
          <w:rFonts w:ascii="Times New Roman" w:eastAsia="Times New Roman" w:hAnsi="Times New Roman" w:cs="Times New Roman"/>
          <w:sz w:val="24"/>
          <w:szCs w:val="24"/>
          <w:lang w:eastAsia="lt-LT"/>
        </w:rPr>
        <w:t>5</w:t>
      </w:r>
      <w:r w:rsidR="007036E7" w:rsidRPr="004A0BF8">
        <w:rPr>
          <w:rFonts w:ascii="Times New Roman" w:eastAsia="Times New Roman" w:hAnsi="Times New Roman" w:cs="Times New Roman"/>
          <w:sz w:val="24"/>
          <w:szCs w:val="24"/>
          <w:lang w:eastAsia="lt-LT"/>
        </w:rPr>
        <w:t>.20. teikia Vyriausybės atstovui informaciją apie Savivaldybės kontrolieriaus teiktas išvadas ir rekomendacijas;</w:t>
      </w:r>
    </w:p>
    <w:p w:rsidR="007036E7" w:rsidRPr="004A0BF8" w:rsidRDefault="00354CCB" w:rsidP="00354CCB">
      <w:pPr>
        <w:spacing w:after="0" w:line="240" w:lineRule="auto"/>
        <w:ind w:firstLine="709"/>
        <w:jc w:val="both"/>
        <w:rPr>
          <w:rFonts w:ascii="Times New Roman" w:eastAsia="Times New Roman" w:hAnsi="Times New Roman" w:cs="Times New Roman"/>
          <w:sz w:val="24"/>
          <w:szCs w:val="24"/>
          <w:lang w:eastAsia="lt-LT"/>
        </w:rPr>
      </w:pPr>
      <w:r w:rsidRPr="004A0BF8">
        <w:rPr>
          <w:rFonts w:ascii="Times New Roman" w:eastAsia="Times New Roman" w:hAnsi="Times New Roman" w:cs="Times New Roman"/>
          <w:sz w:val="24"/>
          <w:szCs w:val="24"/>
          <w:lang w:eastAsia="lt-LT"/>
        </w:rPr>
        <w:t>5</w:t>
      </w:r>
      <w:r w:rsidR="007036E7" w:rsidRPr="004A0BF8">
        <w:rPr>
          <w:rFonts w:ascii="Times New Roman" w:eastAsia="Times New Roman" w:hAnsi="Times New Roman" w:cs="Times New Roman"/>
          <w:sz w:val="24"/>
          <w:szCs w:val="24"/>
          <w:lang w:eastAsia="lt-LT"/>
        </w:rPr>
        <w:t>.21. atlieka Savivaldybės biudžeto vykdymo ir kitų piniginių išteklių naudojimo auditą;</w:t>
      </w:r>
    </w:p>
    <w:p w:rsidR="007036E7" w:rsidRPr="004A0BF8" w:rsidRDefault="00354CCB" w:rsidP="00354CCB">
      <w:pPr>
        <w:spacing w:after="0" w:line="240" w:lineRule="auto"/>
        <w:ind w:firstLine="709"/>
        <w:jc w:val="both"/>
        <w:rPr>
          <w:rFonts w:ascii="Times New Roman" w:eastAsia="Times New Roman" w:hAnsi="Times New Roman" w:cs="Times New Roman"/>
          <w:sz w:val="24"/>
          <w:szCs w:val="24"/>
          <w:lang w:eastAsia="lt-LT"/>
        </w:rPr>
      </w:pPr>
      <w:r w:rsidRPr="004A0BF8">
        <w:rPr>
          <w:rFonts w:ascii="Times New Roman" w:eastAsia="Times New Roman" w:hAnsi="Times New Roman" w:cs="Times New Roman"/>
          <w:sz w:val="24"/>
          <w:szCs w:val="24"/>
          <w:lang w:eastAsia="lt-LT"/>
        </w:rPr>
        <w:t>5</w:t>
      </w:r>
      <w:r w:rsidR="007036E7" w:rsidRPr="004A0BF8">
        <w:rPr>
          <w:rFonts w:ascii="Times New Roman" w:eastAsia="Times New Roman" w:hAnsi="Times New Roman" w:cs="Times New Roman"/>
          <w:sz w:val="24"/>
          <w:szCs w:val="24"/>
          <w:lang w:eastAsia="lt-LT"/>
        </w:rPr>
        <w:t>.22. turi teisę atliekamo audito metu pasinaudoti Savivaldybės centralizuoto vidaus audito skyriaus atliktų auditų ataskaitomis ir darbo dokumentais, būtinais vidaus kontrolės vertinimui atlikti, jeigu audito subjektas ir tikslai sutampa, turi teisę susipažinti su atliktų kitų išorės auditų Savivaldybės įstaigose ir įmonėse dokumentais;</w:t>
      </w:r>
    </w:p>
    <w:p w:rsidR="007036E7" w:rsidRPr="004A0BF8" w:rsidRDefault="00354CCB" w:rsidP="00354CCB">
      <w:pPr>
        <w:spacing w:after="0" w:line="240" w:lineRule="auto"/>
        <w:ind w:firstLine="709"/>
        <w:jc w:val="both"/>
        <w:rPr>
          <w:rFonts w:ascii="Times New Roman" w:eastAsia="Times New Roman" w:hAnsi="Times New Roman" w:cs="Times New Roman"/>
          <w:sz w:val="24"/>
          <w:szCs w:val="24"/>
          <w:lang w:eastAsia="lt-LT"/>
        </w:rPr>
      </w:pPr>
      <w:r w:rsidRPr="004A0BF8">
        <w:rPr>
          <w:rFonts w:ascii="Times New Roman" w:eastAsia="Times New Roman" w:hAnsi="Times New Roman" w:cs="Times New Roman"/>
          <w:sz w:val="24"/>
          <w:szCs w:val="24"/>
          <w:lang w:eastAsia="lt-LT"/>
        </w:rPr>
        <w:t>5</w:t>
      </w:r>
      <w:r w:rsidR="007036E7" w:rsidRPr="004A0BF8">
        <w:rPr>
          <w:rFonts w:ascii="Times New Roman" w:eastAsia="Times New Roman" w:hAnsi="Times New Roman" w:cs="Times New Roman"/>
          <w:sz w:val="24"/>
          <w:szCs w:val="24"/>
          <w:lang w:eastAsia="lt-LT"/>
        </w:rPr>
        <w:t>.23. atsako už įstatymuose ir kituose teisės aktuose Savivaldybės kontrolieriui numatytų įgaliojimų vykdymą, taip pat už nepagrįstos ir neteisingos audito išvados pateikimą.</w:t>
      </w:r>
    </w:p>
    <w:p w:rsidR="007036E7" w:rsidRPr="004A0BF8" w:rsidRDefault="007036E7" w:rsidP="007036E7">
      <w:pPr>
        <w:spacing w:after="0" w:line="240" w:lineRule="auto"/>
        <w:jc w:val="center"/>
        <w:rPr>
          <w:rFonts w:ascii="Times New Roman" w:eastAsia="Times New Roman" w:hAnsi="Times New Roman" w:cs="Times New Roman"/>
          <w:b/>
          <w:sz w:val="24"/>
          <w:szCs w:val="24"/>
        </w:rPr>
      </w:pPr>
    </w:p>
    <w:p w:rsidR="007036E7" w:rsidRPr="004A0BF8" w:rsidRDefault="007036E7" w:rsidP="007036E7">
      <w:pPr>
        <w:spacing w:after="0" w:line="240" w:lineRule="auto"/>
        <w:jc w:val="center"/>
        <w:rPr>
          <w:rFonts w:ascii="Times New Roman" w:eastAsia="Times New Roman" w:hAnsi="Times New Roman" w:cs="Times New Roman"/>
          <w:b/>
          <w:sz w:val="24"/>
          <w:szCs w:val="24"/>
        </w:rPr>
      </w:pPr>
      <w:r w:rsidRPr="004A0BF8">
        <w:rPr>
          <w:rFonts w:ascii="Times New Roman" w:eastAsia="Times New Roman" w:hAnsi="Times New Roman" w:cs="Times New Roman"/>
          <w:b/>
          <w:sz w:val="24"/>
          <w:szCs w:val="24"/>
        </w:rPr>
        <w:t>VI SKYRIUS</w:t>
      </w:r>
    </w:p>
    <w:p w:rsidR="007036E7" w:rsidRPr="004B1C82" w:rsidRDefault="007036E7" w:rsidP="007036E7">
      <w:pPr>
        <w:spacing w:after="0" w:line="240" w:lineRule="auto"/>
        <w:jc w:val="center"/>
        <w:rPr>
          <w:rFonts w:ascii="Times New Roman" w:eastAsia="Times New Roman" w:hAnsi="Times New Roman" w:cs="Times New Roman"/>
          <w:b/>
          <w:sz w:val="24"/>
          <w:szCs w:val="24"/>
        </w:rPr>
      </w:pPr>
      <w:r w:rsidRPr="004A0BF8">
        <w:rPr>
          <w:rFonts w:ascii="Times New Roman" w:eastAsia="Times New Roman" w:hAnsi="Times New Roman" w:cs="Times New Roman"/>
          <w:b/>
          <w:sz w:val="24"/>
          <w:szCs w:val="24"/>
        </w:rPr>
        <w:t>ŠIAS PAREIGAS EINANČIO VALSTYBĖS TARNAUTOJO PAVALDUMAS</w:t>
      </w:r>
    </w:p>
    <w:p w:rsidR="007036E7" w:rsidRPr="004B1C82" w:rsidRDefault="007036E7" w:rsidP="007036E7">
      <w:pPr>
        <w:spacing w:after="0" w:line="240" w:lineRule="auto"/>
        <w:jc w:val="both"/>
        <w:rPr>
          <w:rFonts w:ascii="Times New Roman" w:eastAsia="Times New Roman" w:hAnsi="Times New Roman" w:cs="Times New Roman"/>
          <w:sz w:val="24"/>
          <w:szCs w:val="24"/>
        </w:rPr>
      </w:pPr>
    </w:p>
    <w:p w:rsidR="007036E7" w:rsidRPr="007036E7" w:rsidRDefault="001476C7" w:rsidP="001476C7">
      <w:pPr>
        <w:spacing w:after="0" w:line="240" w:lineRule="auto"/>
        <w:ind w:firstLine="709"/>
        <w:jc w:val="both"/>
        <w:rPr>
          <w:rFonts w:ascii="Times New Roman" w:eastAsia="Times New Roman" w:hAnsi="Times New Roman" w:cs="Times New Roman"/>
          <w:sz w:val="24"/>
          <w:szCs w:val="24"/>
        </w:rPr>
      </w:pPr>
      <w:r w:rsidRPr="004B1C82">
        <w:rPr>
          <w:rFonts w:ascii="Times New Roman" w:eastAsia="Times New Roman" w:hAnsi="Times New Roman" w:cs="Times New Roman"/>
          <w:sz w:val="24"/>
          <w:szCs w:val="24"/>
        </w:rPr>
        <w:t>6</w:t>
      </w:r>
      <w:r w:rsidR="007036E7" w:rsidRPr="004B1C82">
        <w:rPr>
          <w:rFonts w:ascii="Times New Roman" w:eastAsia="Times New Roman" w:hAnsi="Times New Roman" w:cs="Times New Roman"/>
          <w:sz w:val="24"/>
          <w:szCs w:val="24"/>
        </w:rPr>
        <w:t xml:space="preserve">. Savivaldybės kontrolierius </w:t>
      </w:r>
      <w:proofErr w:type="spellStart"/>
      <w:r w:rsidR="007036E7" w:rsidRPr="004B1C82">
        <w:rPr>
          <w:rFonts w:ascii="Times New Roman" w:eastAsia="Times New Roman" w:hAnsi="Times New Roman" w:cs="Times New Roman"/>
          <w:sz w:val="24"/>
          <w:szCs w:val="24"/>
        </w:rPr>
        <w:t>atskaitingas</w:t>
      </w:r>
      <w:proofErr w:type="spellEnd"/>
      <w:r w:rsidR="007036E7" w:rsidRPr="004B1C82">
        <w:rPr>
          <w:rFonts w:ascii="Times New Roman" w:eastAsia="Times New Roman" w:hAnsi="Times New Roman" w:cs="Times New Roman"/>
          <w:sz w:val="24"/>
          <w:szCs w:val="24"/>
        </w:rPr>
        <w:t xml:space="preserve"> Savivaldybės tarybai.</w:t>
      </w:r>
      <w:r w:rsidR="007036E7" w:rsidRPr="007036E7">
        <w:rPr>
          <w:rFonts w:ascii="Times New Roman" w:eastAsia="Times New Roman" w:hAnsi="Times New Roman" w:cs="Times New Roman"/>
          <w:sz w:val="24"/>
          <w:szCs w:val="24"/>
        </w:rPr>
        <w:t xml:space="preserve"> </w:t>
      </w:r>
    </w:p>
    <w:p w:rsidR="007036E7" w:rsidRPr="007036E7" w:rsidRDefault="007036E7" w:rsidP="007036E7">
      <w:pPr>
        <w:spacing w:after="0" w:line="240" w:lineRule="auto"/>
        <w:jc w:val="both"/>
        <w:rPr>
          <w:rFonts w:ascii="Times New Roman" w:eastAsia="Times New Roman" w:hAnsi="Times New Roman" w:cs="Times New Roman"/>
          <w:sz w:val="24"/>
          <w:szCs w:val="24"/>
        </w:rPr>
      </w:pPr>
    </w:p>
    <w:p w:rsidR="007036E7" w:rsidRPr="007036E7" w:rsidRDefault="007036E7" w:rsidP="007036E7">
      <w:pPr>
        <w:spacing w:after="0" w:line="240" w:lineRule="auto"/>
        <w:jc w:val="center"/>
        <w:rPr>
          <w:rFonts w:ascii="Times New Roman" w:eastAsia="Times New Roman" w:hAnsi="Times New Roman" w:cs="Times New Roman"/>
          <w:sz w:val="24"/>
          <w:szCs w:val="24"/>
        </w:rPr>
      </w:pPr>
      <w:r w:rsidRPr="007036E7">
        <w:rPr>
          <w:rFonts w:ascii="Times New Roman" w:eastAsia="Times New Roman" w:hAnsi="Times New Roman" w:cs="Times New Roman"/>
          <w:sz w:val="24"/>
          <w:szCs w:val="24"/>
        </w:rPr>
        <w:t>________________________</w:t>
      </w:r>
    </w:p>
    <w:p w:rsidR="007036E7" w:rsidRPr="007036E7" w:rsidRDefault="007036E7" w:rsidP="007036E7">
      <w:pPr>
        <w:spacing w:after="0" w:line="240" w:lineRule="auto"/>
        <w:jc w:val="center"/>
        <w:rPr>
          <w:rFonts w:ascii="Times New Roman" w:eastAsia="Times New Roman" w:hAnsi="Times New Roman" w:cs="Times New Roman"/>
          <w:sz w:val="24"/>
          <w:szCs w:val="24"/>
        </w:rPr>
      </w:pPr>
      <w:r w:rsidRPr="007036E7">
        <w:rPr>
          <w:rFonts w:ascii="Times New Roman" w:eastAsia="Times New Roman" w:hAnsi="Times New Roman" w:cs="Times New Roman"/>
          <w:sz w:val="24"/>
          <w:szCs w:val="24"/>
        </w:rPr>
        <w:br w:type="page"/>
      </w:r>
    </w:p>
    <w:p w:rsidR="007036E7" w:rsidRPr="00A64A02" w:rsidRDefault="007036E7" w:rsidP="007036E7">
      <w:pPr>
        <w:tabs>
          <w:tab w:val="left" w:pos="1247"/>
        </w:tabs>
        <w:spacing w:after="0" w:line="240" w:lineRule="auto"/>
        <w:jc w:val="center"/>
        <w:rPr>
          <w:rFonts w:ascii="Times New Roman" w:eastAsia="Times New Roman" w:hAnsi="Times New Roman" w:cs="Times New Roman"/>
          <w:b/>
          <w:sz w:val="24"/>
          <w:szCs w:val="24"/>
        </w:rPr>
      </w:pPr>
      <w:r w:rsidRPr="00A64A02">
        <w:rPr>
          <w:rFonts w:ascii="Times New Roman" w:eastAsia="Times New Roman" w:hAnsi="Times New Roman" w:cs="Times New Roman"/>
          <w:b/>
          <w:sz w:val="24"/>
          <w:szCs w:val="24"/>
        </w:rPr>
        <w:lastRenderedPageBreak/>
        <w:t>RIETAVO SAVIVALDYBĖS ADMINISTRACIJOS</w:t>
      </w:r>
    </w:p>
    <w:p w:rsidR="007036E7" w:rsidRPr="00A64A02" w:rsidRDefault="007036E7" w:rsidP="007036E7">
      <w:pPr>
        <w:spacing w:after="0" w:line="240" w:lineRule="auto"/>
        <w:ind w:firstLine="720"/>
        <w:jc w:val="center"/>
        <w:rPr>
          <w:rFonts w:ascii="Times New Roman" w:eastAsia="Times New Roman" w:hAnsi="Times New Roman" w:cs="Times New Roman"/>
          <w:b/>
          <w:sz w:val="24"/>
          <w:szCs w:val="24"/>
        </w:rPr>
      </w:pPr>
    </w:p>
    <w:p w:rsidR="007036E7" w:rsidRDefault="007036E7" w:rsidP="007036E7">
      <w:pPr>
        <w:keepNext/>
        <w:tabs>
          <w:tab w:val="num" w:pos="0"/>
        </w:tabs>
        <w:suppressAutoHyphens/>
        <w:spacing w:after="0" w:line="240" w:lineRule="auto"/>
        <w:ind w:left="432" w:hanging="432"/>
        <w:jc w:val="center"/>
        <w:outlineLvl w:val="0"/>
        <w:rPr>
          <w:rFonts w:ascii="Times New Roman" w:eastAsia="Times New Roman" w:hAnsi="Times New Roman" w:cs="Times New Roman"/>
          <w:b/>
          <w:sz w:val="24"/>
          <w:szCs w:val="24"/>
          <w:lang w:eastAsia="hi-IN" w:bidi="hi-IN"/>
        </w:rPr>
      </w:pPr>
      <w:r w:rsidRPr="00A64A02">
        <w:rPr>
          <w:rFonts w:ascii="Times New Roman" w:eastAsia="Times New Roman" w:hAnsi="Times New Roman" w:cs="Times New Roman"/>
          <w:b/>
          <w:sz w:val="24"/>
          <w:szCs w:val="24"/>
          <w:lang w:eastAsia="hi-IN" w:bidi="hi-IN"/>
        </w:rPr>
        <w:t>AIŠKINAMASIS RAŠTAS PRIE SPRENDIMO</w:t>
      </w:r>
    </w:p>
    <w:p w:rsidR="007036E7" w:rsidRPr="0059180E" w:rsidRDefault="0059180E" w:rsidP="0059180E">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w:t>
      </w:r>
      <w:r w:rsidRPr="00FA4778">
        <w:rPr>
          <w:rFonts w:ascii="Times New Roman" w:eastAsia="Times New Roman" w:hAnsi="Times New Roman" w:cs="Times New Roman"/>
          <w:b/>
          <w:bCs/>
          <w:color w:val="000000"/>
          <w:sz w:val="24"/>
          <w:szCs w:val="24"/>
          <w:lang w:eastAsia="lt-LT"/>
        </w:rPr>
        <w:t xml:space="preserve">DĖL PAREIGINĖS ALGOS KOEFICIENTO IR 5 METŲ KADENCIJOS NUSTATYMO RIETAVO SAVIVALDYBĖS </w:t>
      </w:r>
      <w:r w:rsidRPr="00FA4778">
        <w:rPr>
          <w:rFonts w:ascii="Times New Roman" w:eastAsia="Times New Roman" w:hAnsi="Times New Roman" w:cs="Times New Roman"/>
          <w:b/>
          <w:sz w:val="24"/>
          <w:szCs w:val="24"/>
          <w:lang w:eastAsia="lt-LT"/>
        </w:rPr>
        <w:t>KONTROLĖS IR AUDITO TARNYBOS SAVIVALDYBĖS</w:t>
      </w:r>
      <w:r w:rsidRPr="00FA4778">
        <w:rPr>
          <w:rFonts w:ascii="Times New Roman" w:hAnsi="Times New Roman" w:cs="Times New Roman"/>
          <w:b/>
          <w:sz w:val="24"/>
          <w:szCs w:val="24"/>
        </w:rPr>
        <w:t xml:space="preserve"> </w:t>
      </w:r>
      <w:r w:rsidRPr="00FA4778">
        <w:rPr>
          <w:rFonts w:ascii="Times New Roman" w:eastAsia="Times New Roman" w:hAnsi="Times New Roman" w:cs="Times New Roman"/>
          <w:b/>
          <w:sz w:val="24"/>
          <w:szCs w:val="24"/>
          <w:lang w:eastAsia="lt-LT"/>
        </w:rPr>
        <w:t>KONTROLIERIUI</w:t>
      </w:r>
      <w:r w:rsidRPr="00FA4778">
        <w:rPr>
          <w:rFonts w:ascii="Times New Roman" w:eastAsia="Times New Roman" w:hAnsi="Times New Roman" w:cs="Times New Roman"/>
          <w:b/>
          <w:bCs/>
          <w:color w:val="000000"/>
          <w:sz w:val="24"/>
          <w:szCs w:val="24"/>
          <w:lang w:eastAsia="lt-LT"/>
        </w:rPr>
        <w:t xml:space="preserve"> IR RIETAVO SAVIVALDYBĖS </w:t>
      </w:r>
      <w:r w:rsidRPr="00FA4778">
        <w:rPr>
          <w:rFonts w:ascii="Times New Roman" w:eastAsia="Times New Roman" w:hAnsi="Times New Roman" w:cs="Times New Roman"/>
          <w:b/>
          <w:sz w:val="24"/>
          <w:szCs w:val="24"/>
          <w:lang w:eastAsia="lt-LT"/>
        </w:rPr>
        <w:t>KONTROLĖS IR AUDITO TARNYBOS SAVIVALDYBĖS</w:t>
      </w:r>
      <w:r w:rsidRPr="00FA4778">
        <w:rPr>
          <w:rFonts w:ascii="Times New Roman" w:hAnsi="Times New Roman" w:cs="Times New Roman"/>
          <w:b/>
          <w:sz w:val="24"/>
          <w:szCs w:val="24"/>
        </w:rPr>
        <w:t xml:space="preserve"> </w:t>
      </w:r>
      <w:r w:rsidRPr="00FA4778">
        <w:rPr>
          <w:rFonts w:ascii="Times New Roman" w:eastAsia="Times New Roman" w:hAnsi="Times New Roman" w:cs="Times New Roman"/>
          <w:b/>
          <w:bCs/>
          <w:color w:val="000000"/>
          <w:sz w:val="24"/>
          <w:szCs w:val="24"/>
          <w:lang w:eastAsia="lt-LT"/>
        </w:rPr>
        <w:t>KONTROLIERIAUS PAREIGYBĖS APRAŠYMO PATVIRTINIMO</w:t>
      </w:r>
      <w:r>
        <w:rPr>
          <w:rFonts w:ascii="Times New Roman" w:eastAsia="Times New Roman" w:hAnsi="Times New Roman" w:cs="Times New Roman"/>
          <w:b/>
          <w:bCs/>
          <w:color w:val="000000"/>
          <w:sz w:val="24"/>
          <w:szCs w:val="24"/>
          <w:lang w:eastAsia="lt-LT"/>
        </w:rPr>
        <w:t xml:space="preserve">“ </w:t>
      </w:r>
      <w:r w:rsidR="007036E7" w:rsidRPr="00A64A02">
        <w:rPr>
          <w:rFonts w:ascii="Times New Roman" w:eastAsia="Times New Roman" w:hAnsi="Times New Roman" w:cs="Times New Roman"/>
          <w:b/>
          <w:bCs/>
          <w:sz w:val="24"/>
          <w:szCs w:val="24"/>
          <w:lang w:eastAsia="hi-IN" w:bidi="hi-IN"/>
        </w:rPr>
        <w:t>PROJEKTO</w:t>
      </w:r>
    </w:p>
    <w:p w:rsidR="007036E7" w:rsidRPr="00EF66C7" w:rsidRDefault="007036E7" w:rsidP="007036E7">
      <w:pPr>
        <w:spacing w:after="0" w:line="240" w:lineRule="auto"/>
        <w:jc w:val="both"/>
        <w:rPr>
          <w:rFonts w:ascii="Times New Roman" w:eastAsia="Times New Roman" w:hAnsi="Times New Roman" w:cs="Times New Roman"/>
          <w:sz w:val="24"/>
          <w:szCs w:val="20"/>
          <w:highlight w:val="yellow"/>
        </w:rPr>
      </w:pPr>
    </w:p>
    <w:p w:rsidR="007036E7" w:rsidRPr="00C77B87" w:rsidRDefault="00C77B87" w:rsidP="005D7A3C">
      <w:pPr>
        <w:spacing w:after="0" w:line="240" w:lineRule="auto"/>
        <w:jc w:val="center"/>
        <w:rPr>
          <w:rFonts w:ascii="Times New Roman" w:eastAsia="Times New Roman" w:hAnsi="Times New Roman" w:cs="Times New Roman"/>
          <w:sz w:val="24"/>
          <w:szCs w:val="20"/>
        </w:rPr>
      </w:pPr>
      <w:r w:rsidRPr="00C77B87">
        <w:rPr>
          <w:rFonts w:ascii="Times New Roman" w:eastAsia="Times New Roman" w:hAnsi="Times New Roman" w:cs="Times New Roman"/>
          <w:sz w:val="24"/>
          <w:szCs w:val="20"/>
        </w:rPr>
        <w:t>2019 m</w:t>
      </w:r>
      <w:r w:rsidR="0059180E">
        <w:rPr>
          <w:rFonts w:ascii="Times New Roman" w:eastAsia="Times New Roman" w:hAnsi="Times New Roman" w:cs="Times New Roman"/>
          <w:sz w:val="24"/>
          <w:szCs w:val="20"/>
        </w:rPr>
        <w:t>. sausio 9</w:t>
      </w:r>
      <w:r w:rsidRPr="00C77B87">
        <w:rPr>
          <w:rFonts w:ascii="Times New Roman" w:eastAsia="Times New Roman" w:hAnsi="Times New Roman" w:cs="Times New Roman"/>
          <w:sz w:val="24"/>
          <w:szCs w:val="20"/>
        </w:rPr>
        <w:t xml:space="preserve"> d.</w:t>
      </w:r>
    </w:p>
    <w:p w:rsidR="007036E7" w:rsidRPr="00C77B87" w:rsidRDefault="007036E7" w:rsidP="005D7A3C">
      <w:pPr>
        <w:spacing w:after="0" w:line="240" w:lineRule="auto"/>
        <w:jc w:val="center"/>
        <w:rPr>
          <w:rFonts w:ascii="Times New Roman" w:eastAsia="Times New Roman" w:hAnsi="Times New Roman" w:cs="Times New Roman"/>
          <w:sz w:val="24"/>
          <w:szCs w:val="20"/>
        </w:rPr>
      </w:pPr>
      <w:r w:rsidRPr="00C77B87">
        <w:rPr>
          <w:rFonts w:ascii="Times New Roman" w:eastAsia="Times New Roman" w:hAnsi="Times New Roman" w:cs="Times New Roman"/>
          <w:sz w:val="24"/>
          <w:szCs w:val="20"/>
        </w:rPr>
        <w:t>Rietavas</w:t>
      </w:r>
    </w:p>
    <w:p w:rsidR="007036E7" w:rsidRPr="00EF66C7" w:rsidRDefault="007036E7" w:rsidP="007036E7">
      <w:pPr>
        <w:spacing w:after="0" w:line="240" w:lineRule="auto"/>
        <w:ind w:firstLine="720"/>
        <w:jc w:val="center"/>
        <w:rPr>
          <w:rFonts w:ascii="Times New Roman" w:eastAsia="Times New Roman" w:hAnsi="Times New Roman" w:cs="Times New Roman"/>
          <w:sz w:val="24"/>
          <w:szCs w:val="20"/>
          <w:highlight w:val="yellow"/>
        </w:rPr>
      </w:pPr>
    </w:p>
    <w:p w:rsidR="007036E7" w:rsidRPr="00E347B0" w:rsidRDefault="007036E7" w:rsidP="00E347B0">
      <w:pPr>
        <w:spacing w:after="0" w:line="240" w:lineRule="auto"/>
        <w:ind w:left="720"/>
        <w:jc w:val="both"/>
        <w:rPr>
          <w:rFonts w:ascii="Times New Roman" w:eastAsia="Times New Roman" w:hAnsi="Times New Roman" w:cs="Times New Roman"/>
          <w:b/>
          <w:sz w:val="24"/>
          <w:szCs w:val="24"/>
        </w:rPr>
      </w:pPr>
      <w:r w:rsidRPr="00E347B0">
        <w:rPr>
          <w:rFonts w:ascii="Times New Roman" w:eastAsia="Times New Roman" w:hAnsi="Times New Roman" w:cs="Times New Roman"/>
          <w:b/>
          <w:sz w:val="24"/>
          <w:szCs w:val="24"/>
        </w:rPr>
        <w:t>1. Sprendimo projekto esmė.</w:t>
      </w:r>
    </w:p>
    <w:p w:rsidR="00BF5490" w:rsidRPr="00E347B0" w:rsidRDefault="007036E7" w:rsidP="00E347B0">
      <w:pPr>
        <w:spacing w:after="0" w:line="240" w:lineRule="auto"/>
        <w:ind w:firstLine="720"/>
        <w:jc w:val="both"/>
        <w:rPr>
          <w:rFonts w:ascii="Times New Roman" w:eastAsia="Times New Roman" w:hAnsi="Times New Roman" w:cs="Times New Roman"/>
          <w:sz w:val="24"/>
          <w:szCs w:val="24"/>
        </w:rPr>
      </w:pPr>
      <w:r w:rsidRPr="00E347B0">
        <w:rPr>
          <w:rFonts w:ascii="Times New Roman" w:eastAsia="Times New Roman" w:hAnsi="Times New Roman" w:cs="Times New Roman"/>
          <w:sz w:val="24"/>
          <w:szCs w:val="24"/>
        </w:rPr>
        <w:t>Rietavo savivaldybės tarybos sprendim</w:t>
      </w:r>
      <w:r w:rsidR="00045B83" w:rsidRPr="00E347B0">
        <w:rPr>
          <w:rFonts w:ascii="Times New Roman" w:eastAsia="Times New Roman" w:hAnsi="Times New Roman" w:cs="Times New Roman"/>
          <w:sz w:val="24"/>
          <w:szCs w:val="24"/>
        </w:rPr>
        <w:t xml:space="preserve">o projekto esmė </w:t>
      </w:r>
      <w:r w:rsidR="00BF5490" w:rsidRPr="00E347B0">
        <w:rPr>
          <w:rFonts w:ascii="Times New Roman" w:hAnsi="Times New Roman" w:cs="Times New Roman"/>
          <w:sz w:val="24"/>
          <w:szCs w:val="24"/>
        </w:rPr>
        <w:t>įgyvendinti Lietuvos Respublikos valstybės tarnybos įstatymo (2018 m. birželio 29 d. įstatymo Nr. XIII-1370 redakcija) teisės normas.</w:t>
      </w:r>
    </w:p>
    <w:p w:rsidR="007036E7" w:rsidRPr="00E347B0" w:rsidRDefault="007036E7" w:rsidP="00E347B0">
      <w:pPr>
        <w:spacing w:after="0" w:line="240" w:lineRule="auto"/>
        <w:ind w:left="720"/>
        <w:jc w:val="both"/>
        <w:rPr>
          <w:rFonts w:ascii="Times New Roman" w:eastAsia="Times New Roman" w:hAnsi="Times New Roman" w:cs="Times New Roman"/>
          <w:b/>
          <w:sz w:val="24"/>
          <w:szCs w:val="24"/>
        </w:rPr>
      </w:pPr>
      <w:r w:rsidRPr="00E347B0">
        <w:rPr>
          <w:rFonts w:ascii="Times New Roman" w:eastAsia="Times New Roman" w:hAnsi="Times New Roman" w:cs="Times New Roman"/>
          <w:b/>
          <w:sz w:val="24"/>
          <w:szCs w:val="24"/>
        </w:rPr>
        <w:t>2. Kuo vadovaujantis parengtas sprendimo projektas.</w:t>
      </w:r>
    </w:p>
    <w:p w:rsidR="00D42FF6" w:rsidRPr="00CB57F4" w:rsidRDefault="007036E7" w:rsidP="00E347B0">
      <w:pPr>
        <w:spacing w:after="0" w:line="240" w:lineRule="auto"/>
        <w:ind w:firstLine="720"/>
        <w:jc w:val="both"/>
        <w:rPr>
          <w:rFonts w:ascii="Times New Roman" w:eastAsia="Times New Roman" w:hAnsi="Times New Roman" w:cs="Times New Roman"/>
          <w:sz w:val="24"/>
          <w:szCs w:val="24"/>
        </w:rPr>
      </w:pPr>
      <w:r w:rsidRPr="00E347B0">
        <w:rPr>
          <w:rFonts w:ascii="Times New Roman" w:eastAsia="Times New Roman" w:hAnsi="Times New Roman" w:cs="Times New Roman"/>
          <w:sz w:val="24"/>
          <w:szCs w:val="24"/>
        </w:rPr>
        <w:t>Pr</w:t>
      </w:r>
      <w:r w:rsidR="00D42FF6" w:rsidRPr="00E347B0">
        <w:rPr>
          <w:rFonts w:ascii="Times New Roman" w:eastAsia="Times New Roman" w:hAnsi="Times New Roman" w:cs="Times New Roman"/>
          <w:sz w:val="24"/>
          <w:szCs w:val="24"/>
        </w:rPr>
        <w:t xml:space="preserve">ojektas parengtas vadovaujantis Lietuvos Respublikos vietos savivaldos įstatymo 16 straipsnio 2 dalies 8 punktu, </w:t>
      </w:r>
      <w:r w:rsidR="00D42FF6" w:rsidRPr="00E347B0">
        <w:rPr>
          <w:rFonts w:ascii="Times New Roman" w:eastAsia="Times New Roman" w:hAnsi="Times New Roman" w:cs="Times New Roman"/>
          <w:sz w:val="24"/>
          <w:szCs w:val="24"/>
          <w:lang w:eastAsia="lt-LT"/>
        </w:rPr>
        <w:t>18 straipsnio 1 dalimi, Lietuvos Respublikos valstybės tarnybos įstatymo Nr</w:t>
      </w:r>
      <w:r w:rsidR="00D42FF6" w:rsidRPr="00E347B0">
        <w:rPr>
          <w:rFonts w:ascii="Times New Roman" w:eastAsia="Times New Roman" w:hAnsi="Times New Roman" w:cs="Times New Roman"/>
          <w:caps/>
          <w:sz w:val="24"/>
          <w:szCs w:val="24"/>
          <w:lang w:eastAsia="lt-LT"/>
        </w:rPr>
        <w:t xml:space="preserve">. VIII-1316 </w:t>
      </w:r>
      <w:r w:rsidR="00D42FF6" w:rsidRPr="00E347B0">
        <w:rPr>
          <w:rFonts w:ascii="Times New Roman" w:eastAsia="Times New Roman" w:hAnsi="Times New Roman" w:cs="Times New Roman"/>
          <w:sz w:val="24"/>
          <w:szCs w:val="24"/>
          <w:lang w:eastAsia="lt-LT"/>
        </w:rPr>
        <w:t xml:space="preserve">pakeitimo įstatymo 3 straipsnio 22 dalimi, </w:t>
      </w:r>
      <w:r w:rsidR="00D42FF6" w:rsidRPr="00E347B0">
        <w:rPr>
          <w:rFonts w:ascii="Times New Roman" w:eastAsia="Times New Roman" w:hAnsi="Times New Roman" w:cs="Times New Roman"/>
          <w:color w:val="000000"/>
          <w:sz w:val="24"/>
          <w:szCs w:val="24"/>
          <w:lang w:eastAsia="lt-LT"/>
        </w:rPr>
        <w:t xml:space="preserve">Lietuvos Respublikos valstybės tarnybos įstatymo 7 straipsnio 2 dalimi, </w:t>
      </w:r>
      <w:r w:rsidR="00D42FF6" w:rsidRPr="00E347B0">
        <w:rPr>
          <w:rFonts w:ascii="Times New Roman" w:hAnsi="Times New Roman" w:cs="Times New Roman"/>
          <w:sz w:val="24"/>
          <w:szCs w:val="24"/>
        </w:rPr>
        <w:t>8 straipsnio 4 dalies 5 punktu,</w:t>
      </w:r>
      <w:r w:rsidR="00D42FF6" w:rsidRPr="00E347B0">
        <w:rPr>
          <w:rFonts w:ascii="Times New Roman" w:eastAsia="Times New Roman" w:hAnsi="Times New Roman" w:cs="Times New Roman"/>
          <w:sz w:val="24"/>
          <w:szCs w:val="24"/>
          <w:lang w:eastAsia="lt-LT"/>
        </w:rPr>
        <w:t xml:space="preserve"> </w:t>
      </w:r>
      <w:r w:rsidR="00D42FF6" w:rsidRPr="00E347B0">
        <w:rPr>
          <w:rFonts w:ascii="Times New Roman" w:eastAsia="Times New Roman" w:hAnsi="Times New Roman" w:cs="Times New Roman"/>
          <w:color w:val="000000"/>
          <w:sz w:val="24"/>
          <w:szCs w:val="24"/>
          <w:lang w:eastAsia="lt-LT"/>
        </w:rPr>
        <w:t>29 straipsnio 1 dalimi ir 30 straipsnio 2 dalimi,</w:t>
      </w:r>
      <w:r w:rsidR="00D42FF6" w:rsidRPr="00E347B0">
        <w:rPr>
          <w:rFonts w:ascii="Times New Roman" w:eastAsia="Times New Roman" w:hAnsi="Times New Roman" w:cs="Times New Roman"/>
          <w:sz w:val="24"/>
          <w:szCs w:val="24"/>
          <w:lang w:eastAsia="lt-LT"/>
        </w:rPr>
        <w:t xml:space="preserve"> </w:t>
      </w:r>
      <w:r w:rsidR="00D42FF6" w:rsidRPr="00E347B0">
        <w:rPr>
          <w:rFonts w:ascii="Times New Roman" w:hAnsi="Times New Roman" w:cs="Times New Roman"/>
          <w:color w:val="000000"/>
          <w:sz w:val="24"/>
          <w:szCs w:val="24"/>
        </w:rPr>
        <w:t xml:space="preserve">Valstybės tarnautojų pareigybių aprašymo ir vertinimo metodika, patvirtinta </w:t>
      </w:r>
      <w:r w:rsidR="00D42FF6" w:rsidRPr="00E347B0">
        <w:rPr>
          <w:rFonts w:ascii="Times New Roman" w:eastAsia="Times New Roman" w:hAnsi="Times New Roman" w:cs="Times New Roman"/>
          <w:bCs/>
          <w:color w:val="000000"/>
          <w:sz w:val="24"/>
          <w:szCs w:val="24"/>
          <w:lang w:eastAsia="lt-LT"/>
        </w:rPr>
        <w:t xml:space="preserve">Lietuvos </w:t>
      </w:r>
      <w:r w:rsidR="00D42FF6" w:rsidRPr="00CB57F4">
        <w:rPr>
          <w:rFonts w:ascii="Times New Roman" w:eastAsia="Times New Roman" w:hAnsi="Times New Roman" w:cs="Times New Roman"/>
          <w:bCs/>
          <w:sz w:val="24"/>
          <w:szCs w:val="24"/>
          <w:lang w:eastAsia="lt-LT"/>
        </w:rPr>
        <w:t xml:space="preserve">Respublikos Vyriausybės </w:t>
      </w:r>
      <w:r w:rsidR="00D42FF6" w:rsidRPr="00CB57F4">
        <w:rPr>
          <w:rFonts w:ascii="Times New Roman" w:eastAsia="Times New Roman" w:hAnsi="Times New Roman" w:cs="Times New Roman"/>
          <w:sz w:val="24"/>
          <w:szCs w:val="24"/>
          <w:lang w:eastAsia="lt-LT"/>
        </w:rPr>
        <w:t>2018 m. lapkričio 28 d.</w:t>
      </w:r>
      <w:r w:rsidR="00D42FF6" w:rsidRPr="00CB57F4">
        <w:rPr>
          <w:rFonts w:ascii="Times New Roman" w:eastAsia="Times New Roman" w:hAnsi="Times New Roman" w:cs="Times New Roman"/>
          <w:bCs/>
          <w:sz w:val="24"/>
          <w:szCs w:val="24"/>
          <w:lang w:eastAsia="lt-LT"/>
        </w:rPr>
        <w:t xml:space="preserve"> nutarimu</w:t>
      </w:r>
      <w:r w:rsidR="00D42FF6" w:rsidRPr="00CB57F4">
        <w:rPr>
          <w:rFonts w:ascii="Times New Roman" w:eastAsia="Times New Roman" w:hAnsi="Times New Roman" w:cs="Times New Roman"/>
          <w:sz w:val="24"/>
          <w:szCs w:val="24"/>
          <w:lang w:eastAsia="lt-LT"/>
        </w:rPr>
        <w:t xml:space="preserve"> Nr. 1176</w:t>
      </w:r>
      <w:r w:rsidR="00D42FF6" w:rsidRPr="00CB57F4">
        <w:rPr>
          <w:rFonts w:ascii="Times New Roman" w:eastAsia="Times New Roman" w:hAnsi="Times New Roman" w:cs="Times New Roman"/>
          <w:bCs/>
          <w:sz w:val="24"/>
          <w:szCs w:val="24"/>
          <w:lang w:eastAsia="lt-LT"/>
        </w:rPr>
        <w:t xml:space="preserve"> „Dėl Lietuvos Respublikos valstybės tarnybos įstatymo įgyvendinimo“</w:t>
      </w:r>
      <w:r w:rsidR="00D42FF6" w:rsidRPr="00CB57F4">
        <w:rPr>
          <w:rFonts w:ascii="Times New Roman" w:eastAsia="Times New Roman" w:hAnsi="Times New Roman" w:cs="Times New Roman"/>
          <w:sz w:val="24"/>
          <w:szCs w:val="24"/>
          <w:lang w:eastAsia="lt-LT"/>
        </w:rPr>
        <w:t>.</w:t>
      </w:r>
    </w:p>
    <w:p w:rsidR="0017223B" w:rsidRPr="00CB57F4" w:rsidRDefault="007036E7" w:rsidP="0017223B">
      <w:pPr>
        <w:spacing w:after="0" w:line="240" w:lineRule="auto"/>
        <w:ind w:firstLine="720"/>
        <w:jc w:val="both"/>
        <w:rPr>
          <w:rFonts w:ascii="Times New Roman" w:eastAsia="Times New Roman" w:hAnsi="Times New Roman" w:cs="Times New Roman"/>
          <w:b/>
          <w:sz w:val="24"/>
          <w:szCs w:val="24"/>
        </w:rPr>
      </w:pPr>
      <w:r w:rsidRPr="00CB57F4">
        <w:rPr>
          <w:rFonts w:ascii="Times New Roman" w:eastAsia="Times New Roman" w:hAnsi="Times New Roman" w:cs="Times New Roman"/>
          <w:b/>
          <w:sz w:val="24"/>
          <w:szCs w:val="24"/>
        </w:rPr>
        <w:t>3. Tikslai ir uždaviniai.</w:t>
      </w:r>
    </w:p>
    <w:p w:rsidR="0017223B" w:rsidRPr="00CB57F4" w:rsidRDefault="00BF5490" w:rsidP="00E871CD">
      <w:pPr>
        <w:spacing w:after="0" w:line="240" w:lineRule="auto"/>
        <w:ind w:firstLine="720"/>
        <w:jc w:val="both"/>
        <w:rPr>
          <w:rFonts w:ascii="Times New Roman" w:hAnsi="Times New Roman" w:cs="Times New Roman"/>
          <w:sz w:val="24"/>
          <w:szCs w:val="24"/>
        </w:rPr>
      </w:pPr>
      <w:r w:rsidRPr="00CB57F4">
        <w:rPr>
          <w:rFonts w:ascii="Times New Roman" w:hAnsi="Times New Roman" w:cs="Times New Roman"/>
          <w:sz w:val="24"/>
          <w:szCs w:val="24"/>
        </w:rPr>
        <w:t xml:space="preserve">Lietuvos Respublikos vietos savivaldos įstatymo 16 straipsnio 2 </w:t>
      </w:r>
      <w:r w:rsidR="0017223B" w:rsidRPr="00CB57F4">
        <w:rPr>
          <w:rFonts w:ascii="Times New Roman" w:hAnsi="Times New Roman" w:cs="Times New Roman"/>
          <w:sz w:val="24"/>
          <w:szCs w:val="24"/>
        </w:rPr>
        <w:t>dalies 8</w:t>
      </w:r>
      <w:r w:rsidRPr="00CB57F4">
        <w:rPr>
          <w:rFonts w:ascii="Times New Roman" w:hAnsi="Times New Roman" w:cs="Times New Roman"/>
          <w:sz w:val="24"/>
          <w:szCs w:val="24"/>
        </w:rPr>
        <w:t xml:space="preserve"> punkte nustatyta </w:t>
      </w:r>
      <w:r w:rsidR="0017223B" w:rsidRPr="00CB57F4">
        <w:rPr>
          <w:rFonts w:ascii="Times New Roman" w:hAnsi="Times New Roman" w:cs="Times New Roman"/>
          <w:sz w:val="24"/>
          <w:szCs w:val="24"/>
        </w:rPr>
        <w:t>S</w:t>
      </w:r>
      <w:r w:rsidRPr="00CB57F4">
        <w:rPr>
          <w:rFonts w:ascii="Times New Roman" w:hAnsi="Times New Roman" w:cs="Times New Roman"/>
          <w:sz w:val="24"/>
          <w:szCs w:val="24"/>
        </w:rPr>
        <w:t>avivaldybės tarybos kompetencija:</w:t>
      </w:r>
      <w:r w:rsidR="0017223B" w:rsidRPr="00CB57F4">
        <w:rPr>
          <w:rFonts w:ascii="Times New Roman" w:hAnsi="Times New Roman" w:cs="Times New Roman"/>
          <w:sz w:val="24"/>
          <w:szCs w:val="24"/>
        </w:rPr>
        <w:t xml:space="preserve"> „sprendimų dėl savivaldybės kontrolieriaus priėmimo į pareigas ir atleidimo iš jų priėmimas, savivaldybės kontrolės ir audito tarnybos steigimas, didžiausio valstybės tarnautojų pareigybių ir darbuotojų, dirbančių pagal darbo sutartis, skaičiaus šioje tarnyboje nustatymas, savivaldybės kontrolės ir audito tarnybos metinės veiklos</w:t>
      </w:r>
      <w:r w:rsidR="0017223B" w:rsidRPr="00CB57F4">
        <w:rPr>
          <w:rFonts w:ascii="Times New Roman" w:hAnsi="Times New Roman" w:cs="Times New Roman"/>
          <w:b/>
          <w:bCs/>
          <w:sz w:val="24"/>
          <w:szCs w:val="24"/>
        </w:rPr>
        <w:t> </w:t>
      </w:r>
      <w:r w:rsidR="0017223B" w:rsidRPr="00CB57F4">
        <w:rPr>
          <w:rFonts w:ascii="Times New Roman" w:hAnsi="Times New Roman" w:cs="Times New Roman"/>
          <w:sz w:val="24"/>
          <w:szCs w:val="24"/>
        </w:rPr>
        <w:t>ataskaitos svarstymas ir sprendimo dėl jos priėmimas, įstatymų numatyto savivaldybės kontrolieriaus darbo užmokesčio nustatymas, savivaldybės kontrolės ir audito tarnybos nuostatų tvirtinimas“.</w:t>
      </w:r>
    </w:p>
    <w:p w:rsidR="00C97E68" w:rsidRPr="00C97E68" w:rsidRDefault="00D6628A" w:rsidP="00C97E68">
      <w:pPr>
        <w:spacing w:after="0" w:line="240" w:lineRule="auto"/>
        <w:ind w:firstLine="525"/>
        <w:jc w:val="both"/>
        <w:rPr>
          <w:rFonts w:ascii="Times New Roman" w:hAnsi="Times New Roman" w:cs="Times New Roman"/>
          <w:sz w:val="24"/>
          <w:szCs w:val="24"/>
        </w:rPr>
      </w:pPr>
      <w:r w:rsidRPr="00CB57F4">
        <w:rPr>
          <w:rFonts w:ascii="Times New Roman" w:eastAsia="Times New Roman" w:hAnsi="Times New Roman" w:cs="Times New Roman"/>
          <w:sz w:val="24"/>
          <w:szCs w:val="24"/>
          <w:lang w:eastAsia="lt-LT"/>
        </w:rPr>
        <w:t xml:space="preserve">Rietavo </w:t>
      </w:r>
      <w:r w:rsidRPr="00CB57F4">
        <w:rPr>
          <w:rFonts w:ascii="Times New Roman" w:hAnsi="Times New Roman" w:cs="Times New Roman"/>
          <w:sz w:val="24"/>
          <w:szCs w:val="24"/>
        </w:rPr>
        <w:t xml:space="preserve">savivaldybės </w:t>
      </w:r>
      <w:r w:rsidRPr="00CB57F4">
        <w:rPr>
          <w:rFonts w:ascii="Times New Roman" w:eastAsia="Times New Roman" w:hAnsi="Times New Roman" w:cs="Times New Roman"/>
          <w:sz w:val="24"/>
          <w:szCs w:val="24"/>
          <w:lang w:eastAsia="lt-LT"/>
        </w:rPr>
        <w:t>kontrolės ir audito tarnybos savivaldybės</w:t>
      </w:r>
      <w:r w:rsidRPr="00CB57F4">
        <w:rPr>
          <w:rFonts w:ascii="Times New Roman" w:hAnsi="Times New Roman" w:cs="Times New Roman"/>
          <w:sz w:val="24"/>
          <w:szCs w:val="24"/>
        </w:rPr>
        <w:t xml:space="preserve"> </w:t>
      </w:r>
      <w:r w:rsidRPr="00CB57F4">
        <w:rPr>
          <w:rFonts w:ascii="Times New Roman" w:eastAsia="Times New Roman" w:hAnsi="Times New Roman" w:cs="Times New Roman"/>
          <w:sz w:val="24"/>
          <w:szCs w:val="24"/>
          <w:lang w:eastAsia="lt-LT"/>
        </w:rPr>
        <w:t>kontrolieriaus</w:t>
      </w:r>
      <w:r w:rsidRPr="00CB57F4">
        <w:rPr>
          <w:rFonts w:ascii="Times New Roman" w:hAnsi="Times New Roman" w:cs="Times New Roman"/>
          <w:sz w:val="24"/>
          <w:szCs w:val="24"/>
        </w:rPr>
        <w:t xml:space="preserve"> </w:t>
      </w:r>
      <w:r w:rsidR="00BF5490" w:rsidRPr="00CB57F4">
        <w:rPr>
          <w:rFonts w:ascii="Times New Roman" w:hAnsi="Times New Roman" w:cs="Times New Roman"/>
          <w:sz w:val="24"/>
          <w:szCs w:val="24"/>
        </w:rPr>
        <w:t xml:space="preserve">pareiginės algos koeficientų intervalas nuo 2019-01-01 </w:t>
      </w:r>
      <w:r w:rsidR="00E871CD" w:rsidRPr="00CB57F4">
        <w:rPr>
          <w:rFonts w:ascii="Times New Roman" w:hAnsi="Times New Roman" w:cs="Times New Roman"/>
          <w:sz w:val="24"/>
          <w:szCs w:val="24"/>
        </w:rPr>
        <w:t>yra nuo 14,5 iki 17,5. S</w:t>
      </w:r>
      <w:r w:rsidR="00BF5490" w:rsidRPr="00CB57F4">
        <w:rPr>
          <w:rFonts w:ascii="Times New Roman" w:hAnsi="Times New Roman" w:cs="Times New Roman"/>
          <w:sz w:val="24"/>
          <w:szCs w:val="24"/>
        </w:rPr>
        <w:t>iūl</w:t>
      </w:r>
      <w:r w:rsidR="00FD3E8C">
        <w:rPr>
          <w:rFonts w:ascii="Times New Roman" w:hAnsi="Times New Roman" w:cs="Times New Roman"/>
          <w:sz w:val="24"/>
          <w:szCs w:val="24"/>
        </w:rPr>
        <w:t>oma</w:t>
      </w:r>
      <w:r w:rsidR="00BF5490" w:rsidRPr="00CB57F4">
        <w:rPr>
          <w:rFonts w:ascii="Times New Roman" w:hAnsi="Times New Roman" w:cs="Times New Roman"/>
          <w:sz w:val="24"/>
          <w:szCs w:val="24"/>
        </w:rPr>
        <w:t xml:space="preserve"> </w:t>
      </w:r>
      <w:r w:rsidR="00C97E68" w:rsidRPr="00CB57F4">
        <w:rPr>
          <w:rFonts w:ascii="Times New Roman" w:eastAsia="Times New Roman" w:hAnsi="Times New Roman" w:cs="Times New Roman"/>
          <w:sz w:val="24"/>
          <w:szCs w:val="24"/>
          <w:lang w:eastAsia="lt-LT"/>
        </w:rPr>
        <w:t>S</w:t>
      </w:r>
      <w:r w:rsidR="00E871CD" w:rsidRPr="00CB57F4">
        <w:rPr>
          <w:rFonts w:ascii="Times New Roman" w:eastAsia="Times New Roman" w:hAnsi="Times New Roman" w:cs="Times New Roman"/>
          <w:sz w:val="24"/>
          <w:szCs w:val="24"/>
          <w:lang w:eastAsia="lt-LT"/>
        </w:rPr>
        <w:t>avivaldybės</w:t>
      </w:r>
      <w:r w:rsidR="00E871CD" w:rsidRPr="00CB57F4">
        <w:rPr>
          <w:rFonts w:ascii="Times New Roman" w:hAnsi="Times New Roman" w:cs="Times New Roman"/>
          <w:sz w:val="24"/>
          <w:szCs w:val="24"/>
        </w:rPr>
        <w:t xml:space="preserve"> </w:t>
      </w:r>
      <w:r w:rsidR="00E871CD" w:rsidRPr="00CB57F4">
        <w:rPr>
          <w:rFonts w:ascii="Times New Roman" w:eastAsia="Times New Roman" w:hAnsi="Times New Roman" w:cs="Times New Roman"/>
          <w:sz w:val="24"/>
          <w:szCs w:val="24"/>
          <w:lang w:eastAsia="lt-LT"/>
        </w:rPr>
        <w:t>kontrolieriui</w:t>
      </w:r>
      <w:r w:rsidR="00E871CD" w:rsidRPr="00CB57F4">
        <w:rPr>
          <w:rFonts w:ascii="Times New Roman" w:hAnsi="Times New Roman" w:cs="Times New Roman"/>
          <w:sz w:val="24"/>
          <w:szCs w:val="24"/>
        </w:rPr>
        <w:t xml:space="preserve"> </w:t>
      </w:r>
      <w:r w:rsidR="00BF5490" w:rsidRPr="00CB57F4">
        <w:rPr>
          <w:rFonts w:ascii="Times New Roman" w:hAnsi="Times New Roman" w:cs="Times New Roman"/>
          <w:sz w:val="24"/>
          <w:szCs w:val="24"/>
        </w:rPr>
        <w:t>nuo 2019</w:t>
      </w:r>
      <w:r w:rsidR="00E871CD" w:rsidRPr="00CB57F4">
        <w:rPr>
          <w:rFonts w:ascii="Times New Roman" w:hAnsi="Times New Roman" w:cs="Times New Roman"/>
          <w:sz w:val="24"/>
          <w:szCs w:val="24"/>
        </w:rPr>
        <w:t xml:space="preserve">-01-01 </w:t>
      </w:r>
      <w:r w:rsidR="00FD3E8C" w:rsidRPr="00CB57F4">
        <w:rPr>
          <w:rFonts w:ascii="Times New Roman" w:hAnsi="Times New Roman" w:cs="Times New Roman"/>
          <w:sz w:val="24"/>
          <w:szCs w:val="24"/>
        </w:rPr>
        <w:t xml:space="preserve">nustatyti </w:t>
      </w:r>
      <w:r w:rsidR="00E871CD" w:rsidRPr="00CB57F4">
        <w:rPr>
          <w:rFonts w:ascii="Times New Roman" w:hAnsi="Times New Roman" w:cs="Times New Roman"/>
          <w:sz w:val="24"/>
          <w:szCs w:val="24"/>
        </w:rPr>
        <w:t xml:space="preserve">pareiginės algos </w:t>
      </w:r>
      <w:proofErr w:type="spellStart"/>
      <w:r w:rsidR="00E871CD" w:rsidRPr="00CB57F4">
        <w:rPr>
          <w:rFonts w:ascii="Times New Roman" w:hAnsi="Times New Roman" w:cs="Times New Roman"/>
          <w:sz w:val="24"/>
          <w:szCs w:val="24"/>
        </w:rPr>
        <w:t>koef</w:t>
      </w:r>
      <w:proofErr w:type="spellEnd"/>
      <w:r w:rsidR="00E871CD" w:rsidRPr="00CB57F4">
        <w:rPr>
          <w:rFonts w:ascii="Times New Roman" w:hAnsi="Times New Roman" w:cs="Times New Roman"/>
          <w:sz w:val="24"/>
          <w:szCs w:val="24"/>
        </w:rPr>
        <w:t>.</w:t>
      </w:r>
      <w:r w:rsidR="00FD3E8C">
        <w:rPr>
          <w:rFonts w:ascii="Times New Roman" w:hAnsi="Times New Roman" w:cs="Times New Roman"/>
          <w:sz w:val="24"/>
          <w:szCs w:val="24"/>
        </w:rPr>
        <w:t xml:space="preserve"> –</w:t>
      </w:r>
      <w:r w:rsidR="00E871CD" w:rsidRPr="00CB57F4">
        <w:rPr>
          <w:rFonts w:ascii="Times New Roman" w:hAnsi="Times New Roman" w:cs="Times New Roman"/>
          <w:sz w:val="24"/>
          <w:szCs w:val="24"/>
        </w:rPr>
        <w:t xml:space="preserve"> 14</w:t>
      </w:r>
      <w:r w:rsidR="00BF5490" w:rsidRPr="00CB57F4">
        <w:rPr>
          <w:rFonts w:ascii="Times New Roman" w:hAnsi="Times New Roman" w:cs="Times New Roman"/>
          <w:sz w:val="24"/>
          <w:szCs w:val="24"/>
        </w:rPr>
        <w:t>,5.</w:t>
      </w:r>
    </w:p>
    <w:p w:rsidR="00BF5490" w:rsidRPr="00E347B0" w:rsidRDefault="007036E7" w:rsidP="00E347B0">
      <w:pPr>
        <w:spacing w:after="0" w:line="240" w:lineRule="auto"/>
        <w:ind w:left="720"/>
        <w:jc w:val="both"/>
        <w:rPr>
          <w:rFonts w:ascii="Times New Roman" w:eastAsia="Times New Roman" w:hAnsi="Times New Roman" w:cs="Times New Roman"/>
          <w:b/>
          <w:sz w:val="24"/>
          <w:szCs w:val="24"/>
        </w:rPr>
      </w:pPr>
      <w:r w:rsidRPr="00E347B0">
        <w:rPr>
          <w:rFonts w:ascii="Times New Roman" w:eastAsia="Times New Roman" w:hAnsi="Times New Roman" w:cs="Times New Roman"/>
          <w:b/>
          <w:sz w:val="24"/>
          <w:szCs w:val="24"/>
        </w:rPr>
        <w:t>4. Laukiami rezultatai.</w:t>
      </w:r>
    </w:p>
    <w:p w:rsidR="005E6428" w:rsidRPr="00E347B0" w:rsidRDefault="00FD3E8C" w:rsidP="00E347B0">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Bus nustatyta</w:t>
      </w:r>
      <w:r w:rsidR="00BF5490" w:rsidRPr="00E347B0">
        <w:rPr>
          <w:rFonts w:ascii="Times New Roman" w:hAnsi="Times New Roman" w:cs="Times New Roman"/>
          <w:bCs/>
          <w:sz w:val="24"/>
          <w:szCs w:val="24"/>
        </w:rPr>
        <w:t xml:space="preserve"> </w:t>
      </w:r>
      <w:r w:rsidR="00BF5490" w:rsidRPr="00E347B0">
        <w:rPr>
          <w:rFonts w:ascii="Times New Roman" w:eastAsia="Times New Roman" w:hAnsi="Times New Roman" w:cs="Times New Roman"/>
          <w:sz w:val="24"/>
          <w:szCs w:val="24"/>
          <w:lang w:eastAsia="lt-LT"/>
        </w:rPr>
        <w:t xml:space="preserve">Rietavo </w:t>
      </w:r>
      <w:r w:rsidR="00BF5490" w:rsidRPr="00E347B0">
        <w:rPr>
          <w:rFonts w:ascii="Times New Roman" w:hAnsi="Times New Roman" w:cs="Times New Roman"/>
          <w:sz w:val="24"/>
          <w:szCs w:val="24"/>
        </w:rPr>
        <w:t xml:space="preserve">savivaldybės </w:t>
      </w:r>
      <w:r w:rsidR="00BF5490" w:rsidRPr="00E347B0">
        <w:rPr>
          <w:rFonts w:ascii="Times New Roman" w:eastAsia="Times New Roman" w:hAnsi="Times New Roman" w:cs="Times New Roman"/>
          <w:sz w:val="24"/>
          <w:szCs w:val="24"/>
          <w:lang w:eastAsia="lt-LT"/>
        </w:rPr>
        <w:t>kontrolės ir audito tarnybos savivaldybės</w:t>
      </w:r>
      <w:r w:rsidR="00BF5490" w:rsidRPr="00E347B0">
        <w:rPr>
          <w:rFonts w:ascii="Times New Roman" w:hAnsi="Times New Roman" w:cs="Times New Roman"/>
          <w:sz w:val="24"/>
          <w:szCs w:val="24"/>
        </w:rPr>
        <w:t xml:space="preserve"> </w:t>
      </w:r>
      <w:r w:rsidR="00BF5490" w:rsidRPr="00E347B0">
        <w:rPr>
          <w:rFonts w:ascii="Times New Roman" w:eastAsia="Times New Roman" w:hAnsi="Times New Roman" w:cs="Times New Roman"/>
          <w:sz w:val="24"/>
          <w:szCs w:val="24"/>
          <w:lang w:eastAsia="lt-LT"/>
        </w:rPr>
        <w:t>kontrolieri</w:t>
      </w:r>
      <w:r w:rsidR="00D451F9" w:rsidRPr="00E347B0">
        <w:rPr>
          <w:rFonts w:ascii="Times New Roman" w:eastAsia="Times New Roman" w:hAnsi="Times New Roman" w:cs="Times New Roman"/>
          <w:sz w:val="24"/>
          <w:szCs w:val="24"/>
          <w:lang w:eastAsia="lt-LT"/>
        </w:rPr>
        <w:t>ui: 5 metų kadencijos trukmė,</w:t>
      </w:r>
      <w:r w:rsidR="00BF5490" w:rsidRPr="00E347B0">
        <w:rPr>
          <w:rFonts w:ascii="Times New Roman" w:eastAsia="Times New Roman" w:hAnsi="Times New Roman" w:cs="Times New Roman"/>
          <w:sz w:val="24"/>
          <w:szCs w:val="24"/>
          <w:lang w:eastAsia="lt-LT"/>
        </w:rPr>
        <w:t xml:space="preserve"> pareiginės algos koeficientas</w:t>
      </w:r>
      <w:r w:rsidR="00D451F9" w:rsidRPr="00E347B0">
        <w:rPr>
          <w:rFonts w:ascii="Times New Roman" w:hAnsi="Times New Roman" w:cs="Times New Roman"/>
          <w:bCs/>
          <w:sz w:val="24"/>
          <w:szCs w:val="24"/>
        </w:rPr>
        <w:t xml:space="preserve">, stažas Lietuvos valstybei ir patvirtintas </w:t>
      </w:r>
      <w:r w:rsidR="005E6428" w:rsidRPr="00E347B0">
        <w:rPr>
          <w:rFonts w:ascii="Times New Roman" w:hAnsi="Times New Roman" w:cs="Times New Roman"/>
          <w:sz w:val="24"/>
          <w:szCs w:val="24"/>
        </w:rPr>
        <w:t xml:space="preserve">pareigybės aprašymas </w:t>
      </w:r>
      <w:r w:rsidR="005E6428" w:rsidRPr="00E347B0">
        <w:rPr>
          <w:rFonts w:ascii="Times New Roman" w:hAnsi="Times New Roman" w:cs="Times New Roman"/>
          <w:bCs/>
          <w:sz w:val="24"/>
          <w:szCs w:val="24"/>
        </w:rPr>
        <w:t>pagal galiojančius teisės aktus.</w:t>
      </w:r>
    </w:p>
    <w:p w:rsidR="007036E7" w:rsidRPr="00E347B0" w:rsidRDefault="007036E7" w:rsidP="00E347B0">
      <w:pPr>
        <w:spacing w:after="0" w:line="240" w:lineRule="auto"/>
        <w:ind w:firstLine="709"/>
        <w:jc w:val="both"/>
        <w:rPr>
          <w:rFonts w:ascii="Times New Roman" w:hAnsi="Times New Roman" w:cs="Times New Roman"/>
          <w:sz w:val="24"/>
          <w:szCs w:val="24"/>
        </w:rPr>
      </w:pPr>
      <w:r w:rsidRPr="00E347B0">
        <w:rPr>
          <w:rFonts w:ascii="Times New Roman" w:eastAsia="Times New Roman" w:hAnsi="Times New Roman" w:cs="Times New Roman"/>
          <w:b/>
          <w:sz w:val="24"/>
          <w:szCs w:val="24"/>
        </w:rPr>
        <w:t>5. Kas inicijavo sprendimo projekto rengimą.</w:t>
      </w:r>
    </w:p>
    <w:p w:rsidR="007036E7" w:rsidRPr="00E347B0" w:rsidRDefault="007036E7" w:rsidP="00E347B0">
      <w:pPr>
        <w:spacing w:after="0" w:line="240" w:lineRule="auto"/>
        <w:ind w:firstLine="720"/>
        <w:jc w:val="both"/>
        <w:rPr>
          <w:rFonts w:ascii="Times New Roman" w:eastAsia="Times New Roman" w:hAnsi="Times New Roman" w:cs="Times New Roman"/>
          <w:color w:val="000000"/>
          <w:sz w:val="24"/>
          <w:szCs w:val="24"/>
          <w:shd w:val="clear" w:color="auto" w:fill="FFFFFF"/>
        </w:rPr>
      </w:pPr>
      <w:r w:rsidRPr="00E347B0">
        <w:rPr>
          <w:rFonts w:ascii="Times New Roman" w:eastAsia="Times New Roman" w:hAnsi="Times New Roman" w:cs="Times New Roman"/>
          <w:color w:val="000000"/>
          <w:sz w:val="24"/>
          <w:szCs w:val="24"/>
        </w:rPr>
        <w:t xml:space="preserve">Rietavo savivaldybės administracijos </w:t>
      </w:r>
      <w:r w:rsidR="00E347B0">
        <w:rPr>
          <w:rFonts w:ascii="Times New Roman" w:eastAsia="Times New Roman" w:hAnsi="Times New Roman" w:cs="Times New Roman"/>
          <w:color w:val="000000"/>
          <w:sz w:val="24"/>
          <w:szCs w:val="24"/>
        </w:rPr>
        <w:t xml:space="preserve">Dokumentų valdymo ir teisės </w:t>
      </w:r>
      <w:r w:rsidR="002F1E68">
        <w:rPr>
          <w:rFonts w:ascii="Times New Roman" w:eastAsia="Times New Roman" w:hAnsi="Times New Roman" w:cs="Times New Roman"/>
          <w:color w:val="000000"/>
          <w:sz w:val="24"/>
          <w:szCs w:val="24"/>
        </w:rPr>
        <w:t>skyrius.</w:t>
      </w:r>
    </w:p>
    <w:p w:rsidR="007036E7" w:rsidRPr="00E347B0" w:rsidRDefault="007036E7" w:rsidP="00E347B0">
      <w:pPr>
        <w:shd w:val="clear" w:color="auto" w:fill="FFFFFF"/>
        <w:spacing w:after="0" w:line="240" w:lineRule="auto"/>
        <w:ind w:left="720"/>
        <w:jc w:val="both"/>
        <w:rPr>
          <w:rFonts w:ascii="Times New Roman" w:eastAsia="Times New Roman" w:hAnsi="Times New Roman" w:cs="Times New Roman"/>
          <w:b/>
          <w:color w:val="000000"/>
          <w:sz w:val="24"/>
          <w:szCs w:val="24"/>
        </w:rPr>
      </w:pPr>
      <w:r w:rsidRPr="00E347B0">
        <w:rPr>
          <w:rFonts w:ascii="Times New Roman" w:eastAsia="Times New Roman" w:hAnsi="Times New Roman" w:cs="Times New Roman"/>
          <w:b/>
          <w:bCs/>
          <w:color w:val="000000"/>
          <w:sz w:val="24"/>
          <w:szCs w:val="24"/>
        </w:rPr>
        <w:t>6. Sprendimo projekto rengimo metu gauti specialistų vertinimai</w:t>
      </w:r>
      <w:r w:rsidRPr="00E347B0">
        <w:rPr>
          <w:rFonts w:ascii="Times New Roman" w:eastAsia="Times New Roman" w:hAnsi="Times New Roman" w:cs="Times New Roman"/>
          <w:b/>
          <w:color w:val="000000"/>
          <w:sz w:val="24"/>
          <w:szCs w:val="24"/>
        </w:rPr>
        <w:t>.</w:t>
      </w:r>
    </w:p>
    <w:p w:rsidR="007036E7" w:rsidRPr="00E347B0" w:rsidRDefault="007036E7" w:rsidP="00E347B0">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E347B0">
        <w:rPr>
          <w:rFonts w:ascii="Times New Roman" w:eastAsia="Times New Roman" w:hAnsi="Times New Roman" w:cs="Times New Roman"/>
          <w:color w:val="000000"/>
          <w:sz w:val="24"/>
          <w:szCs w:val="24"/>
        </w:rPr>
        <w:t>Neigiamų specialistų vertinimų negauta.</w:t>
      </w:r>
    </w:p>
    <w:p w:rsidR="007036E7" w:rsidRPr="00E347B0" w:rsidRDefault="007036E7" w:rsidP="00E347B0">
      <w:pPr>
        <w:shd w:val="clear" w:color="auto" w:fill="FFFFFF"/>
        <w:spacing w:after="0" w:line="240" w:lineRule="auto"/>
        <w:ind w:left="720"/>
        <w:jc w:val="both"/>
        <w:rPr>
          <w:rFonts w:ascii="Times New Roman" w:eastAsia="Times New Roman" w:hAnsi="Times New Roman" w:cs="Times New Roman"/>
          <w:b/>
          <w:color w:val="000000"/>
          <w:sz w:val="24"/>
          <w:szCs w:val="24"/>
        </w:rPr>
      </w:pPr>
      <w:r w:rsidRPr="00E347B0">
        <w:rPr>
          <w:rFonts w:ascii="Times New Roman" w:eastAsia="Times New Roman" w:hAnsi="Times New Roman" w:cs="Times New Roman"/>
          <w:b/>
          <w:bCs/>
          <w:color w:val="000000"/>
          <w:sz w:val="24"/>
          <w:szCs w:val="24"/>
        </w:rPr>
        <w:t>7. Galimos teigiamos ar neigiamos sprendimo priėmimo pasekmės</w:t>
      </w:r>
      <w:r w:rsidRPr="00E347B0">
        <w:rPr>
          <w:rFonts w:ascii="Times New Roman" w:eastAsia="Times New Roman" w:hAnsi="Times New Roman" w:cs="Times New Roman"/>
          <w:b/>
          <w:color w:val="000000"/>
          <w:sz w:val="24"/>
          <w:szCs w:val="24"/>
        </w:rPr>
        <w:t>.</w:t>
      </w:r>
    </w:p>
    <w:p w:rsidR="007036E7" w:rsidRPr="00E347B0" w:rsidRDefault="007036E7" w:rsidP="00E347B0">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E347B0">
        <w:rPr>
          <w:rFonts w:ascii="Times New Roman" w:eastAsia="Times New Roman" w:hAnsi="Times New Roman" w:cs="Times New Roman"/>
          <w:color w:val="000000"/>
          <w:sz w:val="24"/>
          <w:szCs w:val="24"/>
        </w:rPr>
        <w:t>Neigiamų pasekmių nenumatyta.</w:t>
      </w:r>
    </w:p>
    <w:p w:rsidR="007036E7" w:rsidRPr="00E347B0" w:rsidRDefault="007036E7" w:rsidP="00E347B0">
      <w:pPr>
        <w:shd w:val="clear" w:color="auto" w:fill="FFFFFF"/>
        <w:spacing w:after="0" w:line="240" w:lineRule="auto"/>
        <w:ind w:left="720"/>
        <w:jc w:val="both"/>
        <w:rPr>
          <w:rFonts w:ascii="Times New Roman" w:eastAsia="Times New Roman" w:hAnsi="Times New Roman" w:cs="Times New Roman"/>
          <w:b/>
          <w:color w:val="000000"/>
          <w:sz w:val="24"/>
          <w:szCs w:val="24"/>
        </w:rPr>
      </w:pPr>
      <w:r w:rsidRPr="00E347B0">
        <w:rPr>
          <w:rFonts w:ascii="Times New Roman" w:eastAsia="Times New Roman" w:hAnsi="Times New Roman" w:cs="Times New Roman"/>
          <w:b/>
          <w:bCs/>
          <w:color w:val="000000"/>
          <w:sz w:val="24"/>
          <w:szCs w:val="24"/>
        </w:rPr>
        <w:t>8. Lėšų poreikis sprendimo įgyvendinimui</w:t>
      </w:r>
      <w:r w:rsidRPr="00E347B0">
        <w:rPr>
          <w:rFonts w:ascii="Times New Roman" w:eastAsia="Times New Roman" w:hAnsi="Times New Roman" w:cs="Times New Roman"/>
          <w:b/>
          <w:color w:val="000000"/>
          <w:sz w:val="24"/>
          <w:szCs w:val="24"/>
        </w:rPr>
        <w:t>.</w:t>
      </w:r>
    </w:p>
    <w:p w:rsidR="00BF5490" w:rsidRPr="00E347B0" w:rsidRDefault="00BF5490" w:rsidP="00E347B0">
      <w:pPr>
        <w:shd w:val="clear" w:color="auto" w:fill="FFFFFF"/>
        <w:spacing w:after="0" w:line="240" w:lineRule="auto"/>
        <w:ind w:left="720"/>
        <w:jc w:val="both"/>
        <w:rPr>
          <w:rFonts w:ascii="Times New Roman" w:eastAsia="Times New Roman" w:hAnsi="Times New Roman" w:cs="Times New Roman"/>
          <w:sz w:val="24"/>
          <w:szCs w:val="24"/>
        </w:rPr>
      </w:pPr>
      <w:r w:rsidRPr="00E347B0">
        <w:rPr>
          <w:rFonts w:ascii="Times New Roman" w:eastAsia="Times New Roman" w:hAnsi="Times New Roman" w:cs="Times New Roman"/>
          <w:sz w:val="24"/>
          <w:szCs w:val="24"/>
        </w:rPr>
        <w:t xml:space="preserve">Sprendimo įgyvendinimui </w:t>
      </w:r>
      <w:r w:rsidRPr="00E347B0">
        <w:rPr>
          <w:rFonts w:ascii="Times New Roman" w:hAnsi="Times New Roman" w:cs="Times New Roman"/>
          <w:sz w:val="24"/>
          <w:szCs w:val="24"/>
        </w:rPr>
        <w:t>bus reikalingos Savivaldybės biudžeto lėšos.</w:t>
      </w:r>
    </w:p>
    <w:p w:rsidR="007036E7" w:rsidRPr="00E347B0" w:rsidRDefault="007036E7" w:rsidP="00E347B0">
      <w:pPr>
        <w:shd w:val="clear" w:color="auto" w:fill="FFFFFF"/>
        <w:spacing w:after="0" w:line="240" w:lineRule="auto"/>
        <w:ind w:left="720"/>
        <w:jc w:val="both"/>
        <w:rPr>
          <w:rFonts w:ascii="Times New Roman" w:eastAsia="Times New Roman" w:hAnsi="Times New Roman" w:cs="Times New Roman"/>
          <w:b/>
          <w:color w:val="000000"/>
          <w:sz w:val="24"/>
          <w:szCs w:val="24"/>
        </w:rPr>
      </w:pPr>
      <w:r w:rsidRPr="00E347B0">
        <w:rPr>
          <w:rFonts w:ascii="Times New Roman" w:eastAsia="Times New Roman" w:hAnsi="Times New Roman" w:cs="Times New Roman"/>
          <w:b/>
          <w:bCs/>
          <w:color w:val="000000"/>
          <w:sz w:val="24"/>
          <w:szCs w:val="24"/>
        </w:rPr>
        <w:t>9. Antikorupcinis vertinimas</w:t>
      </w:r>
      <w:r w:rsidRPr="00E347B0">
        <w:rPr>
          <w:rFonts w:ascii="Times New Roman" w:eastAsia="Times New Roman" w:hAnsi="Times New Roman" w:cs="Times New Roman"/>
          <w:b/>
          <w:color w:val="000000"/>
          <w:sz w:val="24"/>
          <w:szCs w:val="24"/>
        </w:rPr>
        <w:t>.</w:t>
      </w:r>
    </w:p>
    <w:p w:rsidR="007036E7" w:rsidRPr="00E347B0" w:rsidRDefault="007036E7" w:rsidP="00E347B0">
      <w:pPr>
        <w:shd w:val="clear" w:color="auto" w:fill="FFFFFF"/>
        <w:spacing w:after="0" w:line="240" w:lineRule="auto"/>
        <w:ind w:firstLine="720"/>
        <w:jc w:val="both"/>
        <w:rPr>
          <w:rFonts w:ascii="Times New Roman" w:eastAsia="Times New Roman" w:hAnsi="Times New Roman" w:cs="Times New Roman"/>
          <w:color w:val="000000"/>
          <w:sz w:val="24"/>
          <w:szCs w:val="24"/>
          <w:shd w:val="clear" w:color="auto" w:fill="FFFFFF"/>
        </w:rPr>
      </w:pPr>
      <w:r w:rsidRPr="00E347B0">
        <w:rPr>
          <w:rFonts w:ascii="Times New Roman" w:eastAsia="Times New Roman" w:hAnsi="Times New Roman" w:cs="Times New Roman"/>
          <w:color w:val="000000"/>
          <w:sz w:val="24"/>
          <w:szCs w:val="24"/>
          <w:shd w:val="clear" w:color="auto" w:fill="FFFFFF"/>
        </w:rPr>
        <w:t>Šis spendimas antikorupciniu požiūriu nevertinamas.</w:t>
      </w:r>
    </w:p>
    <w:p w:rsidR="009C5197" w:rsidRDefault="009C5197" w:rsidP="00E347B0">
      <w:pPr>
        <w:spacing w:after="0" w:line="240" w:lineRule="auto"/>
        <w:jc w:val="both"/>
        <w:rPr>
          <w:rFonts w:ascii="Times New Roman" w:eastAsia="Times New Roman" w:hAnsi="Times New Roman" w:cs="Times New Roman"/>
          <w:sz w:val="24"/>
          <w:szCs w:val="20"/>
        </w:rPr>
      </w:pPr>
    </w:p>
    <w:p w:rsidR="00311A6B" w:rsidRPr="007036E7" w:rsidRDefault="00311A6B" w:rsidP="00E347B0">
      <w:pPr>
        <w:spacing w:after="0" w:line="240" w:lineRule="auto"/>
        <w:jc w:val="both"/>
        <w:rPr>
          <w:rFonts w:ascii="Times New Roman" w:eastAsia="Times New Roman" w:hAnsi="Times New Roman" w:cs="Times New Roman"/>
          <w:sz w:val="24"/>
          <w:szCs w:val="20"/>
        </w:rPr>
      </w:pPr>
    </w:p>
    <w:p w:rsidR="00FF5C1A" w:rsidRDefault="00EF66C7" w:rsidP="00E347B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w:t>
      </w:r>
      <w:r w:rsidR="00FF5C1A">
        <w:rPr>
          <w:rFonts w:ascii="Times New Roman" w:eastAsia="Times New Roman" w:hAnsi="Times New Roman" w:cs="Times New Roman"/>
          <w:color w:val="000000"/>
          <w:sz w:val="24"/>
          <w:szCs w:val="24"/>
        </w:rPr>
        <w:t xml:space="preserve">avivaldybės administracijos </w:t>
      </w:r>
    </w:p>
    <w:p w:rsidR="00BF5490" w:rsidRPr="00EF66C7" w:rsidRDefault="00EF66C7">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Dokumentų valdymo ir t</w:t>
      </w:r>
      <w:r w:rsidR="007036E7" w:rsidRPr="007036E7">
        <w:rPr>
          <w:rFonts w:ascii="Times New Roman" w:eastAsia="Times New Roman" w:hAnsi="Times New Roman" w:cs="Times New Roman"/>
          <w:color w:val="000000"/>
          <w:sz w:val="24"/>
          <w:szCs w:val="24"/>
        </w:rPr>
        <w:t xml:space="preserve">eisės </w:t>
      </w:r>
      <w:r>
        <w:rPr>
          <w:rFonts w:ascii="Times New Roman" w:eastAsia="Times New Roman" w:hAnsi="Times New Roman" w:cs="Times New Roman"/>
          <w:color w:val="000000"/>
          <w:sz w:val="24"/>
          <w:szCs w:val="24"/>
        </w:rPr>
        <w:t>skyriaus teisininkė</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7036E7" w:rsidRPr="007036E7">
        <w:rPr>
          <w:rFonts w:ascii="Times New Roman" w:eastAsia="Times New Roman" w:hAnsi="Times New Roman" w:cs="Times New Roman"/>
          <w:color w:val="000000"/>
          <w:sz w:val="24"/>
          <w:szCs w:val="24"/>
          <w:shd w:val="clear" w:color="auto" w:fill="FFFFFF"/>
        </w:rPr>
        <w:t xml:space="preserve">Ieva </w:t>
      </w:r>
      <w:proofErr w:type="spellStart"/>
      <w:r w:rsidR="007036E7" w:rsidRPr="007036E7">
        <w:rPr>
          <w:rFonts w:ascii="Times New Roman" w:eastAsia="Times New Roman" w:hAnsi="Times New Roman" w:cs="Times New Roman"/>
          <w:color w:val="000000"/>
          <w:sz w:val="24"/>
          <w:szCs w:val="24"/>
          <w:shd w:val="clear" w:color="auto" w:fill="FFFFFF"/>
        </w:rPr>
        <w:t>Krajinaitė</w:t>
      </w:r>
      <w:proofErr w:type="spellEnd"/>
    </w:p>
    <w:sectPr w:rsidR="00BF5490" w:rsidRPr="00EF66C7" w:rsidSect="007036E7">
      <w:headerReference w:type="default" r:id="rId11"/>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F03" w:rsidRDefault="00C30F03" w:rsidP="00665C8C">
      <w:pPr>
        <w:spacing w:after="0" w:line="240" w:lineRule="auto"/>
      </w:pPr>
      <w:r>
        <w:separator/>
      </w:r>
    </w:p>
  </w:endnote>
  <w:endnote w:type="continuationSeparator" w:id="0">
    <w:p w:rsidR="00C30F03" w:rsidRDefault="00C30F03" w:rsidP="00665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F03" w:rsidRDefault="00C30F03" w:rsidP="00665C8C">
      <w:pPr>
        <w:spacing w:after="0" w:line="240" w:lineRule="auto"/>
      </w:pPr>
      <w:r>
        <w:separator/>
      </w:r>
    </w:p>
  </w:footnote>
  <w:footnote w:type="continuationSeparator" w:id="0">
    <w:p w:rsidR="00C30F03" w:rsidRDefault="00C30F03" w:rsidP="00665C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8C" w:rsidRPr="00665C8C" w:rsidRDefault="00665C8C" w:rsidP="00665C8C">
    <w:pPr>
      <w:pStyle w:val="Antrats"/>
      <w:jc w:val="right"/>
      <w:rPr>
        <w:rFonts w:ascii="Times New Roman" w:hAnsi="Times New Roman" w:cs="Times New Roman"/>
        <w:b/>
        <w:sz w:val="24"/>
        <w:szCs w:val="24"/>
      </w:rPr>
    </w:pPr>
    <w:r w:rsidRPr="00665C8C">
      <w:rPr>
        <w:rFonts w:ascii="Times New Roman" w:hAnsi="Times New Roman" w:cs="Times New Roman"/>
        <w:b/>
        <w:sz w:val="24"/>
        <w:szCs w:val="24"/>
      </w:rP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B7800"/>
    <w:multiLevelType w:val="hybridMultilevel"/>
    <w:tmpl w:val="33E0647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C414FFF"/>
    <w:multiLevelType w:val="hybridMultilevel"/>
    <w:tmpl w:val="46603E6C"/>
    <w:lvl w:ilvl="0" w:tplc="F07A112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nsid w:val="29B4127C"/>
    <w:multiLevelType w:val="multilevel"/>
    <w:tmpl w:val="AE52EF18"/>
    <w:lvl w:ilvl="0">
      <w:start w:val="1"/>
      <w:numFmt w:val="decimal"/>
      <w:lvlText w:val="%1."/>
      <w:lvlJc w:val="left"/>
      <w:pPr>
        <w:ind w:left="1080" w:hanging="360"/>
      </w:pPr>
    </w:lvl>
    <w:lvl w:ilvl="1">
      <w:start w:val="1"/>
      <w:numFmt w:val="decimal"/>
      <w:isLgl/>
      <w:lvlText w:val="%1.%2."/>
      <w:lvlJc w:val="left"/>
      <w:pPr>
        <w:ind w:left="4755"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6E7"/>
    <w:rsid w:val="00015A87"/>
    <w:rsid w:val="000355CC"/>
    <w:rsid w:val="00045B83"/>
    <w:rsid w:val="0009225B"/>
    <w:rsid w:val="000F40A8"/>
    <w:rsid w:val="001434E3"/>
    <w:rsid w:val="001445D6"/>
    <w:rsid w:val="001476C7"/>
    <w:rsid w:val="00156AA5"/>
    <w:rsid w:val="0017223B"/>
    <w:rsid w:val="001E2D90"/>
    <w:rsid w:val="00204559"/>
    <w:rsid w:val="002058CF"/>
    <w:rsid w:val="002258EB"/>
    <w:rsid w:val="0028130E"/>
    <w:rsid w:val="002B4EC8"/>
    <w:rsid w:val="002D1170"/>
    <w:rsid w:val="002D7EEC"/>
    <w:rsid w:val="002E11F7"/>
    <w:rsid w:val="002F1E68"/>
    <w:rsid w:val="0030512A"/>
    <w:rsid w:val="00311A6B"/>
    <w:rsid w:val="00354CCB"/>
    <w:rsid w:val="00363A8E"/>
    <w:rsid w:val="003C7014"/>
    <w:rsid w:val="004426ED"/>
    <w:rsid w:val="004463D3"/>
    <w:rsid w:val="00447184"/>
    <w:rsid w:val="00486343"/>
    <w:rsid w:val="004A0BF8"/>
    <w:rsid w:val="004B1C82"/>
    <w:rsid w:val="004C3DDA"/>
    <w:rsid w:val="00516A0E"/>
    <w:rsid w:val="00531961"/>
    <w:rsid w:val="0059180E"/>
    <w:rsid w:val="005B24FD"/>
    <w:rsid w:val="005D7A3C"/>
    <w:rsid w:val="005E6428"/>
    <w:rsid w:val="00602C1C"/>
    <w:rsid w:val="0066400A"/>
    <w:rsid w:val="00665C8C"/>
    <w:rsid w:val="006B4AA5"/>
    <w:rsid w:val="006C7967"/>
    <w:rsid w:val="007036E7"/>
    <w:rsid w:val="00722E51"/>
    <w:rsid w:val="007A3E95"/>
    <w:rsid w:val="007B7394"/>
    <w:rsid w:val="007F70D7"/>
    <w:rsid w:val="0083700C"/>
    <w:rsid w:val="00846673"/>
    <w:rsid w:val="008E103C"/>
    <w:rsid w:val="008F0A42"/>
    <w:rsid w:val="0092409E"/>
    <w:rsid w:val="009A2BF0"/>
    <w:rsid w:val="009C5197"/>
    <w:rsid w:val="00A52CDF"/>
    <w:rsid w:val="00A64A02"/>
    <w:rsid w:val="00A9112F"/>
    <w:rsid w:val="00AF0BA4"/>
    <w:rsid w:val="00AF3ACC"/>
    <w:rsid w:val="00B72258"/>
    <w:rsid w:val="00BB4567"/>
    <w:rsid w:val="00BB766B"/>
    <w:rsid w:val="00BC693C"/>
    <w:rsid w:val="00BF5490"/>
    <w:rsid w:val="00C30F03"/>
    <w:rsid w:val="00C31DC8"/>
    <w:rsid w:val="00C77B87"/>
    <w:rsid w:val="00C93775"/>
    <w:rsid w:val="00C97E68"/>
    <w:rsid w:val="00CB41B3"/>
    <w:rsid w:val="00CB57F4"/>
    <w:rsid w:val="00CF0130"/>
    <w:rsid w:val="00D42FF6"/>
    <w:rsid w:val="00D451F9"/>
    <w:rsid w:val="00D6628A"/>
    <w:rsid w:val="00D965C1"/>
    <w:rsid w:val="00DD3F9B"/>
    <w:rsid w:val="00E26958"/>
    <w:rsid w:val="00E347B0"/>
    <w:rsid w:val="00E871CD"/>
    <w:rsid w:val="00E87EE9"/>
    <w:rsid w:val="00EA2A50"/>
    <w:rsid w:val="00EE7E1B"/>
    <w:rsid w:val="00EF66C7"/>
    <w:rsid w:val="00F04CB6"/>
    <w:rsid w:val="00F336B2"/>
    <w:rsid w:val="00F41A63"/>
    <w:rsid w:val="00FA4778"/>
    <w:rsid w:val="00FD3E8C"/>
    <w:rsid w:val="00FF5C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uiPriority w:val="9"/>
    <w:qFormat/>
    <w:rsid w:val="00FA47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F0130"/>
    <w:pPr>
      <w:ind w:left="720"/>
      <w:contextualSpacing/>
    </w:pPr>
  </w:style>
  <w:style w:type="paragraph" w:styleId="Antrats">
    <w:name w:val="header"/>
    <w:basedOn w:val="prastasis"/>
    <w:link w:val="AntratsDiagrama"/>
    <w:uiPriority w:val="99"/>
    <w:unhideWhenUsed/>
    <w:rsid w:val="00665C8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65C8C"/>
  </w:style>
  <w:style w:type="paragraph" w:styleId="Porat">
    <w:name w:val="footer"/>
    <w:basedOn w:val="prastasis"/>
    <w:link w:val="PoratDiagrama"/>
    <w:uiPriority w:val="99"/>
    <w:unhideWhenUsed/>
    <w:rsid w:val="00665C8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65C8C"/>
  </w:style>
  <w:style w:type="character" w:customStyle="1" w:styleId="Antrat1Diagrama">
    <w:name w:val="Antraštė 1 Diagrama"/>
    <w:basedOn w:val="Numatytasispastraiposriftas"/>
    <w:link w:val="Antrat1"/>
    <w:uiPriority w:val="9"/>
    <w:rsid w:val="00FA477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uiPriority w:val="9"/>
    <w:qFormat/>
    <w:rsid w:val="00FA47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F0130"/>
    <w:pPr>
      <w:ind w:left="720"/>
      <w:contextualSpacing/>
    </w:pPr>
  </w:style>
  <w:style w:type="paragraph" w:styleId="Antrats">
    <w:name w:val="header"/>
    <w:basedOn w:val="prastasis"/>
    <w:link w:val="AntratsDiagrama"/>
    <w:uiPriority w:val="99"/>
    <w:unhideWhenUsed/>
    <w:rsid w:val="00665C8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65C8C"/>
  </w:style>
  <w:style w:type="paragraph" w:styleId="Porat">
    <w:name w:val="footer"/>
    <w:basedOn w:val="prastasis"/>
    <w:link w:val="PoratDiagrama"/>
    <w:uiPriority w:val="99"/>
    <w:unhideWhenUsed/>
    <w:rsid w:val="00665C8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65C8C"/>
  </w:style>
  <w:style w:type="character" w:customStyle="1" w:styleId="Antrat1Diagrama">
    <w:name w:val="Antraštė 1 Diagrama"/>
    <w:basedOn w:val="Numatytasispastraiposriftas"/>
    <w:link w:val="Antrat1"/>
    <w:uiPriority w:val="9"/>
    <w:rsid w:val="00FA477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036">
      <w:bodyDiv w:val="1"/>
      <w:marLeft w:val="0"/>
      <w:marRight w:val="0"/>
      <w:marTop w:val="0"/>
      <w:marBottom w:val="0"/>
      <w:divBdr>
        <w:top w:val="none" w:sz="0" w:space="0" w:color="auto"/>
        <w:left w:val="none" w:sz="0" w:space="0" w:color="auto"/>
        <w:bottom w:val="none" w:sz="0" w:space="0" w:color="auto"/>
        <w:right w:val="none" w:sz="0" w:space="0" w:color="auto"/>
      </w:divBdr>
    </w:div>
    <w:div w:id="131336469">
      <w:bodyDiv w:val="1"/>
      <w:marLeft w:val="0"/>
      <w:marRight w:val="0"/>
      <w:marTop w:val="0"/>
      <w:marBottom w:val="0"/>
      <w:divBdr>
        <w:top w:val="none" w:sz="0" w:space="0" w:color="auto"/>
        <w:left w:val="none" w:sz="0" w:space="0" w:color="auto"/>
        <w:bottom w:val="none" w:sz="0" w:space="0" w:color="auto"/>
        <w:right w:val="none" w:sz="0" w:space="0" w:color="auto"/>
      </w:divBdr>
    </w:div>
    <w:div w:id="583033297">
      <w:bodyDiv w:val="1"/>
      <w:marLeft w:val="0"/>
      <w:marRight w:val="0"/>
      <w:marTop w:val="0"/>
      <w:marBottom w:val="0"/>
      <w:divBdr>
        <w:top w:val="none" w:sz="0" w:space="0" w:color="auto"/>
        <w:left w:val="none" w:sz="0" w:space="0" w:color="auto"/>
        <w:bottom w:val="none" w:sz="0" w:space="0" w:color="auto"/>
        <w:right w:val="none" w:sz="0" w:space="0" w:color="auto"/>
      </w:divBdr>
    </w:div>
    <w:div w:id="616259299">
      <w:bodyDiv w:val="1"/>
      <w:marLeft w:val="0"/>
      <w:marRight w:val="0"/>
      <w:marTop w:val="0"/>
      <w:marBottom w:val="0"/>
      <w:divBdr>
        <w:top w:val="none" w:sz="0" w:space="0" w:color="auto"/>
        <w:left w:val="none" w:sz="0" w:space="0" w:color="auto"/>
        <w:bottom w:val="none" w:sz="0" w:space="0" w:color="auto"/>
        <w:right w:val="none" w:sz="0" w:space="0" w:color="auto"/>
      </w:divBdr>
    </w:div>
    <w:div w:id="869685950">
      <w:bodyDiv w:val="1"/>
      <w:marLeft w:val="0"/>
      <w:marRight w:val="0"/>
      <w:marTop w:val="0"/>
      <w:marBottom w:val="0"/>
      <w:divBdr>
        <w:top w:val="none" w:sz="0" w:space="0" w:color="auto"/>
        <w:left w:val="none" w:sz="0" w:space="0" w:color="auto"/>
        <w:bottom w:val="none" w:sz="0" w:space="0" w:color="auto"/>
        <w:right w:val="none" w:sz="0" w:space="0" w:color="auto"/>
      </w:divBdr>
    </w:div>
    <w:div w:id="1153791015">
      <w:bodyDiv w:val="1"/>
      <w:marLeft w:val="0"/>
      <w:marRight w:val="0"/>
      <w:marTop w:val="0"/>
      <w:marBottom w:val="0"/>
      <w:divBdr>
        <w:top w:val="none" w:sz="0" w:space="0" w:color="auto"/>
        <w:left w:val="none" w:sz="0" w:space="0" w:color="auto"/>
        <w:bottom w:val="none" w:sz="0" w:space="0" w:color="auto"/>
        <w:right w:val="none" w:sz="0" w:space="0" w:color="auto"/>
      </w:divBdr>
      <w:divsChild>
        <w:div w:id="377972775">
          <w:marLeft w:val="0"/>
          <w:marRight w:val="0"/>
          <w:marTop w:val="0"/>
          <w:marBottom w:val="0"/>
          <w:divBdr>
            <w:top w:val="none" w:sz="0" w:space="0" w:color="auto"/>
            <w:left w:val="none" w:sz="0" w:space="0" w:color="auto"/>
            <w:bottom w:val="none" w:sz="0" w:space="0" w:color="auto"/>
            <w:right w:val="none" w:sz="0" w:space="0" w:color="auto"/>
          </w:divBdr>
        </w:div>
      </w:divsChild>
    </w:div>
    <w:div w:id="1835023351">
      <w:bodyDiv w:val="1"/>
      <w:marLeft w:val="0"/>
      <w:marRight w:val="0"/>
      <w:marTop w:val="0"/>
      <w:marBottom w:val="0"/>
      <w:divBdr>
        <w:top w:val="none" w:sz="0" w:space="0" w:color="auto"/>
        <w:left w:val="none" w:sz="0" w:space="0" w:color="auto"/>
        <w:bottom w:val="none" w:sz="0" w:space="0" w:color="auto"/>
        <w:right w:val="none" w:sz="0" w:space="0" w:color="auto"/>
      </w:divBdr>
    </w:div>
    <w:div w:id="186890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0D862-38A6-4F4A-BB09-466506BD6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9396</Words>
  <Characters>5356</Characters>
  <Application>Microsoft Office Word</Application>
  <DocSecurity>0</DocSecurity>
  <Lines>44</Lines>
  <Paragraphs>29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2019-01-17T13:17:00Z</dcterms:created>
  <dcterms:modified xsi:type="dcterms:W3CDTF">2019-01-17T13:17:00Z</dcterms:modified>
</cp:coreProperties>
</file>