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E" w:rsidRDefault="008C30F6">
      <w:pPr>
        <w:framePr w:w="2767" w:h="365" w:hSpace="180" w:wrap="auto" w:vAnchor="text" w:hAnchor="page" w:x="8242" w:y="-593"/>
        <w:jc w:val="center"/>
        <w:rPr>
          <w:b/>
          <w:bCs/>
        </w:rPr>
      </w:pPr>
      <w:r>
        <w:rPr>
          <w:b/>
          <w:bCs/>
        </w:rPr>
        <w:t>projektas</w:t>
      </w:r>
    </w:p>
    <w:p w:rsidR="002D36BE" w:rsidRDefault="002116F6">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90493046" r:id="rId9"/>
        </w:pict>
      </w:r>
    </w:p>
    <w:p w:rsidR="002D36BE" w:rsidRDefault="002D36BE">
      <w:pPr>
        <w:jc w:val="both"/>
      </w:pPr>
    </w:p>
    <w:p w:rsidR="002D36BE" w:rsidRDefault="002D36BE">
      <w:pPr>
        <w:jc w:val="both"/>
      </w:pPr>
    </w:p>
    <w:p w:rsidR="002D36BE" w:rsidRDefault="002D36BE">
      <w:pPr>
        <w:ind w:firstLine="1502"/>
        <w:jc w:val="both"/>
      </w:pPr>
    </w:p>
    <w:p w:rsidR="002D36BE" w:rsidRDefault="002D36BE">
      <w:pPr>
        <w:shd w:val="solid" w:color="FFFFFF" w:fill="FFFFFF"/>
        <w:tabs>
          <w:tab w:val="left" w:pos="-851"/>
        </w:tabs>
        <w:jc w:val="center"/>
        <w:rPr>
          <w:caps/>
          <w:sz w:val="16"/>
        </w:rPr>
      </w:pPr>
    </w:p>
    <w:p w:rsidR="002D36BE" w:rsidRDefault="008C30F6">
      <w:pPr>
        <w:shd w:val="solid" w:color="FFFFFF" w:fill="FFFFFF"/>
        <w:jc w:val="center"/>
        <w:rPr>
          <w:b/>
        </w:rPr>
      </w:pPr>
      <w:r>
        <w:rPr>
          <w:b/>
        </w:rPr>
        <w:t>RIETAVO SAVIVALDYBĖS TARYBA</w:t>
      </w:r>
    </w:p>
    <w:p w:rsidR="002D36BE" w:rsidRDefault="002D36BE">
      <w:pPr>
        <w:shd w:val="solid" w:color="FFFFFF" w:fill="FFFFFF"/>
        <w:jc w:val="center"/>
        <w:rPr>
          <w:b/>
        </w:rPr>
      </w:pPr>
    </w:p>
    <w:p w:rsidR="002D36BE" w:rsidRDefault="002D36BE">
      <w:pPr>
        <w:shd w:val="solid" w:color="FFFFFF" w:fill="FFFFFF"/>
        <w:jc w:val="center"/>
        <w:rPr>
          <w:b/>
          <w:bCs/>
        </w:rPr>
      </w:pPr>
    </w:p>
    <w:p w:rsidR="002D36BE" w:rsidRDefault="008C30F6">
      <w:pPr>
        <w:shd w:val="solid" w:color="FFFFFF" w:fill="FFFFFF"/>
        <w:jc w:val="center"/>
        <w:rPr>
          <w:b/>
          <w:bCs/>
        </w:rPr>
      </w:pPr>
      <w:r>
        <w:rPr>
          <w:b/>
          <w:bCs/>
        </w:rPr>
        <w:t>SPRENDIMAS</w:t>
      </w:r>
    </w:p>
    <w:p w:rsidR="002D36BE" w:rsidRDefault="008C30F6">
      <w:pPr>
        <w:shd w:val="solid" w:color="FFFFFF" w:fill="FFFFFF"/>
        <w:jc w:val="center"/>
        <w:rPr>
          <w:b/>
          <w:bCs/>
          <w:sz w:val="20"/>
        </w:rPr>
      </w:pPr>
      <w:r>
        <w:rPr>
          <w:b/>
          <w:bCs/>
          <w:sz w:val="20"/>
        </w:rPr>
        <w:t xml:space="preserve">DĖL </w:t>
      </w:r>
      <w:r w:rsidR="006E4877">
        <w:rPr>
          <w:b/>
          <w:bCs/>
          <w:sz w:val="20"/>
        </w:rPr>
        <w:t>LEIDIMO VYKDYTI SU</w:t>
      </w:r>
      <w:r w:rsidR="009E5294">
        <w:rPr>
          <w:b/>
          <w:bCs/>
          <w:sz w:val="20"/>
        </w:rPr>
        <w:t>AUGUSIŲJŲ MENINIO UGDYMO IR TEATR</w:t>
      </w:r>
      <w:r w:rsidR="0005293E">
        <w:rPr>
          <w:b/>
          <w:bCs/>
          <w:sz w:val="20"/>
        </w:rPr>
        <w:t>INIO</w:t>
      </w:r>
      <w:r w:rsidR="009E5294">
        <w:rPr>
          <w:b/>
          <w:bCs/>
          <w:sz w:val="20"/>
        </w:rPr>
        <w:t xml:space="preserve"> UGDYMO </w:t>
      </w:r>
      <w:r w:rsidR="006E4877">
        <w:rPr>
          <w:b/>
          <w:bCs/>
          <w:sz w:val="20"/>
        </w:rPr>
        <w:t>PROGRAMAS</w:t>
      </w:r>
      <w:r>
        <w:rPr>
          <w:b/>
          <w:bCs/>
          <w:sz w:val="20"/>
        </w:rPr>
        <w:t xml:space="preserve"> </w:t>
      </w:r>
    </w:p>
    <w:p w:rsidR="002D36BE" w:rsidRDefault="002D36BE">
      <w:pPr>
        <w:shd w:val="solid" w:color="FFFFFF" w:fill="FFFFFF"/>
        <w:jc w:val="center"/>
        <w:rPr>
          <w:b/>
          <w:bCs/>
          <w:sz w:val="20"/>
        </w:rPr>
      </w:pPr>
    </w:p>
    <w:p w:rsidR="002D36BE" w:rsidRDefault="008C30F6">
      <w:pPr>
        <w:shd w:val="solid" w:color="FFFFFF" w:fill="FFFFFF"/>
        <w:jc w:val="center"/>
      </w:pPr>
      <w:r>
        <w:t>201</w:t>
      </w:r>
      <w:r w:rsidR="00CE483C">
        <w:t>8</w:t>
      </w:r>
      <w:r>
        <w:t xml:space="preserve"> m. gegužės  d.  Nr.      </w:t>
      </w:r>
    </w:p>
    <w:p w:rsidR="002D36BE" w:rsidRDefault="008C30F6">
      <w:pPr>
        <w:jc w:val="center"/>
      </w:pPr>
      <w:r>
        <w:t>Rietavas</w:t>
      </w:r>
    </w:p>
    <w:p w:rsidR="002D36BE" w:rsidRDefault="002D36BE">
      <w:pPr>
        <w:ind w:left="709" w:firstLine="782"/>
        <w:jc w:val="both"/>
      </w:pPr>
    </w:p>
    <w:p w:rsidR="002D36BE" w:rsidRDefault="002D36BE">
      <w:pPr>
        <w:jc w:val="both"/>
      </w:pPr>
    </w:p>
    <w:p w:rsidR="002D36BE" w:rsidRDefault="002D36BE">
      <w:pPr>
        <w:rPr>
          <w:sz w:val="10"/>
          <w:szCs w:val="10"/>
        </w:rPr>
      </w:pPr>
    </w:p>
    <w:p w:rsidR="002D36BE" w:rsidRDefault="002D36BE">
      <w:pPr>
        <w:shd w:val="solid" w:color="FFFFFF" w:fill="FFFFFF"/>
        <w:ind w:right="28"/>
        <w:rPr>
          <w:sz w:val="12"/>
        </w:rPr>
      </w:pPr>
    </w:p>
    <w:p w:rsidR="002D36BE" w:rsidRDefault="002D36BE">
      <w:pPr>
        <w:tabs>
          <w:tab w:val="center" w:pos="5548"/>
        </w:tabs>
        <w:ind w:firstLine="720"/>
        <w:jc w:val="both"/>
        <w:sectPr w:rsidR="002D36BE">
          <w:footerReference w:type="default" r:id="rId10"/>
          <w:type w:val="continuous"/>
          <w:pgSz w:w="11907" w:h="16840" w:code="9"/>
          <w:pgMar w:top="1134" w:right="708" w:bottom="567" w:left="1701" w:header="680" w:footer="454" w:gutter="0"/>
          <w:cols w:space="1296"/>
        </w:sectPr>
      </w:pPr>
    </w:p>
    <w:p w:rsidR="002D36BE" w:rsidRDefault="008C30F6" w:rsidP="008018BB">
      <w:pPr>
        <w:shd w:val="clear" w:color="auto" w:fill="FFFFFF"/>
        <w:spacing w:line="236" w:lineRule="atLeast"/>
        <w:ind w:firstLine="720"/>
        <w:rPr>
          <w:color w:val="000000"/>
          <w:szCs w:val="24"/>
        </w:rPr>
      </w:pPr>
      <w:r>
        <w:rPr>
          <w:color w:val="000000"/>
          <w:szCs w:val="24"/>
        </w:rPr>
        <w:lastRenderedPageBreak/>
        <w:t xml:space="preserve">Vadovaudamasi Lietuvos Respublikos vietos savivaldos įstatymo 6 straipsnio 8 punktu, 7 straipsnio 7 punktu, </w:t>
      </w:r>
      <w:r w:rsidR="005B39E5">
        <w:rPr>
          <w:color w:val="000000"/>
          <w:szCs w:val="24"/>
        </w:rPr>
        <w:t>Lietuvos Respublikos š</w:t>
      </w:r>
      <w:r>
        <w:rPr>
          <w:color w:val="000000"/>
          <w:szCs w:val="24"/>
        </w:rPr>
        <w:t xml:space="preserve">vietimo įstatymo 58 straipsnio 1 dalies 3 punktu, atsižvelgdama į </w:t>
      </w:r>
      <w:r w:rsidR="009E5294">
        <w:rPr>
          <w:color w:val="000000"/>
          <w:szCs w:val="24"/>
        </w:rPr>
        <w:t>Rietavo Mykolo Kleopo Oginskio meno mokyklos direkt</w:t>
      </w:r>
      <w:r w:rsidR="008018BB">
        <w:rPr>
          <w:color w:val="000000"/>
          <w:szCs w:val="24"/>
        </w:rPr>
        <w:t>o</w:t>
      </w:r>
      <w:r>
        <w:rPr>
          <w:color w:val="000000"/>
          <w:szCs w:val="24"/>
        </w:rPr>
        <w:t>riaus 201</w:t>
      </w:r>
      <w:r w:rsidR="00CE483C">
        <w:rPr>
          <w:color w:val="000000"/>
          <w:szCs w:val="24"/>
        </w:rPr>
        <w:t>8</w:t>
      </w:r>
      <w:r>
        <w:rPr>
          <w:color w:val="000000"/>
          <w:szCs w:val="24"/>
        </w:rPr>
        <w:t xml:space="preserve"> m. gegužės </w:t>
      </w:r>
      <w:r w:rsidR="009E5294">
        <w:rPr>
          <w:color w:val="000000"/>
          <w:szCs w:val="24"/>
        </w:rPr>
        <w:t>2</w:t>
      </w:r>
      <w:r w:rsidR="00CE483C">
        <w:rPr>
          <w:color w:val="000000"/>
          <w:szCs w:val="24"/>
        </w:rPr>
        <w:t>2</w:t>
      </w:r>
      <w:r>
        <w:rPr>
          <w:color w:val="000000"/>
          <w:szCs w:val="24"/>
        </w:rPr>
        <w:t xml:space="preserve"> d. raštą Nr. </w:t>
      </w:r>
      <w:r w:rsidR="009E5294">
        <w:rPr>
          <w:color w:val="000000"/>
          <w:szCs w:val="24"/>
        </w:rPr>
        <w:t>S-44</w:t>
      </w:r>
      <w:r>
        <w:rPr>
          <w:color w:val="000000"/>
          <w:szCs w:val="24"/>
        </w:rPr>
        <w:t xml:space="preserve">, </w:t>
      </w:r>
      <w:r w:rsidR="009E5294">
        <w:rPr>
          <w:szCs w:val="24"/>
        </w:rPr>
        <w:t>Rietavo savivaldybės taryba</w:t>
      </w:r>
      <w:r w:rsidR="008018BB">
        <w:rPr>
          <w:szCs w:val="24"/>
        </w:rPr>
        <w:t xml:space="preserve"> n</w:t>
      </w:r>
      <w:r>
        <w:rPr>
          <w:szCs w:val="24"/>
        </w:rPr>
        <w:t xml:space="preserve"> u s p r e n d ž i a: </w:t>
      </w:r>
    </w:p>
    <w:p w:rsidR="008018BB" w:rsidRPr="006024FB" w:rsidRDefault="006024FB" w:rsidP="006024FB">
      <w:pPr>
        <w:shd w:val="clear" w:color="auto" w:fill="FFFFFF"/>
        <w:tabs>
          <w:tab w:val="left" w:pos="993"/>
        </w:tabs>
        <w:rPr>
          <w:color w:val="000000"/>
          <w:szCs w:val="24"/>
          <w:lang w:val="en-US"/>
        </w:rPr>
      </w:pPr>
      <w:r>
        <w:rPr>
          <w:color w:val="000000"/>
          <w:szCs w:val="24"/>
          <w:lang w:val="en-US"/>
        </w:rPr>
        <w:t xml:space="preserve">             </w:t>
      </w:r>
      <w:proofErr w:type="spellStart"/>
      <w:r w:rsidR="008C30F6" w:rsidRPr="006024FB">
        <w:rPr>
          <w:color w:val="000000"/>
          <w:szCs w:val="24"/>
          <w:lang w:val="en-US"/>
        </w:rPr>
        <w:t>Leisti</w:t>
      </w:r>
      <w:proofErr w:type="spellEnd"/>
      <w:r w:rsidR="008C30F6" w:rsidRPr="006024FB">
        <w:rPr>
          <w:color w:val="000000"/>
          <w:szCs w:val="24"/>
          <w:lang w:val="en-US"/>
        </w:rPr>
        <w:t xml:space="preserve"> Rietavo </w:t>
      </w:r>
      <w:proofErr w:type="spellStart"/>
      <w:r w:rsidR="00573976" w:rsidRPr="006024FB">
        <w:rPr>
          <w:color w:val="000000"/>
          <w:szCs w:val="24"/>
          <w:lang w:val="en-US"/>
        </w:rPr>
        <w:t>savivaldybės</w:t>
      </w:r>
      <w:proofErr w:type="spellEnd"/>
      <w:r w:rsidR="00573976" w:rsidRPr="006024FB">
        <w:rPr>
          <w:color w:val="000000"/>
          <w:szCs w:val="24"/>
          <w:lang w:val="en-US"/>
        </w:rPr>
        <w:t xml:space="preserve"> Rietavo Mykolo Kleopo Oginskio meno </w:t>
      </w:r>
      <w:proofErr w:type="spellStart"/>
      <w:r w:rsidR="00573976" w:rsidRPr="006024FB">
        <w:rPr>
          <w:color w:val="000000"/>
          <w:szCs w:val="24"/>
          <w:lang w:val="en-US"/>
        </w:rPr>
        <w:t>mokyklai</w:t>
      </w:r>
      <w:proofErr w:type="spellEnd"/>
      <w:r w:rsidR="00573976" w:rsidRPr="006024FB">
        <w:rPr>
          <w:color w:val="000000"/>
          <w:szCs w:val="24"/>
          <w:lang w:val="en-US"/>
        </w:rPr>
        <w:t xml:space="preserve"> </w:t>
      </w:r>
      <w:proofErr w:type="spellStart"/>
      <w:r w:rsidR="00573976" w:rsidRPr="006024FB">
        <w:rPr>
          <w:color w:val="000000"/>
          <w:szCs w:val="24"/>
          <w:lang w:val="en-US"/>
        </w:rPr>
        <w:t>nuo</w:t>
      </w:r>
      <w:proofErr w:type="spellEnd"/>
      <w:r w:rsidR="00573976" w:rsidRPr="006024FB">
        <w:rPr>
          <w:color w:val="000000"/>
          <w:szCs w:val="24"/>
          <w:lang w:val="en-US"/>
        </w:rPr>
        <w:t xml:space="preserve"> </w:t>
      </w:r>
    </w:p>
    <w:p w:rsidR="002D36BE" w:rsidRPr="008018BB" w:rsidRDefault="00573976" w:rsidP="008018BB">
      <w:pPr>
        <w:shd w:val="clear" w:color="auto" w:fill="FFFFFF"/>
        <w:tabs>
          <w:tab w:val="left" w:pos="993"/>
        </w:tabs>
        <w:rPr>
          <w:color w:val="000000"/>
          <w:szCs w:val="24"/>
          <w:lang w:val="en-US"/>
        </w:rPr>
      </w:pPr>
      <w:r w:rsidRPr="008018BB">
        <w:rPr>
          <w:color w:val="000000"/>
          <w:szCs w:val="24"/>
          <w:lang w:val="en-US"/>
        </w:rPr>
        <w:t xml:space="preserve">2018 m. </w:t>
      </w:r>
      <w:proofErr w:type="spellStart"/>
      <w:r w:rsidRPr="008018BB">
        <w:rPr>
          <w:color w:val="000000"/>
          <w:szCs w:val="24"/>
          <w:lang w:val="en-US"/>
        </w:rPr>
        <w:t>rugsėjo</w:t>
      </w:r>
      <w:proofErr w:type="spellEnd"/>
      <w:r w:rsidRPr="008018BB">
        <w:rPr>
          <w:color w:val="000000"/>
          <w:szCs w:val="24"/>
          <w:lang w:val="en-US"/>
        </w:rPr>
        <w:t xml:space="preserve"> 1 d. </w:t>
      </w:r>
      <w:proofErr w:type="spellStart"/>
      <w:r w:rsidRPr="008018BB">
        <w:rPr>
          <w:color w:val="000000"/>
          <w:szCs w:val="24"/>
          <w:lang w:val="en-US"/>
        </w:rPr>
        <w:t>vykdyti</w:t>
      </w:r>
      <w:proofErr w:type="spellEnd"/>
      <w:r w:rsidR="008C30F6" w:rsidRPr="008018BB">
        <w:rPr>
          <w:color w:val="000000"/>
          <w:szCs w:val="24"/>
          <w:lang w:val="en-US"/>
        </w:rPr>
        <w:t xml:space="preserve">: </w:t>
      </w:r>
    </w:p>
    <w:p w:rsidR="002D36BE" w:rsidRDefault="008C30F6">
      <w:pPr>
        <w:shd w:val="clear" w:color="auto" w:fill="FFFFFF"/>
        <w:tabs>
          <w:tab w:val="left" w:pos="1134"/>
        </w:tabs>
        <w:ind w:left="1062" w:hanging="360"/>
        <w:rPr>
          <w:color w:val="000000"/>
          <w:szCs w:val="24"/>
          <w:lang w:val="en-US"/>
        </w:rPr>
      </w:pPr>
      <w:r>
        <w:rPr>
          <w:color w:val="000000"/>
          <w:szCs w:val="24"/>
          <w:lang w:val="en-US"/>
        </w:rPr>
        <w:t>1.</w:t>
      </w:r>
      <w:r>
        <w:rPr>
          <w:color w:val="000000"/>
          <w:szCs w:val="24"/>
          <w:lang w:val="en-US"/>
        </w:rPr>
        <w:tab/>
      </w:r>
      <w:proofErr w:type="spellStart"/>
      <w:proofErr w:type="gramStart"/>
      <w:r w:rsidR="00573976">
        <w:rPr>
          <w:color w:val="000000"/>
          <w:szCs w:val="24"/>
          <w:lang w:val="en-US"/>
        </w:rPr>
        <w:t>suaugusiųjų</w:t>
      </w:r>
      <w:proofErr w:type="spellEnd"/>
      <w:proofErr w:type="gramEnd"/>
      <w:r w:rsidR="00573976">
        <w:rPr>
          <w:color w:val="000000"/>
          <w:szCs w:val="24"/>
          <w:lang w:val="en-US"/>
        </w:rPr>
        <w:t xml:space="preserve"> </w:t>
      </w:r>
      <w:proofErr w:type="spellStart"/>
      <w:r w:rsidR="00573976">
        <w:rPr>
          <w:color w:val="000000"/>
          <w:szCs w:val="24"/>
          <w:lang w:val="en-US"/>
        </w:rPr>
        <w:t>meninio</w:t>
      </w:r>
      <w:proofErr w:type="spellEnd"/>
      <w:r w:rsidR="00573976">
        <w:rPr>
          <w:color w:val="000000"/>
          <w:szCs w:val="24"/>
          <w:lang w:val="en-US"/>
        </w:rPr>
        <w:t xml:space="preserve"> </w:t>
      </w:r>
      <w:proofErr w:type="spellStart"/>
      <w:r w:rsidR="00573976">
        <w:rPr>
          <w:color w:val="000000"/>
          <w:szCs w:val="24"/>
          <w:lang w:val="en-US"/>
        </w:rPr>
        <w:t>ugdymo</w:t>
      </w:r>
      <w:proofErr w:type="spellEnd"/>
      <w:r w:rsidR="00573976">
        <w:rPr>
          <w:color w:val="000000"/>
          <w:szCs w:val="24"/>
          <w:lang w:val="en-US"/>
        </w:rPr>
        <w:t xml:space="preserve"> </w:t>
      </w:r>
      <w:proofErr w:type="spellStart"/>
      <w:r w:rsidR="00573976">
        <w:rPr>
          <w:color w:val="000000"/>
          <w:szCs w:val="24"/>
          <w:lang w:val="en-US"/>
        </w:rPr>
        <w:t>programą</w:t>
      </w:r>
      <w:proofErr w:type="spellEnd"/>
      <w:r>
        <w:rPr>
          <w:color w:val="000000"/>
          <w:szCs w:val="24"/>
          <w:lang w:val="en-US"/>
        </w:rPr>
        <w:t>;</w:t>
      </w:r>
    </w:p>
    <w:p w:rsidR="002D36BE" w:rsidRDefault="008C30F6">
      <w:pPr>
        <w:shd w:val="clear" w:color="auto" w:fill="FFFFFF"/>
        <w:tabs>
          <w:tab w:val="left" w:pos="0"/>
          <w:tab w:val="left" w:pos="1134"/>
        </w:tabs>
        <w:spacing w:line="236" w:lineRule="atLeast"/>
        <w:ind w:firstLine="702"/>
        <w:rPr>
          <w:color w:val="000000"/>
          <w:szCs w:val="24"/>
          <w:lang w:val="en-US"/>
        </w:rPr>
      </w:pPr>
      <w:bookmarkStart w:id="0" w:name="_GoBack"/>
      <w:bookmarkEnd w:id="0"/>
      <w:r>
        <w:rPr>
          <w:color w:val="000000"/>
          <w:szCs w:val="24"/>
          <w:lang w:val="en-US"/>
        </w:rPr>
        <w:t>2.</w:t>
      </w:r>
      <w:r>
        <w:rPr>
          <w:color w:val="000000"/>
          <w:szCs w:val="24"/>
          <w:lang w:val="en-US"/>
        </w:rPr>
        <w:tab/>
      </w:r>
      <w:proofErr w:type="spellStart"/>
      <w:proofErr w:type="gramStart"/>
      <w:r w:rsidR="008018BB">
        <w:rPr>
          <w:color w:val="000000"/>
          <w:szCs w:val="24"/>
          <w:lang w:val="en-US"/>
        </w:rPr>
        <w:t>teatrinio</w:t>
      </w:r>
      <w:proofErr w:type="spellEnd"/>
      <w:proofErr w:type="gramEnd"/>
      <w:r w:rsidR="008018BB">
        <w:rPr>
          <w:color w:val="000000"/>
          <w:szCs w:val="24"/>
          <w:lang w:val="en-US"/>
        </w:rPr>
        <w:t xml:space="preserve"> </w:t>
      </w:r>
      <w:proofErr w:type="spellStart"/>
      <w:r w:rsidR="008018BB">
        <w:rPr>
          <w:color w:val="000000"/>
          <w:szCs w:val="24"/>
          <w:lang w:val="en-US"/>
        </w:rPr>
        <w:t>ugdymo</w:t>
      </w:r>
      <w:proofErr w:type="spellEnd"/>
      <w:r w:rsidR="008018BB">
        <w:rPr>
          <w:color w:val="000000"/>
          <w:szCs w:val="24"/>
          <w:lang w:val="en-US"/>
        </w:rPr>
        <w:t xml:space="preserve"> </w:t>
      </w:r>
      <w:proofErr w:type="spellStart"/>
      <w:r w:rsidR="00B9787E">
        <w:rPr>
          <w:color w:val="000000"/>
          <w:szCs w:val="24"/>
          <w:lang w:val="en-US"/>
        </w:rPr>
        <w:t>programą</w:t>
      </w:r>
      <w:proofErr w:type="spellEnd"/>
      <w:r w:rsidR="00B9787E">
        <w:rPr>
          <w:color w:val="000000"/>
          <w:szCs w:val="24"/>
          <w:lang w:val="en-US"/>
        </w:rPr>
        <w:t>.</w:t>
      </w:r>
    </w:p>
    <w:p w:rsidR="00CE483C" w:rsidRPr="00D221AA" w:rsidRDefault="00CE483C" w:rsidP="00CE483C">
      <w:pPr>
        <w:ind w:firstLine="720"/>
        <w:jc w:val="both"/>
        <w:rPr>
          <w:szCs w:val="24"/>
        </w:rPr>
      </w:pPr>
      <w:r w:rsidRPr="00D221AA">
        <w:rPr>
          <w:szCs w:val="24"/>
        </w:rPr>
        <w:t>Sprendimas gali būti skundžiamas ikiteismine tvarka Lietuvos administracinių ginčų komisijos Klaipėdos apygardos skyriui (H. Manto g.</w:t>
      </w:r>
      <w:r w:rsidR="005B39E5">
        <w:rPr>
          <w:szCs w:val="24"/>
        </w:rPr>
        <w:t xml:space="preserve"> </w:t>
      </w:r>
      <w:r w:rsidRPr="00D221AA">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D36BE" w:rsidRDefault="002D36BE">
      <w:pPr>
        <w:tabs>
          <w:tab w:val="left" w:pos="1247"/>
        </w:tabs>
        <w:rPr>
          <w:szCs w:val="24"/>
        </w:rPr>
      </w:pPr>
    </w:p>
    <w:p w:rsidR="002D36BE" w:rsidRDefault="002D36BE">
      <w:pPr>
        <w:tabs>
          <w:tab w:val="left" w:pos="1247"/>
        </w:tabs>
        <w:jc w:val="both"/>
        <w:rPr>
          <w:szCs w:val="24"/>
        </w:rPr>
      </w:pPr>
    </w:p>
    <w:p w:rsidR="002D36BE" w:rsidRDefault="008C30F6">
      <w:pPr>
        <w:tabs>
          <w:tab w:val="left" w:pos="1247"/>
        </w:tabs>
        <w:jc w:val="both"/>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tab/>
      </w:r>
    </w:p>
    <w:p w:rsidR="002D36BE" w:rsidRDefault="002D36BE">
      <w:pPr>
        <w:tabs>
          <w:tab w:val="left" w:pos="1247"/>
        </w:tabs>
        <w:jc w:val="both"/>
      </w:pPr>
    </w:p>
    <w:p w:rsidR="002D36BE" w:rsidRDefault="002D36BE">
      <w:pPr>
        <w:tabs>
          <w:tab w:val="left" w:pos="1247"/>
        </w:tabs>
        <w:jc w:val="both"/>
      </w:pPr>
    </w:p>
    <w:p w:rsidR="002D36BE" w:rsidRDefault="002D36BE">
      <w:pPr>
        <w:tabs>
          <w:tab w:val="left" w:pos="1247"/>
        </w:tabs>
        <w:jc w:val="both"/>
      </w:pPr>
    </w:p>
    <w:p w:rsidR="002D36BE" w:rsidRPr="008018BB" w:rsidRDefault="008C30F6">
      <w:pPr>
        <w:tabs>
          <w:tab w:val="left" w:pos="1247"/>
        </w:tabs>
        <w:jc w:val="center"/>
        <w:rPr>
          <w:b/>
          <w:szCs w:val="24"/>
        </w:rPr>
      </w:pPr>
      <w:r>
        <w:br w:type="page"/>
      </w:r>
      <w:r w:rsidRPr="008018BB">
        <w:rPr>
          <w:b/>
          <w:szCs w:val="24"/>
        </w:rPr>
        <w:lastRenderedPageBreak/>
        <w:t xml:space="preserve">RIETAVO SAVIVALDYBĖS ADMINISTRACIJOS </w:t>
      </w:r>
    </w:p>
    <w:p w:rsidR="002D36BE" w:rsidRPr="008018BB" w:rsidRDefault="008C30F6">
      <w:pPr>
        <w:tabs>
          <w:tab w:val="left" w:pos="1247"/>
        </w:tabs>
        <w:jc w:val="center"/>
        <w:rPr>
          <w:b/>
          <w:szCs w:val="24"/>
        </w:rPr>
      </w:pPr>
      <w:r w:rsidRPr="008018BB">
        <w:rPr>
          <w:b/>
          <w:szCs w:val="24"/>
        </w:rPr>
        <w:t>ŠVIETIMO, KULTŪROS IR SPORTO SKYRIUS</w:t>
      </w:r>
    </w:p>
    <w:p w:rsidR="002D36BE" w:rsidRPr="008018BB" w:rsidRDefault="002D36BE">
      <w:pPr>
        <w:ind w:firstLine="720"/>
        <w:jc w:val="center"/>
        <w:rPr>
          <w:b/>
          <w:szCs w:val="24"/>
        </w:rPr>
      </w:pPr>
    </w:p>
    <w:p w:rsidR="002D36BE" w:rsidRPr="008018BB" w:rsidRDefault="008C30F6">
      <w:pPr>
        <w:ind w:firstLine="720"/>
        <w:jc w:val="center"/>
        <w:rPr>
          <w:b/>
          <w:szCs w:val="24"/>
        </w:rPr>
      </w:pPr>
      <w:r w:rsidRPr="008018BB">
        <w:rPr>
          <w:b/>
          <w:szCs w:val="24"/>
        </w:rPr>
        <w:t xml:space="preserve">AIŠKINAMASIS RAŠTAS PRIE SPRENDIMO </w:t>
      </w:r>
    </w:p>
    <w:p w:rsidR="002D36BE" w:rsidRPr="008018BB" w:rsidRDefault="008C30F6">
      <w:pPr>
        <w:shd w:val="solid" w:color="FFFFFF" w:fill="FFFFFF"/>
        <w:jc w:val="center"/>
        <w:rPr>
          <w:b/>
          <w:bCs/>
          <w:szCs w:val="24"/>
        </w:rPr>
      </w:pPr>
      <w:r w:rsidRPr="008018BB">
        <w:rPr>
          <w:b/>
          <w:bCs/>
          <w:szCs w:val="24"/>
        </w:rPr>
        <w:t xml:space="preserve">  </w:t>
      </w:r>
      <w:r w:rsidR="008018BB" w:rsidRPr="008018BB">
        <w:rPr>
          <w:b/>
          <w:bCs/>
          <w:szCs w:val="24"/>
        </w:rPr>
        <w:t>„DĖL LEIDIMO LEISTI VYKDYTI SUAUGUSIŲJŲ MENINIO UGDYMO IR TEATR</w:t>
      </w:r>
      <w:r w:rsidR="0005293E">
        <w:rPr>
          <w:b/>
          <w:bCs/>
          <w:szCs w:val="24"/>
        </w:rPr>
        <w:t>INI</w:t>
      </w:r>
      <w:r w:rsidR="008018BB" w:rsidRPr="008018BB">
        <w:rPr>
          <w:b/>
          <w:bCs/>
          <w:szCs w:val="24"/>
        </w:rPr>
        <w:t xml:space="preserve">O UGDYMO PROGRAMAS“ </w:t>
      </w:r>
      <w:r w:rsidRPr="008018BB">
        <w:rPr>
          <w:b/>
          <w:bCs/>
          <w:szCs w:val="24"/>
        </w:rPr>
        <w:t>PROJEKTO</w:t>
      </w:r>
    </w:p>
    <w:p w:rsidR="002D36BE" w:rsidRPr="008018BB" w:rsidRDefault="008C30F6">
      <w:pPr>
        <w:ind w:firstLine="3662"/>
        <w:jc w:val="both"/>
        <w:rPr>
          <w:szCs w:val="24"/>
        </w:rPr>
      </w:pPr>
      <w:r w:rsidRPr="008018BB">
        <w:rPr>
          <w:szCs w:val="24"/>
        </w:rPr>
        <w:t>201</w:t>
      </w:r>
      <w:r w:rsidR="00CE483C" w:rsidRPr="008018BB">
        <w:rPr>
          <w:szCs w:val="24"/>
        </w:rPr>
        <w:t>8-05-</w:t>
      </w:r>
      <w:r w:rsidRPr="008018BB">
        <w:rPr>
          <w:szCs w:val="24"/>
        </w:rPr>
        <w:t xml:space="preserve"> </w:t>
      </w:r>
      <w:r w:rsidR="00CE483C" w:rsidRPr="008018BB">
        <w:rPr>
          <w:szCs w:val="24"/>
        </w:rPr>
        <w:t xml:space="preserve"> </w:t>
      </w:r>
      <w:r w:rsidRPr="008018BB">
        <w:rPr>
          <w:szCs w:val="24"/>
        </w:rPr>
        <w:t xml:space="preserve">Nr.  </w:t>
      </w:r>
    </w:p>
    <w:p w:rsidR="002D36BE" w:rsidRPr="008018BB" w:rsidRDefault="008C30F6">
      <w:pPr>
        <w:ind w:firstLine="4254"/>
        <w:jc w:val="both"/>
        <w:rPr>
          <w:szCs w:val="24"/>
        </w:rPr>
      </w:pPr>
      <w:r w:rsidRPr="008018BB">
        <w:rPr>
          <w:szCs w:val="24"/>
        </w:rPr>
        <w:t>Rietavas</w:t>
      </w:r>
    </w:p>
    <w:p w:rsidR="002D36BE" w:rsidRDefault="002D36BE">
      <w:pPr>
        <w:ind w:firstLine="720"/>
        <w:jc w:val="center"/>
        <w:rPr>
          <w:b/>
          <w:szCs w:val="24"/>
        </w:rPr>
      </w:pPr>
    </w:p>
    <w:p w:rsidR="002D36BE" w:rsidRDefault="008C30F6" w:rsidP="00B9787E">
      <w:pPr>
        <w:tabs>
          <w:tab w:val="left" w:pos="1247"/>
          <w:tab w:val="left" w:pos="1785"/>
          <w:tab w:val="left" w:pos="1843"/>
        </w:tabs>
        <w:ind w:left="1785" w:hanging="360"/>
        <w:jc w:val="both"/>
        <w:rPr>
          <w:b/>
        </w:rPr>
      </w:pPr>
      <w:r>
        <w:rPr>
          <w:b/>
        </w:rPr>
        <w:t>1.</w:t>
      </w:r>
      <w:r>
        <w:rPr>
          <w:b/>
        </w:rPr>
        <w:tab/>
        <w:t>Sprendimo projekto esmė.</w:t>
      </w:r>
    </w:p>
    <w:p w:rsidR="008018BB" w:rsidRPr="008018BB" w:rsidRDefault="008018BB" w:rsidP="00B9787E">
      <w:pPr>
        <w:shd w:val="clear" w:color="auto" w:fill="FFFFFF"/>
        <w:tabs>
          <w:tab w:val="left" w:pos="993"/>
        </w:tabs>
        <w:jc w:val="both"/>
        <w:rPr>
          <w:color w:val="000000"/>
          <w:szCs w:val="24"/>
          <w:lang w:val="en-US"/>
        </w:rPr>
      </w:pPr>
      <w:r>
        <w:rPr>
          <w:color w:val="000000"/>
          <w:szCs w:val="24"/>
        </w:rPr>
        <w:tab/>
      </w:r>
      <w:r w:rsidR="00B9787E">
        <w:rPr>
          <w:color w:val="000000"/>
          <w:szCs w:val="24"/>
        </w:rPr>
        <w:tab/>
      </w:r>
      <w:r w:rsidRPr="008018BB">
        <w:rPr>
          <w:color w:val="000000"/>
          <w:szCs w:val="24"/>
        </w:rPr>
        <w:t>Atsižvelg</w:t>
      </w:r>
      <w:r w:rsidR="00B9787E">
        <w:rPr>
          <w:color w:val="000000"/>
          <w:szCs w:val="24"/>
        </w:rPr>
        <w:t>iant</w:t>
      </w:r>
      <w:r w:rsidRPr="008018BB">
        <w:rPr>
          <w:color w:val="000000"/>
          <w:szCs w:val="24"/>
        </w:rPr>
        <w:t xml:space="preserve"> į Rietavo savivaldybės Rietavo Mykolo Kleopo Oginskio meno mokyklos direktoriaus 2018 m. gegužės 22 d. raštą Nr. S-44, </w:t>
      </w:r>
      <w:r>
        <w:rPr>
          <w:color w:val="000000"/>
          <w:szCs w:val="24"/>
        </w:rPr>
        <w:t>l</w:t>
      </w:r>
      <w:proofErr w:type="spellStart"/>
      <w:r w:rsidRPr="008018BB">
        <w:rPr>
          <w:color w:val="000000"/>
          <w:szCs w:val="24"/>
          <w:lang w:val="en-US"/>
        </w:rPr>
        <w:t>eisti</w:t>
      </w:r>
      <w:proofErr w:type="spellEnd"/>
      <w:r w:rsidRPr="008018BB">
        <w:rPr>
          <w:color w:val="000000"/>
          <w:szCs w:val="24"/>
          <w:lang w:val="en-US"/>
        </w:rPr>
        <w:t xml:space="preserve"> Rietavo Mykolo Kleopo Oginskio meno </w:t>
      </w:r>
      <w:proofErr w:type="spellStart"/>
      <w:r w:rsidRPr="008018BB">
        <w:rPr>
          <w:color w:val="000000"/>
          <w:szCs w:val="24"/>
          <w:lang w:val="en-US"/>
        </w:rPr>
        <w:t>mokyklai</w:t>
      </w:r>
      <w:proofErr w:type="spellEnd"/>
      <w:r w:rsidRPr="008018BB">
        <w:rPr>
          <w:color w:val="000000"/>
          <w:szCs w:val="24"/>
          <w:lang w:val="en-US"/>
        </w:rPr>
        <w:t xml:space="preserve"> </w:t>
      </w:r>
      <w:proofErr w:type="spellStart"/>
      <w:r w:rsidRPr="008018BB">
        <w:rPr>
          <w:color w:val="000000"/>
          <w:szCs w:val="24"/>
          <w:lang w:val="en-US"/>
        </w:rPr>
        <w:t>nuo</w:t>
      </w:r>
      <w:proofErr w:type="spellEnd"/>
      <w:r>
        <w:rPr>
          <w:color w:val="000000"/>
          <w:szCs w:val="24"/>
          <w:lang w:val="en-US"/>
        </w:rPr>
        <w:t xml:space="preserve"> </w:t>
      </w:r>
      <w:r w:rsidRPr="008018BB">
        <w:rPr>
          <w:color w:val="000000"/>
          <w:szCs w:val="24"/>
          <w:lang w:val="en-US"/>
        </w:rPr>
        <w:t xml:space="preserve">2018 m. </w:t>
      </w:r>
      <w:proofErr w:type="spellStart"/>
      <w:proofErr w:type="gramStart"/>
      <w:r w:rsidRPr="008018BB">
        <w:rPr>
          <w:color w:val="000000"/>
          <w:szCs w:val="24"/>
          <w:lang w:val="en-US"/>
        </w:rPr>
        <w:t>rugsėjo</w:t>
      </w:r>
      <w:proofErr w:type="spellEnd"/>
      <w:proofErr w:type="gramEnd"/>
      <w:r w:rsidRPr="008018BB">
        <w:rPr>
          <w:color w:val="000000"/>
          <w:szCs w:val="24"/>
          <w:lang w:val="en-US"/>
        </w:rPr>
        <w:t xml:space="preserve"> 1 d. </w:t>
      </w:r>
      <w:proofErr w:type="spellStart"/>
      <w:r w:rsidRPr="008018BB">
        <w:rPr>
          <w:color w:val="000000"/>
          <w:szCs w:val="24"/>
          <w:lang w:val="en-US"/>
        </w:rPr>
        <w:t>vykdyti</w:t>
      </w:r>
      <w:proofErr w:type="spellEnd"/>
      <w:r>
        <w:rPr>
          <w:color w:val="000000"/>
          <w:szCs w:val="24"/>
          <w:lang w:val="en-US"/>
        </w:rPr>
        <w:t>:</w:t>
      </w:r>
    </w:p>
    <w:p w:rsidR="008018BB" w:rsidRDefault="008018BB" w:rsidP="00B9787E">
      <w:pPr>
        <w:shd w:val="clear" w:color="auto" w:fill="FFFFFF"/>
        <w:tabs>
          <w:tab w:val="left" w:pos="1134"/>
        </w:tabs>
        <w:ind w:left="1062" w:hanging="360"/>
        <w:jc w:val="both"/>
        <w:rPr>
          <w:color w:val="000000"/>
          <w:szCs w:val="24"/>
          <w:lang w:val="en-US"/>
        </w:rPr>
      </w:pPr>
      <w:r>
        <w:rPr>
          <w:color w:val="000000"/>
          <w:szCs w:val="24"/>
          <w:lang w:val="en-US"/>
        </w:rPr>
        <w:t>1.</w:t>
      </w:r>
      <w:r w:rsidR="00B9787E">
        <w:rPr>
          <w:color w:val="000000"/>
          <w:szCs w:val="24"/>
          <w:lang w:val="en-US"/>
        </w:rPr>
        <w:t xml:space="preserve"> </w:t>
      </w:r>
      <w:proofErr w:type="spellStart"/>
      <w:r w:rsidR="00B9787E">
        <w:rPr>
          <w:color w:val="000000"/>
          <w:szCs w:val="24"/>
          <w:lang w:val="en-US"/>
        </w:rPr>
        <w:t>S</w:t>
      </w:r>
      <w:r>
        <w:rPr>
          <w:color w:val="000000"/>
          <w:szCs w:val="24"/>
          <w:lang w:val="en-US"/>
        </w:rPr>
        <w:t>uaugusiųjų</w:t>
      </w:r>
      <w:proofErr w:type="spellEnd"/>
      <w:r w:rsidR="00B9787E">
        <w:rPr>
          <w:color w:val="000000"/>
          <w:szCs w:val="24"/>
          <w:lang w:val="en-US"/>
        </w:rPr>
        <w:t xml:space="preserve"> </w:t>
      </w:r>
      <w:proofErr w:type="spellStart"/>
      <w:r w:rsidR="00B9787E">
        <w:rPr>
          <w:color w:val="000000"/>
          <w:szCs w:val="24"/>
          <w:lang w:val="en-US"/>
        </w:rPr>
        <w:t>meninio</w:t>
      </w:r>
      <w:proofErr w:type="spellEnd"/>
      <w:r w:rsidR="00B9787E">
        <w:rPr>
          <w:color w:val="000000"/>
          <w:szCs w:val="24"/>
          <w:lang w:val="en-US"/>
        </w:rPr>
        <w:t xml:space="preserve"> </w:t>
      </w:r>
      <w:proofErr w:type="spellStart"/>
      <w:r w:rsidR="00B9787E">
        <w:rPr>
          <w:color w:val="000000"/>
          <w:szCs w:val="24"/>
          <w:lang w:val="en-US"/>
        </w:rPr>
        <w:t>ugdymo</w:t>
      </w:r>
      <w:proofErr w:type="spellEnd"/>
      <w:r w:rsidR="00B9787E">
        <w:rPr>
          <w:color w:val="000000"/>
          <w:szCs w:val="24"/>
          <w:lang w:val="en-US"/>
        </w:rPr>
        <w:t xml:space="preserve"> </w:t>
      </w:r>
      <w:proofErr w:type="spellStart"/>
      <w:r w:rsidR="00B9787E">
        <w:rPr>
          <w:color w:val="000000"/>
          <w:szCs w:val="24"/>
          <w:lang w:val="en-US"/>
        </w:rPr>
        <w:t>programą</w:t>
      </w:r>
      <w:proofErr w:type="spellEnd"/>
      <w:r w:rsidR="00B9787E">
        <w:rPr>
          <w:color w:val="000000"/>
          <w:szCs w:val="24"/>
          <w:lang w:val="en-US"/>
        </w:rPr>
        <w:t>.</w:t>
      </w:r>
    </w:p>
    <w:p w:rsidR="008018BB" w:rsidRDefault="00B9787E" w:rsidP="00B9787E">
      <w:pPr>
        <w:shd w:val="clear" w:color="auto" w:fill="FFFFFF"/>
        <w:tabs>
          <w:tab w:val="left" w:pos="0"/>
          <w:tab w:val="left" w:pos="1134"/>
        </w:tabs>
        <w:spacing w:line="236" w:lineRule="atLeast"/>
        <w:ind w:firstLine="702"/>
        <w:jc w:val="both"/>
        <w:rPr>
          <w:color w:val="000000"/>
          <w:szCs w:val="24"/>
          <w:lang w:val="en-US"/>
        </w:rPr>
      </w:pPr>
      <w:r>
        <w:rPr>
          <w:color w:val="000000"/>
          <w:szCs w:val="24"/>
          <w:lang w:val="en-US"/>
        </w:rPr>
        <w:t xml:space="preserve">2. </w:t>
      </w:r>
      <w:proofErr w:type="spellStart"/>
      <w:r>
        <w:rPr>
          <w:color w:val="000000"/>
          <w:szCs w:val="24"/>
          <w:lang w:val="en-US"/>
        </w:rPr>
        <w:t>Teatrinio</w:t>
      </w:r>
      <w:proofErr w:type="spellEnd"/>
      <w:r>
        <w:rPr>
          <w:color w:val="000000"/>
          <w:szCs w:val="24"/>
          <w:lang w:val="en-US"/>
        </w:rPr>
        <w:t xml:space="preserve"> </w:t>
      </w:r>
      <w:proofErr w:type="spellStart"/>
      <w:r>
        <w:rPr>
          <w:color w:val="000000"/>
          <w:szCs w:val="24"/>
          <w:lang w:val="en-US"/>
        </w:rPr>
        <w:t>ugdymo</w:t>
      </w:r>
      <w:proofErr w:type="spellEnd"/>
      <w:r>
        <w:rPr>
          <w:color w:val="000000"/>
          <w:szCs w:val="24"/>
          <w:lang w:val="en-US"/>
        </w:rPr>
        <w:t xml:space="preserve"> </w:t>
      </w:r>
      <w:proofErr w:type="spellStart"/>
      <w:r>
        <w:rPr>
          <w:color w:val="000000"/>
          <w:szCs w:val="24"/>
          <w:lang w:val="en-US"/>
        </w:rPr>
        <w:t>programą</w:t>
      </w:r>
      <w:proofErr w:type="spellEnd"/>
      <w:r>
        <w:rPr>
          <w:color w:val="000000"/>
          <w:szCs w:val="24"/>
          <w:lang w:val="en-US"/>
        </w:rPr>
        <w:t>.</w:t>
      </w:r>
    </w:p>
    <w:p w:rsidR="002D36BE" w:rsidRDefault="008C30F6" w:rsidP="00B9787E">
      <w:pPr>
        <w:ind w:firstLine="1464"/>
        <w:jc w:val="both"/>
        <w:rPr>
          <w:b/>
        </w:rPr>
      </w:pPr>
      <w:r>
        <w:rPr>
          <w:b/>
        </w:rPr>
        <w:t>2.</w:t>
      </w:r>
      <w:r>
        <w:rPr>
          <w:bCs/>
        </w:rPr>
        <w:t xml:space="preserve"> </w:t>
      </w:r>
      <w:r>
        <w:rPr>
          <w:b/>
        </w:rPr>
        <w:t xml:space="preserve">Kuo vadovaujantis parengtas sprendimo projektas. </w:t>
      </w:r>
    </w:p>
    <w:p w:rsidR="002D36BE" w:rsidRDefault="008C30F6" w:rsidP="00B9787E">
      <w:pPr>
        <w:ind w:firstLine="1488"/>
        <w:jc w:val="both"/>
      </w:pPr>
      <w:r>
        <w:rPr>
          <w:bCs/>
        </w:rPr>
        <w:t>Sprendimo projektas parengtas vadovaujantis</w:t>
      </w:r>
      <w:r>
        <w:rPr>
          <w:color w:val="000000"/>
        </w:rPr>
        <w:t xml:space="preserve"> Lietuvos Respublikos vietos savivaldos įstatymo 6 straipsnio 8 punktu, 7 straipsnio 7 punktu, </w:t>
      </w:r>
      <w:r w:rsidR="005B39E5">
        <w:rPr>
          <w:color w:val="000000"/>
        </w:rPr>
        <w:t>Lietuvos Respublikos š</w:t>
      </w:r>
      <w:r>
        <w:rPr>
          <w:color w:val="000000"/>
        </w:rPr>
        <w:t xml:space="preserve">vietimo įstatymo 58 straipsnio 1 dalies 3 punktu, atsižvelgiant į </w:t>
      </w:r>
      <w:r w:rsidR="008018BB" w:rsidRPr="008018BB">
        <w:rPr>
          <w:color w:val="000000"/>
          <w:szCs w:val="24"/>
        </w:rPr>
        <w:t>Rietavo Mykolo Kleopo Oginskio meno mokyklos direktoriaus 2018 m. gegužės 22 d. raštą Nr. S-44</w:t>
      </w:r>
      <w:r w:rsidR="008018BB">
        <w:rPr>
          <w:color w:val="000000"/>
          <w:szCs w:val="24"/>
        </w:rPr>
        <w:t>.</w:t>
      </w:r>
    </w:p>
    <w:p w:rsidR="002D36BE" w:rsidRDefault="008C30F6" w:rsidP="00B9787E">
      <w:pPr>
        <w:tabs>
          <w:tab w:val="left" w:pos="1785"/>
        </w:tabs>
        <w:ind w:left="1785" w:hanging="360"/>
        <w:jc w:val="both"/>
        <w:rPr>
          <w:b/>
        </w:rPr>
      </w:pPr>
      <w:r>
        <w:rPr>
          <w:b/>
        </w:rPr>
        <w:t>3.</w:t>
      </w:r>
      <w:r>
        <w:rPr>
          <w:b/>
        </w:rPr>
        <w:tab/>
        <w:t>Tikslai ir uždaviniai.</w:t>
      </w:r>
    </w:p>
    <w:p w:rsidR="008018BB" w:rsidRPr="008018BB" w:rsidRDefault="008018BB" w:rsidP="00B9787E">
      <w:pPr>
        <w:shd w:val="clear" w:color="auto" w:fill="FFFFFF"/>
        <w:tabs>
          <w:tab w:val="left" w:pos="993"/>
        </w:tabs>
        <w:jc w:val="both"/>
        <w:rPr>
          <w:color w:val="000000"/>
          <w:szCs w:val="24"/>
          <w:lang w:val="en-US"/>
        </w:rPr>
      </w:pPr>
      <w:r>
        <w:rPr>
          <w:szCs w:val="24"/>
        </w:rPr>
        <w:tab/>
      </w:r>
      <w:r w:rsidR="00B9787E">
        <w:rPr>
          <w:szCs w:val="24"/>
        </w:rPr>
        <w:tab/>
      </w:r>
      <w:r w:rsidR="008C30F6">
        <w:rPr>
          <w:szCs w:val="24"/>
        </w:rPr>
        <w:t xml:space="preserve">Leisti </w:t>
      </w:r>
      <w:r w:rsidRPr="008018BB">
        <w:rPr>
          <w:color w:val="000000"/>
          <w:szCs w:val="24"/>
          <w:lang w:val="en-US"/>
        </w:rPr>
        <w:t xml:space="preserve">Rietavo </w:t>
      </w:r>
      <w:proofErr w:type="spellStart"/>
      <w:r w:rsidRPr="008018BB">
        <w:rPr>
          <w:color w:val="000000"/>
          <w:szCs w:val="24"/>
          <w:lang w:val="en-US"/>
        </w:rPr>
        <w:t>savivaldybės</w:t>
      </w:r>
      <w:proofErr w:type="spellEnd"/>
      <w:r w:rsidRPr="008018BB">
        <w:rPr>
          <w:color w:val="000000"/>
          <w:szCs w:val="24"/>
          <w:lang w:val="en-US"/>
        </w:rPr>
        <w:t xml:space="preserve"> Rietavo Mykolo Kleopo Oginskio meno </w:t>
      </w:r>
      <w:proofErr w:type="spellStart"/>
      <w:r w:rsidRPr="008018BB">
        <w:rPr>
          <w:color w:val="000000"/>
          <w:szCs w:val="24"/>
          <w:lang w:val="en-US"/>
        </w:rPr>
        <w:t>mokyklai</w:t>
      </w:r>
      <w:proofErr w:type="spellEnd"/>
      <w:r w:rsidRPr="008018BB">
        <w:rPr>
          <w:color w:val="000000"/>
          <w:szCs w:val="24"/>
          <w:lang w:val="en-US"/>
        </w:rPr>
        <w:t xml:space="preserve"> </w:t>
      </w:r>
      <w:proofErr w:type="spellStart"/>
      <w:r w:rsidRPr="008018BB">
        <w:rPr>
          <w:color w:val="000000"/>
          <w:szCs w:val="24"/>
          <w:lang w:val="en-US"/>
        </w:rPr>
        <w:t>nuo</w:t>
      </w:r>
      <w:proofErr w:type="spellEnd"/>
      <w:r>
        <w:rPr>
          <w:color w:val="000000"/>
          <w:szCs w:val="24"/>
          <w:lang w:val="en-US"/>
        </w:rPr>
        <w:t xml:space="preserve"> </w:t>
      </w:r>
      <w:r w:rsidRPr="008018BB">
        <w:rPr>
          <w:color w:val="000000"/>
          <w:szCs w:val="24"/>
          <w:lang w:val="en-US"/>
        </w:rPr>
        <w:t xml:space="preserve">2018 m. </w:t>
      </w:r>
      <w:proofErr w:type="spellStart"/>
      <w:proofErr w:type="gramStart"/>
      <w:r w:rsidRPr="008018BB">
        <w:rPr>
          <w:color w:val="000000"/>
          <w:szCs w:val="24"/>
          <w:lang w:val="en-US"/>
        </w:rPr>
        <w:t>rugsėjo</w:t>
      </w:r>
      <w:proofErr w:type="spellEnd"/>
      <w:proofErr w:type="gramEnd"/>
      <w:r w:rsidRPr="008018BB">
        <w:rPr>
          <w:color w:val="000000"/>
          <w:szCs w:val="24"/>
          <w:lang w:val="en-US"/>
        </w:rPr>
        <w:t xml:space="preserve"> 1 d. </w:t>
      </w:r>
      <w:proofErr w:type="spellStart"/>
      <w:r w:rsidRPr="008018BB">
        <w:rPr>
          <w:color w:val="000000"/>
          <w:szCs w:val="24"/>
          <w:lang w:val="en-US"/>
        </w:rPr>
        <w:t>vykdyti</w:t>
      </w:r>
      <w:proofErr w:type="spellEnd"/>
      <w:r>
        <w:rPr>
          <w:color w:val="000000"/>
          <w:szCs w:val="24"/>
          <w:lang w:val="en-US"/>
        </w:rPr>
        <w:t>:</w:t>
      </w:r>
    </w:p>
    <w:p w:rsidR="008018BB" w:rsidRDefault="008018BB" w:rsidP="00B9787E">
      <w:pPr>
        <w:shd w:val="clear" w:color="auto" w:fill="FFFFFF"/>
        <w:tabs>
          <w:tab w:val="left" w:pos="1134"/>
        </w:tabs>
        <w:ind w:left="1062" w:hanging="360"/>
        <w:jc w:val="both"/>
        <w:rPr>
          <w:color w:val="000000"/>
          <w:szCs w:val="24"/>
          <w:lang w:val="en-US"/>
        </w:rPr>
      </w:pPr>
      <w:r>
        <w:rPr>
          <w:color w:val="000000"/>
          <w:szCs w:val="24"/>
          <w:lang w:val="en-US"/>
        </w:rPr>
        <w:t>1.</w:t>
      </w:r>
      <w:r w:rsidR="00B9787E">
        <w:rPr>
          <w:color w:val="000000"/>
          <w:szCs w:val="24"/>
          <w:lang w:val="en-US"/>
        </w:rPr>
        <w:t xml:space="preserve"> </w:t>
      </w:r>
      <w:proofErr w:type="spellStart"/>
      <w:r w:rsidR="00B9787E">
        <w:rPr>
          <w:color w:val="000000"/>
          <w:szCs w:val="24"/>
          <w:lang w:val="en-US"/>
        </w:rPr>
        <w:t>S</w:t>
      </w:r>
      <w:r>
        <w:rPr>
          <w:color w:val="000000"/>
          <w:szCs w:val="24"/>
          <w:lang w:val="en-US"/>
        </w:rPr>
        <w:t>uau</w:t>
      </w:r>
      <w:r w:rsidR="00B9787E">
        <w:rPr>
          <w:color w:val="000000"/>
          <w:szCs w:val="24"/>
          <w:lang w:val="en-US"/>
        </w:rPr>
        <w:t>gusiųjų</w:t>
      </w:r>
      <w:proofErr w:type="spellEnd"/>
      <w:r w:rsidR="00B9787E">
        <w:rPr>
          <w:color w:val="000000"/>
          <w:szCs w:val="24"/>
          <w:lang w:val="en-US"/>
        </w:rPr>
        <w:t xml:space="preserve"> </w:t>
      </w:r>
      <w:proofErr w:type="spellStart"/>
      <w:r w:rsidR="00B9787E">
        <w:rPr>
          <w:color w:val="000000"/>
          <w:szCs w:val="24"/>
          <w:lang w:val="en-US"/>
        </w:rPr>
        <w:t>meninio</w:t>
      </w:r>
      <w:proofErr w:type="spellEnd"/>
      <w:r w:rsidR="00B9787E">
        <w:rPr>
          <w:color w:val="000000"/>
          <w:szCs w:val="24"/>
          <w:lang w:val="en-US"/>
        </w:rPr>
        <w:t xml:space="preserve"> </w:t>
      </w:r>
      <w:proofErr w:type="spellStart"/>
      <w:r w:rsidR="00B9787E">
        <w:rPr>
          <w:color w:val="000000"/>
          <w:szCs w:val="24"/>
          <w:lang w:val="en-US"/>
        </w:rPr>
        <w:t>ugdymo</w:t>
      </w:r>
      <w:proofErr w:type="spellEnd"/>
      <w:r w:rsidR="00B9787E">
        <w:rPr>
          <w:color w:val="000000"/>
          <w:szCs w:val="24"/>
          <w:lang w:val="en-US"/>
        </w:rPr>
        <w:t xml:space="preserve"> </w:t>
      </w:r>
      <w:proofErr w:type="spellStart"/>
      <w:r w:rsidR="00B9787E">
        <w:rPr>
          <w:color w:val="000000"/>
          <w:szCs w:val="24"/>
          <w:lang w:val="en-US"/>
        </w:rPr>
        <w:t>programą</w:t>
      </w:r>
      <w:proofErr w:type="spellEnd"/>
      <w:r w:rsidR="00B9787E">
        <w:rPr>
          <w:color w:val="000000"/>
          <w:szCs w:val="24"/>
          <w:lang w:val="en-US"/>
        </w:rPr>
        <w:t>.</w:t>
      </w:r>
    </w:p>
    <w:p w:rsidR="008018BB" w:rsidRDefault="008018BB" w:rsidP="00B9787E">
      <w:pPr>
        <w:shd w:val="clear" w:color="auto" w:fill="FFFFFF"/>
        <w:tabs>
          <w:tab w:val="left" w:pos="0"/>
          <w:tab w:val="left" w:pos="1134"/>
        </w:tabs>
        <w:spacing w:line="236" w:lineRule="atLeast"/>
        <w:ind w:firstLine="702"/>
        <w:jc w:val="both"/>
        <w:rPr>
          <w:color w:val="000000"/>
          <w:szCs w:val="24"/>
          <w:lang w:val="en-US"/>
        </w:rPr>
      </w:pPr>
      <w:r>
        <w:rPr>
          <w:color w:val="000000"/>
          <w:szCs w:val="24"/>
          <w:lang w:val="en-US"/>
        </w:rPr>
        <w:t>2.</w:t>
      </w:r>
      <w:r w:rsidR="00B9787E">
        <w:rPr>
          <w:color w:val="000000"/>
          <w:szCs w:val="24"/>
          <w:lang w:val="en-US"/>
        </w:rPr>
        <w:t xml:space="preserve"> </w:t>
      </w:r>
      <w:proofErr w:type="spellStart"/>
      <w:r w:rsidR="00B9787E">
        <w:rPr>
          <w:color w:val="000000"/>
          <w:szCs w:val="24"/>
          <w:lang w:val="en-US"/>
        </w:rPr>
        <w:t>Teatrinio</w:t>
      </w:r>
      <w:proofErr w:type="spellEnd"/>
      <w:r w:rsidR="00B9787E">
        <w:rPr>
          <w:color w:val="000000"/>
          <w:szCs w:val="24"/>
          <w:lang w:val="en-US"/>
        </w:rPr>
        <w:t xml:space="preserve"> </w:t>
      </w:r>
      <w:proofErr w:type="spellStart"/>
      <w:r w:rsidR="00B9787E">
        <w:rPr>
          <w:color w:val="000000"/>
          <w:szCs w:val="24"/>
          <w:lang w:val="en-US"/>
        </w:rPr>
        <w:t>ugdymo</w:t>
      </w:r>
      <w:proofErr w:type="spellEnd"/>
      <w:r w:rsidR="00B9787E">
        <w:rPr>
          <w:color w:val="000000"/>
          <w:szCs w:val="24"/>
          <w:lang w:val="en-US"/>
        </w:rPr>
        <w:t xml:space="preserve"> </w:t>
      </w:r>
      <w:proofErr w:type="spellStart"/>
      <w:r w:rsidR="00B9787E">
        <w:rPr>
          <w:color w:val="000000"/>
          <w:szCs w:val="24"/>
          <w:lang w:val="en-US"/>
        </w:rPr>
        <w:t>programą</w:t>
      </w:r>
      <w:proofErr w:type="spellEnd"/>
      <w:r w:rsidR="00B9787E">
        <w:rPr>
          <w:color w:val="000000"/>
          <w:szCs w:val="24"/>
          <w:lang w:val="en-US"/>
        </w:rPr>
        <w:t>.</w:t>
      </w:r>
    </w:p>
    <w:p w:rsidR="002D36BE" w:rsidRDefault="008C30F6" w:rsidP="00B9787E">
      <w:pPr>
        <w:tabs>
          <w:tab w:val="left" w:pos="1785"/>
        </w:tabs>
        <w:ind w:left="1785" w:hanging="360"/>
        <w:jc w:val="both"/>
        <w:rPr>
          <w:b/>
        </w:rPr>
      </w:pPr>
      <w:r>
        <w:rPr>
          <w:b/>
        </w:rPr>
        <w:t>4.</w:t>
      </w:r>
      <w:r>
        <w:rPr>
          <w:b/>
        </w:rPr>
        <w:tab/>
        <w:t>Laukiami rezultatai.</w:t>
      </w:r>
    </w:p>
    <w:p w:rsidR="002D36BE" w:rsidRDefault="00C87CEB" w:rsidP="00B9787E">
      <w:pPr>
        <w:ind w:left="1425"/>
        <w:jc w:val="both"/>
      </w:pPr>
      <w:r>
        <w:t>Vaikų ir suaugusiųjų saviraiškos ugdymas</w:t>
      </w:r>
      <w:r w:rsidR="0005293E">
        <w:t>.</w:t>
      </w:r>
    </w:p>
    <w:p w:rsidR="002D36BE" w:rsidRDefault="008C30F6" w:rsidP="00B9787E">
      <w:pPr>
        <w:tabs>
          <w:tab w:val="left" w:pos="1785"/>
        </w:tabs>
        <w:ind w:left="1785" w:hanging="360"/>
        <w:jc w:val="both"/>
        <w:rPr>
          <w:b/>
        </w:rPr>
      </w:pPr>
      <w:r>
        <w:rPr>
          <w:b/>
        </w:rPr>
        <w:t>5.</w:t>
      </w:r>
      <w:r>
        <w:rPr>
          <w:b/>
        </w:rPr>
        <w:tab/>
        <w:t>Kas inicijavo sprendimo  projekto rengimą.</w:t>
      </w:r>
    </w:p>
    <w:p w:rsidR="002D36BE" w:rsidRDefault="008C30F6" w:rsidP="00B9787E">
      <w:pPr>
        <w:ind w:firstLine="1425"/>
        <w:jc w:val="both"/>
        <w:rPr>
          <w:bCs/>
        </w:rPr>
      </w:pPr>
      <w:r>
        <w:rPr>
          <w:bCs/>
        </w:rPr>
        <w:t xml:space="preserve">Sprendimo projekto rengimą inicijavo Švietimo, kultūros ir sporto skyrius ir </w:t>
      </w:r>
      <w:r w:rsidR="00C94298" w:rsidRPr="008018BB">
        <w:rPr>
          <w:color w:val="000000"/>
          <w:szCs w:val="24"/>
        </w:rPr>
        <w:t xml:space="preserve"> Rietavo Mykolo Kleopo Oginskio meno mokykl</w:t>
      </w:r>
      <w:r w:rsidR="00C94298">
        <w:rPr>
          <w:color w:val="000000"/>
          <w:szCs w:val="24"/>
        </w:rPr>
        <w:t>a.</w:t>
      </w:r>
      <w:r>
        <w:rPr>
          <w:bCs/>
        </w:rPr>
        <w:t xml:space="preserve"> </w:t>
      </w:r>
    </w:p>
    <w:p w:rsidR="002D36BE" w:rsidRDefault="008C30F6" w:rsidP="00B9787E">
      <w:pPr>
        <w:tabs>
          <w:tab w:val="left" w:pos="1785"/>
        </w:tabs>
        <w:ind w:left="1785" w:hanging="360"/>
        <w:jc w:val="both"/>
        <w:rPr>
          <w:b/>
        </w:rPr>
      </w:pPr>
      <w:r>
        <w:rPr>
          <w:b/>
        </w:rPr>
        <w:t>6.</w:t>
      </w:r>
      <w:r>
        <w:rPr>
          <w:b/>
        </w:rPr>
        <w:tab/>
        <w:t>Sprendimo projekto rengimo metu gauti specialistų vertinimai.</w:t>
      </w:r>
    </w:p>
    <w:p w:rsidR="002D36BE" w:rsidRDefault="008C30F6" w:rsidP="00B9787E">
      <w:pPr>
        <w:ind w:left="1425"/>
        <w:jc w:val="both"/>
        <w:rPr>
          <w:bCs/>
        </w:rPr>
      </w:pPr>
      <w:r>
        <w:rPr>
          <w:bCs/>
        </w:rPr>
        <w:t>Neigiamų specialistų vertinimų negauta.</w:t>
      </w:r>
    </w:p>
    <w:p w:rsidR="002D36BE" w:rsidRDefault="008C30F6" w:rsidP="00B9787E">
      <w:pPr>
        <w:tabs>
          <w:tab w:val="left" w:pos="1785"/>
        </w:tabs>
        <w:ind w:left="1785" w:hanging="360"/>
        <w:jc w:val="both"/>
        <w:rPr>
          <w:b/>
        </w:rPr>
      </w:pPr>
      <w:r>
        <w:rPr>
          <w:b/>
        </w:rPr>
        <w:t>7.</w:t>
      </w:r>
      <w:r>
        <w:rPr>
          <w:b/>
        </w:rPr>
        <w:tab/>
        <w:t>Galimos teigiamos ar neigiamos sprendimo priėmimo pasekmės.</w:t>
      </w:r>
    </w:p>
    <w:p w:rsidR="002D36BE" w:rsidRDefault="008C30F6" w:rsidP="00B9787E">
      <w:pPr>
        <w:ind w:left="1425"/>
        <w:jc w:val="both"/>
        <w:rPr>
          <w:bCs/>
        </w:rPr>
      </w:pPr>
      <w:r>
        <w:rPr>
          <w:bCs/>
        </w:rPr>
        <w:t>Neigiamų pasekmių nenumatyta.</w:t>
      </w:r>
    </w:p>
    <w:p w:rsidR="002D36BE" w:rsidRDefault="008C30F6" w:rsidP="00B9787E">
      <w:pPr>
        <w:tabs>
          <w:tab w:val="left" w:pos="1785"/>
        </w:tabs>
        <w:ind w:left="1785" w:hanging="360"/>
        <w:jc w:val="both"/>
        <w:rPr>
          <w:b/>
        </w:rPr>
      </w:pPr>
      <w:r>
        <w:rPr>
          <w:b/>
        </w:rPr>
        <w:t>8.</w:t>
      </w:r>
      <w:r>
        <w:rPr>
          <w:b/>
        </w:rPr>
        <w:tab/>
        <w:t>Lėšų poreikis sprendimo įgyvendinimui.</w:t>
      </w:r>
    </w:p>
    <w:p w:rsidR="00C94298" w:rsidRPr="00B9787E" w:rsidRDefault="00B9787E" w:rsidP="00B9787E">
      <w:pPr>
        <w:tabs>
          <w:tab w:val="left" w:pos="1785"/>
        </w:tabs>
        <w:ind w:left="1785" w:hanging="360"/>
        <w:jc w:val="both"/>
      </w:pPr>
      <w:r w:rsidRPr="00B9787E">
        <w:t>Lėšų sprendimui įgyvendinti nereikės.</w:t>
      </w:r>
    </w:p>
    <w:p w:rsidR="002D36BE" w:rsidRDefault="008C30F6" w:rsidP="00B9787E">
      <w:pPr>
        <w:ind w:firstLine="1487"/>
        <w:jc w:val="both"/>
        <w:rPr>
          <w:bCs/>
        </w:rPr>
      </w:pPr>
      <w:r>
        <w:rPr>
          <w:b/>
          <w:bCs/>
        </w:rPr>
        <w:t>9.</w:t>
      </w:r>
      <w:r>
        <w:rPr>
          <w:bCs/>
        </w:rPr>
        <w:t xml:space="preserve"> </w:t>
      </w:r>
      <w:r>
        <w:rPr>
          <w:b/>
        </w:rPr>
        <w:t>Antikorupcinis vertinimas.</w:t>
      </w:r>
      <w:r>
        <w:rPr>
          <w:bCs/>
        </w:rPr>
        <w:t xml:space="preserve"> </w:t>
      </w:r>
    </w:p>
    <w:p w:rsidR="002D36BE" w:rsidRDefault="008C30F6" w:rsidP="00B9787E">
      <w:pPr>
        <w:tabs>
          <w:tab w:val="left" w:pos="1134"/>
        </w:tabs>
        <w:ind w:firstLine="1440"/>
        <w:jc w:val="both"/>
      </w:pPr>
      <w:r>
        <w:t>Šis sprendimas antikorupciniu požiūriu nevertinamas.</w:t>
      </w:r>
    </w:p>
    <w:p w:rsidR="002D36BE" w:rsidRDefault="002D36BE" w:rsidP="00B9787E">
      <w:pPr>
        <w:ind w:firstLine="1425"/>
        <w:jc w:val="both"/>
        <w:rPr>
          <w:color w:val="FF0000"/>
        </w:rPr>
      </w:pPr>
    </w:p>
    <w:p w:rsidR="002D36BE" w:rsidRDefault="002D36BE" w:rsidP="00B9787E">
      <w:pPr>
        <w:jc w:val="both"/>
        <w:rPr>
          <w:color w:val="FF0000"/>
        </w:rPr>
      </w:pPr>
    </w:p>
    <w:p w:rsidR="002D36BE" w:rsidRDefault="00CE483C" w:rsidP="00B9787E">
      <w:pPr>
        <w:tabs>
          <w:tab w:val="left" w:pos="1247"/>
        </w:tabs>
        <w:jc w:val="both"/>
      </w:pPr>
      <w:r>
        <w:t xml:space="preserve">Vedėja </w:t>
      </w:r>
      <w:r>
        <w:tab/>
      </w:r>
      <w:r>
        <w:tab/>
      </w:r>
      <w:r>
        <w:tab/>
      </w:r>
      <w:r>
        <w:tab/>
      </w:r>
      <w:r>
        <w:tab/>
      </w:r>
      <w:r>
        <w:tab/>
      </w:r>
      <w:r>
        <w:tab/>
      </w:r>
      <w:r>
        <w:tab/>
      </w:r>
      <w:r>
        <w:tab/>
      </w:r>
      <w:r>
        <w:tab/>
        <w:t xml:space="preserve">Lidija </w:t>
      </w:r>
      <w:proofErr w:type="spellStart"/>
      <w:r>
        <w:t>Rėkašienė</w:t>
      </w:r>
      <w:proofErr w:type="spellEnd"/>
    </w:p>
    <w:sectPr w:rsidR="002D36BE" w:rsidSect="002D36BE">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F6" w:rsidRDefault="002116F6">
      <w:pPr>
        <w:ind w:firstLine="720"/>
        <w:jc w:val="both"/>
      </w:pPr>
      <w:r>
        <w:separator/>
      </w:r>
    </w:p>
  </w:endnote>
  <w:endnote w:type="continuationSeparator" w:id="0">
    <w:p w:rsidR="002116F6" w:rsidRDefault="002116F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E" w:rsidRDefault="008C30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F6" w:rsidRDefault="002116F6">
      <w:pPr>
        <w:ind w:firstLine="720"/>
        <w:jc w:val="both"/>
      </w:pPr>
      <w:r>
        <w:separator/>
      </w:r>
    </w:p>
  </w:footnote>
  <w:footnote w:type="continuationSeparator" w:id="0">
    <w:p w:rsidR="002116F6" w:rsidRDefault="002116F6">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83E"/>
    <w:multiLevelType w:val="hybridMultilevel"/>
    <w:tmpl w:val="44D4CD92"/>
    <w:lvl w:ilvl="0" w:tplc="9E1AC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5293E"/>
    <w:rsid w:val="000B7416"/>
    <w:rsid w:val="002116F6"/>
    <w:rsid w:val="00282037"/>
    <w:rsid w:val="002D2EE5"/>
    <w:rsid w:val="002D36BE"/>
    <w:rsid w:val="0045536E"/>
    <w:rsid w:val="00573976"/>
    <w:rsid w:val="0058094D"/>
    <w:rsid w:val="00593078"/>
    <w:rsid w:val="005B39E5"/>
    <w:rsid w:val="006024FB"/>
    <w:rsid w:val="006E4877"/>
    <w:rsid w:val="007C138C"/>
    <w:rsid w:val="008018BB"/>
    <w:rsid w:val="00894EE2"/>
    <w:rsid w:val="008C30F6"/>
    <w:rsid w:val="009E5294"/>
    <w:rsid w:val="00A14534"/>
    <w:rsid w:val="00B00763"/>
    <w:rsid w:val="00B32A31"/>
    <w:rsid w:val="00B9787E"/>
    <w:rsid w:val="00C00F4A"/>
    <w:rsid w:val="00C87CEB"/>
    <w:rsid w:val="00C94298"/>
    <w:rsid w:val="00CC1271"/>
    <w:rsid w:val="00CE483C"/>
    <w:rsid w:val="00D21ADE"/>
    <w:rsid w:val="00D33608"/>
    <w:rsid w:val="00F5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80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80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1863</Words>
  <Characters>1063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2018-05-23T06:46:00Z</cp:lastPrinted>
  <dcterms:created xsi:type="dcterms:W3CDTF">2018-06-14T11:51:00Z</dcterms:created>
  <dcterms:modified xsi:type="dcterms:W3CDTF">2018-06-14T11:51:00Z</dcterms:modified>
</cp:coreProperties>
</file>