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3A" w:rsidRPr="00A8776B" w:rsidRDefault="00F4043A" w:rsidP="00F4043A">
      <w:pPr>
        <w:pStyle w:val="Antrats"/>
        <w:rPr>
          <w:rFonts w:ascii="Times New Roman" w:hAnsi="Times New Roman" w:cs="Times New Roman"/>
          <w:sz w:val="24"/>
          <w:szCs w:val="24"/>
        </w:rPr>
      </w:pPr>
      <w:r w:rsidRPr="00A8776B">
        <w:rPr>
          <w:szCs w:val="24"/>
        </w:rPr>
        <w:t xml:space="preserve">                                                                                                                               </w:t>
      </w:r>
      <w:r w:rsidRPr="00A8776B">
        <w:rPr>
          <w:rFonts w:ascii="Times New Roman" w:hAnsi="Times New Roman" w:cs="Times New Roman"/>
          <w:sz w:val="24"/>
          <w:szCs w:val="24"/>
        </w:rPr>
        <w:t xml:space="preserve">PATVIRTINTA </w:t>
      </w:r>
    </w:p>
    <w:p w:rsidR="00F4043A" w:rsidRPr="00A8776B" w:rsidRDefault="00F4043A" w:rsidP="00F4043A">
      <w:pPr>
        <w:pStyle w:val="Antrats"/>
        <w:rPr>
          <w:rFonts w:ascii="Times New Roman" w:hAnsi="Times New Roman" w:cs="Times New Roman"/>
          <w:sz w:val="24"/>
          <w:szCs w:val="24"/>
        </w:rPr>
      </w:pPr>
      <w:r w:rsidRPr="00A877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Rietavo savivaldybės tarybos</w:t>
      </w:r>
    </w:p>
    <w:p w:rsidR="00F4043A" w:rsidRPr="00A8776B" w:rsidRDefault="00F4043A" w:rsidP="00F4043A">
      <w:pPr>
        <w:pStyle w:val="Antrats"/>
        <w:rPr>
          <w:rFonts w:ascii="Times New Roman" w:hAnsi="Times New Roman" w:cs="Times New Roman"/>
          <w:sz w:val="24"/>
          <w:szCs w:val="24"/>
        </w:rPr>
      </w:pPr>
      <w:r w:rsidRPr="00A877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2017 m. kovo 30 d. </w:t>
      </w:r>
    </w:p>
    <w:p w:rsidR="00F4043A" w:rsidRPr="00A8776B" w:rsidRDefault="00F4043A" w:rsidP="00F4043A">
      <w:pPr>
        <w:pStyle w:val="Antrats"/>
        <w:rPr>
          <w:rFonts w:ascii="Times New Roman" w:hAnsi="Times New Roman" w:cs="Times New Roman"/>
          <w:sz w:val="24"/>
          <w:szCs w:val="24"/>
        </w:rPr>
      </w:pPr>
      <w:r w:rsidRPr="00A877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sprendimu Nr. T1-</w:t>
      </w:r>
    </w:p>
    <w:p w:rsidR="00325221" w:rsidRPr="00A8776B" w:rsidRDefault="00325221" w:rsidP="00F4043A">
      <w:pPr>
        <w:pStyle w:val="Antrats"/>
        <w:rPr>
          <w:rFonts w:ascii="Times New Roman" w:hAnsi="Times New Roman" w:cs="Times New Roman"/>
          <w:sz w:val="24"/>
          <w:szCs w:val="24"/>
        </w:rPr>
      </w:pPr>
    </w:p>
    <w:p w:rsidR="00325221" w:rsidRPr="00A8776B" w:rsidRDefault="00325221" w:rsidP="00F4043A">
      <w:pPr>
        <w:pStyle w:val="Antrats"/>
        <w:rPr>
          <w:rFonts w:ascii="Times New Roman" w:hAnsi="Times New Roman" w:cs="Times New Roman"/>
          <w:sz w:val="24"/>
          <w:szCs w:val="24"/>
        </w:rPr>
      </w:pPr>
    </w:p>
    <w:p w:rsidR="00325221" w:rsidRPr="00A8776B" w:rsidRDefault="00325221" w:rsidP="00325221">
      <w:pPr>
        <w:pStyle w:val="Antrat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76B">
        <w:rPr>
          <w:rFonts w:ascii="Times New Roman" w:hAnsi="Times New Roman" w:cs="Times New Roman"/>
          <w:b/>
          <w:sz w:val="24"/>
          <w:szCs w:val="24"/>
        </w:rPr>
        <w:t>RIETAVO SAVIVALDYBĖS LANKYTINŲ VIETŲ PA</w:t>
      </w:r>
      <w:r w:rsidR="004A7FBE">
        <w:rPr>
          <w:rFonts w:ascii="Times New Roman" w:hAnsi="Times New Roman" w:cs="Times New Roman"/>
          <w:b/>
          <w:sz w:val="24"/>
          <w:szCs w:val="24"/>
        </w:rPr>
        <w:t>V</w:t>
      </w:r>
      <w:r w:rsidRPr="00A8776B">
        <w:rPr>
          <w:rFonts w:ascii="Times New Roman" w:hAnsi="Times New Roman" w:cs="Times New Roman"/>
          <w:b/>
          <w:sz w:val="24"/>
          <w:szCs w:val="24"/>
        </w:rPr>
        <w:t>A</w:t>
      </w:r>
      <w:r w:rsidR="004A7FBE">
        <w:rPr>
          <w:rFonts w:ascii="Times New Roman" w:hAnsi="Times New Roman" w:cs="Times New Roman"/>
          <w:b/>
          <w:sz w:val="24"/>
          <w:szCs w:val="24"/>
        </w:rPr>
        <w:t>D</w:t>
      </w:r>
      <w:r w:rsidRPr="00A8776B">
        <w:rPr>
          <w:rFonts w:ascii="Times New Roman" w:hAnsi="Times New Roman" w:cs="Times New Roman"/>
          <w:b/>
          <w:sz w:val="24"/>
          <w:szCs w:val="24"/>
        </w:rPr>
        <w:t>INIMŲ SĄRAŠAS</w:t>
      </w:r>
    </w:p>
    <w:p w:rsidR="005F7DBB" w:rsidRPr="00A8776B" w:rsidRDefault="005F7DBB" w:rsidP="00F4043A">
      <w:pPr>
        <w:spacing w:after="0" w:line="240" w:lineRule="auto"/>
        <w:jc w:val="right"/>
      </w:pPr>
    </w:p>
    <w:tbl>
      <w:tblPr>
        <w:tblStyle w:val="Lentelstinklelis"/>
        <w:tblW w:w="10031" w:type="dxa"/>
        <w:tblLook w:val="04A0"/>
      </w:tblPr>
      <w:tblGrid>
        <w:gridCol w:w="610"/>
        <w:gridCol w:w="1838"/>
        <w:gridCol w:w="3702"/>
        <w:gridCol w:w="2279"/>
        <w:gridCol w:w="1339"/>
        <w:gridCol w:w="263"/>
      </w:tblGrid>
      <w:tr w:rsidR="00D612FF" w:rsidRPr="00A8776B" w:rsidTr="006D6432">
        <w:trPr>
          <w:gridAfter w:val="1"/>
          <w:wAfter w:w="263" w:type="dxa"/>
        </w:trPr>
        <w:tc>
          <w:tcPr>
            <w:tcW w:w="610" w:type="dxa"/>
            <w:vAlign w:val="center"/>
          </w:tcPr>
          <w:p w:rsidR="00D612FF" w:rsidRPr="00A8776B" w:rsidRDefault="00D612FF" w:rsidP="00D61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1838" w:type="dxa"/>
            <w:vAlign w:val="center"/>
          </w:tcPr>
          <w:p w:rsidR="00D612FF" w:rsidRPr="00A8776B" w:rsidRDefault="00D612FF" w:rsidP="00D61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b/>
                <w:sz w:val="20"/>
                <w:szCs w:val="20"/>
              </w:rPr>
              <w:t>OBJEKTO TIPAS</w:t>
            </w:r>
          </w:p>
        </w:tc>
        <w:tc>
          <w:tcPr>
            <w:tcW w:w="3702" w:type="dxa"/>
            <w:vAlign w:val="center"/>
          </w:tcPr>
          <w:p w:rsidR="00D612FF" w:rsidRPr="00A8776B" w:rsidRDefault="00D612FF" w:rsidP="00D61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b/>
                <w:sz w:val="20"/>
                <w:szCs w:val="20"/>
              </w:rPr>
              <w:t>OBJEKTO PAVADINIMAS</w:t>
            </w:r>
          </w:p>
        </w:tc>
        <w:tc>
          <w:tcPr>
            <w:tcW w:w="2279" w:type="dxa"/>
            <w:vAlign w:val="center"/>
          </w:tcPr>
          <w:p w:rsidR="00D612FF" w:rsidRPr="00A8776B" w:rsidRDefault="00D612FF" w:rsidP="00D61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b/>
                <w:sz w:val="20"/>
                <w:szCs w:val="20"/>
              </w:rPr>
              <w:t>OBJEKTO VIETA</w:t>
            </w:r>
          </w:p>
        </w:tc>
        <w:tc>
          <w:tcPr>
            <w:tcW w:w="1339" w:type="dxa"/>
            <w:vAlign w:val="center"/>
          </w:tcPr>
          <w:p w:rsidR="00D612FF" w:rsidRPr="00A8776B" w:rsidRDefault="00D612FF" w:rsidP="00D61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b/>
                <w:sz w:val="20"/>
                <w:szCs w:val="20"/>
              </w:rPr>
              <w:t>KULTŪROS PAVELDAS (KODAS)</w:t>
            </w:r>
          </w:p>
        </w:tc>
      </w:tr>
      <w:tr w:rsidR="00D612FF" w:rsidRPr="00A8776B" w:rsidTr="006D6432">
        <w:trPr>
          <w:gridAfter w:val="1"/>
          <w:wAfter w:w="263" w:type="dxa"/>
        </w:trPr>
        <w:tc>
          <w:tcPr>
            <w:tcW w:w="610" w:type="dxa"/>
            <w:shd w:val="clear" w:color="auto" w:fill="FBD4B4" w:themeFill="accent6" w:themeFillTint="66"/>
          </w:tcPr>
          <w:p w:rsidR="00D612FF" w:rsidRPr="00A8776B" w:rsidRDefault="00D612FF" w:rsidP="00F404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BD4B4" w:themeFill="accent6" w:themeFillTint="66"/>
          </w:tcPr>
          <w:p w:rsidR="00D612FF" w:rsidRPr="00A8776B" w:rsidRDefault="00D612FF" w:rsidP="00F404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shd w:val="clear" w:color="auto" w:fill="FBD4B4" w:themeFill="accent6" w:themeFillTint="66"/>
          </w:tcPr>
          <w:p w:rsidR="00D612FF" w:rsidRPr="00A8776B" w:rsidRDefault="00D612FF" w:rsidP="00F404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shd w:val="clear" w:color="auto" w:fill="FBD4B4" w:themeFill="accent6" w:themeFillTint="66"/>
          </w:tcPr>
          <w:p w:rsidR="00D612FF" w:rsidRPr="00A8776B" w:rsidRDefault="00D612FF" w:rsidP="00F404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FBD4B4" w:themeFill="accent6" w:themeFillTint="66"/>
          </w:tcPr>
          <w:p w:rsidR="00D612FF" w:rsidRPr="00A8776B" w:rsidRDefault="00D612FF" w:rsidP="00F404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2FF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D612FF" w:rsidRPr="00A8776B" w:rsidRDefault="00D612FF" w:rsidP="00F404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38" w:type="dxa"/>
          </w:tcPr>
          <w:p w:rsidR="00D612FF" w:rsidRPr="00A8776B" w:rsidRDefault="00D612FF" w:rsidP="00F404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Paminklas</w:t>
            </w:r>
          </w:p>
        </w:tc>
        <w:tc>
          <w:tcPr>
            <w:tcW w:w="3702" w:type="dxa"/>
          </w:tcPr>
          <w:p w:rsidR="00D612FF" w:rsidRPr="00A8776B" w:rsidRDefault="00D612FF" w:rsidP="00F404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Laisvės paminklas</w:t>
            </w:r>
          </w:p>
        </w:tc>
        <w:tc>
          <w:tcPr>
            <w:tcW w:w="2279" w:type="dxa"/>
          </w:tcPr>
          <w:p w:rsidR="00D612FF" w:rsidRPr="00A8776B" w:rsidRDefault="00D612FF" w:rsidP="00F404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Laisvės a., Rietavas</w:t>
            </w:r>
          </w:p>
        </w:tc>
        <w:tc>
          <w:tcPr>
            <w:tcW w:w="1339" w:type="dxa"/>
            <w:vAlign w:val="center"/>
          </w:tcPr>
          <w:p w:rsidR="00D612FF" w:rsidRPr="00A8776B" w:rsidRDefault="00D612FF" w:rsidP="00D6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20787</w:t>
            </w:r>
          </w:p>
        </w:tc>
      </w:tr>
      <w:tr w:rsidR="00715796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838" w:type="dxa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Paminklas</w:t>
            </w:r>
          </w:p>
        </w:tc>
        <w:tc>
          <w:tcPr>
            <w:tcW w:w="3702" w:type="dxa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Paminklas Mykolui Kleopui Oginskiui ir jo palikuonims</w:t>
            </w:r>
          </w:p>
        </w:tc>
        <w:tc>
          <w:tcPr>
            <w:tcW w:w="2279" w:type="dxa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Rietavo Oginskių dvaro kompleksas</w:t>
            </w:r>
          </w:p>
        </w:tc>
        <w:tc>
          <w:tcPr>
            <w:tcW w:w="1339" w:type="dxa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796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38" w:type="dxa"/>
          </w:tcPr>
          <w:p w:rsidR="00715796" w:rsidRPr="007C3AEE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E">
              <w:rPr>
                <w:rFonts w:ascii="Times New Roman" w:hAnsi="Times New Roman" w:cs="Times New Roman"/>
                <w:sz w:val="20"/>
                <w:szCs w:val="20"/>
              </w:rPr>
              <w:t>Paminklas</w:t>
            </w:r>
          </w:p>
        </w:tc>
        <w:tc>
          <w:tcPr>
            <w:tcW w:w="3702" w:type="dxa"/>
          </w:tcPr>
          <w:p w:rsidR="00715796" w:rsidRPr="007C3AEE" w:rsidRDefault="00453367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E">
              <w:rPr>
                <w:rFonts w:ascii="Times New Roman" w:hAnsi="Times New Roman" w:cs="Times New Roman"/>
                <w:sz w:val="20"/>
                <w:szCs w:val="20"/>
              </w:rPr>
              <w:t xml:space="preserve">Karlui Oto </w:t>
            </w:r>
            <w:r w:rsidR="00715796" w:rsidRPr="007C3AEE">
              <w:rPr>
                <w:rFonts w:ascii="Times New Roman" w:hAnsi="Times New Roman" w:cs="Times New Roman"/>
                <w:sz w:val="20"/>
                <w:szCs w:val="20"/>
              </w:rPr>
              <w:t xml:space="preserve">Fon Minich </w:t>
            </w:r>
          </w:p>
        </w:tc>
        <w:tc>
          <w:tcPr>
            <w:tcW w:w="2279" w:type="dxa"/>
          </w:tcPr>
          <w:p w:rsidR="00715796" w:rsidRPr="007C3AEE" w:rsidRDefault="007C3AEE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E">
              <w:rPr>
                <w:rFonts w:ascii="Times New Roman" w:hAnsi="Times New Roman" w:cs="Times New Roman"/>
                <w:sz w:val="20"/>
                <w:szCs w:val="20"/>
              </w:rPr>
              <w:t>Vincentavo k., Rietavo sav.</w:t>
            </w:r>
          </w:p>
        </w:tc>
        <w:tc>
          <w:tcPr>
            <w:tcW w:w="1339" w:type="dxa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15796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38" w:type="dxa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Paminklinis akmuo</w:t>
            </w:r>
          </w:p>
        </w:tc>
        <w:tc>
          <w:tcPr>
            <w:tcW w:w="3702" w:type="dxa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Alfonsui Jociui (1946-1996)</w:t>
            </w:r>
          </w:p>
        </w:tc>
        <w:tc>
          <w:tcPr>
            <w:tcW w:w="2279" w:type="dxa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Rietavo parkas</w:t>
            </w:r>
          </w:p>
        </w:tc>
        <w:tc>
          <w:tcPr>
            <w:tcW w:w="1339" w:type="dxa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796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38" w:type="dxa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Paminklinis akmuo</w:t>
            </w:r>
          </w:p>
        </w:tc>
        <w:tc>
          <w:tcPr>
            <w:tcW w:w="3702" w:type="dxa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Rietavo žemės ūkio mokyklos atminimui</w:t>
            </w:r>
          </w:p>
        </w:tc>
        <w:tc>
          <w:tcPr>
            <w:tcW w:w="2279" w:type="dxa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Maldučių k., Rietavo sav.</w:t>
            </w:r>
          </w:p>
        </w:tc>
        <w:tc>
          <w:tcPr>
            <w:tcW w:w="1339" w:type="dxa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796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38" w:type="dxa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Paminklas</w:t>
            </w:r>
          </w:p>
        </w:tc>
        <w:tc>
          <w:tcPr>
            <w:tcW w:w="3702" w:type="dxa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Paminklas LDK kunigaikščiui Vytautui Didžiajam</w:t>
            </w:r>
          </w:p>
        </w:tc>
        <w:tc>
          <w:tcPr>
            <w:tcW w:w="2279" w:type="dxa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Medingėnų mstl., Medingėnų sen., Rietavo sav.</w:t>
            </w:r>
          </w:p>
        </w:tc>
        <w:tc>
          <w:tcPr>
            <w:tcW w:w="1339" w:type="dxa"/>
          </w:tcPr>
          <w:p w:rsidR="00715796" w:rsidRPr="00A8776B" w:rsidRDefault="00E86B8F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2738</w:t>
            </w:r>
          </w:p>
        </w:tc>
      </w:tr>
      <w:tr w:rsidR="00715796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38" w:type="dxa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Paminklas</w:t>
            </w:r>
          </w:p>
        </w:tc>
        <w:tc>
          <w:tcPr>
            <w:tcW w:w="3702" w:type="dxa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Kunigaikščio Vykinto paminklas</w:t>
            </w:r>
          </w:p>
        </w:tc>
        <w:tc>
          <w:tcPr>
            <w:tcW w:w="2279" w:type="dxa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 xml:space="preserve">Lopaičių km., Rietavo sav. </w:t>
            </w:r>
          </w:p>
        </w:tc>
        <w:tc>
          <w:tcPr>
            <w:tcW w:w="1339" w:type="dxa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796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38" w:type="dxa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Paminklas</w:t>
            </w:r>
          </w:p>
        </w:tc>
        <w:tc>
          <w:tcPr>
            <w:tcW w:w="3702" w:type="dxa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Lietuvos Nepriklausomybės paminklas</w:t>
            </w:r>
          </w:p>
        </w:tc>
        <w:tc>
          <w:tcPr>
            <w:tcW w:w="2279" w:type="dxa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 xml:space="preserve">Tverų mstl., Rietavo sav. </w:t>
            </w:r>
          </w:p>
        </w:tc>
        <w:tc>
          <w:tcPr>
            <w:tcW w:w="1339" w:type="dxa"/>
          </w:tcPr>
          <w:p w:rsidR="00715796" w:rsidRPr="00A8776B" w:rsidRDefault="00587A71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2755</w:t>
            </w:r>
          </w:p>
        </w:tc>
      </w:tr>
      <w:tr w:rsidR="00715796" w:rsidRPr="00A8776B" w:rsidTr="006D6432">
        <w:trPr>
          <w:gridAfter w:val="1"/>
          <w:wAfter w:w="263" w:type="dxa"/>
        </w:trPr>
        <w:tc>
          <w:tcPr>
            <w:tcW w:w="610" w:type="dxa"/>
            <w:shd w:val="clear" w:color="auto" w:fill="FBD4B4" w:themeFill="accent6" w:themeFillTint="66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BD4B4" w:themeFill="accent6" w:themeFillTint="66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shd w:val="clear" w:color="auto" w:fill="FBD4B4" w:themeFill="accent6" w:themeFillTint="66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shd w:val="clear" w:color="auto" w:fill="FBD4B4" w:themeFill="accent6" w:themeFillTint="66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FBD4B4" w:themeFill="accent6" w:themeFillTint="66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796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38" w:type="dxa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Bažnyčia</w:t>
            </w:r>
          </w:p>
        </w:tc>
        <w:tc>
          <w:tcPr>
            <w:tcW w:w="3702" w:type="dxa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 xml:space="preserve">Rietavo Šv. Arkangelo Mykolo bažnyčia </w:t>
            </w:r>
          </w:p>
        </w:tc>
        <w:tc>
          <w:tcPr>
            <w:tcW w:w="2279" w:type="dxa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Laisvės a. 2, Rietavas</w:t>
            </w:r>
          </w:p>
        </w:tc>
        <w:tc>
          <w:tcPr>
            <w:tcW w:w="1339" w:type="dxa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26969</w:t>
            </w:r>
          </w:p>
        </w:tc>
      </w:tr>
      <w:tr w:rsidR="00715796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38" w:type="dxa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Bažnyčia</w:t>
            </w:r>
          </w:p>
        </w:tc>
        <w:tc>
          <w:tcPr>
            <w:tcW w:w="3702" w:type="dxa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Švč. Trejybės bažnyčia</w:t>
            </w:r>
          </w:p>
        </w:tc>
        <w:tc>
          <w:tcPr>
            <w:tcW w:w="2279" w:type="dxa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Medingėnų mstl., Medingėnų sen., Rietavo sav.</w:t>
            </w:r>
          </w:p>
        </w:tc>
        <w:tc>
          <w:tcPr>
            <w:tcW w:w="1339" w:type="dxa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796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38" w:type="dxa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Bažnyčia</w:t>
            </w:r>
          </w:p>
        </w:tc>
        <w:tc>
          <w:tcPr>
            <w:tcW w:w="3702" w:type="dxa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Šv. Apaštalo Pauliaus bažnyčia</w:t>
            </w:r>
          </w:p>
        </w:tc>
        <w:tc>
          <w:tcPr>
            <w:tcW w:w="2279" w:type="dxa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 xml:space="preserve">Spraudžio k., Rietavo sav. </w:t>
            </w:r>
          </w:p>
        </w:tc>
        <w:tc>
          <w:tcPr>
            <w:tcW w:w="1339" w:type="dxa"/>
          </w:tcPr>
          <w:p w:rsidR="00715796" w:rsidRPr="00A8776B" w:rsidRDefault="00587A71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15115</w:t>
            </w:r>
          </w:p>
        </w:tc>
      </w:tr>
      <w:tr w:rsidR="00715796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38" w:type="dxa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Bažnyčia</w:t>
            </w:r>
          </w:p>
        </w:tc>
        <w:tc>
          <w:tcPr>
            <w:tcW w:w="3702" w:type="dxa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Tverų Švč. Mergelės Marijos apsilankymo bažnyčia su varpine</w:t>
            </w:r>
          </w:p>
        </w:tc>
        <w:tc>
          <w:tcPr>
            <w:tcW w:w="2279" w:type="dxa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Tverų mstl., Rietavo sav.</w:t>
            </w:r>
          </w:p>
        </w:tc>
        <w:tc>
          <w:tcPr>
            <w:tcW w:w="1339" w:type="dxa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1557</w:t>
            </w:r>
          </w:p>
        </w:tc>
      </w:tr>
      <w:tr w:rsidR="00715796" w:rsidRPr="00A8776B" w:rsidTr="006D6432">
        <w:trPr>
          <w:gridAfter w:val="1"/>
          <w:wAfter w:w="263" w:type="dxa"/>
        </w:trPr>
        <w:tc>
          <w:tcPr>
            <w:tcW w:w="610" w:type="dxa"/>
            <w:shd w:val="clear" w:color="auto" w:fill="FBD4B4" w:themeFill="accent6" w:themeFillTint="66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BD4B4" w:themeFill="accent6" w:themeFillTint="66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shd w:val="clear" w:color="auto" w:fill="FBD4B4" w:themeFill="accent6" w:themeFillTint="66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shd w:val="clear" w:color="auto" w:fill="FBD4B4" w:themeFill="accent6" w:themeFillTint="66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FBD4B4" w:themeFill="accent6" w:themeFillTint="66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796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38" w:type="dxa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Muziejus</w:t>
            </w:r>
          </w:p>
        </w:tc>
        <w:tc>
          <w:tcPr>
            <w:tcW w:w="3702" w:type="dxa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Rietavo Oginskių kultūros istorijos muziejus</w:t>
            </w:r>
          </w:p>
        </w:tc>
        <w:tc>
          <w:tcPr>
            <w:tcW w:w="2279" w:type="dxa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L. Ivinskio 4, Rietavas</w:t>
            </w:r>
          </w:p>
        </w:tc>
        <w:tc>
          <w:tcPr>
            <w:tcW w:w="1339" w:type="dxa"/>
          </w:tcPr>
          <w:p w:rsidR="00715796" w:rsidRPr="00A8776B" w:rsidRDefault="00587A71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11088</w:t>
            </w:r>
          </w:p>
        </w:tc>
      </w:tr>
      <w:tr w:rsidR="00715796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838" w:type="dxa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Muziejus</w:t>
            </w:r>
          </w:p>
        </w:tc>
        <w:tc>
          <w:tcPr>
            <w:tcW w:w="3702" w:type="dxa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Rietavo Lauryno Ivinskio gimnazijos muziejus</w:t>
            </w:r>
          </w:p>
        </w:tc>
        <w:tc>
          <w:tcPr>
            <w:tcW w:w="2279" w:type="dxa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Daržų g. 1, Rietavas</w:t>
            </w:r>
          </w:p>
        </w:tc>
        <w:tc>
          <w:tcPr>
            <w:tcW w:w="1339" w:type="dxa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796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838" w:type="dxa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Muziejus</w:t>
            </w:r>
          </w:p>
        </w:tc>
        <w:tc>
          <w:tcPr>
            <w:tcW w:w="3702" w:type="dxa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Tverų kraštotyros muziejus</w:t>
            </w:r>
          </w:p>
        </w:tc>
        <w:tc>
          <w:tcPr>
            <w:tcW w:w="2279" w:type="dxa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 xml:space="preserve">Tverų mstl., Rietavo sav. </w:t>
            </w:r>
          </w:p>
        </w:tc>
        <w:tc>
          <w:tcPr>
            <w:tcW w:w="1339" w:type="dxa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796" w:rsidRPr="00A8776B" w:rsidTr="006D6432">
        <w:trPr>
          <w:gridAfter w:val="1"/>
          <w:wAfter w:w="263" w:type="dxa"/>
        </w:trPr>
        <w:tc>
          <w:tcPr>
            <w:tcW w:w="610" w:type="dxa"/>
            <w:shd w:val="clear" w:color="auto" w:fill="FBD4B4" w:themeFill="accent6" w:themeFillTint="66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8" w:type="dxa"/>
            <w:shd w:val="clear" w:color="auto" w:fill="FBD4B4" w:themeFill="accent6" w:themeFillTint="66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shd w:val="clear" w:color="auto" w:fill="FBD4B4" w:themeFill="accent6" w:themeFillTint="66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shd w:val="clear" w:color="auto" w:fill="FBD4B4" w:themeFill="accent6" w:themeFillTint="66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FBD4B4" w:themeFill="accent6" w:themeFillTint="66"/>
          </w:tcPr>
          <w:p w:rsidR="00715796" w:rsidRPr="00A8776B" w:rsidRDefault="00715796" w:rsidP="0071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7C3AEE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838" w:type="dxa"/>
          </w:tcPr>
          <w:p w:rsidR="007C3AEE" w:rsidRPr="007C3AEE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E">
              <w:rPr>
                <w:rFonts w:ascii="Times New Roman" w:hAnsi="Times New Roman" w:cs="Times New Roman"/>
                <w:sz w:val="20"/>
                <w:szCs w:val="20"/>
              </w:rPr>
              <w:t>Architektūros ir urbanistikos paminklas</w:t>
            </w:r>
          </w:p>
        </w:tc>
        <w:tc>
          <w:tcPr>
            <w:tcW w:w="3702" w:type="dxa"/>
          </w:tcPr>
          <w:p w:rsidR="007C3AEE" w:rsidRPr="007C3AEE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E">
              <w:rPr>
                <w:rFonts w:ascii="Times New Roman" w:hAnsi="Times New Roman" w:cs="Times New Roman"/>
                <w:sz w:val="20"/>
                <w:szCs w:val="20"/>
              </w:rPr>
              <w:t>Dvaro sodybos Baltieji vartai</w:t>
            </w:r>
          </w:p>
        </w:tc>
        <w:tc>
          <w:tcPr>
            <w:tcW w:w="2279" w:type="dxa"/>
          </w:tcPr>
          <w:p w:rsidR="007C3AEE" w:rsidRPr="007C3AEE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E">
              <w:rPr>
                <w:rFonts w:ascii="Times New Roman" w:hAnsi="Times New Roman" w:cs="Times New Roman"/>
                <w:sz w:val="20"/>
                <w:szCs w:val="20"/>
              </w:rPr>
              <w:t>Plungės g., Rietavas</w:t>
            </w:r>
          </w:p>
        </w:tc>
        <w:tc>
          <w:tcPr>
            <w:tcW w:w="1339" w:type="dxa"/>
          </w:tcPr>
          <w:p w:rsidR="007C3AEE" w:rsidRPr="007C3AEE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E">
              <w:rPr>
                <w:rFonts w:ascii="Times New Roman" w:hAnsi="Times New Roman" w:cs="Times New Roman"/>
                <w:sz w:val="20"/>
                <w:szCs w:val="20"/>
              </w:rPr>
              <w:t>27400</w:t>
            </w: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7C3AEE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838" w:type="dxa"/>
          </w:tcPr>
          <w:p w:rsidR="007C3AEE" w:rsidRPr="007C3AEE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E">
              <w:rPr>
                <w:rFonts w:ascii="Times New Roman" w:hAnsi="Times New Roman" w:cs="Times New Roman"/>
                <w:sz w:val="20"/>
                <w:szCs w:val="20"/>
              </w:rPr>
              <w:t>Architektūros ir urbanistikos paminklas</w:t>
            </w:r>
          </w:p>
        </w:tc>
        <w:tc>
          <w:tcPr>
            <w:tcW w:w="3702" w:type="dxa"/>
          </w:tcPr>
          <w:p w:rsidR="007C3AEE" w:rsidRPr="007C3AEE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E">
              <w:rPr>
                <w:rFonts w:ascii="Times New Roman" w:hAnsi="Times New Roman" w:cs="Times New Roman"/>
                <w:sz w:val="20"/>
                <w:szCs w:val="20"/>
              </w:rPr>
              <w:t>Dvaro sodybos Raudonieji vartai</w:t>
            </w:r>
          </w:p>
        </w:tc>
        <w:tc>
          <w:tcPr>
            <w:tcW w:w="2279" w:type="dxa"/>
          </w:tcPr>
          <w:p w:rsidR="007C3AEE" w:rsidRPr="007C3AEE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E">
              <w:rPr>
                <w:rFonts w:ascii="Times New Roman" w:hAnsi="Times New Roman" w:cs="Times New Roman"/>
                <w:sz w:val="20"/>
                <w:szCs w:val="20"/>
              </w:rPr>
              <w:t>Oginskių g., Rietavas</w:t>
            </w:r>
          </w:p>
        </w:tc>
        <w:tc>
          <w:tcPr>
            <w:tcW w:w="1339" w:type="dxa"/>
          </w:tcPr>
          <w:p w:rsidR="007C3AEE" w:rsidRPr="007C3AEE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E">
              <w:rPr>
                <w:rFonts w:ascii="Times New Roman" w:hAnsi="Times New Roman" w:cs="Times New Roman"/>
                <w:sz w:val="20"/>
                <w:szCs w:val="20"/>
              </w:rPr>
              <w:t>27401</w:t>
            </w: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7C3AEE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E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838" w:type="dxa"/>
          </w:tcPr>
          <w:p w:rsidR="007C3AEE" w:rsidRPr="007C3AEE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E">
              <w:rPr>
                <w:rFonts w:ascii="Times New Roman" w:hAnsi="Times New Roman" w:cs="Times New Roman"/>
                <w:sz w:val="20"/>
                <w:szCs w:val="20"/>
              </w:rPr>
              <w:t>Architektūros ir urbanistikos paminklas</w:t>
            </w:r>
          </w:p>
        </w:tc>
        <w:tc>
          <w:tcPr>
            <w:tcW w:w="3702" w:type="dxa"/>
          </w:tcPr>
          <w:p w:rsidR="007C3AEE" w:rsidRPr="007C3AEE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E">
              <w:rPr>
                <w:rFonts w:ascii="Times New Roman" w:hAnsi="Times New Roman" w:cs="Times New Roman"/>
                <w:sz w:val="20"/>
                <w:szCs w:val="20"/>
              </w:rPr>
              <w:t>Dvaro sodybos tvoros fragmentai</w:t>
            </w:r>
          </w:p>
        </w:tc>
        <w:tc>
          <w:tcPr>
            <w:tcW w:w="2279" w:type="dxa"/>
          </w:tcPr>
          <w:p w:rsidR="007C3AEE" w:rsidRPr="007C3AEE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E">
              <w:rPr>
                <w:rFonts w:ascii="Times New Roman" w:hAnsi="Times New Roman" w:cs="Times New Roman"/>
                <w:sz w:val="20"/>
                <w:szCs w:val="20"/>
              </w:rPr>
              <w:t>Rietavas</w:t>
            </w:r>
          </w:p>
        </w:tc>
        <w:tc>
          <w:tcPr>
            <w:tcW w:w="1339" w:type="dxa"/>
          </w:tcPr>
          <w:p w:rsidR="007C3AEE" w:rsidRPr="007C3AEE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E">
              <w:rPr>
                <w:rFonts w:ascii="Times New Roman" w:hAnsi="Times New Roman" w:cs="Times New Roman"/>
                <w:sz w:val="20"/>
                <w:szCs w:val="20"/>
              </w:rPr>
              <w:t>27399</w:t>
            </w: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7C3AEE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E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838" w:type="dxa"/>
          </w:tcPr>
          <w:p w:rsidR="007C3AEE" w:rsidRPr="007C3AEE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E">
              <w:rPr>
                <w:rFonts w:ascii="Times New Roman" w:hAnsi="Times New Roman" w:cs="Times New Roman"/>
                <w:sz w:val="20"/>
                <w:szCs w:val="20"/>
              </w:rPr>
              <w:t>Architektūros ir urbanistikos paminklas</w:t>
            </w:r>
          </w:p>
        </w:tc>
        <w:tc>
          <w:tcPr>
            <w:tcW w:w="3702" w:type="dxa"/>
          </w:tcPr>
          <w:p w:rsidR="007C3AEE" w:rsidRPr="007C3AEE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E">
              <w:rPr>
                <w:rFonts w:ascii="Times New Roman" w:hAnsi="Times New Roman" w:cs="Times New Roman"/>
                <w:sz w:val="20"/>
                <w:szCs w:val="20"/>
              </w:rPr>
              <w:t>Kunigaikščių Oginskių koplyčia-mauzoliejus</w:t>
            </w:r>
          </w:p>
        </w:tc>
        <w:tc>
          <w:tcPr>
            <w:tcW w:w="2279" w:type="dxa"/>
          </w:tcPr>
          <w:p w:rsidR="007C3AEE" w:rsidRPr="007C3AEE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E">
              <w:rPr>
                <w:rFonts w:ascii="Times New Roman" w:hAnsi="Times New Roman" w:cs="Times New Roman"/>
                <w:sz w:val="20"/>
                <w:szCs w:val="20"/>
              </w:rPr>
              <w:t>Plungės g., Rietavas</w:t>
            </w:r>
          </w:p>
        </w:tc>
        <w:tc>
          <w:tcPr>
            <w:tcW w:w="1339" w:type="dxa"/>
          </w:tcPr>
          <w:p w:rsidR="007C3AEE" w:rsidRPr="007C3AEE" w:rsidRDefault="00587A71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16639</w:t>
            </w: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7C3AEE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E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838" w:type="dxa"/>
          </w:tcPr>
          <w:p w:rsidR="007C3AEE" w:rsidRPr="007C3AEE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E">
              <w:rPr>
                <w:rFonts w:ascii="Times New Roman" w:hAnsi="Times New Roman" w:cs="Times New Roman"/>
                <w:sz w:val="20"/>
                <w:szCs w:val="20"/>
              </w:rPr>
              <w:t>Architektūros ir urbanistikos paminklas</w:t>
            </w:r>
          </w:p>
        </w:tc>
        <w:tc>
          <w:tcPr>
            <w:tcW w:w="3702" w:type="dxa"/>
          </w:tcPr>
          <w:p w:rsidR="007C3AEE" w:rsidRPr="007C3AEE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E">
              <w:rPr>
                <w:rFonts w:ascii="Times New Roman" w:hAnsi="Times New Roman" w:cs="Times New Roman"/>
                <w:sz w:val="20"/>
                <w:szCs w:val="20"/>
              </w:rPr>
              <w:t>Šventosios Dvasios Nužengimo koplyčia</w:t>
            </w:r>
          </w:p>
        </w:tc>
        <w:tc>
          <w:tcPr>
            <w:tcW w:w="2279" w:type="dxa"/>
          </w:tcPr>
          <w:p w:rsidR="007C3AEE" w:rsidRPr="007C3AEE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E">
              <w:rPr>
                <w:rFonts w:ascii="Times New Roman" w:hAnsi="Times New Roman" w:cs="Times New Roman"/>
                <w:sz w:val="20"/>
                <w:szCs w:val="20"/>
              </w:rPr>
              <w:t>Miško g. 10, Daugėdai, Rietavo sav.</w:t>
            </w:r>
          </w:p>
        </w:tc>
        <w:tc>
          <w:tcPr>
            <w:tcW w:w="1339" w:type="dxa"/>
          </w:tcPr>
          <w:p w:rsidR="007C3AEE" w:rsidRPr="007C3AEE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c>
          <w:tcPr>
            <w:tcW w:w="610" w:type="dxa"/>
          </w:tcPr>
          <w:p w:rsidR="007C3AEE" w:rsidRPr="007C3AEE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E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838" w:type="dxa"/>
          </w:tcPr>
          <w:p w:rsidR="007C3AEE" w:rsidRPr="007C3AEE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E">
              <w:rPr>
                <w:rFonts w:ascii="Times New Roman" w:hAnsi="Times New Roman" w:cs="Times New Roman"/>
                <w:sz w:val="20"/>
                <w:szCs w:val="20"/>
              </w:rPr>
              <w:t>Architektūros ir urbanistikos paminklas</w:t>
            </w:r>
          </w:p>
        </w:tc>
        <w:tc>
          <w:tcPr>
            <w:tcW w:w="3702" w:type="dxa"/>
          </w:tcPr>
          <w:p w:rsidR="007C3AEE" w:rsidRPr="007C3AEE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Buvusi žydų sinagoga</w:t>
            </w:r>
          </w:p>
        </w:tc>
        <w:tc>
          <w:tcPr>
            <w:tcW w:w="2279" w:type="dxa"/>
            <w:tcBorders>
              <w:right w:val="single" w:sz="4" w:space="0" w:color="auto"/>
            </w:tcBorders>
          </w:tcPr>
          <w:p w:rsidR="007C3AEE" w:rsidRPr="007C3AEE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E">
              <w:rPr>
                <w:rFonts w:ascii="Times New Roman" w:hAnsi="Times New Roman" w:cs="Times New Roman"/>
                <w:sz w:val="20"/>
                <w:szCs w:val="20"/>
              </w:rPr>
              <w:t>Laisvės g. 3, Rietavas</w:t>
            </w:r>
          </w:p>
          <w:p w:rsidR="007C3AEE" w:rsidRPr="007C3AEE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7C3AEE" w:rsidRPr="007C3AEE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Architektūros ir urbanistikos paminklas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Alaus darykla-skalbykla-vandentiekio bokštas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Parko g. 12, Rietavas</w:t>
            </w:r>
          </w:p>
        </w:tc>
        <w:tc>
          <w:tcPr>
            <w:tcW w:w="1339" w:type="dxa"/>
          </w:tcPr>
          <w:p w:rsidR="007C3AEE" w:rsidRPr="00A8776B" w:rsidRDefault="00587A71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2342</w:t>
            </w: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Architektūros ir urbanistikos paminklas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Oginskių muzikantų bendrabutis, dabartinė Rietavo Mykolo Kleopo Oginskio meno mokykla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Parko g. 10, Rietavas</w:t>
            </w:r>
          </w:p>
        </w:tc>
        <w:tc>
          <w:tcPr>
            <w:tcW w:w="1339" w:type="dxa"/>
          </w:tcPr>
          <w:p w:rsidR="007C3AEE" w:rsidRPr="00A8776B" w:rsidRDefault="00587A71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27395</w:t>
            </w: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Architektūros ir urbanistikos paminklas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Oginskių karietinė-arklidė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Parko g. 5, Rietavas</w:t>
            </w:r>
          </w:p>
        </w:tc>
        <w:tc>
          <w:tcPr>
            <w:tcW w:w="1339" w:type="dxa"/>
          </w:tcPr>
          <w:p w:rsidR="007C3AEE" w:rsidRPr="00A8776B" w:rsidRDefault="00587A71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27394</w:t>
            </w: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Architektūros ir urbanistikos paminklas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Dvaro oficina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Parko g. 8, Rietavas</w:t>
            </w:r>
          </w:p>
        </w:tc>
        <w:tc>
          <w:tcPr>
            <w:tcW w:w="1339" w:type="dxa"/>
          </w:tcPr>
          <w:p w:rsidR="007C3AEE" w:rsidRPr="00587A71" w:rsidRDefault="00587A71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27393</w:t>
            </w: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Architektūros ir urbanistikos paminklas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Rietavo parkas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Rietavas</w:t>
            </w:r>
          </w:p>
        </w:tc>
        <w:tc>
          <w:tcPr>
            <w:tcW w:w="1339" w:type="dxa"/>
          </w:tcPr>
          <w:p w:rsidR="007C3AEE" w:rsidRPr="00A8776B" w:rsidRDefault="00587A71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27402</w:t>
            </w: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Architektūros ir urbanistikos paminklas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Oginskių rūmų kolonada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Rietavo Oginskių dvaro kompleksas</w:t>
            </w: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Architektūros ir urbanistikos paminklas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Dvaro sargo namelis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Oginskių g. Rietavas</w:t>
            </w:r>
          </w:p>
        </w:tc>
        <w:tc>
          <w:tcPr>
            <w:tcW w:w="1339" w:type="dxa"/>
          </w:tcPr>
          <w:p w:rsidR="007C3AEE" w:rsidRPr="00A8776B" w:rsidRDefault="00587A71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27396</w:t>
            </w: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Architektūros ir urbanistikos paminklas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Namas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Oginskių g. 10, Rietavas</w:t>
            </w:r>
          </w:p>
        </w:tc>
        <w:tc>
          <w:tcPr>
            <w:tcW w:w="1339" w:type="dxa"/>
          </w:tcPr>
          <w:p w:rsidR="007C3AEE" w:rsidRPr="00A8776B" w:rsidRDefault="00587A71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27397</w:t>
            </w: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Architektūros ir urbanistikos paminklas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Namas (vad. „kryžaunia“)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 xml:space="preserve">Oginskių g. 8, Rietavas </w:t>
            </w:r>
          </w:p>
        </w:tc>
        <w:tc>
          <w:tcPr>
            <w:tcW w:w="1339" w:type="dxa"/>
          </w:tcPr>
          <w:p w:rsidR="007C3AEE" w:rsidRPr="00A8776B" w:rsidRDefault="00587A71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27398</w:t>
            </w: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Architektūros ir urbanistikos paminklas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Buvusi Oginskių našlaičių prieglauda (Gyvenamasis  namas)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 xml:space="preserve">Dvaro g. 5, Girėnų km., Rietavo sav. </w:t>
            </w: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Architektūros ir urbanistikos paminklas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Buvusi Oginskių Liolių girininkija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 xml:space="preserve">Liolių k., Rietavo sav. </w:t>
            </w: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Architektūros ir urbanistikos paminklas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Buvusi Oginskių Bagdonavo girininkija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Bagdonavo k., Rietavo sav.</w:t>
            </w: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  <w:shd w:val="clear" w:color="auto" w:fill="FBD4B4" w:themeFill="accent6" w:themeFillTint="66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BD4B4" w:themeFill="accent6" w:themeFillTint="66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shd w:val="clear" w:color="auto" w:fill="FBD4B4" w:themeFill="accent6" w:themeFillTint="66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shd w:val="clear" w:color="auto" w:fill="FBD4B4" w:themeFill="accent6" w:themeFillTint="66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FBD4B4" w:themeFill="accent6" w:themeFillTint="66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Technikos paminklas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Vėjo jėgainė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Plungės g. 39, Rietavas</w:t>
            </w: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Technikos paminklas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Istorinis elektros sietynas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Laisvės a. 2, Rietavas</w:t>
            </w: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Technikos paminklas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 xml:space="preserve">Rietavo Šv. Arkangelo Mykolo bažnyčios bokšto laikrodis 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Laisvės a. 2, Rietavas</w:t>
            </w:r>
          </w:p>
        </w:tc>
        <w:tc>
          <w:tcPr>
            <w:tcW w:w="1339" w:type="dxa"/>
          </w:tcPr>
          <w:p w:rsidR="007C3AEE" w:rsidRPr="00A8776B" w:rsidRDefault="00587A71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2338</w:t>
            </w: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Technikos paminklas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Laisvės paminklo cokolis (plento volas)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Laisvės a., Rietavas</w:t>
            </w:r>
          </w:p>
        </w:tc>
        <w:tc>
          <w:tcPr>
            <w:tcW w:w="1339" w:type="dxa"/>
          </w:tcPr>
          <w:p w:rsidR="007C3AEE" w:rsidRPr="00A8776B" w:rsidRDefault="00587A71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2340</w:t>
            </w: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  <w:shd w:val="clear" w:color="auto" w:fill="FBD4B4" w:themeFill="accent6" w:themeFillTint="66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8" w:type="dxa"/>
            <w:shd w:val="clear" w:color="auto" w:fill="FBD4B4" w:themeFill="accent6" w:themeFillTint="66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shd w:val="clear" w:color="auto" w:fill="FBD4B4" w:themeFill="accent6" w:themeFillTint="66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shd w:val="clear" w:color="auto" w:fill="FBD4B4" w:themeFill="accent6" w:themeFillTint="66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FBD4B4" w:themeFill="accent6" w:themeFillTint="66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838" w:type="dxa"/>
          </w:tcPr>
          <w:p w:rsidR="007C3AEE" w:rsidRPr="007C3AEE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E">
              <w:rPr>
                <w:rFonts w:ascii="Times New Roman" w:hAnsi="Times New Roman" w:cs="Times New Roman"/>
                <w:sz w:val="20"/>
                <w:szCs w:val="20"/>
              </w:rPr>
              <w:t>Memorialas</w:t>
            </w:r>
          </w:p>
        </w:tc>
        <w:tc>
          <w:tcPr>
            <w:tcW w:w="3702" w:type="dxa"/>
          </w:tcPr>
          <w:p w:rsidR="007C3AEE" w:rsidRPr="007C3AEE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E">
              <w:rPr>
                <w:rFonts w:ascii="Times New Roman" w:hAnsi="Times New Roman" w:cs="Times New Roman"/>
                <w:sz w:val="20"/>
                <w:szCs w:val="20"/>
              </w:rPr>
              <w:t xml:space="preserve">Rietavo krašto tremtinių memorialas </w:t>
            </w:r>
          </w:p>
        </w:tc>
        <w:tc>
          <w:tcPr>
            <w:tcW w:w="2279" w:type="dxa"/>
          </w:tcPr>
          <w:p w:rsidR="007C3AEE" w:rsidRPr="007C3AEE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E">
              <w:rPr>
                <w:rFonts w:ascii="Times New Roman" w:hAnsi="Times New Roman" w:cs="Times New Roman"/>
                <w:sz w:val="20"/>
                <w:szCs w:val="20"/>
              </w:rPr>
              <w:t xml:space="preserve">Sauslaukio k., Rietavo sav. </w:t>
            </w: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C3AEE" w:rsidRPr="00A8776B" w:rsidTr="007C3AEE">
        <w:trPr>
          <w:gridAfter w:val="1"/>
          <w:wAfter w:w="263" w:type="dxa"/>
          <w:trHeight w:val="70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7C3AEE" w:rsidRPr="007C3AEE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</w:tcPr>
          <w:p w:rsidR="007C3AEE" w:rsidRPr="007C3AEE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</w:tcPr>
          <w:p w:rsidR="007C3AEE" w:rsidRPr="007C3AEE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Koplytstulpis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Akmeninis koplytstulpis Labardžių kapinėse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 xml:space="preserve">Labardžių k., Rietavo sav. </w:t>
            </w:r>
          </w:p>
        </w:tc>
        <w:tc>
          <w:tcPr>
            <w:tcW w:w="1339" w:type="dxa"/>
          </w:tcPr>
          <w:p w:rsidR="007C3AEE" w:rsidRPr="00A8776B" w:rsidRDefault="00587A71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87A71">
              <w:rPr>
                <w:rFonts w:ascii="Times New Roman" w:hAnsi="Times New Roman" w:cs="Times New Roman"/>
                <w:sz w:val="20"/>
                <w:szCs w:val="20"/>
              </w:rPr>
              <w:t>15359</w:t>
            </w: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Koplytstulpis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Koplytstulpis Nužudytiems partizanams Pranui ir Petrui Mickams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Bangos g., Pelaičių k., Rietavo sav.</w:t>
            </w: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  <w:shd w:val="clear" w:color="auto" w:fill="FBD4B4" w:themeFill="accent6" w:themeFillTint="66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BD4B4" w:themeFill="accent6" w:themeFillTint="66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shd w:val="clear" w:color="auto" w:fill="FBD4B4" w:themeFill="accent6" w:themeFillTint="66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shd w:val="clear" w:color="auto" w:fill="FBD4B4" w:themeFill="accent6" w:themeFillTint="66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FBD4B4" w:themeFill="accent6" w:themeFillTint="66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Senkapiai, kapinynai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Rietavo žydų senosios kapinės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 xml:space="preserve">Vitkilių k., Rietavo sav. </w:t>
            </w: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Senkapiai, kapinynai</w:t>
            </w:r>
          </w:p>
        </w:tc>
        <w:tc>
          <w:tcPr>
            <w:tcW w:w="3702" w:type="dxa"/>
          </w:tcPr>
          <w:p w:rsidR="007C3AEE" w:rsidRPr="00A8776B" w:rsidRDefault="00E86B8F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Senosios</w:t>
            </w:r>
            <w:r w:rsidR="007C3AEE" w:rsidRPr="00A8776B">
              <w:rPr>
                <w:rFonts w:ascii="Times New Roman" w:hAnsi="Times New Roman" w:cs="Times New Roman"/>
                <w:sz w:val="20"/>
                <w:szCs w:val="20"/>
              </w:rPr>
              <w:t xml:space="preserve"> kapinės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Sauslaukio k., Rietavo sav.</w:t>
            </w:r>
          </w:p>
        </w:tc>
        <w:tc>
          <w:tcPr>
            <w:tcW w:w="1339" w:type="dxa"/>
          </w:tcPr>
          <w:p w:rsidR="007C3AEE" w:rsidRPr="00A8776B" w:rsidRDefault="00E86B8F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27403</w:t>
            </w: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Senkapiai, kapinynai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Medingėnų kapinės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Medingėnų mstl., Medingėnų sen., Rietavo sav.</w:t>
            </w: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Senkapiai, kapinynai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Akmenskinės senovės gyvenvietė ir kapinynas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Akmenskinės k., Rietavo sav.</w:t>
            </w:r>
          </w:p>
        </w:tc>
        <w:tc>
          <w:tcPr>
            <w:tcW w:w="1339" w:type="dxa"/>
          </w:tcPr>
          <w:p w:rsidR="007C3AEE" w:rsidRPr="00A8776B" w:rsidRDefault="00E86B8F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23966</w:t>
            </w: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Senkapiai, kapinynai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Labardžių kaimo kapinės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 xml:space="preserve">Labardžių k., Rietavo sav. </w:t>
            </w: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Senkapiai, kapinynai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Tverų žydų žūties vieta ir kapinės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Sungailų k., Tverų sen., Rietavo sav.</w:t>
            </w:r>
          </w:p>
        </w:tc>
        <w:tc>
          <w:tcPr>
            <w:tcW w:w="1339" w:type="dxa"/>
          </w:tcPr>
          <w:p w:rsidR="007C3AEE" w:rsidRPr="00A8776B" w:rsidRDefault="00E86B8F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33576</w:t>
            </w: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Senkapiai, kapinynai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Rietavo žydų žūties vieta ir kapas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Paminijų k., Daugėdų sen., Rietavo sav.</w:t>
            </w:r>
          </w:p>
        </w:tc>
        <w:tc>
          <w:tcPr>
            <w:tcW w:w="1339" w:type="dxa"/>
          </w:tcPr>
          <w:p w:rsidR="007C3AEE" w:rsidRPr="00A8776B" w:rsidRDefault="00E86B8F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33525</w:t>
            </w: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Senkapiai, kapinynai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Dalgų kapinės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 xml:space="preserve">Dalgų k., Rietavo sav. </w:t>
            </w: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  <w:shd w:val="clear" w:color="auto" w:fill="FBD4B4" w:themeFill="accent6" w:themeFillTint="66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BD4B4" w:themeFill="accent6" w:themeFillTint="66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shd w:val="clear" w:color="auto" w:fill="FBD4B4" w:themeFill="accent6" w:themeFillTint="66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shd w:val="clear" w:color="auto" w:fill="FBD4B4" w:themeFill="accent6" w:themeFillTint="66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FBD4B4" w:themeFill="accent6" w:themeFillTint="66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Žymių žmonių kapai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Vytauto Norbuto (1939-1991) kapas (fantastinės prozos Lietuvoje pradininkas, poetas, vertėjas. )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Sauslaukio k., Rietavo sav.</w:t>
            </w: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Žymių žmonių kapai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Kazio Saudargo (1912-2010) kapas (teisininkas, išleido religijotyrinę studiją „Auka Praamžiui“, kurioje siekta pagrįsti lietuvių tautinės religijos būtinumą)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Sauslaukio k., Rietavo sav.</w:t>
            </w: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Žymių žmonių kapai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Igno Viržinto (1921-2001) kapas (pedagogas, literatas, kraštotyrininkas)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Sauslaukio k., Rietavo sav.</w:t>
            </w: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Žymių žmonių kapai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Mykolo Butkevičiaus (1868-1950) kapas (vienas žymiausių B. Oginskio įsteigtos muzikos mokyklos auklėtinių. Po B. Oginskio mirties pats subūrė orkestrantus)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Sauslaukio k., Rietavo sav.</w:t>
            </w: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Žymių žmonių kapai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Igno Baltrušos (1864-1920) kapas (kunigas, katalikų teologijos daktaras)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Sauslaukio k., Rietavo sav.</w:t>
            </w: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Žymių žmonių kapai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Eduardo Cinzo (Čiužo, 1924-1996) kapas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Rietavo krašto </w:t>
            </w: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išeivijos romanistas)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Sauslaukio k., Rietavo sav.</w:t>
            </w: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Žymių žmonių kapai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Birutės Lengvenienės (1942-2010) kapas (poetė, satyrikė, žemaičių etninės kultūros puoselėtoja)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Sauslaukio k., Rietavo sav.</w:t>
            </w: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Žymių žmonių kapai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Martyno Jakobsono (1886-1940) kapas (Latvijoje gimęs Lietuvos kariuomenės vyresnysis leitenantas, Nepriklausomybės kovų ir Klaipėdos sukilimo dalyvis)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Sauslaukio k., Rietavo sav.</w:t>
            </w: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Žymių žmonių kapai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Algirdo Šerėno (1930-1998) kapas (1941 – ųjų tremtinys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netituluotas Lietuvos tremtinių Komijoje ambasadorius</w:t>
            </w: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Sauslaukio k., Rietavo sav.</w:t>
            </w: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Žymių žmonių kapai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Vytauto Lukausko (1877-1972) kapas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62E06">
              <w:rPr>
                <w:rFonts w:ascii="Times New Roman" w:hAnsi="Times New Roman" w:cs="Times New Roman"/>
                <w:sz w:val="20"/>
                <w:szCs w:val="20"/>
              </w:rPr>
              <w:t xml:space="preserve">Oginskio orkestro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muzikantas,</w:t>
            </w: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2E06">
              <w:rPr>
                <w:rFonts w:ascii="Times New Roman" w:hAnsi="Times New Roman" w:cs="Times New Roman"/>
                <w:sz w:val="20"/>
                <w:szCs w:val="20"/>
              </w:rPr>
              <w:t xml:space="preserve">kornetininkas) 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Medingėnų mstl., Medingėnų sen., Rietavo sav.</w:t>
            </w: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  <w:shd w:val="clear" w:color="auto" w:fill="FBD4B4" w:themeFill="accent6" w:themeFillTint="66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BD4B4" w:themeFill="accent6" w:themeFillTint="66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shd w:val="clear" w:color="auto" w:fill="FBD4B4" w:themeFill="accent6" w:themeFillTint="66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shd w:val="clear" w:color="auto" w:fill="FBD4B4" w:themeFill="accent6" w:themeFillTint="66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FBD4B4" w:themeFill="accent6" w:themeFillTint="66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Karių kapinės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Rietavo krašto partizanų memorialas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Sauslaukio k., Rietavo sav.</w:t>
            </w: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Karių kapinės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Lietuvos Laivės armijos kovotojų kapinės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Sauslaukio k., Rietavo sav.</w:t>
            </w: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Karių kapinės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Sovietų Sąjungos karių kapinės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Sauslaukio k., Rietavo sav.</w:t>
            </w: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  <w:shd w:val="clear" w:color="auto" w:fill="FBD4B4" w:themeFill="accent6" w:themeFillTint="66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BD4B4" w:themeFill="accent6" w:themeFillTint="66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shd w:val="clear" w:color="auto" w:fill="FBD4B4" w:themeFill="accent6" w:themeFillTint="66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shd w:val="clear" w:color="auto" w:fill="FBD4B4" w:themeFill="accent6" w:themeFillTint="66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FBD4B4" w:themeFill="accent6" w:themeFillTint="66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Laisvės kovų įamžinimo vietos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Lietuvos partizanų žūties vieta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Gudalių miškas, Daugėdų sen., Rietavo sav.</w:t>
            </w: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Laisvės kovų įamžinimo vietos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Paminklas žuvusiems partizanams atminti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Kungių miškas, Daugėdų sen. Rietavo sav.</w:t>
            </w: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Laisvės kovų įamžinimo vietos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Kryžius 1944 m. žuvusių LLA narių atminimui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 xml:space="preserve">Bagdonavo k., Rietavo sav. </w:t>
            </w: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Laisvės kovų įamžinimo vietos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Lietuvos partizanų žeminė, šalia žuvusių kovotojų atminimui skirtas kryžius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 xml:space="preserve">Šilų miškas, Rietavo sav. </w:t>
            </w: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Laisvės kovų įamžinimo vietos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Partizanų žūties vieta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Žadvainų miškas, Rietavo sav.</w:t>
            </w: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Laisvės kovų įamžinimo vietos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Pilies būrio partizanų žūties vieta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 xml:space="preserve">Spraudžio k., Rietavo sav. </w:t>
            </w: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Laisvės kovų įamžinimo vietos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Pilies būrio partizanų žūties vieta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 xml:space="preserve">Klibių k., Rietavo sav. </w:t>
            </w: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Laisvės kovų įamžinimo vietos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Paminklinis akmuo Spraudžio šauliams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Spraudžio k., Rietavo sav.</w:t>
            </w: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Laisvės kovų įamžinimo vietos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Paminklas Pilies būrio partizanams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 xml:space="preserve">Pyvorų k., Rietavo sav. </w:t>
            </w: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Laisvės kovų įamžinimo vietos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Paminklas 1945 m. nužudytiems žmonėms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Plauskinių k., Rietavo sav.</w:t>
            </w: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Laisvės kovų įamžinimo vietos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Paminklas Rindžių kaimo apylinkėse kovojusiems partizanams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 xml:space="preserve">Rindžių k., Rietavo sav. </w:t>
            </w: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956686">
        <w:trPr>
          <w:gridAfter w:val="1"/>
          <w:wAfter w:w="263" w:type="dxa"/>
        </w:trPr>
        <w:tc>
          <w:tcPr>
            <w:tcW w:w="610" w:type="dxa"/>
            <w:shd w:val="clear" w:color="auto" w:fill="FBD4B4" w:themeFill="accent6" w:themeFillTint="66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BD4B4" w:themeFill="accent6" w:themeFillTint="66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shd w:val="clear" w:color="auto" w:fill="FBD4B4" w:themeFill="accent6" w:themeFillTint="66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shd w:val="clear" w:color="auto" w:fill="FBD4B4" w:themeFill="accent6" w:themeFillTint="66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FBD4B4" w:themeFill="accent6" w:themeFillTint="66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Pilkapiai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Spraudžio (Meškių) pilkapynas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 xml:space="preserve">Meškių miškas, Rietavo sav. </w:t>
            </w: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Pilkapiai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Pribitkos pilkapynas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Pribitkos k., Rietavo sav.</w:t>
            </w: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  <w:shd w:val="clear" w:color="auto" w:fill="FBD4B4" w:themeFill="accent6" w:themeFillTint="66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BD4B4" w:themeFill="accent6" w:themeFillTint="66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shd w:val="clear" w:color="auto" w:fill="FBD4B4" w:themeFill="accent6" w:themeFillTint="66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shd w:val="clear" w:color="auto" w:fill="FBD4B4" w:themeFill="accent6" w:themeFillTint="66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FBD4B4" w:themeFill="accent6" w:themeFillTint="66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Piliakalniai ir alkakalniai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Alkakalnis - Alko kalnas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Alko k., Rietavo sav.</w:t>
            </w:r>
          </w:p>
        </w:tc>
        <w:tc>
          <w:tcPr>
            <w:tcW w:w="1339" w:type="dxa"/>
          </w:tcPr>
          <w:p w:rsidR="007C3AEE" w:rsidRPr="00A8776B" w:rsidRDefault="00587A71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5463</w:t>
            </w: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Piliakalniai ir alkakalniai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Skroblio piliakalnis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 xml:space="preserve">Skroblio k., Rietavo sav. </w:t>
            </w:r>
          </w:p>
        </w:tc>
        <w:tc>
          <w:tcPr>
            <w:tcW w:w="1339" w:type="dxa"/>
          </w:tcPr>
          <w:p w:rsidR="007C3AEE" w:rsidRPr="00A8776B" w:rsidRDefault="00587A71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5464</w:t>
            </w: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Piliakalniai ir alkakalniai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Užupių (Pyvorų) alkakalnis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 xml:space="preserve">Pyvorų k., Rietavo sav. </w:t>
            </w: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Piliakalniai ir alkakalniai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Šiuraičių I piliakalnis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Šiuraičių k., Rietavo sav.</w:t>
            </w:r>
          </w:p>
        </w:tc>
        <w:tc>
          <w:tcPr>
            <w:tcW w:w="1339" w:type="dxa"/>
          </w:tcPr>
          <w:p w:rsidR="007C3AEE" w:rsidRPr="00A8776B" w:rsidRDefault="00587A71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23975</w:t>
            </w: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Piliakalniai ir alkakalniai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Šiuraičių II piliakalnis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Šiuraičių k., Rietavo sav.</w:t>
            </w: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Piliakalniai ir alkakalniai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Lopaičių piliakalnis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Lopaičių k., Rietavo sav.</w:t>
            </w:r>
          </w:p>
        </w:tc>
        <w:tc>
          <w:tcPr>
            <w:tcW w:w="1339" w:type="dxa"/>
          </w:tcPr>
          <w:p w:rsidR="007C3AEE" w:rsidRPr="00A8776B" w:rsidRDefault="00587A71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5488</w:t>
            </w: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Piliakalniai ir alkakalniai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Pauškių piliakalnis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 xml:space="preserve">Pauškės k., Rietavo sav. </w:t>
            </w:r>
          </w:p>
        </w:tc>
        <w:tc>
          <w:tcPr>
            <w:tcW w:w="1339" w:type="dxa"/>
          </w:tcPr>
          <w:p w:rsidR="007C3AEE" w:rsidRPr="00A8776B" w:rsidRDefault="00587A71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5465</w:t>
            </w: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Piliakalniai ir alkakalniai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Skaborų piliakalnis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Skaborų k., Rietavo sav.</w:t>
            </w: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  <w:shd w:val="clear" w:color="auto" w:fill="FBD4B4" w:themeFill="accent6" w:themeFillTint="66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BD4B4" w:themeFill="accent6" w:themeFillTint="66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shd w:val="clear" w:color="auto" w:fill="FBD4B4" w:themeFill="accent6" w:themeFillTint="66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shd w:val="clear" w:color="auto" w:fill="FBD4B4" w:themeFill="accent6" w:themeFillTint="66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FBD4B4" w:themeFill="accent6" w:themeFillTint="66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Gamtos paminklas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Akmenskinės (Montrimų) ąžuolas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 xml:space="preserve">Akmenskinės k., Rietavo sav. </w:t>
            </w: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Gamtos paminklas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Vytauto Didžiojo ąžuolas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 xml:space="preserve">Žadvainų k., Rietavo sav. </w:t>
            </w: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Gamtos paminklas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Lėgų miško (Lembo) ąžuolas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 xml:space="preserve">Lėgų miškas, Rietavo sav. </w:t>
            </w: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Gamtos paminklas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Daugiakamienė liepa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 xml:space="preserve">Spraudės miškas, Rietavo sav. </w:t>
            </w: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Gamtos paminklas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Aukštojo tyro telmologinis draustinis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Skroblės miškas, Rietavo sav.</w:t>
            </w: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Gamtos paminklas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Jūros upės versmės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Jankaičių k., Rietavo sav.</w:t>
            </w: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Gamtos paminklas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Drėvinis ąžuolas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Rietavo Oginskių dvaro kompleksas</w:t>
            </w: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Gamtos paminklas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Skaborų ąžuolai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Skaborų k., Rietavo sav.</w:t>
            </w: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Gamtos paminklas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Ruškio kraštovaizdžio draustinis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 xml:space="preserve">Tverų sen., Rietavo sav. </w:t>
            </w: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Gamtos paminklas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Lopaičių šaltinis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 xml:space="preserve">Lopaičių k., Rietavo sav. </w:t>
            </w: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  <w:shd w:val="clear" w:color="auto" w:fill="FBD4B4" w:themeFill="accent6" w:themeFillTint="66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BD4B4" w:themeFill="accent6" w:themeFillTint="66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shd w:val="clear" w:color="auto" w:fill="FBD4B4" w:themeFill="accent6" w:themeFillTint="66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shd w:val="clear" w:color="auto" w:fill="FBD4B4" w:themeFill="accent6" w:themeFillTint="66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FBD4B4" w:themeFill="accent6" w:themeFillTint="66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Mitologiniai akmenys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Širdies akmuo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 xml:space="preserve">Lopaičių k., Rietavo sav. </w:t>
            </w: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Mitologiniai akmenys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Akmuo su plaštakos įspaudu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 xml:space="preserve">Lopaičių k., Rietavo sav. </w:t>
            </w: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Mitologiniai akmenys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Akmuo su žmogaus veidu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 xml:space="preserve">Lopaičių k., Rietavo sav. </w:t>
            </w: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Mitologiniai akmenys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Vaisingumo akmuo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 xml:space="preserve">Lopaičių k., Rietavo sav. </w:t>
            </w: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Mitologiniai akmenys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Plauskinių mitologinis akmuo Velnio kojinė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Plauskinių k., Rietavo sav.</w:t>
            </w:r>
          </w:p>
        </w:tc>
        <w:tc>
          <w:tcPr>
            <w:tcW w:w="1339" w:type="dxa"/>
          </w:tcPr>
          <w:p w:rsidR="007C3AEE" w:rsidRPr="00A8776B" w:rsidRDefault="00587A71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12334</w:t>
            </w: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Mitologiniai akmenys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Pupžiubių debenėtasis akmuo, vadinamas Velnio akmeniu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Pupžiubių miškas, Rietavo sav.</w:t>
            </w:r>
          </w:p>
        </w:tc>
        <w:tc>
          <w:tcPr>
            <w:tcW w:w="1339" w:type="dxa"/>
          </w:tcPr>
          <w:p w:rsidR="007C3AEE" w:rsidRPr="00A8776B" w:rsidRDefault="00587A71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21221</w:t>
            </w: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  <w:shd w:val="clear" w:color="auto" w:fill="FBD4B4" w:themeFill="accent6" w:themeFillTint="66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BD4B4" w:themeFill="accent6" w:themeFillTint="66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shd w:val="clear" w:color="auto" w:fill="FBD4B4" w:themeFill="accent6" w:themeFillTint="66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shd w:val="clear" w:color="auto" w:fill="FBD4B4" w:themeFill="accent6" w:themeFillTint="66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FBD4B4" w:themeFill="accent6" w:themeFillTint="66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Šventės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Mykolinės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Rietavo parkas ir Klaipėdos g. 29, Vatušių k., Rietavas</w:t>
            </w: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Šventės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Mykolo Kleopo Oginskio polonezų kelias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Rietavas</w:t>
            </w: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Šventės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Seniūnijų dienos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 xml:space="preserve">Rietavo sav. </w:t>
            </w: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Šventės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Joninės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Rietavo parkas</w:t>
            </w: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Šventės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Vaikų gynimo diena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Rietavas</w:t>
            </w: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Šventės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Teatro dienos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Parko g. 5, Rietavas</w:t>
            </w: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Šventės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Oginskių perlai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Rietavas</w:t>
            </w: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Šventės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Žemaitiški skaitymai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Rietavas</w:t>
            </w: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Šventės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Literatūrinis pavasaris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Rietavas</w:t>
            </w: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Šventės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Europos paveldo dienos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Rietavas</w:t>
            </w: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109.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Šventės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Tradicinis lietuviškos muzikos festivalis „Užsilėpso aš ont kalna“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Lopaičių k., Rietavo sav.</w:t>
            </w: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  <w:shd w:val="clear" w:color="auto" w:fill="FFFFFF" w:themeFill="background1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110.</w:t>
            </w:r>
          </w:p>
        </w:tc>
        <w:tc>
          <w:tcPr>
            <w:tcW w:w="1838" w:type="dxa"/>
            <w:shd w:val="clear" w:color="auto" w:fill="FFFFFF" w:themeFill="background1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Šventės</w:t>
            </w:r>
          </w:p>
        </w:tc>
        <w:tc>
          <w:tcPr>
            <w:tcW w:w="3702" w:type="dxa"/>
            <w:shd w:val="clear" w:color="auto" w:fill="FFFFFF" w:themeFill="background1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Vasaros vaidinimai</w:t>
            </w:r>
          </w:p>
        </w:tc>
        <w:tc>
          <w:tcPr>
            <w:tcW w:w="2279" w:type="dxa"/>
            <w:shd w:val="clear" w:color="auto" w:fill="FFFFFF" w:themeFill="background1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L. Ivinskio g. 4, Rietavas</w:t>
            </w:r>
          </w:p>
        </w:tc>
        <w:tc>
          <w:tcPr>
            <w:tcW w:w="1339" w:type="dxa"/>
            <w:shd w:val="clear" w:color="auto" w:fill="FFFFFF" w:themeFill="background1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  <w:shd w:val="clear" w:color="auto" w:fill="FFFFFF" w:themeFill="background1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111.</w:t>
            </w:r>
          </w:p>
        </w:tc>
        <w:tc>
          <w:tcPr>
            <w:tcW w:w="1838" w:type="dxa"/>
            <w:shd w:val="clear" w:color="auto" w:fill="FFFFFF" w:themeFill="background1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Šventės</w:t>
            </w:r>
          </w:p>
        </w:tc>
        <w:tc>
          <w:tcPr>
            <w:tcW w:w="3702" w:type="dxa"/>
            <w:shd w:val="clear" w:color="auto" w:fill="FFFFFF" w:themeFill="background1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Žolinės Žadvainuose</w:t>
            </w:r>
          </w:p>
        </w:tc>
        <w:tc>
          <w:tcPr>
            <w:tcW w:w="2279" w:type="dxa"/>
            <w:shd w:val="clear" w:color="auto" w:fill="FFFFFF" w:themeFill="background1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Žadvainų k., Rietavas</w:t>
            </w:r>
          </w:p>
        </w:tc>
        <w:tc>
          <w:tcPr>
            <w:tcW w:w="1339" w:type="dxa"/>
            <w:shd w:val="clear" w:color="auto" w:fill="FFFFFF" w:themeFill="background1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583708">
        <w:trPr>
          <w:gridAfter w:val="1"/>
          <w:wAfter w:w="263" w:type="dxa"/>
        </w:trPr>
        <w:tc>
          <w:tcPr>
            <w:tcW w:w="610" w:type="dxa"/>
            <w:shd w:val="clear" w:color="auto" w:fill="FBD4B4" w:themeFill="accent6" w:themeFillTint="66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BD4B4" w:themeFill="accent6" w:themeFillTint="66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shd w:val="clear" w:color="auto" w:fill="FBD4B4" w:themeFill="accent6" w:themeFillTint="66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shd w:val="clear" w:color="auto" w:fill="FBD4B4" w:themeFill="accent6" w:themeFillTint="66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FBD4B4" w:themeFill="accent6" w:themeFillTint="66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  <w:shd w:val="clear" w:color="auto" w:fill="FFFFFF" w:themeFill="background1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1838" w:type="dxa"/>
            <w:shd w:val="clear" w:color="auto" w:fill="FFFFFF" w:themeFill="background1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Atlaidai</w:t>
            </w:r>
          </w:p>
        </w:tc>
        <w:tc>
          <w:tcPr>
            <w:tcW w:w="3702" w:type="dxa"/>
            <w:shd w:val="clear" w:color="auto" w:fill="FFFFFF" w:themeFill="background1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Švč. Mergelės Marijos Apsilankymo atlaidai Tveruose</w:t>
            </w:r>
          </w:p>
        </w:tc>
        <w:tc>
          <w:tcPr>
            <w:tcW w:w="2279" w:type="dxa"/>
            <w:shd w:val="clear" w:color="auto" w:fill="FFFFFF" w:themeFill="background1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 xml:space="preserve">Tverų mstl., Rietavo Sav. </w:t>
            </w:r>
          </w:p>
        </w:tc>
        <w:tc>
          <w:tcPr>
            <w:tcW w:w="1339" w:type="dxa"/>
            <w:shd w:val="clear" w:color="auto" w:fill="FFFFFF" w:themeFill="background1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  <w:shd w:val="clear" w:color="auto" w:fill="FFFFFF" w:themeFill="background1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1838" w:type="dxa"/>
            <w:shd w:val="clear" w:color="auto" w:fill="FFFFFF" w:themeFill="background1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Atlaidai</w:t>
            </w:r>
          </w:p>
        </w:tc>
        <w:tc>
          <w:tcPr>
            <w:tcW w:w="3702" w:type="dxa"/>
            <w:shd w:val="clear" w:color="auto" w:fill="FFFFFF" w:themeFill="background1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 xml:space="preserve">Šv. Arkangelo Mykolo </w:t>
            </w:r>
          </w:p>
        </w:tc>
        <w:tc>
          <w:tcPr>
            <w:tcW w:w="2279" w:type="dxa"/>
            <w:shd w:val="clear" w:color="auto" w:fill="FFFFFF" w:themeFill="background1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 xml:space="preserve">Rietavas </w:t>
            </w:r>
          </w:p>
        </w:tc>
        <w:tc>
          <w:tcPr>
            <w:tcW w:w="1339" w:type="dxa"/>
            <w:shd w:val="clear" w:color="auto" w:fill="FFFFFF" w:themeFill="background1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  <w:shd w:val="clear" w:color="auto" w:fill="FFFFFF" w:themeFill="background1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114.</w:t>
            </w:r>
          </w:p>
        </w:tc>
        <w:tc>
          <w:tcPr>
            <w:tcW w:w="1838" w:type="dxa"/>
            <w:shd w:val="clear" w:color="auto" w:fill="FFFFFF" w:themeFill="background1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Atlaidai</w:t>
            </w:r>
          </w:p>
        </w:tc>
        <w:tc>
          <w:tcPr>
            <w:tcW w:w="3702" w:type="dxa"/>
            <w:shd w:val="clear" w:color="auto" w:fill="FFFFFF" w:themeFill="background1"/>
          </w:tcPr>
          <w:p w:rsidR="007C3AEE" w:rsidRPr="00A8776B" w:rsidRDefault="00262E06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Medingėnų Šv. Kryžiaus </w:t>
            </w:r>
          </w:p>
        </w:tc>
        <w:tc>
          <w:tcPr>
            <w:tcW w:w="2279" w:type="dxa"/>
            <w:shd w:val="clear" w:color="auto" w:fill="FFFFFF" w:themeFill="background1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 xml:space="preserve">Medingėnų k., Rietavo sav. </w:t>
            </w:r>
          </w:p>
        </w:tc>
        <w:tc>
          <w:tcPr>
            <w:tcW w:w="1339" w:type="dxa"/>
            <w:shd w:val="clear" w:color="auto" w:fill="FFFFFF" w:themeFill="background1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  <w:shd w:val="clear" w:color="auto" w:fill="FFFFFF" w:themeFill="background1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115.</w:t>
            </w:r>
          </w:p>
        </w:tc>
        <w:tc>
          <w:tcPr>
            <w:tcW w:w="1838" w:type="dxa"/>
            <w:shd w:val="clear" w:color="auto" w:fill="FFFFFF" w:themeFill="background1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Atlaidai</w:t>
            </w:r>
          </w:p>
        </w:tc>
        <w:tc>
          <w:tcPr>
            <w:tcW w:w="3702" w:type="dxa"/>
            <w:shd w:val="clear" w:color="auto" w:fill="FFFFFF" w:themeFill="background1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Spraudės Šv. Petro ir Povilo</w:t>
            </w:r>
          </w:p>
        </w:tc>
        <w:tc>
          <w:tcPr>
            <w:tcW w:w="2279" w:type="dxa"/>
            <w:shd w:val="clear" w:color="auto" w:fill="FFFFFF" w:themeFill="background1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Spraudžio k., Rietavo sav.</w:t>
            </w:r>
          </w:p>
        </w:tc>
        <w:tc>
          <w:tcPr>
            <w:tcW w:w="1339" w:type="dxa"/>
            <w:shd w:val="clear" w:color="auto" w:fill="FFFFFF" w:themeFill="background1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  <w:shd w:val="clear" w:color="auto" w:fill="FFFFFF" w:themeFill="background1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116.</w:t>
            </w:r>
          </w:p>
        </w:tc>
        <w:tc>
          <w:tcPr>
            <w:tcW w:w="1838" w:type="dxa"/>
            <w:shd w:val="clear" w:color="auto" w:fill="FFFFFF" w:themeFill="background1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Atlaidai</w:t>
            </w:r>
          </w:p>
        </w:tc>
        <w:tc>
          <w:tcPr>
            <w:tcW w:w="3702" w:type="dxa"/>
            <w:shd w:val="clear" w:color="auto" w:fill="FFFFFF" w:themeFill="background1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 xml:space="preserve">Parcinkulės </w:t>
            </w:r>
          </w:p>
        </w:tc>
        <w:tc>
          <w:tcPr>
            <w:tcW w:w="2279" w:type="dxa"/>
            <w:shd w:val="clear" w:color="auto" w:fill="FFFFFF" w:themeFill="background1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Rietavas</w:t>
            </w:r>
          </w:p>
        </w:tc>
        <w:tc>
          <w:tcPr>
            <w:tcW w:w="1339" w:type="dxa"/>
            <w:shd w:val="clear" w:color="auto" w:fill="FFFFFF" w:themeFill="background1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  <w:shd w:val="clear" w:color="auto" w:fill="FBD4B4" w:themeFill="accent6" w:themeFillTint="66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BD4B4" w:themeFill="accent6" w:themeFillTint="66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shd w:val="clear" w:color="auto" w:fill="FBD4B4" w:themeFill="accent6" w:themeFillTint="66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shd w:val="clear" w:color="auto" w:fill="FBD4B4" w:themeFill="accent6" w:themeFillTint="66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FBD4B4" w:themeFill="accent6" w:themeFillTint="66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Laisvalaikis, rekreacija ir pramogos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VšĮ „Rietavo žirgynas“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 xml:space="preserve">Klaipėdos g. 29, Vatušių k., Rietavo sav. </w:t>
            </w: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118.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Laisvalaikis, rekreacija ir pramogos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MB „Alkos ūkis“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 xml:space="preserve">Alkos k., Rietavo sav. </w:t>
            </w: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Laisvalaikis, rekreacija ir pramogos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Žadvainų stovyklavietė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Žadvainų k., Rietavo sav.</w:t>
            </w: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120.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Laisvalaikis, rekreacija ir pramogos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Girėnų stovyklavietė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Girėnų k., Rietavo sav.</w:t>
            </w: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121.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Laisvalaikis, rekreacija ir pramogos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Poilsiavietė prie Ruškio ežero</w:t>
            </w:r>
          </w:p>
        </w:tc>
        <w:tc>
          <w:tcPr>
            <w:tcW w:w="2279" w:type="dxa"/>
          </w:tcPr>
          <w:p w:rsidR="007C3AEE" w:rsidRPr="00A8776B" w:rsidRDefault="00E86B8F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Tverų sen., Rietavo sav. </w:t>
            </w:r>
            <w:bookmarkStart w:id="0" w:name="_GoBack"/>
            <w:bookmarkEnd w:id="0"/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123.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Laisvalaikis, rekreacija ir pramogos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Liolių poilsiavietė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Liolių k., Rietavo sav.</w:t>
            </w: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124.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Laisvalaikis, rekreacija ir pramogos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Labardžių parkas ir poilsiavietė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Labardžių k., Rietavo sav.</w:t>
            </w: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125.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Laisvalaikis, rekreacija ir pramogos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Poilsiavietė prie Daugėdų tvenkinio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Daugėdų k., Rietavo sav.</w:t>
            </w: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126.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Laisvalaikis, rekreacija ir pramogos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Poilsiavietė prie Minijos upės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Medingėnų mstl., Rietavo sav.</w:t>
            </w: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127.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Laisvalaikis, rekreacija ir pramogos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Rietavo turizmo ir verslo informacijos centras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Parko g. 5, Rietavas</w:t>
            </w: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EE" w:rsidRPr="00A8776B" w:rsidTr="006D6432">
        <w:trPr>
          <w:gridAfter w:val="1"/>
          <w:wAfter w:w="263" w:type="dxa"/>
        </w:trPr>
        <w:tc>
          <w:tcPr>
            <w:tcW w:w="610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128.</w:t>
            </w:r>
          </w:p>
        </w:tc>
        <w:tc>
          <w:tcPr>
            <w:tcW w:w="1838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Laisvalaikis, rekreacija ir pramogos</w:t>
            </w:r>
          </w:p>
        </w:tc>
        <w:tc>
          <w:tcPr>
            <w:tcW w:w="3702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Rietavo parko pažintiniai takai</w:t>
            </w:r>
          </w:p>
        </w:tc>
        <w:tc>
          <w:tcPr>
            <w:tcW w:w="227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76B">
              <w:rPr>
                <w:rFonts w:ascii="Times New Roman" w:hAnsi="Times New Roman" w:cs="Times New Roman"/>
                <w:sz w:val="20"/>
                <w:szCs w:val="20"/>
              </w:rPr>
              <w:t>Rietavo dvaro sodyba</w:t>
            </w:r>
          </w:p>
        </w:tc>
        <w:tc>
          <w:tcPr>
            <w:tcW w:w="1339" w:type="dxa"/>
          </w:tcPr>
          <w:p w:rsidR="007C3AEE" w:rsidRPr="00A8776B" w:rsidRDefault="007C3AEE" w:rsidP="007C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043A" w:rsidRPr="00A8776B" w:rsidRDefault="00F4043A" w:rsidP="00F4043A">
      <w:pPr>
        <w:spacing w:after="0" w:line="240" w:lineRule="auto"/>
      </w:pPr>
    </w:p>
    <w:sectPr w:rsidR="00F4043A" w:rsidRPr="00A8776B" w:rsidSect="00F4043A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F4043A"/>
    <w:rsid w:val="0002309A"/>
    <w:rsid w:val="00170F48"/>
    <w:rsid w:val="0020034E"/>
    <w:rsid w:val="00262E06"/>
    <w:rsid w:val="002B1B26"/>
    <w:rsid w:val="00312590"/>
    <w:rsid w:val="00325221"/>
    <w:rsid w:val="0042048E"/>
    <w:rsid w:val="00453367"/>
    <w:rsid w:val="004A7FBE"/>
    <w:rsid w:val="00583708"/>
    <w:rsid w:val="00587A71"/>
    <w:rsid w:val="005F7DBB"/>
    <w:rsid w:val="006D6432"/>
    <w:rsid w:val="006E7E75"/>
    <w:rsid w:val="00715796"/>
    <w:rsid w:val="007C3AEE"/>
    <w:rsid w:val="00856FA0"/>
    <w:rsid w:val="008C79CE"/>
    <w:rsid w:val="009120C6"/>
    <w:rsid w:val="00956686"/>
    <w:rsid w:val="00A43B42"/>
    <w:rsid w:val="00A8776B"/>
    <w:rsid w:val="00C6349A"/>
    <w:rsid w:val="00C77F75"/>
    <w:rsid w:val="00D612FF"/>
    <w:rsid w:val="00D76250"/>
    <w:rsid w:val="00E422C7"/>
    <w:rsid w:val="00E86B8F"/>
    <w:rsid w:val="00F22C1C"/>
    <w:rsid w:val="00F4043A"/>
    <w:rsid w:val="00FB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043A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40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F404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04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3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53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7989</Words>
  <Characters>4554</Characters>
  <Application>Microsoft Office Word</Application>
  <DocSecurity>0</DocSecurity>
  <Lines>37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Remigijus</dc:creator>
  <cp:lastModifiedBy>User</cp:lastModifiedBy>
  <cp:revision>2</cp:revision>
  <cp:lastPrinted>2017-03-28T05:04:00Z</cp:lastPrinted>
  <dcterms:created xsi:type="dcterms:W3CDTF">2017-03-28T05:05:00Z</dcterms:created>
  <dcterms:modified xsi:type="dcterms:W3CDTF">2017-03-28T05:05:00Z</dcterms:modified>
</cp:coreProperties>
</file>