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BF" w:rsidRPr="001E141E" w:rsidRDefault="00DB55BF" w:rsidP="00DB55BF">
      <w:pPr>
        <w:ind w:firstLine="0"/>
        <w:jc w:val="right"/>
        <w:rPr>
          <w:b/>
          <w:szCs w:val="24"/>
        </w:rPr>
      </w:pPr>
      <w:bookmarkStart w:id="0" w:name="_GoBack"/>
      <w:bookmarkEnd w:id="0"/>
      <w:r w:rsidRPr="001E141E">
        <w:rPr>
          <w:b/>
          <w:szCs w:val="24"/>
        </w:rPr>
        <w:t>Projektas</w:t>
      </w:r>
    </w:p>
    <w:p w:rsidR="009210C8" w:rsidRDefault="001E4CC2" w:rsidP="00033186">
      <w:pPr>
        <w:ind w:firstLine="0"/>
        <w:jc w:val="center"/>
        <w:rPr>
          <w:b/>
          <w:sz w:val="28"/>
        </w:rPr>
      </w:pPr>
      <w:r w:rsidRPr="00DB55BF">
        <w:rPr>
          <w:b/>
          <w:sz w:val="28"/>
        </w:rPr>
        <w:t xml:space="preserve">PLUNGĖS RAJONO SAVIVALDYBĖS </w:t>
      </w:r>
      <w:r w:rsidRPr="00DB55BF">
        <w:rPr>
          <w:b/>
          <w:sz w:val="28"/>
        </w:rPr>
        <w:br/>
      </w:r>
      <w:r w:rsidRPr="001E4CC2">
        <w:rPr>
          <w:b/>
          <w:sz w:val="28"/>
        </w:rPr>
        <w:t>TARYBA</w:t>
      </w:r>
    </w:p>
    <w:p w:rsidR="001E141E" w:rsidRPr="001E4CC2" w:rsidRDefault="001E141E" w:rsidP="00033186">
      <w:pPr>
        <w:ind w:firstLine="0"/>
        <w:jc w:val="center"/>
        <w:rPr>
          <w:b/>
        </w:rPr>
      </w:pPr>
    </w:p>
    <w:p w:rsidR="001E4CC2" w:rsidRDefault="001E4CC2" w:rsidP="00033186">
      <w:pPr>
        <w:ind w:firstLine="0"/>
        <w:jc w:val="center"/>
        <w:rPr>
          <w:rStyle w:val="Komentaronuoroda"/>
          <w:b/>
          <w:sz w:val="28"/>
        </w:rPr>
      </w:pPr>
      <w:r>
        <w:rPr>
          <w:rStyle w:val="Komentaronuoroda"/>
          <w:b/>
          <w:sz w:val="28"/>
        </w:rPr>
        <w:t>SPRENDIMAS</w:t>
      </w:r>
    </w:p>
    <w:p w:rsidR="00CC7FD4" w:rsidRPr="00DD2EF7" w:rsidRDefault="00CC7FD4" w:rsidP="00033186">
      <w:pPr>
        <w:pStyle w:val="Antrat1"/>
        <w:framePr w:hSpace="0" w:wrap="auto" w:vAnchor="margin" w:hAnchor="text" w:yAlign="inline"/>
      </w:pPr>
      <w:r w:rsidRPr="00DD2EF7">
        <w:t>DĖL PREKYBOS</w:t>
      </w:r>
      <w:r w:rsidR="001B1E85">
        <w:t xml:space="preserve"> </w:t>
      </w:r>
      <w:r w:rsidR="001B1E85" w:rsidRPr="00E977BB">
        <w:t>AR</w:t>
      </w:r>
      <w:r w:rsidRPr="00E977BB">
        <w:t xml:space="preserve"> </w:t>
      </w:r>
      <w:r w:rsidR="001B1E85" w:rsidRPr="00E977BB">
        <w:t>(</w:t>
      </w:r>
      <w:r w:rsidRPr="00E977BB">
        <w:t>IR</w:t>
      </w:r>
      <w:r w:rsidR="001B1E85" w:rsidRPr="00E977BB">
        <w:t>)</w:t>
      </w:r>
      <w:r w:rsidRPr="00DD2EF7">
        <w:t xml:space="preserve"> PASLAUGŲ TEIKIMO PLUNGĖS RAJONO SAVIVALDYBĖS VIEŠOSIOSE VIETOSE TAISYKLIŲ </w:t>
      </w:r>
      <w:r>
        <w:t>PA</w:t>
      </w:r>
      <w:r w:rsidRPr="00DD2EF7">
        <w:t>TVIRTINIMO</w:t>
      </w:r>
    </w:p>
    <w:p w:rsidR="001E4CC2" w:rsidRDefault="001E4CC2" w:rsidP="00033186">
      <w:pPr>
        <w:ind w:firstLine="0"/>
        <w:jc w:val="center"/>
        <w:rPr>
          <w:rStyle w:val="Komentaronuoroda"/>
          <w:b/>
          <w:sz w:val="28"/>
        </w:rPr>
      </w:pPr>
    </w:p>
    <w:p w:rsidR="001E4CC2" w:rsidRDefault="000C5D9B" w:rsidP="001E4CC2">
      <w:pPr>
        <w:ind w:firstLine="0"/>
        <w:jc w:val="center"/>
        <w:rPr>
          <w:rStyle w:val="Komentaronuoroda"/>
          <w:b/>
          <w:sz w:val="28"/>
        </w:rPr>
      </w:pPr>
      <w:r>
        <w:rPr>
          <w:rStyle w:val="Komentaronuoroda"/>
          <w:sz w:val="24"/>
          <w:szCs w:val="24"/>
        </w:rPr>
        <w:t>2022 m. gegužės 26</w:t>
      </w:r>
      <w:r w:rsidR="00DB55BF">
        <w:rPr>
          <w:rStyle w:val="Komentaronuoroda"/>
          <w:sz w:val="24"/>
          <w:szCs w:val="24"/>
        </w:rPr>
        <w:t xml:space="preserve"> d. Nr.</w:t>
      </w:r>
      <w:r w:rsidR="00370A72">
        <w:rPr>
          <w:rStyle w:val="Komentaronuoroda"/>
          <w:sz w:val="24"/>
          <w:szCs w:val="24"/>
        </w:rPr>
        <w:t xml:space="preserve"> </w:t>
      </w:r>
      <w:r w:rsidR="00DB55BF">
        <w:rPr>
          <w:rStyle w:val="Komentaronuoroda"/>
          <w:sz w:val="24"/>
          <w:szCs w:val="24"/>
        </w:rPr>
        <w:t>T1-</w:t>
      </w:r>
    </w:p>
    <w:p w:rsidR="001E4CC2" w:rsidRDefault="001E4CC2" w:rsidP="001E4CC2">
      <w:pPr>
        <w:ind w:firstLine="0"/>
        <w:jc w:val="center"/>
        <w:rPr>
          <w:rStyle w:val="Komentaronuoroda"/>
          <w:sz w:val="24"/>
        </w:rPr>
      </w:pPr>
      <w:r>
        <w:rPr>
          <w:rStyle w:val="Komentaronuoroda"/>
          <w:sz w:val="24"/>
        </w:rPr>
        <w:t>Plungė</w:t>
      </w:r>
    </w:p>
    <w:p w:rsidR="00CC7FD4" w:rsidRDefault="00CC7FD4" w:rsidP="00CC7FD4">
      <w:pPr>
        <w:jc w:val="center"/>
        <w:rPr>
          <w:b/>
          <w:caps/>
        </w:rPr>
      </w:pPr>
    </w:p>
    <w:p w:rsidR="00CC7FD4" w:rsidRPr="00412645" w:rsidRDefault="00CC7FD4" w:rsidP="00CC7FD4">
      <w:r w:rsidRPr="00412645">
        <w:t>Vadovaudamasi Lietuvos Respublikos vietos savivaldos įstatymo 6 straipsnio 37 punktu, 16 straipsnio 2 dalies 36 punktu,</w:t>
      </w:r>
      <w:r w:rsidR="000834DF">
        <w:t xml:space="preserve"> Lietuvos Respublikos p</w:t>
      </w:r>
      <w:r w:rsidRPr="00412645">
        <w:t>aslaugų įstatymo</w:t>
      </w:r>
      <w:r>
        <w:t xml:space="preserve"> </w:t>
      </w:r>
      <w:r w:rsidRPr="00412645">
        <w:t xml:space="preserve">6 straipsnio 1 dalimi, Mažmeninės prekybos taisyklėmis, patvirtintomis Lietuvos Respublikos Vyriausybės 2001 m. birželio 11 d. nutarimu Nr. 697 ir Lietuvos Respublikos žemės ūkio ministro 2009 m. gegužės 15 d. įsakymu Nr. 3D-357 ,,Dėl Prekybos savos gamybos žemės ūkio ir maisto produktais viešose vietose rekomendacijų aprašo“, </w:t>
      </w:r>
      <w:r>
        <w:t xml:space="preserve">Plungės rajono </w:t>
      </w:r>
      <w:r w:rsidRPr="00412645">
        <w:t>savivaldybės taryba n u s p r e n d ž i a:</w:t>
      </w:r>
    </w:p>
    <w:p w:rsidR="00CC7FD4" w:rsidRDefault="00CC7FD4" w:rsidP="00CC7FD4">
      <w:r w:rsidRPr="00412645">
        <w:t xml:space="preserve">1. </w:t>
      </w:r>
      <w:r>
        <w:t>Pat</w:t>
      </w:r>
      <w:r w:rsidRPr="00412645">
        <w:t xml:space="preserve">virtinti </w:t>
      </w:r>
      <w:r>
        <w:t>pridedamus:</w:t>
      </w:r>
    </w:p>
    <w:p w:rsidR="00CC7FD4" w:rsidRDefault="00370A72" w:rsidP="00CC7FD4">
      <w:r>
        <w:t>1.</w:t>
      </w:r>
      <w:r w:rsidR="00CC7FD4">
        <w:t xml:space="preserve">1. </w:t>
      </w:r>
      <w:r w:rsidR="00CC7FD4" w:rsidRPr="00412645">
        <w:t xml:space="preserve">Prekybos </w:t>
      </w:r>
      <w:r w:rsidR="001B1E85">
        <w:t>ar (</w:t>
      </w:r>
      <w:r w:rsidR="00CC7FD4" w:rsidRPr="00412645">
        <w:t>ir</w:t>
      </w:r>
      <w:r w:rsidR="001B1E85">
        <w:t>)</w:t>
      </w:r>
      <w:r w:rsidR="00CC7FD4" w:rsidRPr="00412645">
        <w:t xml:space="preserve"> paslaugų teikimo </w:t>
      </w:r>
      <w:r w:rsidR="00CC7FD4">
        <w:t>Plungės rajono savivaldybės</w:t>
      </w:r>
      <w:r w:rsidR="00CC7FD4" w:rsidRPr="00412645">
        <w:t xml:space="preserve"> viešosiose vietose taisykles</w:t>
      </w:r>
      <w:r w:rsidR="00CC7FD4">
        <w:t>;</w:t>
      </w:r>
      <w:r w:rsidR="00CC7FD4" w:rsidRPr="00412645">
        <w:t xml:space="preserve"> </w:t>
      </w:r>
    </w:p>
    <w:p w:rsidR="00CC7FD4" w:rsidRPr="000B0AF7" w:rsidRDefault="00370A72" w:rsidP="00CC7FD4">
      <w:r>
        <w:t>1.</w:t>
      </w:r>
      <w:r w:rsidR="008A1A6B">
        <w:t>2</w:t>
      </w:r>
      <w:r w:rsidR="00B161DA">
        <w:t>. Pr</w:t>
      </w:r>
      <w:r w:rsidR="00CC7FD4" w:rsidRPr="000B0AF7">
        <w:t>ašymo</w:t>
      </w:r>
      <w:r w:rsidR="004C61E0">
        <w:t xml:space="preserve"> dėl leidimo prekiauti ar (ir) teikti paslaugas</w:t>
      </w:r>
      <w:r w:rsidR="00B161DA">
        <w:t xml:space="preserve"> Plungės rajono savivaldybės viešosiose vietose</w:t>
      </w:r>
      <w:r w:rsidR="00CC7FD4" w:rsidRPr="000B0AF7">
        <w:t xml:space="preserve"> form</w:t>
      </w:r>
      <w:r w:rsidR="00CC7FD4">
        <w:t>ą</w:t>
      </w:r>
      <w:r w:rsidR="00CC7FD4" w:rsidRPr="000B0AF7">
        <w:t xml:space="preserve"> (</w:t>
      </w:r>
      <w:r w:rsidR="00F20F7A">
        <w:t>1</w:t>
      </w:r>
      <w:r w:rsidR="00CC7FD4">
        <w:t xml:space="preserve"> </w:t>
      </w:r>
      <w:r w:rsidR="00CC7FD4" w:rsidRPr="000B0AF7">
        <w:t>pri</w:t>
      </w:r>
      <w:r w:rsidR="00CC7FD4">
        <w:t>edas</w:t>
      </w:r>
      <w:r w:rsidR="00CC7FD4" w:rsidRPr="000B0AF7">
        <w:t>)</w:t>
      </w:r>
      <w:r w:rsidR="00CC7FD4">
        <w:t>;</w:t>
      </w:r>
    </w:p>
    <w:p w:rsidR="00CC7FD4" w:rsidRPr="00412645" w:rsidRDefault="00CC7FD4" w:rsidP="00CC7FD4">
      <w:r>
        <w:t xml:space="preserve">1. </w:t>
      </w:r>
      <w:r w:rsidR="008A1A6B">
        <w:t>3</w:t>
      </w:r>
      <w:r w:rsidR="00B161DA">
        <w:t xml:space="preserve">. Leidimo prekiauti </w:t>
      </w:r>
      <w:r w:rsidR="004C61E0">
        <w:t xml:space="preserve">ar (ir) </w:t>
      </w:r>
      <w:r w:rsidR="00B161DA">
        <w:t>te</w:t>
      </w:r>
      <w:r w:rsidR="004C61E0">
        <w:t>ikti paslaugas</w:t>
      </w:r>
      <w:r w:rsidR="00B161DA">
        <w:t xml:space="preserve"> viešosiose vietose </w:t>
      </w:r>
      <w:r w:rsidRPr="000B0AF7">
        <w:t>form</w:t>
      </w:r>
      <w:r>
        <w:t>ą</w:t>
      </w:r>
      <w:r w:rsidRPr="000B0AF7">
        <w:t xml:space="preserve"> (</w:t>
      </w:r>
      <w:r w:rsidR="00F20F7A">
        <w:t>2</w:t>
      </w:r>
      <w:r>
        <w:t xml:space="preserve"> </w:t>
      </w:r>
      <w:r w:rsidRPr="000B0AF7">
        <w:t>pri</w:t>
      </w:r>
      <w:r>
        <w:t>edas</w:t>
      </w:r>
      <w:r w:rsidRPr="000B0AF7">
        <w:t>).</w:t>
      </w:r>
    </w:p>
    <w:p w:rsidR="00CC7FD4" w:rsidRDefault="00CC7FD4" w:rsidP="004C61E0">
      <w:r>
        <w:t>2</w:t>
      </w:r>
      <w:r w:rsidRPr="00412645">
        <w:t>. Pripažinti netekusi</w:t>
      </w:r>
      <w:r w:rsidR="00964345">
        <w:t>u</w:t>
      </w:r>
      <w:r w:rsidRPr="00412645">
        <w:t xml:space="preserve"> galios </w:t>
      </w:r>
      <w:r>
        <w:t>Plung</w:t>
      </w:r>
      <w:r w:rsidR="004C61E0">
        <w:t xml:space="preserve">ės rajono savivaldybės tarybos </w:t>
      </w:r>
      <w:r w:rsidR="00964345">
        <w:t>2</w:t>
      </w:r>
      <w:r>
        <w:t>0</w:t>
      </w:r>
      <w:r w:rsidR="00964345">
        <w:t>15 m. gegužės 21</w:t>
      </w:r>
      <w:r>
        <w:t xml:space="preserve"> d</w:t>
      </w:r>
      <w:r w:rsidR="00964345">
        <w:t>. sprendimą Nr. T1-</w:t>
      </w:r>
      <w:r>
        <w:t>1</w:t>
      </w:r>
      <w:r w:rsidR="00964345">
        <w:t>44</w:t>
      </w:r>
      <w:r>
        <w:t xml:space="preserve"> „Dėl prekybos</w:t>
      </w:r>
      <w:r w:rsidR="004C61E0">
        <w:t xml:space="preserve"> </w:t>
      </w:r>
      <w:r w:rsidR="00964345">
        <w:t>ir paslaugų teikimo Plungės rajono savivaldybės</w:t>
      </w:r>
      <w:r>
        <w:t xml:space="preserve"> viešosiose vietose taisyklių p</w:t>
      </w:r>
      <w:r w:rsidR="00964345">
        <w:t>atvirtinimo“.</w:t>
      </w:r>
    </w:p>
    <w:p w:rsidR="00CC7FD4" w:rsidRDefault="00CC7FD4" w:rsidP="00CC7FD4">
      <w:pPr>
        <w:ind w:firstLine="737"/>
      </w:pPr>
    </w:p>
    <w:p w:rsidR="004C61E0" w:rsidRDefault="004C61E0" w:rsidP="00CC7FD4">
      <w:pPr>
        <w:ind w:firstLine="737"/>
      </w:pPr>
    </w:p>
    <w:p w:rsidR="00D62C67" w:rsidRDefault="00CC7FD4" w:rsidP="00CC7FD4">
      <w:pPr>
        <w:ind w:firstLine="0"/>
      </w:pPr>
      <w:r>
        <w:t>Savivaldyb</w:t>
      </w:r>
      <w:r w:rsidR="00730647">
        <w:t>ės meras</w:t>
      </w:r>
      <w:r w:rsidR="00D62C67">
        <w:t xml:space="preserve"> </w:t>
      </w:r>
    </w:p>
    <w:p w:rsidR="00D62C67" w:rsidRDefault="00D62C67" w:rsidP="00CC7FD4">
      <w:pPr>
        <w:ind w:firstLine="0"/>
      </w:pPr>
    </w:p>
    <w:p w:rsidR="00D62C67" w:rsidRDefault="00D62C67" w:rsidP="00CC7FD4">
      <w:pPr>
        <w:ind w:firstLine="0"/>
      </w:pPr>
    </w:p>
    <w:p w:rsidR="004C61E0" w:rsidRDefault="004C61E0" w:rsidP="00CC7FD4">
      <w:pPr>
        <w:ind w:firstLine="0"/>
      </w:pPr>
    </w:p>
    <w:p w:rsidR="004C61E0" w:rsidRDefault="004C61E0" w:rsidP="00CC7FD4">
      <w:pPr>
        <w:ind w:firstLine="0"/>
      </w:pPr>
    </w:p>
    <w:p w:rsidR="004C61E0" w:rsidRDefault="004C61E0" w:rsidP="00CC7FD4">
      <w:pPr>
        <w:ind w:firstLine="0"/>
      </w:pPr>
    </w:p>
    <w:p w:rsidR="004C61E0" w:rsidRDefault="004C61E0" w:rsidP="00CC7FD4">
      <w:pPr>
        <w:ind w:firstLine="0"/>
      </w:pPr>
    </w:p>
    <w:p w:rsidR="004C61E0" w:rsidRDefault="004C61E0" w:rsidP="00CC7FD4">
      <w:pPr>
        <w:ind w:firstLine="0"/>
      </w:pPr>
    </w:p>
    <w:p w:rsidR="004C61E0" w:rsidRDefault="004C61E0" w:rsidP="00CC7FD4">
      <w:pPr>
        <w:ind w:firstLine="0"/>
      </w:pPr>
    </w:p>
    <w:p w:rsidR="004C61E0" w:rsidRDefault="004C61E0" w:rsidP="00CC7FD4">
      <w:pPr>
        <w:ind w:firstLine="0"/>
      </w:pPr>
    </w:p>
    <w:p w:rsidR="004C61E0" w:rsidRDefault="004C61E0" w:rsidP="00CC7FD4">
      <w:pPr>
        <w:ind w:firstLine="0"/>
      </w:pPr>
    </w:p>
    <w:p w:rsidR="004C61E0" w:rsidRDefault="004C61E0" w:rsidP="00CC7FD4">
      <w:pPr>
        <w:ind w:firstLine="0"/>
      </w:pPr>
    </w:p>
    <w:p w:rsidR="004C61E0" w:rsidRDefault="004C61E0" w:rsidP="00CC7FD4">
      <w:pPr>
        <w:ind w:firstLine="0"/>
      </w:pPr>
    </w:p>
    <w:p w:rsidR="004C61E0" w:rsidRDefault="004C61E0" w:rsidP="00CC7FD4">
      <w:pPr>
        <w:ind w:firstLine="0"/>
      </w:pPr>
    </w:p>
    <w:p w:rsidR="004C61E0" w:rsidRDefault="004C61E0" w:rsidP="00CC7FD4">
      <w:pPr>
        <w:ind w:firstLine="0"/>
      </w:pPr>
    </w:p>
    <w:p w:rsidR="004C61E0" w:rsidRDefault="004C61E0" w:rsidP="00CC7FD4">
      <w:pPr>
        <w:ind w:firstLine="0"/>
      </w:pPr>
    </w:p>
    <w:p w:rsidR="00D62C67" w:rsidRDefault="004C61E0" w:rsidP="00CC7FD4">
      <w:pPr>
        <w:ind w:firstLine="0"/>
      </w:pPr>
      <w:r>
        <w:t>SUDERINTA</w:t>
      </w:r>
      <w:r w:rsidR="00D62C67">
        <w:t xml:space="preserve">:    </w:t>
      </w:r>
    </w:p>
    <w:p w:rsidR="000834DF" w:rsidRDefault="00D62C67" w:rsidP="000834DF">
      <w:pPr>
        <w:ind w:firstLine="0"/>
      </w:pPr>
      <w:r>
        <w:t>Administracijos direkto</w:t>
      </w:r>
      <w:r w:rsidR="000834DF">
        <w:t>riaus pavaduotojas</w:t>
      </w:r>
      <w:r w:rsidR="004C61E0">
        <w:t>, pavaduojantis Administracijos direktorių</w:t>
      </w:r>
      <w:r w:rsidR="000834DF">
        <w:t xml:space="preserve"> Mantas Česnauskas</w:t>
      </w:r>
      <w:r>
        <w:t xml:space="preserve"> </w:t>
      </w:r>
    </w:p>
    <w:p w:rsidR="000834DF" w:rsidRDefault="000834DF" w:rsidP="000834DF">
      <w:pPr>
        <w:ind w:firstLine="0"/>
      </w:pPr>
      <w:r>
        <w:t>Juridinio ir personalo administravimo skyriaus patarėja Donata Norvaišienė</w:t>
      </w:r>
    </w:p>
    <w:p w:rsidR="000834DF" w:rsidRDefault="000834DF" w:rsidP="000834DF">
      <w:pPr>
        <w:ind w:firstLine="0"/>
      </w:pPr>
      <w:r>
        <w:t xml:space="preserve">Protokolo skyriaus kalbos tvarkytoja Simona Grigalauskaitė  </w:t>
      </w:r>
    </w:p>
    <w:p w:rsidR="000834DF" w:rsidRDefault="000834DF" w:rsidP="000834DF">
      <w:pPr>
        <w:ind w:firstLine="0"/>
      </w:pPr>
    </w:p>
    <w:p w:rsidR="00CC7FD4" w:rsidRDefault="000834DF" w:rsidP="000834DF">
      <w:pPr>
        <w:ind w:firstLine="0"/>
      </w:pPr>
      <w:r>
        <w:t>Sprendimą rengė Juridinio ir personalo administravimo skyriaus vyr. specialistas S</w:t>
      </w:r>
      <w:r w:rsidR="00957E92">
        <w:t>tasys</w:t>
      </w:r>
      <w:r>
        <w:t xml:space="preserve"> Žilinskas</w:t>
      </w:r>
      <w:r w:rsidR="00D62C67">
        <w:t xml:space="preserve">                                   </w:t>
      </w:r>
    </w:p>
    <w:p w:rsidR="00CC7FD4" w:rsidRDefault="00CC7FD4" w:rsidP="00CC7FD4">
      <w:r>
        <w:br w:type="page"/>
      </w:r>
      <w:r>
        <w:lastRenderedPageBreak/>
        <w:tab/>
      </w:r>
      <w:r>
        <w:tab/>
      </w:r>
      <w:r>
        <w:tab/>
      </w:r>
      <w:r>
        <w:tab/>
      </w:r>
      <w:r w:rsidR="00C24BCC">
        <w:tab/>
      </w:r>
      <w:r w:rsidR="001B1E85">
        <w:t xml:space="preserve"> </w:t>
      </w:r>
      <w:r w:rsidRPr="00676BA9">
        <w:t>PATVIRTINTA</w:t>
      </w:r>
    </w:p>
    <w:p w:rsidR="00CC7FD4" w:rsidRDefault="00CC7FD4" w:rsidP="00CC7FD4">
      <w:r>
        <w:t xml:space="preserve">                                                                          </w:t>
      </w:r>
      <w:r w:rsidR="00C24BCC">
        <w:tab/>
      </w:r>
      <w:r w:rsidR="00C24BCC">
        <w:tab/>
      </w:r>
      <w:r>
        <w:t xml:space="preserve"> </w:t>
      </w:r>
      <w:r w:rsidRPr="00676BA9">
        <w:t>Plungės rajono savivaldybės</w:t>
      </w:r>
    </w:p>
    <w:p w:rsidR="00CC7FD4" w:rsidRDefault="00CC7FD4" w:rsidP="00CC7FD4">
      <w:r>
        <w:tab/>
      </w:r>
      <w:r>
        <w:tab/>
      </w:r>
      <w:r>
        <w:tab/>
      </w:r>
      <w:r>
        <w:tab/>
      </w:r>
      <w:r w:rsidR="00C24BCC">
        <w:tab/>
      </w:r>
      <w:r w:rsidRPr="00676BA9">
        <w:t xml:space="preserve"> tarybos</w:t>
      </w:r>
      <w:r>
        <w:t xml:space="preserve"> </w:t>
      </w:r>
      <w:r w:rsidR="00730647">
        <w:t>2022</w:t>
      </w:r>
      <w:r w:rsidRPr="00676BA9">
        <w:t xml:space="preserve"> m. </w:t>
      </w:r>
      <w:r>
        <w:t>gegužės</w:t>
      </w:r>
      <w:r w:rsidRPr="00676BA9">
        <w:t xml:space="preserve"> </w:t>
      </w:r>
      <w:r w:rsidR="00730647">
        <w:t>26</w:t>
      </w:r>
      <w:r w:rsidRPr="00676BA9">
        <w:t xml:space="preserve"> d.</w:t>
      </w:r>
    </w:p>
    <w:p w:rsidR="00CC7FD4" w:rsidRPr="00676BA9" w:rsidRDefault="00CC7FD4" w:rsidP="00CC7FD4">
      <w:r>
        <w:t xml:space="preserve">                                                                          </w:t>
      </w:r>
      <w:r w:rsidR="00C24BCC">
        <w:tab/>
      </w:r>
      <w:r w:rsidR="00C24BCC">
        <w:tab/>
      </w:r>
      <w:r>
        <w:t xml:space="preserve"> </w:t>
      </w:r>
      <w:r w:rsidRPr="00676BA9">
        <w:t>sprendimu Nr.</w:t>
      </w:r>
      <w:r w:rsidR="00370A72">
        <w:t xml:space="preserve"> </w:t>
      </w:r>
      <w:r w:rsidRPr="00676BA9">
        <w:t>T1-</w:t>
      </w:r>
    </w:p>
    <w:p w:rsidR="00CC7FD4" w:rsidRDefault="00CC7FD4" w:rsidP="00CC7FD4">
      <w:pPr>
        <w:ind w:left="5103"/>
      </w:pPr>
    </w:p>
    <w:p w:rsidR="00CC7FD4" w:rsidRPr="00412645" w:rsidRDefault="00CC7FD4" w:rsidP="00CC7FD4">
      <w:pPr>
        <w:pStyle w:val="Pagrindinistekstas3"/>
        <w:spacing w:after="0"/>
        <w:jc w:val="center"/>
        <w:rPr>
          <w:b/>
          <w:sz w:val="24"/>
          <w:szCs w:val="24"/>
          <w:lang w:val="lt-LT"/>
        </w:rPr>
      </w:pPr>
      <w:r w:rsidRPr="00412645">
        <w:rPr>
          <w:b/>
          <w:sz w:val="24"/>
          <w:szCs w:val="24"/>
          <w:lang w:val="lt-LT"/>
        </w:rPr>
        <w:t xml:space="preserve">PREKYBOS </w:t>
      </w:r>
      <w:r w:rsidR="001B1E85" w:rsidRPr="00E977BB">
        <w:rPr>
          <w:b/>
          <w:sz w:val="24"/>
          <w:szCs w:val="24"/>
          <w:lang w:val="lt-LT"/>
        </w:rPr>
        <w:t>AR (</w:t>
      </w:r>
      <w:r w:rsidRPr="00E977BB">
        <w:rPr>
          <w:b/>
          <w:sz w:val="24"/>
          <w:szCs w:val="24"/>
          <w:lang w:val="lt-LT"/>
        </w:rPr>
        <w:t>IR</w:t>
      </w:r>
      <w:r w:rsidR="001B1E85" w:rsidRPr="00E977BB">
        <w:rPr>
          <w:b/>
          <w:sz w:val="24"/>
          <w:szCs w:val="24"/>
          <w:lang w:val="lt-LT"/>
        </w:rPr>
        <w:t>)</w:t>
      </w:r>
      <w:r w:rsidRPr="00412645">
        <w:rPr>
          <w:b/>
          <w:sz w:val="24"/>
          <w:szCs w:val="24"/>
          <w:lang w:val="lt-LT"/>
        </w:rPr>
        <w:t xml:space="preserve"> PASLAUGŲ TEIKIMO </w:t>
      </w:r>
      <w:r>
        <w:rPr>
          <w:b/>
          <w:sz w:val="24"/>
          <w:szCs w:val="24"/>
          <w:lang w:val="lt-LT"/>
        </w:rPr>
        <w:t>PLUNGĖS RAJONO SAVIVALDYBĖS</w:t>
      </w:r>
      <w:r w:rsidRPr="00412645">
        <w:rPr>
          <w:b/>
          <w:sz w:val="24"/>
          <w:szCs w:val="24"/>
          <w:lang w:val="lt-LT"/>
        </w:rPr>
        <w:t xml:space="preserve"> VIEŠOSIOSE VIETOSE TAISYKLĖS</w:t>
      </w:r>
    </w:p>
    <w:p w:rsidR="00CC7FD4" w:rsidRDefault="00CC7FD4" w:rsidP="00CC7FD4">
      <w:pPr>
        <w:pStyle w:val="Pagrindinistekstas3"/>
        <w:spacing w:after="0"/>
        <w:jc w:val="center"/>
        <w:rPr>
          <w:b/>
          <w:sz w:val="24"/>
          <w:szCs w:val="24"/>
          <w:lang w:val="lt-LT"/>
        </w:rPr>
      </w:pPr>
    </w:p>
    <w:p w:rsidR="0021407A" w:rsidRDefault="00CC7FD4" w:rsidP="00CC7FD4">
      <w:pPr>
        <w:pStyle w:val="Pagrindinistekstas3"/>
        <w:spacing w:after="0"/>
        <w:jc w:val="center"/>
        <w:rPr>
          <w:b/>
          <w:sz w:val="24"/>
          <w:szCs w:val="24"/>
          <w:lang w:val="lt-LT"/>
        </w:rPr>
      </w:pPr>
      <w:r w:rsidRPr="00412645">
        <w:rPr>
          <w:b/>
          <w:sz w:val="24"/>
          <w:szCs w:val="24"/>
          <w:lang w:val="lt-LT"/>
        </w:rPr>
        <w:t>I</w:t>
      </w:r>
      <w:r w:rsidR="0021407A">
        <w:rPr>
          <w:b/>
          <w:sz w:val="24"/>
          <w:szCs w:val="24"/>
          <w:lang w:val="lt-LT"/>
        </w:rPr>
        <w:t xml:space="preserve"> SKYRIUS</w:t>
      </w:r>
    </w:p>
    <w:p w:rsidR="00CC7FD4" w:rsidRPr="00412645" w:rsidRDefault="00CC7FD4" w:rsidP="00CC7FD4">
      <w:pPr>
        <w:pStyle w:val="Pagrindinistekstas3"/>
        <w:spacing w:after="0"/>
        <w:jc w:val="center"/>
        <w:rPr>
          <w:b/>
          <w:sz w:val="24"/>
          <w:szCs w:val="24"/>
          <w:lang w:val="lt-LT"/>
        </w:rPr>
      </w:pPr>
      <w:r w:rsidRPr="00412645">
        <w:rPr>
          <w:b/>
          <w:sz w:val="24"/>
          <w:szCs w:val="24"/>
          <w:lang w:val="lt-LT"/>
        </w:rPr>
        <w:t xml:space="preserve"> BENDROSIOS NUOSTATOS</w:t>
      </w:r>
    </w:p>
    <w:p w:rsidR="00CC7FD4" w:rsidRDefault="00CC7FD4" w:rsidP="00CD79A3"/>
    <w:p w:rsidR="00CC7FD4" w:rsidRPr="00412645" w:rsidRDefault="00CC7FD4" w:rsidP="00370A72">
      <w:r w:rsidRPr="00412645">
        <w:t xml:space="preserve">1. Prekybos </w:t>
      </w:r>
      <w:r w:rsidRPr="00E977BB">
        <w:t>ar (ir)</w:t>
      </w:r>
      <w:r w:rsidRPr="00412645">
        <w:t xml:space="preserve"> paslaugų teikimo </w:t>
      </w:r>
      <w:r>
        <w:t>Plungės rajono savivaldybės</w:t>
      </w:r>
      <w:r w:rsidRPr="00412645">
        <w:t xml:space="preserve"> viešosiose vietose taisyklės (toliau – taisyklės) reglamentuoja mažmeninės prekybos organizavimo</w:t>
      </w:r>
      <w:r w:rsidR="00957E92">
        <w:t xml:space="preserve"> ar</w:t>
      </w:r>
      <w:r w:rsidRPr="00412645">
        <w:t xml:space="preserve"> </w:t>
      </w:r>
      <w:r w:rsidR="00957E92">
        <w:t>(</w:t>
      </w:r>
      <w:r w:rsidRPr="00412645">
        <w:t>ir</w:t>
      </w:r>
      <w:r w:rsidR="00957E92">
        <w:t>)</w:t>
      </w:r>
      <w:r w:rsidRPr="00412645">
        <w:t xml:space="preserve"> paslaugų teikimo tvarką </w:t>
      </w:r>
      <w:r>
        <w:t>Plungės rajono savivaldybės viešose vietose (</w:t>
      </w:r>
      <w:r w:rsidR="00334E8A">
        <w:t>rajono ir miesto aikštėse, gatvėse, stadionuose ir aikštynuose, skveruose, aikštelėse, kiemuose, special</w:t>
      </w:r>
      <w:r w:rsidR="00653B94">
        <w:t>iai įrengtose renginių vietose bei kitose, prekybai ar</w:t>
      </w:r>
      <w:r w:rsidR="00957E92">
        <w:t xml:space="preserve"> (ir)</w:t>
      </w:r>
      <w:r w:rsidR="00653B94">
        <w:t xml:space="preserve"> paslaugų teikimui tinkamose vietose, kurioms pritaria seniūnijų seniūnai), </w:t>
      </w:r>
      <w:r w:rsidRPr="00412645">
        <w:t xml:space="preserve">reikalavimus </w:t>
      </w:r>
      <w:r>
        <w:t>S</w:t>
      </w:r>
      <w:r w:rsidRPr="00412645">
        <w:t>avivaldybei ar valstybei nuosavybės teise priklausančioje ar patikėjimo teise valdomoje teritorijoje.</w:t>
      </w:r>
    </w:p>
    <w:p w:rsidR="00CC7FD4" w:rsidRPr="004A7D77" w:rsidRDefault="00CC7FD4" w:rsidP="00370A72">
      <w:pPr>
        <w:tabs>
          <w:tab w:val="left" w:pos="0"/>
          <w:tab w:val="left" w:pos="1176"/>
        </w:tabs>
        <w:rPr>
          <w:u w:val="single"/>
        </w:rPr>
      </w:pPr>
      <w:r w:rsidRPr="00412645">
        <w:t xml:space="preserve">2. </w:t>
      </w:r>
      <w:r w:rsidRPr="00527E3D">
        <w:t>Taisyklės parengtos vadovaujantis Lietuvos Respub</w:t>
      </w:r>
      <w:r w:rsidR="001E59C2" w:rsidRPr="00527E3D">
        <w:t>likos vietos savivaldos įstatymu</w:t>
      </w:r>
      <w:r w:rsidR="00224C30" w:rsidRPr="00527E3D">
        <w:t>,</w:t>
      </w:r>
      <w:r w:rsidR="00261A9F" w:rsidRPr="00527E3D">
        <w:t xml:space="preserve"> Lietuvos Respublikos paslaugų įstatymu,</w:t>
      </w:r>
      <w:r w:rsidRPr="00527E3D">
        <w:t xml:space="preserve"> Mažmeninės prekybos taisyklėmis, patvirtintomis Lietuvos Respublikos Vyriausybės </w:t>
      </w:r>
      <w:smartTag w:uri="urn:schemas-microsoft-com:office:smarttags" w:element="metricconverter">
        <w:smartTagPr>
          <w:attr w:name="ProductID" w:val="2001 m"/>
        </w:smartTagPr>
        <w:r w:rsidRPr="00527E3D">
          <w:t>2001 m</w:t>
        </w:r>
      </w:smartTag>
      <w:r w:rsidRPr="00527E3D">
        <w:t xml:space="preserve">. birželio 11 d. nutarimu Nr. 697, Lietuvos Respublikos žemės ūkio ministro </w:t>
      </w:r>
      <w:smartTag w:uri="urn:schemas-microsoft-com:office:smarttags" w:element="metricconverter">
        <w:smartTagPr>
          <w:attr w:name="ProductID" w:val="2009 m"/>
        </w:smartTagPr>
        <w:r w:rsidRPr="00527E3D">
          <w:t>2009 m</w:t>
        </w:r>
      </w:smartTag>
      <w:r w:rsidRPr="00527E3D">
        <w:t>. gegužės 15 d. įsakymu Nr. 3D-357 „Dėl Prekybos savos gamybos žemės ūkio ir maisto produktais viešose vietose rekomendacijų aprašo“</w:t>
      </w:r>
      <w:r w:rsidR="003D4D00" w:rsidRPr="00527E3D">
        <w:rPr>
          <w:color w:val="00B0F0"/>
        </w:rPr>
        <w:t xml:space="preserve"> </w:t>
      </w:r>
      <w:r w:rsidRPr="00527E3D">
        <w:t>bei kitais teisės aktais</w:t>
      </w:r>
      <w:r w:rsidRPr="004A7D77">
        <w:rPr>
          <w:u w:val="single"/>
        </w:rPr>
        <w:t>.</w:t>
      </w:r>
    </w:p>
    <w:p w:rsidR="00CC7FD4" w:rsidRPr="00412645" w:rsidRDefault="00CC7FD4" w:rsidP="00370A72">
      <w:r w:rsidRPr="00412645">
        <w:t>3. Šių taisyklių privalo laikytis:</w:t>
      </w:r>
    </w:p>
    <w:p w:rsidR="00CC7FD4" w:rsidRPr="00412645" w:rsidRDefault="00CC7FD4" w:rsidP="00370A72">
      <w:r w:rsidRPr="00412645">
        <w:t xml:space="preserve">3.1. visi įstatymų nustatyta tvarka įregistravę savo veiklą juridiniai ir fiziniai asmenys, </w:t>
      </w:r>
      <w:r w:rsidRPr="00E35ECF">
        <w:t xml:space="preserve">prekiaujantys ar </w:t>
      </w:r>
      <w:r w:rsidRPr="00441434">
        <w:t>(ir) teikiantys</w:t>
      </w:r>
      <w:r w:rsidRPr="00E35ECF">
        <w:t xml:space="preserve"> paslaugas</w:t>
      </w:r>
      <w:r>
        <w:t xml:space="preserve"> </w:t>
      </w:r>
      <w:r w:rsidRPr="00412645">
        <w:t>viešosiose vietose;</w:t>
      </w:r>
    </w:p>
    <w:p w:rsidR="00CC7FD4" w:rsidRPr="00412645" w:rsidRDefault="00CC7FD4" w:rsidP="00370A72">
      <w:pPr>
        <w:tabs>
          <w:tab w:val="left" w:pos="360"/>
        </w:tabs>
      </w:pPr>
      <w:r w:rsidRPr="00412645">
        <w:t xml:space="preserve">3.2. fiziniai asmenys, nesiverčiantys individualia veikla, savo užaugintą </w:t>
      </w:r>
      <w:r w:rsidRPr="006A38B3">
        <w:t>ar pagamintą</w:t>
      </w:r>
      <w:r w:rsidRPr="00412645">
        <w:t xml:space="preserve"> produkciją parduodantys viešosiose vietose.</w:t>
      </w:r>
    </w:p>
    <w:p w:rsidR="00CC7FD4" w:rsidRDefault="00CC7FD4" w:rsidP="00370A72">
      <w:r w:rsidRPr="00412645">
        <w:t>4. Verstis licencijuojama mažmenine prekyba gali tik įmonės, įsigijusios šios veiklos licencijas (leidimus) Lietuvos Respublikos įstatymų nustatyta tvarka, jeigu įstatymai nenustato kita</w:t>
      </w:r>
      <w:r>
        <w:t>ip</w:t>
      </w:r>
      <w:r w:rsidRPr="00412645">
        <w:t>.</w:t>
      </w:r>
    </w:p>
    <w:p w:rsidR="00CC7FD4" w:rsidRPr="000F00CC" w:rsidRDefault="00CC7FD4" w:rsidP="00370A72">
      <w:pPr>
        <w:tabs>
          <w:tab w:val="left" w:pos="0"/>
          <w:tab w:val="left" w:pos="1176"/>
        </w:tabs>
      </w:pPr>
      <w:r>
        <w:t xml:space="preserve">5. </w:t>
      </w:r>
      <w:r w:rsidRPr="000F00CC">
        <w:t>Taisyklės netaikomos:</w:t>
      </w:r>
    </w:p>
    <w:p w:rsidR="00CC7FD4" w:rsidRPr="000F00CC" w:rsidRDefault="00CC7FD4" w:rsidP="00370A72">
      <w:pPr>
        <w:tabs>
          <w:tab w:val="left" w:pos="0"/>
          <w:tab w:val="left" w:pos="1176"/>
        </w:tabs>
      </w:pPr>
      <w:r>
        <w:t>5</w:t>
      </w:r>
      <w:r w:rsidRPr="000F00CC">
        <w:t xml:space="preserve">.1. asmenims, prekiaujantiems </w:t>
      </w:r>
      <w:r w:rsidR="00957E92">
        <w:t>ar (</w:t>
      </w:r>
      <w:r w:rsidRPr="000F00CC">
        <w:t>ir</w:t>
      </w:r>
      <w:r w:rsidR="00957E92">
        <w:t>)</w:t>
      </w:r>
      <w:r w:rsidRPr="000F00CC">
        <w:t xml:space="preserve"> teikiantiems paslaugas iš statinių, kurie yra įregistruoti Nekilnojamojo turto registre;</w:t>
      </w:r>
    </w:p>
    <w:p w:rsidR="00CC7FD4" w:rsidRPr="000F00CC" w:rsidRDefault="00CC7FD4" w:rsidP="00370A72">
      <w:pPr>
        <w:tabs>
          <w:tab w:val="left" w:pos="0"/>
          <w:tab w:val="left" w:pos="1176"/>
        </w:tabs>
      </w:pPr>
      <w:r>
        <w:t>5</w:t>
      </w:r>
      <w:r w:rsidRPr="000F00CC">
        <w:t xml:space="preserve">.2. juridiniams ir fiziniams asmenims, kurie su </w:t>
      </w:r>
      <w:r>
        <w:t xml:space="preserve">Plungės rajono </w:t>
      </w:r>
      <w:r w:rsidRPr="000F00CC">
        <w:t xml:space="preserve">savivaldybe yra sudarę negyvenamųjų pastatų, statinių ir patalpų nuomos bei kito ilgalaikio materialiojo turto nuomos sutartis, jei prekyba vykdoma išnuomotuose prekybos </w:t>
      </w:r>
      <w:r w:rsidR="00957E92">
        <w:t>ar (</w:t>
      </w:r>
      <w:r w:rsidRPr="000F00CC">
        <w:t>ir</w:t>
      </w:r>
      <w:r w:rsidR="00957E92">
        <w:t>)</w:t>
      </w:r>
      <w:r w:rsidRPr="000F00CC">
        <w:t xml:space="preserve"> paslaugų teikimo paskirties pastatuose, statiniuose ir patalpose;</w:t>
      </w:r>
    </w:p>
    <w:p w:rsidR="00CC7FD4" w:rsidRPr="000F00CC" w:rsidRDefault="00CC7FD4" w:rsidP="00370A72">
      <w:pPr>
        <w:tabs>
          <w:tab w:val="left" w:pos="0"/>
          <w:tab w:val="left" w:pos="1176"/>
        </w:tabs>
      </w:pPr>
      <w:r>
        <w:t>5</w:t>
      </w:r>
      <w:r w:rsidRPr="000F00CC">
        <w:t>.3. asmenims, prekiaujantiems</w:t>
      </w:r>
      <w:r w:rsidR="00957E92">
        <w:t xml:space="preserve"> ar (</w:t>
      </w:r>
      <w:r w:rsidRPr="000F00CC">
        <w:t>ir</w:t>
      </w:r>
      <w:r w:rsidR="00957E92">
        <w:t>)</w:t>
      </w:r>
      <w:r w:rsidRPr="000F00CC">
        <w:t xml:space="preserve"> teikiantiems paslaugas žemės sklypuose, kurių teisėtas valdytojas yra fizinis ar privatus juridinis asmuo ir tokio sklypo naudojimo būdas bei pobūdis numato galimybę prekiauti </w:t>
      </w:r>
      <w:r w:rsidR="00957E92">
        <w:t>ar (</w:t>
      </w:r>
      <w:r w:rsidRPr="000F00CC">
        <w:t>ir</w:t>
      </w:r>
      <w:r w:rsidR="00957E92">
        <w:t>)</w:t>
      </w:r>
      <w:r w:rsidRPr="000F00CC">
        <w:t xml:space="preserve"> teikti paslaugas.</w:t>
      </w:r>
    </w:p>
    <w:p w:rsidR="00CC7FD4" w:rsidRDefault="00CC7FD4" w:rsidP="00370A72">
      <w:r>
        <w:t>6</w:t>
      </w:r>
      <w:r w:rsidRPr="00412645">
        <w:t>. Taisyklėse vartojamos sąvokos:</w:t>
      </w:r>
    </w:p>
    <w:p w:rsidR="00CC7FD4" w:rsidRDefault="00F310A6" w:rsidP="00370A72">
      <w:r>
        <w:rPr>
          <w:b/>
        </w:rPr>
        <w:t>6.1</w:t>
      </w:r>
      <w:r w:rsidR="00CC7FD4">
        <w:rPr>
          <w:b/>
        </w:rPr>
        <w:t xml:space="preserve">. </w:t>
      </w:r>
      <w:r w:rsidR="00CC7FD4" w:rsidRPr="00412645">
        <w:rPr>
          <w:b/>
        </w:rPr>
        <w:t xml:space="preserve">viešoji vieta </w:t>
      </w:r>
      <w:r w:rsidR="00CC7FD4" w:rsidRPr="00412645">
        <w:t xml:space="preserve">– </w:t>
      </w:r>
      <w:r w:rsidR="00CC7FD4">
        <w:t>Plungės rajono</w:t>
      </w:r>
      <w:r w:rsidR="00CC7FD4" w:rsidRPr="00412645">
        <w:t xml:space="preserve"> savivaldybės teritorijoje esanti </w:t>
      </w:r>
      <w:r w:rsidR="00CC7FD4">
        <w:t>S</w:t>
      </w:r>
      <w:r w:rsidR="00CC7FD4" w:rsidRPr="00412645">
        <w:t xml:space="preserve">avivaldybei ar valstybei nuosavybės teise priklausanti ar patikėjimo teise valdoma teritorija (išskyrus išnuomotą ar perduotą naudotis teritoriją), kurioje teikiamos paslaugos, taip pat vykdoma prekyba nuo (iš) laikinųjų prekybos įrenginių, kioskų, </w:t>
      </w:r>
      <w:r w:rsidR="00CC7FD4" w:rsidRPr="00E33C11">
        <w:t>paviljonų,</w:t>
      </w:r>
      <w:r w:rsidR="00CC7FD4" w:rsidRPr="002027DC">
        <w:rPr>
          <w:strike/>
        </w:rPr>
        <w:t xml:space="preserve"> </w:t>
      </w:r>
      <w:r w:rsidR="00CC7FD4" w:rsidRPr="00412645">
        <w:t>prekybai pritaikytų automobilių ar priekabų, lauko kavinių;</w:t>
      </w:r>
    </w:p>
    <w:p w:rsidR="00CC7FD4" w:rsidRPr="00412645" w:rsidRDefault="00F310A6" w:rsidP="00370A72">
      <w:r>
        <w:rPr>
          <w:b/>
        </w:rPr>
        <w:t>6.2</w:t>
      </w:r>
      <w:r w:rsidR="00CC7FD4">
        <w:rPr>
          <w:b/>
        </w:rPr>
        <w:t xml:space="preserve">. </w:t>
      </w:r>
      <w:r w:rsidR="00CC7FD4" w:rsidRPr="00412645">
        <w:rPr>
          <w:b/>
        </w:rPr>
        <w:t xml:space="preserve">prekyba viešojoje vietoje </w:t>
      </w:r>
      <w:r w:rsidR="00CC7FD4" w:rsidRPr="00412645">
        <w:t>–</w:t>
      </w:r>
      <w:r w:rsidR="00CC7FD4" w:rsidRPr="00412645">
        <w:rPr>
          <w:b/>
        </w:rPr>
        <w:t xml:space="preserve"> </w:t>
      </w:r>
      <w:r w:rsidR="00CC7FD4" w:rsidRPr="00412645">
        <w:t>veikla, susijusi su paslaugų teikimu (nuomos, nesudėtingų atrakcionų, kinkomojo transporto ir kt.) viešosiose vietose, taip pat prekių pirkimu ir pardavimu viešosiose vietose, gamyba bei vartojimu iš (nuo) laikin</w:t>
      </w:r>
      <w:r w:rsidR="000964E0">
        <w:t>ųjų prekybos įrenginių, kioskų, paviljonų</w:t>
      </w:r>
      <w:r w:rsidR="00CC7FD4" w:rsidRPr="00412645">
        <w:t>, prekybai pritaikytų automobilių ar automobilių priekabų, lauko kavinėse, išvežiojamoji ir išnešiojamoji prekyba;</w:t>
      </w:r>
    </w:p>
    <w:p w:rsidR="00CC7FD4" w:rsidRPr="00E35ECF" w:rsidRDefault="00F310A6" w:rsidP="00E977BB">
      <w:r>
        <w:rPr>
          <w:b/>
        </w:rPr>
        <w:lastRenderedPageBreak/>
        <w:t>6.3</w:t>
      </w:r>
      <w:r w:rsidR="00CC7FD4">
        <w:rPr>
          <w:b/>
        </w:rPr>
        <w:t xml:space="preserve">. </w:t>
      </w:r>
      <w:r w:rsidR="00CC7FD4" w:rsidRPr="00E35ECF">
        <w:rPr>
          <w:b/>
        </w:rPr>
        <w:t xml:space="preserve">kioskas </w:t>
      </w:r>
      <w:r w:rsidR="00CC7FD4" w:rsidRPr="00E35ECF">
        <w:t>–</w:t>
      </w:r>
      <w:r w:rsidR="00CC7FD4" w:rsidRPr="00E35ECF">
        <w:rPr>
          <w:b/>
        </w:rPr>
        <w:t xml:space="preserve"> </w:t>
      </w:r>
      <w:r w:rsidR="00CC7FD4" w:rsidRPr="00E35ECF">
        <w:t>smulkiai prekybai skirtas nedidelis lengvų konstrukcijų pastatas, kurio užimamas žemė</w:t>
      </w:r>
      <w:r w:rsidR="00E33C11">
        <w:t>s plotas yra ne didesnis kaip 12</w:t>
      </w:r>
      <w:r w:rsidR="00CC7FD4" w:rsidRPr="00E35ECF">
        <w:t xml:space="preserve"> kv. m ir kurio dalis sienų (jų viršutinės dalys) yra įstiklintos</w:t>
      </w:r>
      <w:r w:rsidR="00CC7FD4">
        <w:t>,</w:t>
      </w:r>
      <w:r w:rsidR="00CC7FD4" w:rsidRPr="00E35ECF">
        <w:t xml:space="preserve"> ir prekyba vyksta per priekinėje sienoje esančią vitrinos angą;</w:t>
      </w:r>
      <w:r w:rsidR="00CC7FD4" w:rsidRPr="00E35ECF">
        <w:rPr>
          <w:b/>
          <w:color w:val="FF0000"/>
        </w:rPr>
        <w:t xml:space="preserve"> </w:t>
      </w:r>
    </w:p>
    <w:p w:rsidR="00CC7FD4" w:rsidRPr="00E33C11" w:rsidRDefault="00F310A6" w:rsidP="00E977BB">
      <w:r>
        <w:rPr>
          <w:b/>
        </w:rPr>
        <w:t>6.4</w:t>
      </w:r>
      <w:r w:rsidR="00CC7FD4" w:rsidRPr="00E33C11">
        <w:rPr>
          <w:b/>
        </w:rPr>
        <w:t xml:space="preserve">. paviljonas </w:t>
      </w:r>
      <w:r w:rsidR="00CC7FD4" w:rsidRPr="00E33C11">
        <w:t>–</w:t>
      </w:r>
      <w:r w:rsidR="00CC7FD4" w:rsidRPr="00E33C11">
        <w:rPr>
          <w:b/>
        </w:rPr>
        <w:t xml:space="preserve"> </w:t>
      </w:r>
      <w:r w:rsidR="00CC7FD4" w:rsidRPr="00E33C11">
        <w:t>lengvų konstrukcijų statinys, kurio dalis ar visos sienos įstiklintos ir kuris yra atskiras statinys ar priestatas prie kito pastato, tačiau turintis atskirą įėjimą bei atskirą stogą. Prekiaujama ar</w:t>
      </w:r>
      <w:r w:rsidR="0021407A">
        <w:t xml:space="preserve"> (ir)</w:t>
      </w:r>
      <w:r w:rsidR="00CC7FD4" w:rsidRPr="00E33C11">
        <w:t xml:space="preserve"> paslaugos teikiamos paviljono viduje;</w:t>
      </w:r>
      <w:r w:rsidR="00CC7FD4" w:rsidRPr="00E33C11">
        <w:rPr>
          <w:b/>
        </w:rPr>
        <w:t xml:space="preserve"> </w:t>
      </w:r>
    </w:p>
    <w:p w:rsidR="00CC7FD4" w:rsidRPr="00E72482" w:rsidRDefault="00F310A6" w:rsidP="00E977BB">
      <w:pPr>
        <w:rPr>
          <w:lang w:bidi="bn-BD"/>
        </w:rPr>
      </w:pPr>
      <w:r>
        <w:rPr>
          <w:b/>
          <w:lang w:bidi="bn-BD"/>
        </w:rPr>
        <w:t>6.5</w:t>
      </w:r>
      <w:r w:rsidR="00CC7FD4">
        <w:rPr>
          <w:b/>
          <w:lang w:bidi="bn-BD"/>
        </w:rPr>
        <w:t>. k</w:t>
      </w:r>
      <w:r w:rsidR="00CC7FD4" w:rsidRPr="00E72482">
        <w:rPr>
          <w:b/>
          <w:lang w:bidi="bn-BD"/>
        </w:rPr>
        <w:t>ilnojama prekybos pavėsinė</w:t>
      </w:r>
      <w:r w:rsidR="00CC7FD4">
        <w:rPr>
          <w:b/>
          <w:lang w:bidi="bn-BD"/>
        </w:rPr>
        <w:t xml:space="preserve"> -</w:t>
      </w:r>
      <w:r w:rsidR="00CC7FD4" w:rsidRPr="00E72482">
        <w:rPr>
          <w:lang w:bidi="bn-BD"/>
        </w:rPr>
        <w:t xml:space="preserve"> mažmeninei prekybai tautodailės dirbiniais, tautinio paveldo gaminiais, meno kūriniais, sertifikuotais tautinio paveldo produktais ir tradicinių amatų demonstravimui skirtas ne didesnis kaip </w:t>
      </w:r>
      <w:r w:rsidR="00CC7FD4" w:rsidRPr="00AF521D">
        <w:rPr>
          <w:lang w:bidi="bn-BD"/>
        </w:rPr>
        <w:t xml:space="preserve">3m x </w:t>
      </w:r>
      <w:r w:rsidR="00CC7FD4">
        <w:rPr>
          <w:lang w:bidi="bn-BD"/>
        </w:rPr>
        <w:t>6</w:t>
      </w:r>
      <w:r w:rsidR="00CC7FD4" w:rsidRPr="00AF521D">
        <w:rPr>
          <w:lang w:bidi="bn-BD"/>
        </w:rPr>
        <w:t>m</w:t>
      </w:r>
      <w:r w:rsidR="00CC7FD4" w:rsidRPr="00E72482">
        <w:rPr>
          <w:lang w:bidi="bn-BD"/>
        </w:rPr>
        <w:t xml:space="preserve"> dydžio kilnojamasis daiktas</w:t>
      </w:r>
      <w:r w:rsidR="00CC7FD4">
        <w:rPr>
          <w:lang w:bidi="bn-BD"/>
        </w:rPr>
        <w:t>;</w:t>
      </w:r>
      <w:r w:rsidR="00CC7FD4" w:rsidRPr="00E72482">
        <w:rPr>
          <w:lang w:bidi="bn-BD"/>
        </w:rPr>
        <w:t xml:space="preserve"> </w:t>
      </w:r>
    </w:p>
    <w:p w:rsidR="00CC7FD4" w:rsidRPr="00412645" w:rsidRDefault="00F310A6" w:rsidP="00E977BB">
      <w:pPr>
        <w:rPr>
          <w:b/>
        </w:rPr>
      </w:pPr>
      <w:r>
        <w:rPr>
          <w:b/>
        </w:rPr>
        <w:t>6.6</w:t>
      </w:r>
      <w:r w:rsidR="00CC7FD4">
        <w:rPr>
          <w:b/>
        </w:rPr>
        <w:t xml:space="preserve">. </w:t>
      </w:r>
      <w:r w:rsidR="00CC7FD4" w:rsidRPr="00412645">
        <w:rPr>
          <w:b/>
        </w:rPr>
        <w:t>laikinieji prekybos</w:t>
      </w:r>
      <w:r w:rsidR="0021407A">
        <w:rPr>
          <w:b/>
        </w:rPr>
        <w:t xml:space="preserve"> ar (</w:t>
      </w:r>
      <w:r w:rsidR="00CC7FD4" w:rsidRPr="00441434">
        <w:rPr>
          <w:b/>
        </w:rPr>
        <w:t>ir</w:t>
      </w:r>
      <w:r w:rsidR="0021407A">
        <w:rPr>
          <w:b/>
        </w:rPr>
        <w:t>)</w:t>
      </w:r>
      <w:r w:rsidR="00CC7FD4" w:rsidRPr="00441434">
        <w:t xml:space="preserve"> </w:t>
      </w:r>
      <w:r w:rsidR="00CC7FD4" w:rsidRPr="00441434">
        <w:rPr>
          <w:b/>
        </w:rPr>
        <w:t>paslaugų teikimo</w:t>
      </w:r>
      <w:r w:rsidR="00CC7FD4" w:rsidRPr="00412645">
        <w:rPr>
          <w:b/>
        </w:rPr>
        <w:t xml:space="preserve"> įrenginiai </w:t>
      </w:r>
      <w:r w:rsidR="00CC7FD4" w:rsidRPr="00412645">
        <w:t>– sukomplektuota ir lauke pastatyta įranga (prekystaliai, vežimėliai, stalai, kėdės, skėčiai, tvorelės, pakylos ir pa</w:t>
      </w:r>
      <w:smartTag w:uri="urn:schemas-microsoft-com:office:smarttags" w:element="PersonName">
        <w:r w:rsidR="00CC7FD4" w:rsidRPr="00412645">
          <w:t>n.</w:t>
        </w:r>
      </w:smartTag>
      <w:r w:rsidR="00CC7FD4">
        <w:t xml:space="preserve">), skirta prekybai. </w:t>
      </w:r>
      <w:r w:rsidR="00CC7FD4" w:rsidRPr="00441434">
        <w:t>Taip pat</w:t>
      </w:r>
      <w:r w:rsidR="00CC7FD4" w:rsidRPr="00441434">
        <w:rPr>
          <w:color w:val="000000"/>
        </w:rPr>
        <w:t xml:space="preserve"> judanti tam tikru nustatytu maršrutu įranga (kavos - arbatos automobiliukai, vaikiški automobiliai ir kt.);</w:t>
      </w:r>
    </w:p>
    <w:p w:rsidR="00CC7FD4" w:rsidRPr="00412645" w:rsidRDefault="00F310A6" w:rsidP="00E977BB">
      <w:r>
        <w:rPr>
          <w:b/>
        </w:rPr>
        <w:t>6.7</w:t>
      </w:r>
      <w:r w:rsidR="00CC7FD4">
        <w:rPr>
          <w:b/>
        </w:rPr>
        <w:t xml:space="preserve">. </w:t>
      </w:r>
      <w:r w:rsidR="00CC7FD4" w:rsidRPr="00412645">
        <w:rPr>
          <w:b/>
        </w:rPr>
        <w:t xml:space="preserve">lauko kavinė </w:t>
      </w:r>
      <w:r w:rsidR="00CC7FD4" w:rsidRPr="00412645">
        <w:t>–</w:t>
      </w:r>
      <w:r w:rsidR="00CC7FD4" w:rsidRPr="00412645">
        <w:rPr>
          <w:b/>
        </w:rPr>
        <w:t xml:space="preserve"> </w:t>
      </w:r>
      <w:r w:rsidR="00CC7FD4" w:rsidRPr="00412645">
        <w:t xml:space="preserve">poilsio ir turizmo sezono metu lauke įrengtas laikinas nesudėtingų lengvų konstrukcijų statinys be pamatų arba sukomplektuota įranga (staliukai, kėdės, skėčiai, tvorelės, pakylos ir kt.), kuri skirta teikti viešojo maitinimo paslaugoms, o pasibaigus poilsio ir turizmo sezonui yra išmontuojama; </w:t>
      </w:r>
    </w:p>
    <w:p w:rsidR="00CC7FD4" w:rsidRPr="00412645" w:rsidRDefault="00F310A6" w:rsidP="00E977BB">
      <w:r>
        <w:rPr>
          <w:b/>
        </w:rPr>
        <w:t>6.8</w:t>
      </w:r>
      <w:r w:rsidR="00CC7FD4">
        <w:rPr>
          <w:b/>
        </w:rPr>
        <w:t xml:space="preserve">. </w:t>
      </w:r>
      <w:r w:rsidR="00CC7FD4" w:rsidRPr="00412645">
        <w:rPr>
          <w:b/>
        </w:rPr>
        <w:t xml:space="preserve">pardavėjas </w:t>
      </w:r>
      <w:r w:rsidR="00CC7FD4" w:rsidRPr="00412645">
        <w:t>– asmuo (juridinis ar fizinis asmuo, teisės aktų nustatyta tvarka turintis teisę prekiauti ar</w:t>
      </w:r>
      <w:r w:rsidR="0021407A">
        <w:t xml:space="preserve"> (ir)</w:t>
      </w:r>
      <w:r w:rsidR="00CC7FD4" w:rsidRPr="00412645">
        <w:t xml:space="preserve"> teikti paslaugas), kuris verčiasi prekyba ar</w:t>
      </w:r>
      <w:r w:rsidR="0021407A">
        <w:t xml:space="preserve"> (ir)</w:t>
      </w:r>
      <w:r w:rsidR="00CC7FD4" w:rsidRPr="00412645">
        <w:t xml:space="preserve"> teikia </w:t>
      </w:r>
      <w:r w:rsidR="00CC7FD4">
        <w:t xml:space="preserve">paslaugas </w:t>
      </w:r>
      <w:r w:rsidR="00CC7FD4" w:rsidRPr="00441434">
        <w:t>vartotojui</w:t>
      </w:r>
      <w:r w:rsidR="00CC7FD4">
        <w:t>;</w:t>
      </w:r>
    </w:p>
    <w:p w:rsidR="00CC7FD4" w:rsidRPr="00412645" w:rsidRDefault="00F310A6" w:rsidP="00E977BB">
      <w:r>
        <w:rPr>
          <w:b/>
        </w:rPr>
        <w:t>6.9</w:t>
      </w:r>
      <w:r w:rsidR="00CC7FD4">
        <w:rPr>
          <w:b/>
        </w:rPr>
        <w:t xml:space="preserve">. </w:t>
      </w:r>
      <w:r w:rsidR="00CC7FD4" w:rsidRPr="00412645">
        <w:rPr>
          <w:b/>
        </w:rPr>
        <w:t xml:space="preserve">prekė </w:t>
      </w:r>
      <w:r w:rsidR="00CC7FD4" w:rsidRPr="00412645">
        <w:t>– bet kuris kilnojamasis daiktas, parduodamas arba siūlomas parduoti pirkėjui (vartotojui);</w:t>
      </w:r>
    </w:p>
    <w:p w:rsidR="00CC7FD4" w:rsidRPr="006A38B3" w:rsidRDefault="00F310A6" w:rsidP="00E977BB">
      <w:r>
        <w:rPr>
          <w:b/>
          <w:bCs/>
        </w:rPr>
        <w:t>6.10</w:t>
      </w:r>
      <w:r w:rsidR="00CC7FD4">
        <w:rPr>
          <w:b/>
          <w:bCs/>
        </w:rPr>
        <w:t xml:space="preserve">. </w:t>
      </w:r>
      <w:r w:rsidR="00CC7FD4" w:rsidRPr="00412645">
        <w:rPr>
          <w:b/>
          <w:bCs/>
        </w:rPr>
        <w:t xml:space="preserve">prekiautojas </w:t>
      </w:r>
      <w:r w:rsidR="00CC7FD4" w:rsidRPr="006A38B3">
        <w:rPr>
          <w:b/>
          <w:bCs/>
        </w:rPr>
        <w:t>savo gamybos</w:t>
      </w:r>
      <w:r w:rsidR="00CC7FD4" w:rsidRPr="00412645">
        <w:rPr>
          <w:b/>
          <w:bCs/>
        </w:rPr>
        <w:t xml:space="preserve"> žemės </w:t>
      </w:r>
      <w:r w:rsidR="00CC7FD4" w:rsidRPr="0098054E">
        <w:rPr>
          <w:b/>
          <w:bCs/>
        </w:rPr>
        <w:t>ūkio ir maisto</w:t>
      </w:r>
      <w:r w:rsidR="00CC7FD4" w:rsidRPr="00412645">
        <w:rPr>
          <w:b/>
          <w:bCs/>
        </w:rPr>
        <w:t xml:space="preserve"> produktais (</w:t>
      </w:r>
      <w:r w:rsidR="00CC7FD4" w:rsidRPr="00412645">
        <w:t>toliau –</w:t>
      </w:r>
      <w:r w:rsidR="00CC7FD4" w:rsidRPr="00412645">
        <w:rPr>
          <w:b/>
          <w:bCs/>
        </w:rPr>
        <w:t xml:space="preserve"> </w:t>
      </w:r>
      <w:r w:rsidR="00CC7FD4" w:rsidRPr="00412645">
        <w:t xml:space="preserve">prekiautojas) </w:t>
      </w:r>
      <w:r w:rsidR="00CC7FD4" w:rsidRPr="00412645">
        <w:rPr>
          <w:bCs/>
        </w:rPr>
        <w:t xml:space="preserve">– </w:t>
      </w:r>
      <w:r w:rsidR="00CC7FD4" w:rsidRPr="00412645">
        <w:t xml:space="preserve">fizinis ar juridinis asmuo, prekiaujantis savo </w:t>
      </w:r>
      <w:r w:rsidR="00CC7FD4" w:rsidRPr="006A38B3">
        <w:t>gamybos žemės ūkio ir maisto produktais viešoje vietoje;</w:t>
      </w:r>
    </w:p>
    <w:p w:rsidR="00CC7FD4" w:rsidRPr="00A64939" w:rsidRDefault="00F310A6" w:rsidP="00E977BB">
      <w:r>
        <w:rPr>
          <w:b/>
          <w:bCs/>
        </w:rPr>
        <w:t>6.11</w:t>
      </w:r>
      <w:r w:rsidR="00CC7FD4" w:rsidRPr="00441434">
        <w:rPr>
          <w:b/>
          <w:bCs/>
        </w:rPr>
        <w:t>. maisto tvarkymas</w:t>
      </w:r>
      <w:r w:rsidR="00CC7FD4" w:rsidRPr="00441434">
        <w:t xml:space="preserve"> – bet koks poveikis maistui arba veiksmai su juo ar atskiromis jo sudėtinėmis dalimis (įskaitant maisto gaminimą, ruošimą, perdirbimą, pakavimą, laikymą, saugojimą, gabenimą, paskirstymą, tiekimą, pateikimą parduoti, pardavimą), galintys turėti įtakos maisto saugai, kokybei ir mitybos vertei;</w:t>
      </w:r>
    </w:p>
    <w:p w:rsidR="00CC7FD4" w:rsidRPr="00A64939" w:rsidRDefault="00F310A6" w:rsidP="00E977BB">
      <w:r>
        <w:rPr>
          <w:b/>
          <w:bCs/>
        </w:rPr>
        <w:t>6.12</w:t>
      </w:r>
      <w:r w:rsidR="00CC7FD4" w:rsidRPr="00441434">
        <w:rPr>
          <w:b/>
          <w:bCs/>
        </w:rPr>
        <w:t xml:space="preserve">. maisto tvarkymo subjektas </w:t>
      </w:r>
      <w:r w:rsidR="00CC7FD4" w:rsidRPr="00A64939">
        <w:rPr>
          <w:bCs/>
        </w:rPr>
        <w:t>–</w:t>
      </w:r>
      <w:r w:rsidR="00CC7FD4" w:rsidRPr="00A64939">
        <w:t xml:space="preserve"> fizinis ar juridinis asmuo, kuris tvarko maistą. Sąvoka ,,maisto tvarkymo subjektas“ atitinka sąvoką ,,maisto verslo operatorius“, vartojamą 2002 m. sausio 28 d. Europos Parlamento ir Tarybos reglamente (EB) Nr. 178/2002, nustatančiame maistui skirtų teisės aktų bendruosius principus ir reikalavimus, įsteigiančiame Europos maisto saugos tarnybą ir nustatančiame su maisto saugos klausimais susijusias procedūras (OL </w:t>
      </w:r>
      <w:r w:rsidR="00CC7FD4" w:rsidRPr="00A64939">
        <w:rPr>
          <w:iCs/>
        </w:rPr>
        <w:t xml:space="preserve">2004 m. specialus leidimas, 15 skyrius, 6 tomas, p. 463), </w:t>
      </w:r>
      <w:r w:rsidR="00CC7FD4" w:rsidRPr="00A64939">
        <w:t>su paskutiniais pakeitimais, padarytais 2008 m. kovo 4 d. Komisijos reglamentu (EB) Nr. 202/2008 (OL 2008 L 60, p. 17). Juridinio</w:t>
      </w:r>
      <w:r w:rsidR="00CC7FD4" w:rsidRPr="00054CC1">
        <w:rPr>
          <w:i/>
        </w:rPr>
        <w:t xml:space="preserve"> </w:t>
      </w:r>
      <w:r w:rsidR="00CC7FD4" w:rsidRPr="00A64939">
        <w:t>asmens, tvarkančio maistą, struktūrinis padalinys, prilyginamas atskiram maisto tvarkymo subjektui;</w:t>
      </w:r>
    </w:p>
    <w:p w:rsidR="00CC7FD4" w:rsidRPr="00412645" w:rsidRDefault="00CC7FD4" w:rsidP="00E977BB">
      <w:r>
        <w:rPr>
          <w:b/>
        </w:rPr>
        <w:t>6.1</w:t>
      </w:r>
      <w:r w:rsidR="00F310A6">
        <w:rPr>
          <w:b/>
        </w:rPr>
        <w:t>3</w:t>
      </w:r>
      <w:r>
        <w:rPr>
          <w:b/>
        </w:rPr>
        <w:t xml:space="preserve">. </w:t>
      </w:r>
      <w:r w:rsidRPr="00412645">
        <w:rPr>
          <w:b/>
        </w:rPr>
        <w:t xml:space="preserve">maisto produktai </w:t>
      </w:r>
      <w:r w:rsidRPr="00412645">
        <w:t>– apdoroti, pagaminti ar perdirbti augalininkystės, gyvulininkystės, paukštininkystės, bitininkystės ir žuvininkystės produktai</w:t>
      </w:r>
      <w:r>
        <w:t xml:space="preserve">, </w:t>
      </w:r>
      <w:r w:rsidRPr="00441434">
        <w:t>taip pat savo ūkyje išauginti ekologiški, išskirtinės kokybės ir tautinio paveldo žemės ūkio ir maisto produktai</w:t>
      </w:r>
      <w:r w:rsidRPr="00412645">
        <w:t xml:space="preserve"> bei natūraliai užaugę arba užaugintos miško uogos, arbatžolės, prieskoniai, vaistažolės, grybai, skirt</w:t>
      </w:r>
      <w:r>
        <w:t>i</w:t>
      </w:r>
      <w:r w:rsidRPr="00412645">
        <w:t xml:space="preserve"> žmonių mitybai </w:t>
      </w:r>
      <w:r w:rsidR="0021407A">
        <w:t>ar (</w:t>
      </w:r>
      <w:r w:rsidRPr="00412645">
        <w:t>ir</w:t>
      </w:r>
      <w:r w:rsidR="0021407A">
        <w:t>)</w:t>
      </w:r>
      <w:r w:rsidRPr="00412645">
        <w:t xml:space="preserve"> paruoštos žmonėms vartoti;</w:t>
      </w:r>
    </w:p>
    <w:p w:rsidR="00CC7FD4" w:rsidRPr="00412645" w:rsidRDefault="00CC7FD4" w:rsidP="00E977BB">
      <w:r>
        <w:rPr>
          <w:b/>
          <w:bCs/>
        </w:rPr>
        <w:t>6.1</w:t>
      </w:r>
      <w:r w:rsidR="00F310A6">
        <w:rPr>
          <w:b/>
          <w:bCs/>
        </w:rPr>
        <w:t>4</w:t>
      </w:r>
      <w:r>
        <w:rPr>
          <w:b/>
          <w:bCs/>
        </w:rPr>
        <w:t xml:space="preserve">. </w:t>
      </w:r>
      <w:r w:rsidRPr="00412645">
        <w:rPr>
          <w:b/>
          <w:bCs/>
        </w:rPr>
        <w:t>tautinio paveldo žemės ūkio ir maisto produktai</w:t>
      </w:r>
      <w:r w:rsidRPr="00412645">
        <w:t xml:space="preserve"> (toliau - tautinio paveldo produktai) –</w:t>
      </w:r>
      <w:r>
        <w:t xml:space="preserve"> </w:t>
      </w:r>
      <w:r w:rsidRPr="00412645">
        <w:t>nustatyta tvarka sertifikuojami tradiciniai žemės ūkio ir maisto produktai, pasižymintys istoriškai Lietuvoje ar jos atskirame etnografiniame regione susiklosčiusia forma, sudėtimi ar kitais kokybiniais ypatumais;</w:t>
      </w:r>
    </w:p>
    <w:p w:rsidR="00CC7FD4" w:rsidRPr="00412645" w:rsidRDefault="00CC7FD4" w:rsidP="00E977BB">
      <w:r>
        <w:rPr>
          <w:b/>
          <w:bCs/>
        </w:rPr>
        <w:t>6.1</w:t>
      </w:r>
      <w:r w:rsidR="00F310A6">
        <w:rPr>
          <w:b/>
          <w:bCs/>
        </w:rPr>
        <w:t>5</w:t>
      </w:r>
      <w:r>
        <w:rPr>
          <w:b/>
          <w:bCs/>
        </w:rPr>
        <w:t xml:space="preserve">. </w:t>
      </w:r>
      <w:r w:rsidRPr="00412645">
        <w:rPr>
          <w:b/>
          <w:bCs/>
        </w:rPr>
        <w:t>žemės ūkio produktai</w:t>
      </w:r>
      <w:r w:rsidRPr="00412645">
        <w:t xml:space="preserve"> – augalininkystės, gyvulininkystės, paukštininkystės, žvėrininkystės, bitininkystės ir žuvininkystės produktai ir iš jų gauti pirminio perdirbimo produktai;</w:t>
      </w:r>
      <w:r w:rsidR="003A4624">
        <w:t xml:space="preserve"> </w:t>
      </w:r>
    </w:p>
    <w:p w:rsidR="00CC7FD4" w:rsidRPr="00412645" w:rsidRDefault="00CC7FD4" w:rsidP="00E977BB">
      <w:r>
        <w:rPr>
          <w:b/>
          <w:bCs/>
        </w:rPr>
        <w:t>6.</w:t>
      </w:r>
      <w:r w:rsidR="00F310A6">
        <w:rPr>
          <w:b/>
          <w:bCs/>
        </w:rPr>
        <w:t>16</w:t>
      </w:r>
      <w:r>
        <w:rPr>
          <w:b/>
          <w:bCs/>
        </w:rPr>
        <w:t xml:space="preserve">. </w:t>
      </w:r>
      <w:r w:rsidRPr="00412645">
        <w:rPr>
          <w:b/>
          <w:bCs/>
        </w:rPr>
        <w:t xml:space="preserve">individuali veikla mažmeninėje prekyboje </w:t>
      </w:r>
      <w:r w:rsidRPr="00412645">
        <w:t>(toliau – individuali veikla)</w:t>
      </w:r>
      <w:r w:rsidRPr="00412645">
        <w:rPr>
          <w:b/>
          <w:bCs/>
        </w:rPr>
        <w:t xml:space="preserve"> </w:t>
      </w:r>
      <w:r w:rsidRPr="00412645">
        <w:rPr>
          <w:bCs/>
        </w:rPr>
        <w:t>–</w:t>
      </w:r>
      <w:r w:rsidRPr="00412645">
        <w:rPr>
          <w:b/>
          <w:bCs/>
        </w:rPr>
        <w:t xml:space="preserve"> </w:t>
      </w:r>
      <w:r w:rsidRPr="00412645">
        <w:t>savarankiška mažmeninės prekybos veikla, kuria versdamasis fizinis asmuo siekia gauti pajamų ar kitokios ekonominės naudos per tęstinį laikotarpį, įskaitant mažmeninės prekybos veiklą, kuria verčiamasi turint verslo liudijimą;</w:t>
      </w:r>
    </w:p>
    <w:p w:rsidR="00CC7FD4" w:rsidRPr="00441434" w:rsidRDefault="00F310A6" w:rsidP="00E977BB">
      <w:r>
        <w:rPr>
          <w:b/>
        </w:rPr>
        <w:lastRenderedPageBreak/>
        <w:t>6.17</w:t>
      </w:r>
      <w:r w:rsidR="00CC7FD4">
        <w:rPr>
          <w:b/>
        </w:rPr>
        <w:t>. l</w:t>
      </w:r>
      <w:r w:rsidR="00CC7FD4" w:rsidRPr="00412645">
        <w:rPr>
          <w:b/>
        </w:rPr>
        <w:t xml:space="preserve">eidimas prekiauti </w:t>
      </w:r>
      <w:r w:rsidR="00CC7FD4">
        <w:rPr>
          <w:b/>
        </w:rPr>
        <w:t xml:space="preserve">ar </w:t>
      </w:r>
      <w:r w:rsidR="00CC7FD4" w:rsidRPr="00412645">
        <w:rPr>
          <w:b/>
        </w:rPr>
        <w:t>(</w:t>
      </w:r>
      <w:r w:rsidR="00CC7FD4">
        <w:rPr>
          <w:b/>
        </w:rPr>
        <w:t>ir) teikti paslaugas</w:t>
      </w:r>
      <w:r w:rsidR="00CC7FD4" w:rsidRPr="00412645">
        <w:rPr>
          <w:b/>
        </w:rPr>
        <w:t xml:space="preserve"> viešosiose vietose </w:t>
      </w:r>
      <w:r w:rsidR="00CC7FD4" w:rsidRPr="00412645">
        <w:t>–</w:t>
      </w:r>
      <w:r w:rsidR="00CC7FD4" w:rsidRPr="00412645">
        <w:rPr>
          <w:b/>
        </w:rPr>
        <w:t xml:space="preserve"> </w:t>
      </w:r>
      <w:r w:rsidR="00CC7FD4" w:rsidRPr="00412645">
        <w:t>dokumentas, juridiniam ar fiziniam asmeniui suteikiantis teisę verstis mažmenine prekyba ar</w:t>
      </w:r>
      <w:r w:rsidR="0021407A">
        <w:t xml:space="preserve"> (ir)</w:t>
      </w:r>
      <w:r w:rsidR="00CC7FD4" w:rsidRPr="00412645">
        <w:t xml:space="preserve"> teikti paslaugas </w:t>
      </w:r>
      <w:r w:rsidR="00CC7FD4">
        <w:t>Plungės rajono savivaldybės</w:t>
      </w:r>
      <w:r w:rsidR="00CC7FD4" w:rsidRPr="00412645">
        <w:t xml:space="preserve"> viešosiose vietose</w:t>
      </w:r>
      <w:r w:rsidR="00CC7FD4" w:rsidRPr="00441434">
        <w:t xml:space="preserve">. Už </w:t>
      </w:r>
      <w:r w:rsidR="00CC7FD4">
        <w:t>l</w:t>
      </w:r>
      <w:r w:rsidR="00CC7FD4" w:rsidRPr="00441434">
        <w:t xml:space="preserve">eidimų prekiauti ar </w:t>
      </w:r>
      <w:r w:rsidR="0021407A">
        <w:t xml:space="preserve">(ir) </w:t>
      </w:r>
      <w:r w:rsidR="00CC7FD4" w:rsidRPr="00441434">
        <w:t>teikti paslaugas viešosiose vietose išdavimą imama Plungės rajono savivaldybės tarybos sprendimu nustatyta vietinė rinkliava</w:t>
      </w:r>
      <w:r w:rsidR="00CC7FD4">
        <w:t>;</w:t>
      </w:r>
    </w:p>
    <w:p w:rsidR="00CC7FD4" w:rsidRPr="00441434" w:rsidRDefault="00F310A6" w:rsidP="00E977BB">
      <w:r>
        <w:rPr>
          <w:b/>
          <w:bCs/>
        </w:rPr>
        <w:t>6.18</w:t>
      </w:r>
      <w:r w:rsidR="00CC7FD4" w:rsidRPr="00441434">
        <w:rPr>
          <w:b/>
          <w:bCs/>
        </w:rPr>
        <w:t xml:space="preserve">. miesto šventės mugė (toliau – </w:t>
      </w:r>
      <w:r w:rsidR="00CC7FD4">
        <w:rPr>
          <w:b/>
          <w:bCs/>
        </w:rPr>
        <w:t>m</w:t>
      </w:r>
      <w:r w:rsidR="00CC7FD4" w:rsidRPr="00441434">
        <w:rPr>
          <w:b/>
          <w:bCs/>
        </w:rPr>
        <w:t>ugė</w:t>
      </w:r>
      <w:r w:rsidR="00CC7FD4" w:rsidRPr="00441434">
        <w:t>) – tai vienas iš šventės renginių, kuriame vykdoma prekyba tautodailės dirbiniais, kulinarinio paveldo produktais, smulkių amatininkų gaminiais, maisto produktais, kitomis prekėmis</w:t>
      </w:r>
      <w:r w:rsidR="00CC7FD4">
        <w:t>,</w:t>
      </w:r>
      <w:r w:rsidR="00CC7FD4" w:rsidRPr="00441434">
        <w:t xml:space="preserve"> </w:t>
      </w:r>
      <w:r w:rsidR="0021407A">
        <w:t>ar (</w:t>
      </w:r>
      <w:r w:rsidR="00CC7FD4" w:rsidRPr="00441434">
        <w:t>ir</w:t>
      </w:r>
      <w:r w:rsidR="0021407A">
        <w:t>)</w:t>
      </w:r>
      <w:r w:rsidR="00CC7FD4" w:rsidRPr="00441434">
        <w:t xml:space="preserve"> paslaugų teikimas iš (nuo) laikinų prekybos įrenginių – prekystalių, vežimėlių, stalų ir pan.</w:t>
      </w:r>
      <w:r w:rsidR="008A1A6B">
        <w:t>;</w:t>
      </w:r>
    </w:p>
    <w:p w:rsidR="00CC7FD4" w:rsidRDefault="00F310A6" w:rsidP="00E977BB">
      <w:r>
        <w:rPr>
          <w:b/>
          <w:bCs/>
        </w:rPr>
        <w:t>6.19</w:t>
      </w:r>
      <w:r w:rsidR="00CC7FD4" w:rsidRPr="00441434">
        <w:rPr>
          <w:b/>
          <w:bCs/>
        </w:rPr>
        <w:t>. mugės dalyvis</w:t>
      </w:r>
      <w:r w:rsidR="00CC7FD4" w:rsidRPr="00441434">
        <w:t xml:space="preserve"> – tai Plungės miesto seniūnijoje leidimą gavęs ir </w:t>
      </w:r>
      <w:r w:rsidR="00CC7FD4">
        <w:t>m</w:t>
      </w:r>
      <w:r w:rsidR="00CC7FD4" w:rsidRPr="00441434">
        <w:t xml:space="preserve">iesto šventės mugėje prekiaujantis ar </w:t>
      </w:r>
      <w:r w:rsidR="0021407A">
        <w:t xml:space="preserve">(ir) </w:t>
      </w:r>
      <w:r w:rsidR="00CC7FD4" w:rsidRPr="00441434">
        <w:t>paslaugas teikiantis iš laikinų prek</w:t>
      </w:r>
      <w:r w:rsidR="008A1A6B">
        <w:t>ybos įrenginių asmuo arba įmonė;</w:t>
      </w:r>
    </w:p>
    <w:p w:rsidR="008A1A6B" w:rsidRPr="008A1A6B" w:rsidRDefault="00F310A6" w:rsidP="00E977BB">
      <w:r>
        <w:rPr>
          <w:b/>
        </w:rPr>
        <w:t>6.20</w:t>
      </w:r>
      <w:r w:rsidR="008A1A6B" w:rsidRPr="008A1A6B">
        <w:rPr>
          <w:b/>
        </w:rPr>
        <w:t>. Platelių ežero regionas</w:t>
      </w:r>
      <w:r w:rsidR="008A1A6B" w:rsidRPr="008A1A6B">
        <w:t xml:space="preserve"> </w:t>
      </w:r>
      <w:r w:rsidR="008A1A6B">
        <w:t>–</w:t>
      </w:r>
      <w:r w:rsidR="008A1A6B" w:rsidRPr="008A1A6B">
        <w:t xml:space="preserve"> </w:t>
      </w:r>
      <w:r w:rsidR="008A1A6B">
        <w:t xml:space="preserve">gatvės </w:t>
      </w:r>
      <w:r w:rsidR="008A1A6B" w:rsidRPr="008A1A6B">
        <w:rPr>
          <w:bCs/>
          <w:color w:val="000000"/>
          <w:szCs w:val="24"/>
          <w:lang w:eastAsia="lt-LT"/>
        </w:rPr>
        <w:t>Platelių</w:t>
      </w:r>
      <w:r w:rsidR="008A1A6B">
        <w:rPr>
          <w:bCs/>
          <w:color w:val="000000"/>
          <w:szCs w:val="24"/>
          <w:lang w:eastAsia="lt-LT"/>
        </w:rPr>
        <w:t xml:space="preserve"> miestelyje, kuriose taikomi atitinkami </w:t>
      </w:r>
      <w:r w:rsidR="008A1A6B" w:rsidRPr="008A1A6B">
        <w:rPr>
          <w:bCs/>
          <w:color w:val="000000"/>
          <w:szCs w:val="24"/>
          <w:lang w:eastAsia="lt-LT"/>
        </w:rPr>
        <w:t>rinkliavos dydžiai už Leidimą prekiauti</w:t>
      </w:r>
      <w:r w:rsidR="0021407A">
        <w:rPr>
          <w:bCs/>
          <w:color w:val="000000"/>
          <w:szCs w:val="24"/>
          <w:lang w:eastAsia="lt-LT"/>
        </w:rPr>
        <w:t xml:space="preserve"> ar</w:t>
      </w:r>
      <w:r w:rsidR="008A1A6B" w:rsidRPr="008A1A6B">
        <w:rPr>
          <w:bCs/>
          <w:color w:val="000000"/>
          <w:szCs w:val="24"/>
          <w:lang w:eastAsia="lt-LT"/>
        </w:rPr>
        <w:t xml:space="preserve"> </w:t>
      </w:r>
      <w:r w:rsidR="0021407A">
        <w:rPr>
          <w:bCs/>
          <w:color w:val="000000"/>
          <w:szCs w:val="24"/>
          <w:lang w:eastAsia="lt-LT"/>
        </w:rPr>
        <w:t>(</w:t>
      </w:r>
      <w:r w:rsidR="008A1A6B" w:rsidRPr="008A1A6B">
        <w:rPr>
          <w:bCs/>
        </w:rPr>
        <w:t>ir</w:t>
      </w:r>
      <w:r w:rsidR="0021407A">
        <w:rPr>
          <w:bCs/>
        </w:rPr>
        <w:t>)</w:t>
      </w:r>
      <w:r w:rsidR="008A1A6B" w:rsidRPr="008A1A6B">
        <w:t xml:space="preserve"> </w:t>
      </w:r>
      <w:r w:rsidR="008A1A6B" w:rsidRPr="008A1A6B">
        <w:rPr>
          <w:bCs/>
          <w:color w:val="000000"/>
          <w:szCs w:val="24"/>
          <w:lang w:eastAsia="lt-LT"/>
        </w:rPr>
        <w:t xml:space="preserve">teikti paslaugas </w:t>
      </w:r>
      <w:r w:rsidR="008A1A6B">
        <w:rPr>
          <w:bCs/>
          <w:color w:val="000000"/>
          <w:szCs w:val="24"/>
          <w:lang w:eastAsia="lt-LT"/>
        </w:rPr>
        <w:t xml:space="preserve">vasaros sezono metu </w:t>
      </w:r>
      <w:r w:rsidR="008A1A6B" w:rsidRPr="008A1A6B">
        <w:rPr>
          <w:bCs/>
          <w:color w:val="000000"/>
          <w:szCs w:val="24"/>
          <w:lang w:eastAsia="lt-LT"/>
        </w:rPr>
        <w:t>(06.01-08.31)</w:t>
      </w:r>
      <w:r w:rsidR="008A1A6B">
        <w:rPr>
          <w:bCs/>
          <w:color w:val="000000"/>
          <w:szCs w:val="24"/>
          <w:lang w:eastAsia="lt-LT"/>
        </w:rPr>
        <w:t xml:space="preserve">: </w:t>
      </w:r>
      <w:r w:rsidR="008A1A6B" w:rsidRPr="008A1A6B">
        <w:rPr>
          <w:bCs/>
          <w:color w:val="000000"/>
          <w:szCs w:val="24"/>
          <w:lang w:eastAsia="lt-LT"/>
        </w:rPr>
        <w:t>Didžioji g., Žemaičių Kalvarijos g., Žemaitės g., Ežero g.</w:t>
      </w:r>
      <w:r w:rsidR="0021407A">
        <w:rPr>
          <w:bCs/>
          <w:color w:val="000000"/>
          <w:szCs w:val="24"/>
          <w:lang w:eastAsia="lt-LT"/>
        </w:rPr>
        <w:t>,</w:t>
      </w:r>
      <w:r w:rsidR="008A1A6B" w:rsidRPr="008A1A6B">
        <w:rPr>
          <w:bCs/>
          <w:color w:val="000000"/>
          <w:szCs w:val="24"/>
          <w:lang w:eastAsia="lt-LT"/>
        </w:rPr>
        <w:t xml:space="preserve"> Paplatelės km., Plokštinės g.</w:t>
      </w:r>
    </w:p>
    <w:p w:rsidR="00CC7FD4" w:rsidRPr="00412645" w:rsidRDefault="00CC7FD4" w:rsidP="00E977BB">
      <w:r>
        <w:t xml:space="preserve">7. </w:t>
      </w:r>
      <w:r w:rsidRPr="00412645">
        <w:t>Taisyklėse vartojamos kitos sąvokos atitinka sąvokas, apibrėžtas kituose teisės aktuose.</w:t>
      </w:r>
    </w:p>
    <w:p w:rsidR="00CC7FD4" w:rsidRDefault="00CC7FD4" w:rsidP="00CC7FD4">
      <w:pPr>
        <w:ind w:firstLine="737"/>
        <w:jc w:val="center"/>
        <w:rPr>
          <w:b/>
        </w:rPr>
      </w:pPr>
    </w:p>
    <w:p w:rsidR="00CD79A3" w:rsidRDefault="00CC7FD4" w:rsidP="00256B53">
      <w:pPr>
        <w:ind w:firstLine="0"/>
        <w:jc w:val="center"/>
        <w:rPr>
          <w:b/>
        </w:rPr>
      </w:pPr>
      <w:r w:rsidRPr="00412645">
        <w:rPr>
          <w:b/>
        </w:rPr>
        <w:t>II</w:t>
      </w:r>
      <w:r w:rsidR="00CD79A3">
        <w:rPr>
          <w:b/>
        </w:rPr>
        <w:t xml:space="preserve"> SKYRIUS </w:t>
      </w:r>
    </w:p>
    <w:p w:rsidR="00CC7FD4" w:rsidRPr="00412645" w:rsidRDefault="00CC7FD4" w:rsidP="00256B53">
      <w:pPr>
        <w:ind w:firstLine="0"/>
        <w:jc w:val="center"/>
        <w:rPr>
          <w:b/>
        </w:rPr>
      </w:pPr>
      <w:r w:rsidRPr="00412645">
        <w:rPr>
          <w:b/>
        </w:rPr>
        <w:t xml:space="preserve">PREKYBOS </w:t>
      </w:r>
      <w:r>
        <w:rPr>
          <w:b/>
        </w:rPr>
        <w:t>AR (</w:t>
      </w:r>
      <w:r w:rsidRPr="00412645">
        <w:rPr>
          <w:b/>
        </w:rPr>
        <w:t>IR</w:t>
      </w:r>
      <w:r>
        <w:rPr>
          <w:b/>
        </w:rPr>
        <w:t>)</w:t>
      </w:r>
      <w:r w:rsidRPr="00412645">
        <w:rPr>
          <w:b/>
        </w:rPr>
        <w:t xml:space="preserve"> PASLAUGŲ TEIKIMO VIEŠOSIOSE VIETOSE BŪDAI</w:t>
      </w:r>
    </w:p>
    <w:p w:rsidR="00CC7FD4" w:rsidRPr="00412645" w:rsidRDefault="00CC7FD4" w:rsidP="00CC7FD4">
      <w:pPr>
        <w:ind w:firstLine="737"/>
        <w:jc w:val="center"/>
        <w:rPr>
          <w:b/>
        </w:rPr>
      </w:pPr>
    </w:p>
    <w:p w:rsidR="00CC7FD4" w:rsidRPr="00412645" w:rsidRDefault="00CC7FD4" w:rsidP="00E977BB">
      <w:r>
        <w:t>8</w:t>
      </w:r>
      <w:r w:rsidRPr="00412645">
        <w:t>. Prekybos</w:t>
      </w:r>
      <w:r>
        <w:t xml:space="preserve"> </w:t>
      </w:r>
      <w:r w:rsidRPr="007C0A5C">
        <w:t xml:space="preserve">ar </w:t>
      </w:r>
      <w:r>
        <w:t xml:space="preserve">(ir) </w:t>
      </w:r>
      <w:r w:rsidRPr="007C0A5C">
        <w:t>paslaugų</w:t>
      </w:r>
      <w:r w:rsidRPr="00D2460B">
        <w:t xml:space="preserve"> </w:t>
      </w:r>
      <w:r w:rsidRPr="00412645">
        <w:t>teikimo viešosiose vietose būdai:</w:t>
      </w:r>
    </w:p>
    <w:p w:rsidR="00CC7FD4" w:rsidRPr="00353D57" w:rsidRDefault="00CC7FD4" w:rsidP="00E977BB">
      <w:r>
        <w:t>8</w:t>
      </w:r>
      <w:r w:rsidRPr="00412645">
        <w:t xml:space="preserve">.1. </w:t>
      </w:r>
      <w:r w:rsidRPr="00353D57">
        <w:t xml:space="preserve">prekyba ar (ir) paslaugų teikimas nuo (iš) laikinųjų prekybos įrenginių; </w:t>
      </w:r>
    </w:p>
    <w:p w:rsidR="00CC7FD4" w:rsidRPr="00294333" w:rsidRDefault="00CC7FD4" w:rsidP="00E977BB">
      <w:r w:rsidRPr="0032623B">
        <w:t>8.2. prekyba ar</w:t>
      </w:r>
      <w:r>
        <w:t xml:space="preserve"> (ir) </w:t>
      </w:r>
      <w:r w:rsidRPr="0032623B">
        <w:t xml:space="preserve">paslaugų teikimas iš kioskų </w:t>
      </w:r>
      <w:r w:rsidR="005406D3" w:rsidRPr="00E33C11">
        <w:t xml:space="preserve">(ar) </w:t>
      </w:r>
      <w:r w:rsidRPr="00E33C11">
        <w:t>ir paviljonuose;</w:t>
      </w:r>
      <w:r w:rsidRPr="00294333">
        <w:rPr>
          <w:b/>
        </w:rPr>
        <w:t xml:space="preserve"> </w:t>
      </w:r>
    </w:p>
    <w:p w:rsidR="00CC7FD4" w:rsidRPr="00412645" w:rsidRDefault="00CC7FD4" w:rsidP="00E977BB">
      <w:r>
        <w:t>8</w:t>
      </w:r>
      <w:r w:rsidR="008A1A6B">
        <w:t>.3</w:t>
      </w:r>
      <w:r w:rsidRPr="00412645">
        <w:t xml:space="preserve">. prekyba lauko kavinėse </w:t>
      </w:r>
      <w:r w:rsidRPr="00E33C11">
        <w:t>prie esamo maitinimo paslaugas teikiančio asmens pastato;</w:t>
      </w:r>
    </w:p>
    <w:p w:rsidR="005406D3" w:rsidRDefault="00CC7FD4" w:rsidP="00E977BB">
      <w:pPr>
        <w:widowControl w:val="0"/>
        <w:tabs>
          <w:tab w:val="left" w:pos="1276"/>
        </w:tabs>
        <w:suppressAutoHyphens/>
        <w:rPr>
          <w:color w:val="000000"/>
        </w:rPr>
      </w:pPr>
      <w:r>
        <w:t>8</w:t>
      </w:r>
      <w:r w:rsidR="008A1A6B">
        <w:t>.4</w:t>
      </w:r>
      <w:r w:rsidRPr="00583BFE">
        <w:t xml:space="preserve">. </w:t>
      </w:r>
      <w:r w:rsidRPr="00583BFE">
        <w:rPr>
          <w:color w:val="000000"/>
        </w:rPr>
        <w:t xml:space="preserve">prekyba </w:t>
      </w:r>
      <w:r w:rsidRPr="00583BFE">
        <w:t xml:space="preserve">ar </w:t>
      </w:r>
      <w:r>
        <w:t xml:space="preserve">(ir) </w:t>
      </w:r>
      <w:r w:rsidRPr="00583BFE">
        <w:t xml:space="preserve">paslaugų teikimas </w:t>
      </w:r>
      <w:r w:rsidR="00353D57" w:rsidRPr="00583BFE">
        <w:rPr>
          <w:color w:val="000000"/>
        </w:rPr>
        <w:t>renginių</w:t>
      </w:r>
      <w:r w:rsidR="00353D57">
        <w:rPr>
          <w:color w:val="000000"/>
        </w:rPr>
        <w:t>,</w:t>
      </w:r>
      <w:r w:rsidR="00353D57" w:rsidRPr="00583BFE">
        <w:t xml:space="preserve"> </w:t>
      </w:r>
      <w:r w:rsidR="005406D3">
        <w:t xml:space="preserve">švenčių, parodų, </w:t>
      </w:r>
      <w:r w:rsidR="00353D57" w:rsidRPr="00583BFE">
        <w:t>mugių,</w:t>
      </w:r>
      <w:r w:rsidR="00353D57">
        <w:t xml:space="preserve"> </w:t>
      </w:r>
      <w:r w:rsidR="00353D57" w:rsidRPr="00E33C11">
        <w:t>atlaidų</w:t>
      </w:r>
      <w:r w:rsidR="005406D3" w:rsidRPr="00E33C11">
        <w:t>,</w:t>
      </w:r>
      <w:r w:rsidR="00353D57">
        <w:t xml:space="preserve"> </w:t>
      </w:r>
      <w:r w:rsidRPr="00583BFE">
        <w:rPr>
          <w:color w:val="000000"/>
        </w:rPr>
        <w:t>metu</w:t>
      </w:r>
      <w:r w:rsidR="005406D3">
        <w:rPr>
          <w:color w:val="000000"/>
        </w:rPr>
        <w:t>;</w:t>
      </w:r>
    </w:p>
    <w:p w:rsidR="005406D3" w:rsidRDefault="008A1A6B" w:rsidP="00E977BB">
      <w:pPr>
        <w:widowControl w:val="0"/>
        <w:tabs>
          <w:tab w:val="left" w:pos="1276"/>
        </w:tabs>
        <w:suppressAutoHyphens/>
        <w:rPr>
          <w:color w:val="000000"/>
        </w:rPr>
      </w:pPr>
      <w:r>
        <w:rPr>
          <w:color w:val="000000"/>
        </w:rPr>
        <w:t>8.5</w:t>
      </w:r>
      <w:r w:rsidR="005406D3">
        <w:rPr>
          <w:color w:val="000000"/>
        </w:rPr>
        <w:t>. prekyba ar (ir) paslaugų teikimas Plungės miesto šventės metu;</w:t>
      </w:r>
    </w:p>
    <w:p w:rsidR="00CC7FD4" w:rsidRPr="00353D57" w:rsidRDefault="008A1A6B" w:rsidP="00E977BB">
      <w:pPr>
        <w:widowControl w:val="0"/>
        <w:tabs>
          <w:tab w:val="left" w:pos="1276"/>
        </w:tabs>
        <w:suppressAutoHyphens/>
      </w:pPr>
      <w:r>
        <w:rPr>
          <w:color w:val="000000"/>
        </w:rPr>
        <w:t>8.6</w:t>
      </w:r>
      <w:r w:rsidR="005406D3">
        <w:rPr>
          <w:color w:val="000000"/>
        </w:rPr>
        <w:t>.</w:t>
      </w:r>
      <w:r w:rsidR="00353D57">
        <w:rPr>
          <w:color w:val="000000"/>
        </w:rPr>
        <w:t xml:space="preserve"> </w:t>
      </w:r>
      <w:r w:rsidR="005406D3" w:rsidRPr="00583BFE">
        <w:rPr>
          <w:color w:val="000000"/>
        </w:rPr>
        <w:t xml:space="preserve">prekyba </w:t>
      </w:r>
      <w:r w:rsidR="005406D3" w:rsidRPr="00583BFE">
        <w:t xml:space="preserve">ar </w:t>
      </w:r>
      <w:r w:rsidR="005406D3">
        <w:t xml:space="preserve">(ir) </w:t>
      </w:r>
      <w:r w:rsidR="005406D3" w:rsidRPr="00583BFE">
        <w:t>paslaugų teikimas</w:t>
      </w:r>
      <w:r w:rsidR="005406D3">
        <w:rPr>
          <w:color w:val="000000"/>
        </w:rPr>
        <w:t xml:space="preserve"> </w:t>
      </w:r>
      <w:r w:rsidR="005406D3" w:rsidRPr="005406D3">
        <w:rPr>
          <w:bCs/>
          <w:color w:val="000000"/>
          <w:szCs w:val="24"/>
          <w:lang w:eastAsia="lt-LT"/>
        </w:rPr>
        <w:t>Platelių ežero regione (Platelių mstl.: Didžioji g., Žemaičių Kalvarijos g., Žemaitės g., Ežero g.</w:t>
      </w:r>
      <w:r w:rsidR="0021407A">
        <w:rPr>
          <w:bCs/>
          <w:color w:val="000000"/>
          <w:szCs w:val="24"/>
          <w:lang w:eastAsia="lt-LT"/>
        </w:rPr>
        <w:t>,</w:t>
      </w:r>
      <w:r w:rsidR="005406D3" w:rsidRPr="005406D3">
        <w:rPr>
          <w:bCs/>
          <w:color w:val="000000"/>
          <w:szCs w:val="24"/>
          <w:lang w:eastAsia="lt-LT"/>
        </w:rPr>
        <w:t xml:space="preserve"> Paplatelės km., Plokštinės g.) vasaros sezono metu (06.01-08.31</w:t>
      </w:r>
      <w:r w:rsidR="005406D3" w:rsidRPr="0065553E">
        <w:rPr>
          <w:b/>
          <w:bCs/>
          <w:color w:val="000000"/>
          <w:szCs w:val="24"/>
          <w:lang w:eastAsia="lt-LT"/>
        </w:rPr>
        <w:t>)</w:t>
      </w:r>
      <w:r w:rsidR="00CC7FD4" w:rsidRPr="00583BFE">
        <w:rPr>
          <w:color w:val="000000"/>
        </w:rPr>
        <w:t>;</w:t>
      </w:r>
    </w:p>
    <w:p w:rsidR="00CC7FD4" w:rsidRDefault="00CC7FD4" w:rsidP="00E977BB">
      <w:pPr>
        <w:pStyle w:val="Pagrindinistekstas"/>
        <w:ind w:firstLine="720"/>
      </w:pPr>
      <w:r>
        <w:t>8</w:t>
      </w:r>
      <w:r w:rsidR="008A1A6B">
        <w:t>.7</w:t>
      </w:r>
      <w:r w:rsidRPr="00412645">
        <w:t xml:space="preserve">. </w:t>
      </w:r>
      <w:r w:rsidRPr="00E322E7">
        <w:t>išvežiojamoji, išnešiojamoji prekyba;</w:t>
      </w:r>
    </w:p>
    <w:p w:rsidR="00CC7FD4" w:rsidRDefault="008A1A6B" w:rsidP="00E977BB">
      <w:r>
        <w:t>8.8</w:t>
      </w:r>
      <w:r w:rsidR="00CC7FD4">
        <w:t xml:space="preserve">. </w:t>
      </w:r>
      <w:r w:rsidR="00CC7FD4" w:rsidRPr="00583BFE">
        <w:t>kiti teisės aktais nedraudžiami prekybos būdai.</w:t>
      </w:r>
    </w:p>
    <w:p w:rsidR="009F6822" w:rsidRDefault="009F6822" w:rsidP="00CC7FD4">
      <w:pPr>
        <w:ind w:firstLine="737"/>
      </w:pPr>
    </w:p>
    <w:p w:rsidR="00CC7FD4" w:rsidRDefault="00CC7FD4" w:rsidP="00CC7FD4">
      <w:pPr>
        <w:pStyle w:val="Antrat6"/>
        <w:tabs>
          <w:tab w:val="left" w:pos="0"/>
        </w:tabs>
        <w:spacing w:before="0" w:after="0"/>
        <w:ind w:firstLine="737"/>
        <w:jc w:val="center"/>
        <w:rPr>
          <w:sz w:val="24"/>
          <w:szCs w:val="24"/>
          <w:lang w:val="lt-LT"/>
        </w:rPr>
      </w:pPr>
    </w:p>
    <w:p w:rsidR="0021407A" w:rsidRDefault="00CC7FD4" w:rsidP="00256B53">
      <w:pPr>
        <w:pStyle w:val="Antrat6"/>
        <w:tabs>
          <w:tab w:val="left" w:pos="0"/>
        </w:tabs>
        <w:spacing w:before="0" w:after="0"/>
        <w:jc w:val="center"/>
        <w:rPr>
          <w:sz w:val="24"/>
          <w:szCs w:val="24"/>
          <w:lang w:val="lt-LT"/>
        </w:rPr>
      </w:pPr>
      <w:r w:rsidRPr="00412645">
        <w:rPr>
          <w:sz w:val="24"/>
          <w:szCs w:val="24"/>
          <w:lang w:val="lt-LT"/>
        </w:rPr>
        <w:t>III</w:t>
      </w:r>
      <w:r w:rsidR="0021407A">
        <w:rPr>
          <w:sz w:val="24"/>
          <w:szCs w:val="24"/>
          <w:lang w:val="lt-LT"/>
        </w:rPr>
        <w:t xml:space="preserve"> SKYRIUS</w:t>
      </w:r>
    </w:p>
    <w:p w:rsidR="00CC7FD4" w:rsidRPr="00412645" w:rsidRDefault="00CC7FD4" w:rsidP="00256B53">
      <w:pPr>
        <w:pStyle w:val="Antrat6"/>
        <w:tabs>
          <w:tab w:val="left" w:pos="0"/>
        </w:tabs>
        <w:spacing w:before="0" w:after="0"/>
        <w:jc w:val="center"/>
        <w:rPr>
          <w:sz w:val="24"/>
          <w:szCs w:val="24"/>
          <w:lang w:val="lt-LT"/>
        </w:rPr>
      </w:pPr>
      <w:r w:rsidRPr="00412645">
        <w:rPr>
          <w:sz w:val="24"/>
          <w:szCs w:val="24"/>
          <w:lang w:val="lt-LT"/>
        </w:rPr>
        <w:t xml:space="preserve"> REIKALAVIMAI PREKYBOS </w:t>
      </w:r>
      <w:r w:rsidRPr="00441434">
        <w:rPr>
          <w:sz w:val="24"/>
          <w:szCs w:val="24"/>
          <w:lang w:val="lt-LT"/>
        </w:rPr>
        <w:t>AR (IR) PASLAUGŲ TEIKIMO</w:t>
      </w:r>
      <w:r w:rsidRPr="003F4545">
        <w:rPr>
          <w:sz w:val="24"/>
          <w:szCs w:val="24"/>
          <w:lang w:val="lt-LT"/>
        </w:rPr>
        <w:t xml:space="preserve"> </w:t>
      </w:r>
      <w:r w:rsidRPr="00412645">
        <w:rPr>
          <w:sz w:val="24"/>
          <w:szCs w:val="24"/>
          <w:lang w:val="lt-LT"/>
        </w:rPr>
        <w:t>VIETAI IR ĮRANGAI</w:t>
      </w:r>
    </w:p>
    <w:p w:rsidR="00CC7FD4" w:rsidRPr="00412645" w:rsidRDefault="00CC7FD4" w:rsidP="00CC7FD4">
      <w:pPr>
        <w:ind w:firstLine="737"/>
      </w:pPr>
    </w:p>
    <w:p w:rsidR="00CC7FD4" w:rsidRPr="008A1A6B" w:rsidRDefault="00CC7FD4" w:rsidP="00E977BB">
      <w:r>
        <w:t>9</w:t>
      </w:r>
      <w:r w:rsidRPr="00412645">
        <w:t xml:space="preserve">. Prekiaujantiems </w:t>
      </w:r>
      <w:r>
        <w:t xml:space="preserve">ar (ir) </w:t>
      </w:r>
      <w:r w:rsidRPr="00412645">
        <w:t>teikiantiems paslaugas:</w:t>
      </w:r>
    </w:p>
    <w:p w:rsidR="00CC7FD4" w:rsidRPr="008A1A6B" w:rsidRDefault="00CC7FD4" w:rsidP="00E977BB">
      <w:r w:rsidRPr="008A1A6B">
        <w:t xml:space="preserve">9.1. iš (nuo) specialiųjų laikinų prekybos įrenginių, kai </w:t>
      </w:r>
      <w:r w:rsidR="008A1A6B" w:rsidRPr="008A1A6B">
        <w:t>vienai prekybos vietai skiriama</w:t>
      </w:r>
      <w:r w:rsidR="00973B96" w:rsidRPr="008A1A6B">
        <w:t xml:space="preserve"> </w:t>
      </w:r>
      <w:r w:rsidR="00547618" w:rsidRPr="008A1A6B">
        <w:t>iki</w:t>
      </w:r>
      <w:r w:rsidR="00442D5F" w:rsidRPr="008A1A6B">
        <w:t xml:space="preserve"> 9 kv.</w:t>
      </w:r>
      <w:r w:rsidR="008A1A6B">
        <w:t xml:space="preserve"> </w:t>
      </w:r>
      <w:r w:rsidR="00442D5F" w:rsidRPr="008A1A6B">
        <w:t>m.</w:t>
      </w:r>
      <w:r w:rsidR="00547618" w:rsidRPr="008A1A6B">
        <w:t xml:space="preserve"> Plungės mieste</w:t>
      </w:r>
      <w:r w:rsidR="00442D5F" w:rsidRPr="008A1A6B">
        <w:t xml:space="preserve">, o </w:t>
      </w:r>
      <w:r w:rsidR="00547618" w:rsidRPr="008A1A6B">
        <w:t>Plungės rajone</w:t>
      </w:r>
      <w:r w:rsidR="00E33C11" w:rsidRPr="008A1A6B">
        <w:t xml:space="preserve"> - iki 3</w:t>
      </w:r>
      <w:r w:rsidR="00547618" w:rsidRPr="008A1A6B">
        <w:t xml:space="preserve"> kv.</w:t>
      </w:r>
      <w:r w:rsidR="008A1A6B">
        <w:t xml:space="preserve"> </w:t>
      </w:r>
      <w:r w:rsidR="00547618" w:rsidRPr="008A1A6B">
        <w:t>m.;</w:t>
      </w:r>
    </w:p>
    <w:p w:rsidR="00CC7FD4" w:rsidRPr="00B6736E" w:rsidRDefault="00CC7FD4" w:rsidP="00E977BB">
      <w:pPr>
        <w:rPr>
          <w:u w:val="single"/>
        </w:rPr>
      </w:pPr>
      <w:r>
        <w:t>9</w:t>
      </w:r>
      <w:r w:rsidRPr="00412645">
        <w:t xml:space="preserve">.2. iš </w:t>
      </w:r>
      <w:r w:rsidRPr="00415EB5">
        <w:t xml:space="preserve">kioskų, </w:t>
      </w:r>
      <w:r w:rsidR="008A1A6B">
        <w:t xml:space="preserve">paviljonų </w:t>
      </w:r>
      <w:r w:rsidRPr="008A1A6B">
        <w:t>vienai prekybos vietai skiriama ne daugiau kaip 12 kv. m</w:t>
      </w:r>
      <w:r w:rsidRPr="00B6736E">
        <w:rPr>
          <w:u w:val="single"/>
        </w:rPr>
        <w:t>;</w:t>
      </w:r>
    </w:p>
    <w:p w:rsidR="00CC7FD4" w:rsidRPr="00412645" w:rsidRDefault="008A1A6B" w:rsidP="00E977BB">
      <w:r w:rsidRPr="00D045B7">
        <w:t>9.3. lauko kavinės</w:t>
      </w:r>
      <w:r w:rsidR="009B33B6" w:rsidRPr="00D045B7">
        <w:t>e</w:t>
      </w:r>
      <w:r w:rsidRPr="00D045B7">
        <w:t>, kuri</w:t>
      </w:r>
      <w:r w:rsidR="009B33B6" w:rsidRPr="00D045B7">
        <w:t>os yra prie esamos maitinimo įstaigos</w:t>
      </w:r>
      <w:r w:rsidR="00CC7FD4" w:rsidRPr="00D045B7">
        <w:t xml:space="preserve"> stacionaraus pastato </w:t>
      </w:r>
      <w:r w:rsidR="00CC7FD4" w:rsidRPr="00D045B7">
        <w:rPr>
          <w:rFonts w:eastAsia="HG Mincho Light J"/>
          <w:lang w:eastAsia="ar-SA"/>
        </w:rPr>
        <w:t>(ar jo dalies),</w:t>
      </w:r>
      <w:r w:rsidR="00CC7FD4" w:rsidRPr="00D045B7">
        <w:t xml:space="preserve"> kai plotas nustatomas lauko kavinės plane (schemoje), </w:t>
      </w:r>
      <w:r w:rsidR="009B33B6" w:rsidRPr="00D045B7">
        <w:t>yra skiriami</w:t>
      </w:r>
      <w:r w:rsidR="00CC7FD4" w:rsidRPr="00D045B7">
        <w:t xml:space="preserve"> </w:t>
      </w:r>
      <w:r w:rsidR="005E697F" w:rsidRPr="00D045B7">
        <w:rPr>
          <w:color w:val="1F497D"/>
        </w:rPr>
        <w:t xml:space="preserve">9 </w:t>
      </w:r>
      <w:r w:rsidR="009B33B6" w:rsidRPr="00D045B7">
        <w:t>kv. m.</w:t>
      </w:r>
      <w:r w:rsidR="00D045B7" w:rsidRPr="00D045B7">
        <w:t xml:space="preserve"> </w:t>
      </w:r>
      <w:r w:rsidR="00D045B7">
        <w:rPr>
          <w:szCs w:val="24"/>
          <w:lang w:eastAsia="lt-LT"/>
        </w:rPr>
        <w:t>Už kiekvieną papildomą kvadratinį metrą mokama po 1 eurą.</w:t>
      </w:r>
    </w:p>
    <w:p w:rsidR="00CC7FD4" w:rsidRPr="00412645" w:rsidRDefault="00CC7FD4" w:rsidP="00E977BB">
      <w:pPr>
        <w:tabs>
          <w:tab w:val="left" w:pos="720"/>
        </w:tabs>
      </w:pPr>
      <w:r w:rsidRPr="00412645">
        <w:t xml:space="preserve">10. Prekiaujantys </w:t>
      </w:r>
      <w:r>
        <w:t>ar</w:t>
      </w:r>
      <w:r w:rsidR="00CD79A3">
        <w:t xml:space="preserve"> (ir)</w:t>
      </w:r>
      <w:r>
        <w:t xml:space="preserve"> </w:t>
      </w:r>
      <w:r w:rsidRPr="00412645">
        <w:t xml:space="preserve">teikiantys paslaugas </w:t>
      </w:r>
      <w:r w:rsidRPr="005E697F">
        <w:t xml:space="preserve">kioskuose, </w:t>
      </w:r>
      <w:r w:rsidRPr="006B32E5">
        <w:t>paviljonuose</w:t>
      </w:r>
      <w:r>
        <w:t xml:space="preserve"> asmenys</w:t>
      </w:r>
      <w:r w:rsidRPr="00412645">
        <w:t xml:space="preserve">, pasibaigus leidimo prekiauti ar </w:t>
      </w:r>
      <w:r w:rsidR="00CD79A3">
        <w:t xml:space="preserve">(ir) </w:t>
      </w:r>
      <w:r w:rsidRPr="00412645">
        <w:t>teikti paslaugas laikinajame st</w:t>
      </w:r>
      <w:r w:rsidR="006B32E5">
        <w:t>atinyje galiojimo laikui, per 20 darbo</w:t>
      </w:r>
      <w:r w:rsidRPr="00412645">
        <w:t xml:space="preserve"> dienų privalo laikinąjį statinį nukelti, sutvarkyti statinio vietą, savo lėšomis atku</w:t>
      </w:r>
      <w:r>
        <w:t>r</w:t>
      </w:r>
      <w:r w:rsidRPr="00412645">
        <w:t xml:space="preserve">ti sugadintą dangą. Nenukėlęs statinio ir nesutvarkęs statinio buvimo vietos, asmuo ne ginčo tvarka padengia </w:t>
      </w:r>
      <w:r>
        <w:t>S</w:t>
      </w:r>
      <w:r w:rsidRPr="00412645">
        <w:t>avivaldybės patirtas išlaidas už statinio nukėlimą ir vietos sutvarkymą.</w:t>
      </w:r>
    </w:p>
    <w:p w:rsidR="00CC7FD4" w:rsidRPr="00412645" w:rsidRDefault="00CC7FD4" w:rsidP="00E977BB">
      <w:r w:rsidRPr="00412645">
        <w:t>11. Laikinieji prekybos įrenginiai, kioskai</w:t>
      </w:r>
      <w:r w:rsidRPr="005E697F">
        <w:t xml:space="preserve">, </w:t>
      </w:r>
      <w:r w:rsidRPr="006B32E5">
        <w:t>paviljonai</w:t>
      </w:r>
      <w:r w:rsidRPr="005E697F">
        <w:t>, prekybai</w:t>
      </w:r>
      <w:r w:rsidRPr="00412645">
        <w:t xml:space="preserve"> pritaikytos transporto priemonės, lauko kavinės turi būti švarios, tvarkingos, estetiškos. Prekybos vietoje naudojama tik prekybai skirta ar pritaikyta įranga, teisės aktuose nustatytais atvejais suderinus su Valstybine maisto ir veterinarijos tarnyba (toliau – VMVT) pagal jos reikalavimus.</w:t>
      </w:r>
    </w:p>
    <w:p w:rsidR="00CC7FD4" w:rsidRPr="00412645" w:rsidRDefault="00A24802" w:rsidP="00E977BB">
      <w:r>
        <w:lastRenderedPageBreak/>
        <w:t>12</w:t>
      </w:r>
      <w:r w:rsidR="00CC7FD4" w:rsidRPr="00412645">
        <w:t>. Draudžiama prekiauti nuo dėžių, turėklų, atramų, prekėmis, laikomomis ant žemės (grindinio) ir t. t.</w:t>
      </w:r>
    </w:p>
    <w:p w:rsidR="00CC7FD4" w:rsidRDefault="00A24802" w:rsidP="00E977BB">
      <w:r>
        <w:t>13</w:t>
      </w:r>
      <w:r w:rsidR="00CC7FD4" w:rsidRPr="00412645">
        <w:t>. Prekės ir jų atsargos turi būti laikomos tik prekybos įrangoje.</w:t>
      </w:r>
    </w:p>
    <w:p w:rsidR="00CC7FD4" w:rsidRPr="00441434" w:rsidRDefault="00A24802" w:rsidP="00E977BB">
      <w:r>
        <w:t>14</w:t>
      </w:r>
      <w:r w:rsidR="00CC7FD4" w:rsidRPr="00441434">
        <w:t>. Prekybos ar (ir) paslaugų teikimo vieta negali kliudyti transporto bei pėsčiųjų eismui ir užstoti eismo reguliavimo techninių priemonių bei jų matomumo prie sankryžų ir perėjų</w:t>
      </w:r>
      <w:r w:rsidR="00CC7FD4">
        <w:t>.</w:t>
      </w:r>
    </w:p>
    <w:p w:rsidR="00CC7FD4" w:rsidRPr="00441434" w:rsidRDefault="00A24802" w:rsidP="00E977BB">
      <w:pPr>
        <w:tabs>
          <w:tab w:val="left" w:pos="0"/>
          <w:tab w:val="left" w:pos="1260"/>
        </w:tabs>
      </w:pPr>
      <w:r>
        <w:t>15</w:t>
      </w:r>
      <w:r w:rsidR="00CC7FD4" w:rsidRPr="00441434">
        <w:t>. Išorinė reklama įrengiama turint Savivaldybės administracijos išduotą leidimą įrengti išorinę reklamą.</w:t>
      </w:r>
    </w:p>
    <w:p w:rsidR="00CC7FD4" w:rsidRPr="00441434" w:rsidRDefault="00A24802" w:rsidP="00E977BB">
      <w:r w:rsidRPr="009B33B6">
        <w:t>16</w:t>
      </w:r>
      <w:r w:rsidR="00CC7FD4" w:rsidRPr="009B33B6">
        <w:t>. Prekybos ar (ir) paslaugų teikimo vietoje privalo būti šiukšlių dėžė. Jeigu prekiaujama ar (ir) teikiama paslauga iš kioskų,</w:t>
      </w:r>
      <w:r w:rsidR="009B33B6" w:rsidRPr="009B33B6">
        <w:t xml:space="preserve"> paviljonų,</w:t>
      </w:r>
      <w:r w:rsidR="00CC7FD4" w:rsidRPr="009B33B6">
        <w:t xml:space="preserve"> laikinose lauko kavinėse, mugės metu, turi būti sudaroma sutartis su atliekas tvarkančia įmone.</w:t>
      </w:r>
    </w:p>
    <w:p w:rsidR="00CC7FD4" w:rsidRPr="00441434" w:rsidRDefault="00A24802" w:rsidP="00E977BB">
      <w:pPr>
        <w:tabs>
          <w:tab w:val="left" w:pos="900"/>
        </w:tabs>
      </w:pPr>
      <w:r>
        <w:t>17</w:t>
      </w:r>
      <w:r w:rsidR="00CC7FD4" w:rsidRPr="00441434">
        <w:t>. Prekybos garso įrašais vietose draudžiama muzikos įraš</w:t>
      </w:r>
      <w:r w:rsidR="00CC7FD4">
        <w:t>ų</w:t>
      </w:r>
      <w:r w:rsidR="00CC7FD4" w:rsidRPr="00441434">
        <w:t xml:space="preserve"> klausyti per akustines kolonėles. Jų pardavimo vietoje turi būti įrengtos ausinės įrašams klausyti. </w:t>
      </w:r>
    </w:p>
    <w:p w:rsidR="00CC7FD4" w:rsidRPr="00441434" w:rsidRDefault="00A24802" w:rsidP="00E977BB">
      <w:pPr>
        <w:tabs>
          <w:tab w:val="left" w:pos="0"/>
        </w:tabs>
      </w:pPr>
      <w:r>
        <w:t>18</w:t>
      </w:r>
      <w:r w:rsidR="00CC7FD4" w:rsidRPr="00441434">
        <w:t xml:space="preserve">. Prekybos ar (ir) paslaugos teikimo vietą (įrangą) prekiautojas įsirengia pats, o ji turi būti saugi ir nekelti pavojaus tretiesiems asmenims ir jų turtui. </w:t>
      </w:r>
    </w:p>
    <w:p w:rsidR="00CC7FD4" w:rsidRDefault="00CC7FD4" w:rsidP="00CC7FD4">
      <w:pPr>
        <w:ind w:firstLine="737"/>
      </w:pPr>
    </w:p>
    <w:p w:rsidR="00CD79A3" w:rsidRDefault="00CC7FD4" w:rsidP="00256B53">
      <w:pPr>
        <w:pStyle w:val="Antrat2"/>
        <w:ind w:firstLine="0"/>
        <w:rPr>
          <w:sz w:val="24"/>
          <w:szCs w:val="24"/>
        </w:rPr>
      </w:pPr>
      <w:r w:rsidRPr="00CC7FD4">
        <w:rPr>
          <w:sz w:val="24"/>
          <w:szCs w:val="24"/>
        </w:rPr>
        <w:t>IV</w:t>
      </w:r>
      <w:r w:rsidR="00CD79A3">
        <w:rPr>
          <w:sz w:val="24"/>
          <w:szCs w:val="24"/>
        </w:rPr>
        <w:t xml:space="preserve"> SKYRIUS</w:t>
      </w:r>
    </w:p>
    <w:p w:rsidR="00CC7FD4" w:rsidRPr="00CC7FD4" w:rsidRDefault="00CC7FD4" w:rsidP="00256B53">
      <w:pPr>
        <w:pStyle w:val="Antrat2"/>
        <w:ind w:firstLine="0"/>
        <w:rPr>
          <w:sz w:val="24"/>
          <w:szCs w:val="24"/>
        </w:rPr>
      </w:pPr>
      <w:r w:rsidRPr="00CC7FD4">
        <w:rPr>
          <w:sz w:val="24"/>
          <w:szCs w:val="24"/>
        </w:rPr>
        <w:t>PREKYBOS AR (IR) PASLAUGOS TEIKIMO REGLAMENTAVIMAS</w:t>
      </w:r>
    </w:p>
    <w:p w:rsidR="00CC7FD4" w:rsidRPr="00CC7FD4" w:rsidRDefault="00CC7FD4" w:rsidP="00CC7FD4">
      <w:pPr>
        <w:ind w:firstLine="737"/>
      </w:pPr>
    </w:p>
    <w:p w:rsidR="00CC7FD4" w:rsidRPr="009B33B6" w:rsidRDefault="00A24802" w:rsidP="00E977BB">
      <w:r w:rsidRPr="009B33B6">
        <w:t>19</w:t>
      </w:r>
      <w:r w:rsidR="00CC7FD4" w:rsidRPr="009B33B6">
        <w:t xml:space="preserve">. </w:t>
      </w:r>
      <w:r w:rsidR="00CC7FD4" w:rsidRPr="00CB6A97">
        <w:t xml:space="preserve">Prekiauti ar (ir) teikti paslaugas </w:t>
      </w:r>
      <w:r w:rsidR="005E697F" w:rsidRPr="00CB6A97">
        <w:t>viešosiose vietose galima nuo</w:t>
      </w:r>
      <w:r w:rsidR="00CC7FD4" w:rsidRPr="00CB6A97">
        <w:t xml:space="preserve"> 8 val. iki 22 val</w:t>
      </w:r>
      <w:r w:rsidR="00CC7FD4" w:rsidRPr="00054CC1">
        <w:rPr>
          <w:i/>
        </w:rPr>
        <w:t>.</w:t>
      </w:r>
      <w:r w:rsidR="00CC7FD4" w:rsidRPr="009B33B6">
        <w:t xml:space="preserve"> </w:t>
      </w:r>
    </w:p>
    <w:p w:rsidR="00CC7FD4" w:rsidRPr="00CC7FD4" w:rsidRDefault="00A24802" w:rsidP="00E977BB">
      <w:pPr>
        <w:pStyle w:val="Antrat2"/>
        <w:jc w:val="both"/>
        <w:rPr>
          <w:b w:val="0"/>
          <w:sz w:val="24"/>
          <w:szCs w:val="24"/>
        </w:rPr>
      </w:pPr>
      <w:r>
        <w:rPr>
          <w:b w:val="0"/>
          <w:sz w:val="24"/>
          <w:szCs w:val="24"/>
        </w:rPr>
        <w:t>20</w:t>
      </w:r>
      <w:r w:rsidR="00CC7FD4" w:rsidRPr="00CC7FD4">
        <w:rPr>
          <w:b w:val="0"/>
          <w:sz w:val="24"/>
          <w:szCs w:val="24"/>
        </w:rPr>
        <w:t>. Prekiauti ar (ir) teikti paslaugas viešosiose vietose galima tik turint Savivaldybės administracijos seniūn</w:t>
      </w:r>
      <w:r w:rsidR="00771759">
        <w:rPr>
          <w:b w:val="0"/>
          <w:sz w:val="24"/>
          <w:szCs w:val="24"/>
        </w:rPr>
        <w:t>ijų seniūnų išduotą leidimą ar</w:t>
      </w:r>
      <w:r w:rsidR="00CC7FD4" w:rsidRPr="00CC7FD4">
        <w:rPr>
          <w:b w:val="0"/>
          <w:sz w:val="24"/>
          <w:szCs w:val="24"/>
        </w:rPr>
        <w:t xml:space="preserve"> leidimo kopiją. </w:t>
      </w:r>
    </w:p>
    <w:p w:rsidR="00CC7FD4" w:rsidRPr="00412645" w:rsidRDefault="00CC7FD4" w:rsidP="00E977BB">
      <w:r>
        <w:t>2</w:t>
      </w:r>
      <w:r w:rsidR="00A24802">
        <w:t>1</w:t>
      </w:r>
      <w:r w:rsidRPr="00412645">
        <w:t>. Parduodamos prekės turi būti saugios, t. y. prekė turi atitikti Lietuvos Respublikos įstatymuose</w:t>
      </w:r>
      <w:r>
        <w:t>,</w:t>
      </w:r>
      <w:r w:rsidRPr="00412645">
        <w:t xml:space="preserve"> tai prekei taikomuose techniniuose reglamentuose ir kituose teisės aktuose nustatytus saugos reikalavimus.</w:t>
      </w:r>
    </w:p>
    <w:p w:rsidR="00CC7FD4" w:rsidRDefault="00A24802" w:rsidP="00E977BB">
      <w:pPr>
        <w:pStyle w:val="Pagrindinistekstas"/>
        <w:tabs>
          <w:tab w:val="left" w:pos="1134"/>
        </w:tabs>
        <w:ind w:firstLine="720"/>
        <w:rPr>
          <w:color w:val="000000"/>
        </w:rPr>
      </w:pPr>
      <w:r>
        <w:rPr>
          <w:szCs w:val="24"/>
        </w:rPr>
        <w:t>22</w:t>
      </w:r>
      <w:r w:rsidR="00CC7FD4" w:rsidRPr="00412645">
        <w:rPr>
          <w:szCs w:val="24"/>
        </w:rPr>
        <w:t>.</w:t>
      </w:r>
      <w:r w:rsidR="00CC7FD4" w:rsidRPr="00EA0B07">
        <w:rPr>
          <w:color w:val="000000"/>
        </w:rPr>
        <w:t xml:space="preserve"> </w:t>
      </w:r>
      <w:r w:rsidR="00CC7FD4">
        <w:rPr>
          <w:color w:val="000000"/>
        </w:rPr>
        <w:t xml:space="preserve">Prekių transportavimo, laikymo ir išdėstymo prekybos vietoje, taip pat prekybos jomis sąlygos turi atitikti teisės aktuose nustatytus higienos, visuomenės sveikatos priežiūros, prekių tvarkymo, saugos reikalavimus bei </w:t>
      </w:r>
      <w:r w:rsidR="00E76C7D">
        <w:rPr>
          <w:color w:val="000000"/>
        </w:rPr>
        <w:t>gamintojo pateikiamuose norm</w:t>
      </w:r>
      <w:r w:rsidR="00CC7FD4">
        <w:rPr>
          <w:color w:val="000000"/>
        </w:rPr>
        <w:t>iniuose dokumentuose nustatytas sąlygas.</w:t>
      </w:r>
    </w:p>
    <w:p w:rsidR="00CC7FD4" w:rsidRPr="00391B74" w:rsidRDefault="00A24802" w:rsidP="00E977BB">
      <w:pPr>
        <w:rPr>
          <w:strike/>
          <w:color w:val="FF0000"/>
        </w:rPr>
      </w:pPr>
      <w:r>
        <w:t>23</w:t>
      </w:r>
      <w:r w:rsidR="00CC7FD4" w:rsidRPr="00412645">
        <w:t>. Parduodamos prekės turi būti tinkamos kokybės, t. y. prekės savybės neturi būti blogesnės nei numatyta tai prekei taikomame techniniame reglamente (jeigu jis yra) ir prekės pirkimo</w:t>
      </w:r>
      <w:r w:rsidR="00CD79A3">
        <w:t>-</w:t>
      </w:r>
      <w:r w:rsidR="00CC7FD4" w:rsidRPr="00412645">
        <w:t xml:space="preserve">pardavimo sutartyje. </w:t>
      </w:r>
    </w:p>
    <w:p w:rsidR="00CC7FD4" w:rsidRPr="00412645" w:rsidRDefault="00CC7FD4" w:rsidP="00E977BB">
      <w:r w:rsidRPr="00412645">
        <w:t>2</w:t>
      </w:r>
      <w:r w:rsidR="00A24802">
        <w:t>4</w:t>
      </w:r>
      <w:r w:rsidRPr="00412645">
        <w:t xml:space="preserve">. </w:t>
      </w:r>
      <w:r>
        <w:t>Pardavėjas</w:t>
      </w:r>
      <w:r w:rsidRPr="00412645">
        <w:t xml:space="preserve"> privalo parduoti pirkėjui prekes taroje ir supakuotas, išskyrus tuos atvejus, kai dėl prekių pobūdžio šito daryti nereikia.</w:t>
      </w:r>
    </w:p>
    <w:p w:rsidR="00CC7FD4" w:rsidRDefault="00CC7FD4" w:rsidP="00E977BB">
      <w:r w:rsidRPr="00412645">
        <w:t>2</w:t>
      </w:r>
      <w:r w:rsidR="00A24802">
        <w:t>5</w:t>
      </w:r>
      <w:r w:rsidRPr="00412645">
        <w:t xml:space="preserve">. Savivaldybės viešosiose vietose pardavėjui ar </w:t>
      </w:r>
      <w:r w:rsidR="00CD79A3">
        <w:t xml:space="preserve">(ir) </w:t>
      </w:r>
      <w:r w:rsidRPr="00412645">
        <w:t>paslaugos tiekėjui draudžiama parduoti prekes ar</w:t>
      </w:r>
      <w:r w:rsidR="00CD79A3">
        <w:t xml:space="preserve"> (ir)</w:t>
      </w:r>
      <w:r w:rsidRPr="00412645">
        <w:t xml:space="preserve"> teikti paslaugas, jei:</w:t>
      </w:r>
    </w:p>
    <w:p w:rsidR="00CC7FD4" w:rsidRPr="00471403" w:rsidRDefault="006264DB" w:rsidP="00E977BB">
      <w:r>
        <w:t>25</w:t>
      </w:r>
      <w:r w:rsidR="00CC7FD4">
        <w:t xml:space="preserve">.1. </w:t>
      </w:r>
      <w:r w:rsidR="00CC7FD4" w:rsidRPr="00471403">
        <w:t>parduoti prekes, kurių mažmeninė prekyba viešosiose vietose yra uždrausta įstatymais ir kitais teisės aktais;</w:t>
      </w:r>
    </w:p>
    <w:p w:rsidR="00CC7FD4" w:rsidRPr="00412645" w:rsidRDefault="00CC7FD4" w:rsidP="00E977BB">
      <w:r w:rsidRPr="00412645">
        <w:t>2</w:t>
      </w:r>
      <w:r w:rsidR="006264DB">
        <w:t>5</w:t>
      </w:r>
      <w:r w:rsidRPr="00412645">
        <w:t>.</w:t>
      </w:r>
      <w:r>
        <w:t>2</w:t>
      </w:r>
      <w:r w:rsidRPr="00412645">
        <w:t>. jos neatitinka Lietuvos Respublikos įstatymuose, techniniuose reglamentuose ir kituose teisės aktuose nustatytų saugos reikalavimų;</w:t>
      </w:r>
    </w:p>
    <w:p w:rsidR="00CC7FD4" w:rsidRPr="00412645" w:rsidRDefault="00CC7FD4" w:rsidP="00E977BB">
      <w:r w:rsidRPr="00412645">
        <w:t>2</w:t>
      </w:r>
      <w:r w:rsidR="006264DB">
        <w:t>5</w:t>
      </w:r>
      <w:r w:rsidRPr="00412645">
        <w:t>.</w:t>
      </w:r>
      <w:r>
        <w:t>3</w:t>
      </w:r>
      <w:r w:rsidRPr="00412645">
        <w:t>. jų įsigijimas teisės aktų nustatyta tvarka nepatvirtintas prekių įsigijimą patvirtinančiais dokumentais;</w:t>
      </w:r>
    </w:p>
    <w:p w:rsidR="00CC7FD4" w:rsidRPr="00412645" w:rsidRDefault="00CC7FD4" w:rsidP="00E977BB">
      <w:r w:rsidRPr="00412645">
        <w:t>2</w:t>
      </w:r>
      <w:r w:rsidR="006264DB">
        <w:t>5</w:t>
      </w:r>
      <w:r w:rsidRPr="00412645">
        <w:t>.</w:t>
      </w:r>
      <w:r>
        <w:t>4</w:t>
      </w:r>
      <w:r w:rsidRPr="00412645">
        <w:t>. prekės yra be jų atitikties privalomiesiems reikalavimams dokumentų, jei teisės aktuose nustatyta, kad tokie dokumentai privalomi;</w:t>
      </w:r>
    </w:p>
    <w:p w:rsidR="00CC7FD4" w:rsidRPr="00412645" w:rsidRDefault="00CC7FD4" w:rsidP="00E977BB">
      <w:r w:rsidRPr="00412645">
        <w:t>2</w:t>
      </w:r>
      <w:r w:rsidR="006264DB">
        <w:t>5</w:t>
      </w:r>
      <w:r w:rsidRPr="00412645">
        <w:t>.</w:t>
      </w:r>
      <w:r>
        <w:t>5</w:t>
      </w:r>
      <w:r w:rsidRPr="00412645">
        <w:t>. prekės nepaženklintos teisės aktų nustatyta tvarka;</w:t>
      </w:r>
    </w:p>
    <w:p w:rsidR="00CC7FD4" w:rsidRPr="00412645" w:rsidRDefault="00CC7FD4" w:rsidP="00E977BB">
      <w:r w:rsidRPr="00412645">
        <w:t>2</w:t>
      </w:r>
      <w:r w:rsidR="006264DB">
        <w:t>5</w:t>
      </w:r>
      <w:r w:rsidRPr="00412645">
        <w:t>.</w:t>
      </w:r>
      <w:r>
        <w:t>6</w:t>
      </w:r>
      <w:r w:rsidRPr="00412645">
        <w:t>. pasibaigęs jų tinkamumo naudoti terminas;</w:t>
      </w:r>
    </w:p>
    <w:p w:rsidR="00CC7FD4" w:rsidRPr="00412645" w:rsidRDefault="00CC7FD4" w:rsidP="00E977BB">
      <w:r w:rsidRPr="00412645">
        <w:t>2</w:t>
      </w:r>
      <w:r w:rsidR="006264DB">
        <w:t>5</w:t>
      </w:r>
      <w:r w:rsidRPr="00412645">
        <w:t>.</w:t>
      </w:r>
      <w:r>
        <w:t>7</w:t>
      </w:r>
      <w:r w:rsidRPr="00412645">
        <w:t>. buvo iš naujo perženklintos (perpakuotos) ar kitaip apdorotos siekiant pratęsti jų tinkamumo naudoti terminą;</w:t>
      </w:r>
    </w:p>
    <w:p w:rsidR="00CC7FD4" w:rsidRPr="00D439B6" w:rsidRDefault="00CC7FD4" w:rsidP="00E977BB">
      <w:r w:rsidRPr="00412645">
        <w:t>2</w:t>
      </w:r>
      <w:r w:rsidR="006264DB">
        <w:t>5</w:t>
      </w:r>
      <w:r w:rsidRPr="00412645">
        <w:t>.</w:t>
      </w:r>
      <w:r>
        <w:t>8</w:t>
      </w:r>
      <w:r w:rsidRPr="00412645">
        <w:t>. prekiauti ar</w:t>
      </w:r>
      <w:r w:rsidR="00CD79A3">
        <w:t xml:space="preserve"> (ir)</w:t>
      </w:r>
      <w:r w:rsidRPr="00412645">
        <w:t xml:space="preserve"> teikti paslaugas kitose nei leidime nurodytose vietose</w:t>
      </w:r>
      <w:r w:rsidR="000461BA">
        <w:t xml:space="preserve"> arba kitomis prekėmis ar paslaugomis nei nurodyta leidime.</w:t>
      </w:r>
    </w:p>
    <w:p w:rsidR="00CC7FD4" w:rsidRPr="00054CC1" w:rsidRDefault="00CC7FD4" w:rsidP="00E977BB">
      <w:pPr>
        <w:rPr>
          <w:i/>
        </w:rPr>
      </w:pPr>
      <w:r w:rsidRPr="00367036">
        <w:t>2</w:t>
      </w:r>
      <w:r w:rsidR="006264DB">
        <w:t>6</w:t>
      </w:r>
      <w:r w:rsidR="009F1F85">
        <w:t>. Prekiautojai, norintys</w:t>
      </w:r>
      <w:r w:rsidRPr="00367036">
        <w:t xml:space="preserve"> prekiauti</w:t>
      </w:r>
      <w:r w:rsidR="009F1F85">
        <w:t xml:space="preserve"> gyvūninės ar negyvūninės kilmės</w:t>
      </w:r>
      <w:r w:rsidRPr="00367036">
        <w:t xml:space="preserve"> maisto produktais,</w:t>
      </w:r>
      <w:r w:rsidR="009F1F85">
        <w:t xml:space="preserve"> kurių priežiūrą bei kontrolę vykdo Valstybinės maisto ir veterina</w:t>
      </w:r>
      <w:r w:rsidRPr="00367036">
        <w:t>ri</w:t>
      </w:r>
      <w:r w:rsidR="009F1F85">
        <w:t xml:space="preserve">nės tarnybos pareigūnai privalo </w:t>
      </w:r>
      <w:r w:rsidR="009F1F85">
        <w:lastRenderedPageBreak/>
        <w:t>griežtai laikytis šios įstaigos direktoriaus įsakymais atskiroms produktų grupėms patvirtinto</w:t>
      </w:r>
      <w:r w:rsidRPr="00367036">
        <w:t xml:space="preserve"> </w:t>
      </w:r>
      <w:r w:rsidR="009F1F85">
        <w:t xml:space="preserve">reglamentavimo. </w:t>
      </w:r>
    </w:p>
    <w:p w:rsidR="00CC7FD4" w:rsidRPr="00412645" w:rsidRDefault="00CC7FD4" w:rsidP="00E977BB">
      <w:r w:rsidRPr="00412645">
        <w:t>2</w:t>
      </w:r>
      <w:r w:rsidR="006264DB">
        <w:t>7</w:t>
      </w:r>
      <w:r w:rsidRPr="00412645">
        <w:t>.</w:t>
      </w:r>
      <w:r w:rsidR="005B33A9">
        <w:t xml:space="preserve"> Prekiautojai prekiaujantys</w:t>
      </w:r>
      <w:r w:rsidRPr="00412645">
        <w:t xml:space="preserve"> šviežiais vaisiais, uogomis ir daržovėmis turi:</w:t>
      </w:r>
    </w:p>
    <w:p w:rsidR="00CC7FD4" w:rsidRPr="00412645" w:rsidRDefault="00CC7FD4" w:rsidP="00E977BB">
      <w:r w:rsidRPr="00412645">
        <w:t>2</w:t>
      </w:r>
      <w:r w:rsidR="006264DB">
        <w:t>7</w:t>
      </w:r>
      <w:r w:rsidRPr="00412645">
        <w:t>.1. tiekti šviežius vaisius, uogas ir daržoves tinkamos išvaizdos, be fiziologinių trūkumų, be mechaninių pažeidimų, be ligų ar puvinio požymių, švarius, be pašalinio kvapo, nesušalusius;</w:t>
      </w:r>
    </w:p>
    <w:p w:rsidR="00CC7FD4" w:rsidRPr="00412645" w:rsidRDefault="00CC7FD4" w:rsidP="00E977BB">
      <w:r w:rsidRPr="00412645">
        <w:t>2</w:t>
      </w:r>
      <w:r w:rsidR="006264DB">
        <w:t>7</w:t>
      </w:r>
      <w:r w:rsidR="001B1E85">
        <w:t>.</w:t>
      </w:r>
      <w:r w:rsidRPr="00412645">
        <w:t>2</w:t>
      </w:r>
      <w:r w:rsidR="001B1E85">
        <w:t>.</w:t>
      </w:r>
      <w:r w:rsidRPr="00412645">
        <w:t xml:space="preserve"> pateikti informaciją galutiniam vartotojui apie parduodamų šviežių vaisių, uogų ir daržovių auginimo vietovę, nurodyti savo vardą, pavardę, pavadinimą žodžiu arba raštu (iškaboje).</w:t>
      </w:r>
    </w:p>
    <w:p w:rsidR="00CC7FD4" w:rsidRPr="00C960C4" w:rsidRDefault="006264DB" w:rsidP="00E977BB">
      <w:r>
        <w:t>28</w:t>
      </w:r>
      <w:r w:rsidR="00CC7FD4" w:rsidRPr="00412645">
        <w:t xml:space="preserve">. Prekiautojai, kurie prekiauja Lietuvos miškų gėrybėmis (uogomis, grybais), turi jas tiekti šviežias, švarias, tinkamos išvaizdos, be puvinio, gedimo požymių. Prekiaujantieji grybais negali </w:t>
      </w:r>
      <w:r w:rsidR="00CC7FD4" w:rsidRPr="00C960C4">
        <w:t>prekiauti sumaišytais šviežiais arba sūdytais, raugintais ar džiovintais grybais.</w:t>
      </w:r>
    </w:p>
    <w:p w:rsidR="00CC7FD4" w:rsidRPr="00C960C4" w:rsidRDefault="006264DB" w:rsidP="00E977BB">
      <w:r>
        <w:t>29</w:t>
      </w:r>
      <w:r w:rsidR="00CC7FD4" w:rsidRPr="00A24802">
        <w:t>. Už viešojoje vietoje parduodamų žemės ūkio ir maisto produktų saugos ir atsekamumo kontrolę atsakinga Valstybinė maisto ir veterinarijos tarnyba.</w:t>
      </w:r>
    </w:p>
    <w:p w:rsidR="00CC7FD4" w:rsidRDefault="00CC7FD4" w:rsidP="00CC7FD4">
      <w:pPr>
        <w:ind w:firstLine="737"/>
      </w:pPr>
    </w:p>
    <w:p w:rsidR="00CD79A3" w:rsidRPr="00E977BB" w:rsidRDefault="00CC7FD4" w:rsidP="00256B53">
      <w:pPr>
        <w:pStyle w:val="Antrat1"/>
        <w:framePr w:hSpace="0" w:wrap="auto" w:vAnchor="margin" w:hAnchor="text" w:yAlign="inline"/>
        <w:rPr>
          <w:sz w:val="24"/>
          <w:szCs w:val="24"/>
        </w:rPr>
      </w:pPr>
      <w:r w:rsidRPr="00E977BB">
        <w:rPr>
          <w:sz w:val="24"/>
          <w:szCs w:val="24"/>
        </w:rPr>
        <w:t>V</w:t>
      </w:r>
      <w:r w:rsidR="00CD79A3" w:rsidRPr="00E977BB">
        <w:rPr>
          <w:sz w:val="24"/>
          <w:szCs w:val="24"/>
        </w:rPr>
        <w:t xml:space="preserve"> SKYRIUS</w:t>
      </w:r>
    </w:p>
    <w:p w:rsidR="00CC7FD4" w:rsidRPr="00E977BB" w:rsidRDefault="00CC7FD4" w:rsidP="00256B53">
      <w:pPr>
        <w:pStyle w:val="Antrat1"/>
        <w:framePr w:hSpace="0" w:wrap="auto" w:vAnchor="margin" w:hAnchor="text" w:yAlign="inline"/>
        <w:rPr>
          <w:sz w:val="24"/>
          <w:szCs w:val="24"/>
        </w:rPr>
      </w:pPr>
      <w:r w:rsidRPr="00E977BB">
        <w:rPr>
          <w:sz w:val="24"/>
          <w:szCs w:val="24"/>
        </w:rPr>
        <w:t>PARDAVĖJO IR PASLAUGŲ TIEKĖJO PAREIGOS</w:t>
      </w:r>
    </w:p>
    <w:p w:rsidR="00CC7FD4" w:rsidRDefault="00CC7FD4" w:rsidP="00CC7FD4">
      <w:pPr>
        <w:ind w:firstLine="737"/>
      </w:pPr>
    </w:p>
    <w:p w:rsidR="00CC7FD4" w:rsidRDefault="006264DB" w:rsidP="00E977BB">
      <w:pPr>
        <w:tabs>
          <w:tab w:val="left" w:pos="0"/>
        </w:tabs>
      </w:pPr>
      <w:r>
        <w:t>30</w:t>
      </w:r>
      <w:r w:rsidR="00CC7FD4">
        <w:t>. Pardavėjas ar (ir) paslaugos teikėjas viešoje vietoje privalo:</w:t>
      </w:r>
    </w:p>
    <w:p w:rsidR="00CC7FD4" w:rsidRPr="00801F95" w:rsidRDefault="00CC7FD4" w:rsidP="00E977BB">
      <w:pPr>
        <w:tabs>
          <w:tab w:val="left" w:pos="0"/>
        </w:tabs>
      </w:pPr>
      <w:r>
        <w:t>3</w:t>
      </w:r>
      <w:r w:rsidR="006264DB">
        <w:t>0</w:t>
      </w:r>
      <w:r>
        <w:t xml:space="preserve">.1. </w:t>
      </w:r>
      <w:r w:rsidRPr="00801F95">
        <w:t xml:space="preserve">laikytis mažmeninės prekybos reikalavimų, patvirtintų Lietuvos Respublikos Vyriausybės 2001 m. birželio 11 d. nutarimu Nr.697 „Dėl Mažmeninės prekybos taisyklių patvirtinimo“; </w:t>
      </w:r>
    </w:p>
    <w:p w:rsidR="00CC7FD4" w:rsidRPr="00801F95" w:rsidRDefault="006264DB" w:rsidP="00E977BB">
      <w:pPr>
        <w:tabs>
          <w:tab w:val="left" w:pos="0"/>
        </w:tabs>
      </w:pPr>
      <w:r>
        <w:t>30</w:t>
      </w:r>
      <w:r w:rsidR="00CC7FD4" w:rsidRPr="00CB6A97">
        <w:t>.2</w:t>
      </w:r>
      <w:r w:rsidR="00CC7FD4" w:rsidRPr="00054CC1">
        <w:rPr>
          <w:i/>
        </w:rPr>
        <w:t xml:space="preserve">. </w:t>
      </w:r>
      <w:r w:rsidR="00CC7FD4" w:rsidRPr="00801F95">
        <w:t xml:space="preserve">laikytis Plungės rajono savivaldybės tarybos patvirtintų Plungės miesto ir kitų gyvenamųjų vietovių tvarkymo ir švaros, darbo saugos, priešgaisrinės apsaugos ir higienos reikalavimų; </w:t>
      </w:r>
    </w:p>
    <w:p w:rsidR="00CC7FD4" w:rsidRDefault="006264DB" w:rsidP="00E977BB">
      <w:pPr>
        <w:tabs>
          <w:tab w:val="left" w:pos="0"/>
        </w:tabs>
      </w:pPr>
      <w:r>
        <w:t>30</w:t>
      </w:r>
      <w:r w:rsidR="00CC7FD4">
        <w:t>.3. užtikrinti, kad parduodamos prekės atitiktų teisės aktų nustatytus ženklinimo reikalavimus, pateikti pirkėjui tik saugias ir kokybiškas prekes;</w:t>
      </w:r>
    </w:p>
    <w:p w:rsidR="00CC7FD4" w:rsidRDefault="006264DB" w:rsidP="00E977BB">
      <w:pPr>
        <w:tabs>
          <w:tab w:val="left" w:pos="0"/>
        </w:tabs>
      </w:pPr>
      <w:r>
        <w:t>30</w:t>
      </w:r>
      <w:r w:rsidR="00CC7FD4">
        <w:t xml:space="preserve">.4. naudoti svarsčius, svarstykles ir kitus matavimo prietaisus, naudojamus prekių masei, tūriui, ilgiui nustatyti; </w:t>
      </w:r>
    </w:p>
    <w:p w:rsidR="00CC7FD4" w:rsidRDefault="006264DB" w:rsidP="00E977BB">
      <w:pPr>
        <w:tabs>
          <w:tab w:val="left" w:pos="0"/>
        </w:tabs>
      </w:pPr>
      <w:r>
        <w:t>30</w:t>
      </w:r>
      <w:r w:rsidR="00CC7FD4">
        <w:t xml:space="preserve">.5. prekybos ar </w:t>
      </w:r>
      <w:r w:rsidR="00CC7FD4" w:rsidRPr="006E7CDB">
        <w:t xml:space="preserve">(ir) </w:t>
      </w:r>
      <w:r w:rsidR="00CC7FD4">
        <w:t>paslaugų teikimo vietoje naudojama įranga turi būti visiškai sukomplektuota, švari, tvarkinga, nesurūdijusi, nesulankstyta, nudažyta.</w:t>
      </w:r>
    </w:p>
    <w:p w:rsidR="00CC7FD4" w:rsidRPr="00441434" w:rsidRDefault="006264DB" w:rsidP="00E977BB">
      <w:pPr>
        <w:tabs>
          <w:tab w:val="left" w:pos="0"/>
        </w:tabs>
      </w:pPr>
      <w:r>
        <w:t>31</w:t>
      </w:r>
      <w:r w:rsidR="00CC7FD4" w:rsidRPr="00441434">
        <w:t xml:space="preserve">. Pasibaigus </w:t>
      </w:r>
      <w:r w:rsidR="00CC7FD4">
        <w:t>l</w:t>
      </w:r>
      <w:r w:rsidR="006B32E5">
        <w:t xml:space="preserve">eidimo galiojimui, per 20 </w:t>
      </w:r>
      <w:r w:rsidR="00CD79A3">
        <w:t xml:space="preserve">(dvidešimt) </w:t>
      </w:r>
      <w:r w:rsidR="006B32E5">
        <w:t>darbo dienų</w:t>
      </w:r>
      <w:r w:rsidR="00CC7FD4" w:rsidRPr="00441434">
        <w:t xml:space="preserve"> išvežti (nukelti) laikinus statinius. Neįvy</w:t>
      </w:r>
      <w:r w:rsidR="00CC7FD4">
        <w:t>k</w:t>
      </w:r>
      <w:r w:rsidR="00CC7FD4" w:rsidRPr="00441434">
        <w:t xml:space="preserve">džius minėto reikalavimo, Savivaldybė praneša asmenims, turintiems teisę surašyti administracinių teisės pažeidimų protokolus dėl savavališko žemės užėmimo bei naudojimo, administracinėms poveikio priemonėms taikyti. Tokiu atveju laikinus statinius įstatymų nustatyta tvarka išveža (nukelia) Savivaldybė, o nukėlimo, išvežimo ir saugojimo išlaidas apmoka statinio savininkas. Saugoma ne ilgiau nei 30 </w:t>
      </w:r>
      <w:r w:rsidR="0098112A">
        <w:t xml:space="preserve">(trisdešimt) </w:t>
      </w:r>
      <w:r w:rsidR="00CC7FD4" w:rsidRPr="00441434">
        <w:t>dienų nuo nuvežimo (nukėlimo) dienos, o vėliau vykdomas turto likvidavimas įstatymų numatyta tvarka.</w:t>
      </w:r>
    </w:p>
    <w:p w:rsidR="00CC7FD4" w:rsidRPr="00441434" w:rsidRDefault="006264DB" w:rsidP="00E977BB">
      <w:pPr>
        <w:tabs>
          <w:tab w:val="left" w:pos="0"/>
        </w:tabs>
      </w:pPr>
      <w:r>
        <w:t>32</w:t>
      </w:r>
      <w:r w:rsidR="00CC7FD4" w:rsidRPr="00441434">
        <w:t xml:space="preserve">. </w:t>
      </w:r>
      <w:r w:rsidR="00CC7FD4">
        <w:t>D</w:t>
      </w:r>
      <w:r w:rsidR="00CC7FD4" w:rsidRPr="00441434">
        <w:t>ėvėti tvarkingą ir švarią aprangą.</w:t>
      </w:r>
    </w:p>
    <w:p w:rsidR="00CC7FD4" w:rsidRPr="00441434" w:rsidRDefault="006264DB" w:rsidP="00E977BB">
      <w:pPr>
        <w:tabs>
          <w:tab w:val="left" w:pos="0"/>
        </w:tabs>
      </w:pPr>
      <w:r>
        <w:t>33</w:t>
      </w:r>
      <w:r w:rsidR="00CC7FD4" w:rsidRPr="00441434">
        <w:t xml:space="preserve">. </w:t>
      </w:r>
      <w:r w:rsidR="00CC7FD4">
        <w:t>P</w:t>
      </w:r>
      <w:r w:rsidR="00CC7FD4" w:rsidRPr="00441434">
        <w:t>arduoti prekes pirkėjui ir teisės aktų nustatyta tvarka išduoti pirkėjui, atsiskaičiusiam už jas, prekių pirkimą</w:t>
      </w:r>
      <w:r w:rsidR="0098112A">
        <w:t>-</w:t>
      </w:r>
      <w:r w:rsidR="00CC7FD4" w:rsidRPr="00441434">
        <w:t>pardavimą (pinigų sumokėjimą) patvirtinantį dokumentą.</w:t>
      </w:r>
    </w:p>
    <w:p w:rsidR="00CC7FD4" w:rsidRPr="00441434" w:rsidRDefault="006264DB" w:rsidP="00E977BB">
      <w:pPr>
        <w:tabs>
          <w:tab w:val="left" w:pos="0"/>
        </w:tabs>
      </w:pPr>
      <w:r>
        <w:t>34</w:t>
      </w:r>
      <w:r w:rsidR="00CC7FD4" w:rsidRPr="00441434">
        <w:t xml:space="preserve">. </w:t>
      </w:r>
      <w:r w:rsidR="00CC7FD4">
        <w:t>P</w:t>
      </w:r>
      <w:r w:rsidR="00CC7FD4" w:rsidRPr="00441434">
        <w:t>rekes, kurioms nustatytas tinkamumo naudoti terminas, parduoti tokiu laiku, kad pirkėjas turėtų galimybę panaudoti šias prekes iki jų tinkamumo naudoti termino pabaigos.</w:t>
      </w:r>
    </w:p>
    <w:p w:rsidR="00CC7FD4" w:rsidRPr="00441434" w:rsidRDefault="006264DB" w:rsidP="00E977BB">
      <w:pPr>
        <w:tabs>
          <w:tab w:val="left" w:pos="0"/>
        </w:tabs>
      </w:pPr>
      <w:r>
        <w:t>35</w:t>
      </w:r>
      <w:r w:rsidR="00CC7FD4" w:rsidRPr="00441434">
        <w:t xml:space="preserve">. </w:t>
      </w:r>
      <w:r w:rsidR="00CC7FD4">
        <w:t>S</w:t>
      </w:r>
      <w:r w:rsidR="00CC7FD4" w:rsidRPr="00441434">
        <w:t>udaryti sąlygas pirkėjui prekybos vietoje apžiūrėti prekę ar ją pasimatuoti, patikrinti, kaip ji veikia, jeigu tai įmanoma, atsižvelgiant į prekės pobūdį.</w:t>
      </w:r>
    </w:p>
    <w:p w:rsidR="00CC7FD4" w:rsidRPr="00441434" w:rsidRDefault="006264DB" w:rsidP="00E977BB">
      <w:pPr>
        <w:tabs>
          <w:tab w:val="left" w:pos="0"/>
        </w:tabs>
      </w:pPr>
      <w:r>
        <w:t>36</w:t>
      </w:r>
      <w:r w:rsidR="00CC7FD4" w:rsidRPr="00441434">
        <w:t xml:space="preserve">. </w:t>
      </w:r>
      <w:r w:rsidR="00CC7FD4">
        <w:t>U</w:t>
      </w:r>
      <w:r w:rsidR="00CC7FD4" w:rsidRPr="00441434">
        <w:t xml:space="preserve">žtikrinti tvarką ir švarą prekybos ar (ir) paslaugos teikimo metu ir pasibaigus darbo dienai sutvarkyti teritoriją 10 </w:t>
      </w:r>
      <w:r w:rsidR="0098112A">
        <w:t xml:space="preserve">(dešimties) </w:t>
      </w:r>
      <w:r w:rsidR="00CC7FD4" w:rsidRPr="00441434">
        <w:t>metrų atstumu apie kioską,</w:t>
      </w:r>
      <w:r w:rsidR="00771759">
        <w:t xml:space="preserve"> paviljoną,</w:t>
      </w:r>
      <w:r w:rsidR="00CC7FD4" w:rsidRPr="00441434">
        <w:t xml:space="preserve"> prekybai įrengtą specializuotą transporto priemonę, transporto priemones ar jų priekabas, lauko kavines (jeigu arčiau nėra pastatų), laikinuosius prekybos įrenginius, paslaugų tiekimo vietą.</w:t>
      </w:r>
    </w:p>
    <w:p w:rsidR="00CC7FD4" w:rsidRPr="00441434" w:rsidRDefault="006264DB" w:rsidP="00E977BB">
      <w:pPr>
        <w:tabs>
          <w:tab w:val="left" w:pos="0"/>
        </w:tabs>
      </w:pPr>
      <w:r>
        <w:t>37</w:t>
      </w:r>
      <w:r w:rsidR="00CC7FD4" w:rsidRPr="00441434">
        <w:t xml:space="preserve">. </w:t>
      </w:r>
      <w:r w:rsidR="00CC7FD4">
        <w:t>P</w:t>
      </w:r>
      <w:r w:rsidR="00CC7FD4" w:rsidRPr="00441434">
        <w:t xml:space="preserve">rekiauti </w:t>
      </w:r>
      <w:r w:rsidR="0098112A">
        <w:t>ar (</w:t>
      </w:r>
      <w:r w:rsidR="00CC7FD4" w:rsidRPr="00441434">
        <w:t>ir</w:t>
      </w:r>
      <w:r w:rsidR="0098112A">
        <w:t>)</w:t>
      </w:r>
      <w:r w:rsidR="00CC7FD4" w:rsidRPr="00441434">
        <w:t xml:space="preserve"> teikti paslaugas tik leidime nurodytomis prekėmis </w:t>
      </w:r>
      <w:r w:rsidR="0098112A">
        <w:t>ar (</w:t>
      </w:r>
      <w:r w:rsidR="00CC7FD4" w:rsidRPr="00441434">
        <w:t>ir</w:t>
      </w:r>
      <w:r w:rsidR="0098112A">
        <w:t>)</w:t>
      </w:r>
      <w:r w:rsidR="00CC7FD4" w:rsidRPr="00441434">
        <w:t xml:space="preserve"> paslaugomis.</w:t>
      </w:r>
    </w:p>
    <w:p w:rsidR="00CC7FD4" w:rsidRPr="00441434" w:rsidRDefault="006264DB" w:rsidP="00E977BB">
      <w:pPr>
        <w:tabs>
          <w:tab w:val="left" w:pos="0"/>
        </w:tabs>
      </w:pPr>
      <w:r>
        <w:t>38</w:t>
      </w:r>
      <w:r w:rsidR="00CC7FD4" w:rsidRPr="00441434">
        <w:t xml:space="preserve">. </w:t>
      </w:r>
      <w:r w:rsidR="00CC7FD4">
        <w:t>S</w:t>
      </w:r>
      <w:r w:rsidR="00CC7FD4" w:rsidRPr="00441434">
        <w:t>avavališkai nekeisti prekybos vietos, dydžio, ribų.</w:t>
      </w:r>
    </w:p>
    <w:p w:rsidR="00CC7FD4" w:rsidRPr="004E1D86" w:rsidRDefault="006264DB" w:rsidP="00E977BB">
      <w:pPr>
        <w:tabs>
          <w:tab w:val="left" w:pos="0"/>
        </w:tabs>
      </w:pPr>
      <w:r>
        <w:t>39</w:t>
      </w:r>
      <w:r w:rsidR="00CC7FD4" w:rsidRPr="00441434">
        <w:t xml:space="preserve">. </w:t>
      </w:r>
      <w:r w:rsidR="00CC7FD4">
        <w:t>V</w:t>
      </w:r>
      <w:r w:rsidR="00CC7FD4" w:rsidRPr="00441434">
        <w:t>ykdyti kitas Lietuvos Respublikos teisės aktuose nurodytas pareigas.</w:t>
      </w:r>
    </w:p>
    <w:p w:rsidR="00CC7FD4" w:rsidRDefault="00CC7FD4" w:rsidP="00CC7FD4">
      <w:pPr>
        <w:pStyle w:val="Pagrindinistekstas"/>
        <w:ind w:firstLine="737"/>
        <w:rPr>
          <w:b/>
          <w:szCs w:val="24"/>
        </w:rPr>
      </w:pPr>
    </w:p>
    <w:p w:rsidR="0098112A" w:rsidRDefault="0098112A" w:rsidP="00CC7FD4">
      <w:pPr>
        <w:ind w:firstLine="737"/>
        <w:jc w:val="center"/>
        <w:rPr>
          <w:b/>
        </w:rPr>
      </w:pPr>
    </w:p>
    <w:p w:rsidR="00CD79A3" w:rsidRDefault="00795A8D" w:rsidP="00256B53">
      <w:pPr>
        <w:ind w:firstLine="0"/>
        <w:jc w:val="center"/>
        <w:rPr>
          <w:b/>
        </w:rPr>
      </w:pPr>
      <w:r>
        <w:rPr>
          <w:b/>
        </w:rPr>
        <w:lastRenderedPageBreak/>
        <w:t>VI</w:t>
      </w:r>
      <w:r w:rsidR="00CD79A3">
        <w:rPr>
          <w:b/>
        </w:rPr>
        <w:t xml:space="preserve"> SKYRIUS</w:t>
      </w:r>
    </w:p>
    <w:p w:rsidR="00CC7FD4" w:rsidRPr="007C2155" w:rsidRDefault="00CC7FD4" w:rsidP="00256B53">
      <w:pPr>
        <w:ind w:firstLine="0"/>
        <w:jc w:val="center"/>
        <w:rPr>
          <w:b/>
        </w:rPr>
      </w:pPr>
      <w:r>
        <w:rPr>
          <w:b/>
        </w:rPr>
        <w:t xml:space="preserve"> </w:t>
      </w:r>
      <w:r w:rsidRPr="007C2155">
        <w:rPr>
          <w:b/>
        </w:rPr>
        <w:t xml:space="preserve">LEIDIMŲ PREKIAUTI AR </w:t>
      </w:r>
      <w:r>
        <w:rPr>
          <w:b/>
        </w:rPr>
        <w:t xml:space="preserve">(IR) </w:t>
      </w:r>
      <w:r w:rsidRPr="007C2155">
        <w:rPr>
          <w:b/>
        </w:rPr>
        <w:t>TEIKTI PASLAUGAS VIEŠOSIOSE VIETOSE IŠDAVIMAS, JŲ GALIOJIMO SUSTABDYMAS IR LEIDIMŲ PANAIKINIMAS</w:t>
      </w:r>
    </w:p>
    <w:p w:rsidR="00CC7FD4" w:rsidRDefault="00CC7FD4" w:rsidP="00CC7FD4">
      <w:pPr>
        <w:pStyle w:val="Pagrindinistekstas"/>
        <w:ind w:firstLine="737"/>
        <w:rPr>
          <w:szCs w:val="24"/>
          <w:lang w:eastAsia="lt-LT" w:bidi="bn-BD"/>
        </w:rPr>
      </w:pPr>
    </w:p>
    <w:p w:rsidR="00CC7FD4" w:rsidRDefault="006264DB" w:rsidP="00E977BB">
      <w:pPr>
        <w:pStyle w:val="Pagrindinistekstas"/>
        <w:ind w:firstLine="720"/>
        <w:rPr>
          <w:szCs w:val="24"/>
          <w:lang w:eastAsia="lt-LT" w:bidi="bn-BD"/>
        </w:rPr>
      </w:pPr>
      <w:r>
        <w:t>40</w:t>
      </w:r>
      <w:r w:rsidR="00CC7FD4" w:rsidRPr="009B33B6">
        <w:t xml:space="preserve">. Asmenys, norintys įsigyti leidimą prekiauti ar (ir) teikti paslaugas viešosiose vietose, švenčių, renginių, mugių metu,  nuomos ar panaudos pagrindais valdomuose žemės sklypuose, Plungės rajono savivaldybės administracijos seniūnijų seniūnams </w:t>
      </w:r>
      <w:r w:rsidR="00CC7FD4" w:rsidRPr="009B33B6">
        <w:rPr>
          <w:szCs w:val="24"/>
          <w:lang w:eastAsia="lt-LT" w:bidi="bn-BD"/>
        </w:rPr>
        <w:t>raštu arba elektron</w:t>
      </w:r>
      <w:r w:rsidR="007567C6" w:rsidRPr="009B33B6">
        <w:rPr>
          <w:szCs w:val="24"/>
          <w:lang w:eastAsia="lt-LT" w:bidi="bn-BD"/>
        </w:rPr>
        <w:t>inėmis priemonėmis per atstumą, ar</w:t>
      </w:r>
      <w:r w:rsidR="009B33B6">
        <w:rPr>
          <w:szCs w:val="24"/>
          <w:lang w:eastAsia="lt-LT" w:bidi="bn-BD"/>
        </w:rPr>
        <w:t>ba elektroni</w:t>
      </w:r>
      <w:r w:rsidR="007567C6" w:rsidRPr="009B33B6">
        <w:rPr>
          <w:szCs w:val="24"/>
          <w:lang w:eastAsia="lt-LT" w:bidi="bn-BD"/>
        </w:rPr>
        <w:t>nių viešųjų paslaugų portale Elektroniniai valdžios vartai</w:t>
      </w:r>
      <w:r w:rsidR="000461BA" w:rsidRPr="009B33B6">
        <w:rPr>
          <w:szCs w:val="24"/>
          <w:lang w:eastAsia="lt-LT" w:bidi="bn-BD"/>
        </w:rPr>
        <w:t>, ne ankščiau kaip prieš 20</w:t>
      </w:r>
      <w:r w:rsidR="0098112A">
        <w:rPr>
          <w:szCs w:val="24"/>
          <w:lang w:eastAsia="lt-LT" w:bidi="bn-BD"/>
        </w:rPr>
        <w:t xml:space="preserve"> (dvidešimt)</w:t>
      </w:r>
      <w:r w:rsidR="000461BA" w:rsidRPr="009B33B6">
        <w:rPr>
          <w:szCs w:val="24"/>
          <w:lang w:eastAsia="lt-LT" w:bidi="bn-BD"/>
        </w:rPr>
        <w:t xml:space="preserve"> ir ne vėliau kaip prieš 5</w:t>
      </w:r>
      <w:r w:rsidR="00CC7FD4" w:rsidRPr="009B33B6">
        <w:rPr>
          <w:szCs w:val="24"/>
          <w:lang w:eastAsia="lt-LT" w:bidi="bn-BD"/>
        </w:rPr>
        <w:t xml:space="preserve"> </w:t>
      </w:r>
      <w:r w:rsidR="0098112A">
        <w:rPr>
          <w:szCs w:val="24"/>
          <w:lang w:eastAsia="lt-LT" w:bidi="bn-BD"/>
        </w:rPr>
        <w:t xml:space="preserve">(penkias) </w:t>
      </w:r>
      <w:r w:rsidR="00CC7FD4" w:rsidRPr="009B33B6">
        <w:rPr>
          <w:szCs w:val="24"/>
          <w:lang w:eastAsia="lt-LT" w:bidi="bn-BD"/>
        </w:rPr>
        <w:t xml:space="preserve">darbo dienas </w:t>
      </w:r>
      <w:r w:rsidR="00CC7FD4" w:rsidRPr="009B33B6">
        <w:t>pateikia:</w:t>
      </w:r>
      <w:r w:rsidR="009B33B6" w:rsidRPr="009B33B6">
        <w:t xml:space="preserve"> </w:t>
      </w:r>
    </w:p>
    <w:p w:rsidR="00CC7FD4" w:rsidRPr="002C1147" w:rsidRDefault="006264DB" w:rsidP="00E977BB">
      <w:pPr>
        <w:pStyle w:val="Pagrindinistekstas"/>
        <w:ind w:firstLine="720"/>
        <w:rPr>
          <w:szCs w:val="24"/>
          <w:lang w:eastAsia="lt-LT" w:bidi="bn-BD"/>
        </w:rPr>
      </w:pPr>
      <w:r>
        <w:rPr>
          <w:szCs w:val="24"/>
          <w:lang w:eastAsia="lt-LT" w:bidi="bn-BD"/>
        </w:rPr>
        <w:t>40</w:t>
      </w:r>
      <w:r w:rsidR="00CC7FD4">
        <w:rPr>
          <w:szCs w:val="24"/>
          <w:lang w:eastAsia="lt-LT" w:bidi="bn-BD"/>
        </w:rPr>
        <w:t>.</w:t>
      </w:r>
      <w:r w:rsidR="00CC7FD4" w:rsidRPr="002C1147">
        <w:rPr>
          <w:szCs w:val="24"/>
          <w:lang w:eastAsia="lt-LT" w:bidi="bn-BD"/>
        </w:rPr>
        <w:t>1. prašymą, kuriame nurodomi: įmonės pavadinimas, kodas (fizinio asmens – vardas, pavardė, dokumento, suteikiančio teisę užsiimti pageidaujama veikla, numeris), adresas, telefono numeris, prašymo pateikimo data, pageidaujamas veiklos vykdymo laikotarpis, parduodamų prekių asortimentas, teikiamos paslaugos, darbo vietos adresas, darbo vietos įrengimo charakteristika, užimamas plotas (m2);</w:t>
      </w:r>
    </w:p>
    <w:p w:rsidR="00CC7FD4" w:rsidRPr="00441434" w:rsidRDefault="006264DB" w:rsidP="00E977BB">
      <w:r>
        <w:t>40</w:t>
      </w:r>
      <w:r w:rsidR="00CC7FD4" w:rsidRPr="00441434">
        <w:t xml:space="preserve">.2. įmonės įregistravimo pažymėjimo (juridiniai asmenys), verslo liudijimo arba individualios veiklos vykdymo pažymos (fiziniai asmenys) originalą arba kopiją, patvirtintą teisės aktų nustatyta tvarka; </w:t>
      </w:r>
    </w:p>
    <w:p w:rsidR="00CC7FD4" w:rsidRPr="00441434" w:rsidRDefault="006264DB" w:rsidP="00E977BB">
      <w:pPr>
        <w:tabs>
          <w:tab w:val="left" w:pos="0"/>
        </w:tabs>
      </w:pPr>
      <w:r>
        <w:t>40</w:t>
      </w:r>
      <w:r w:rsidR="00CC7FD4" w:rsidRPr="00441434">
        <w:t>.3. darbo sutarties kopiją, patvirtintą įmonės antspaudu ir pasirašytą vadovo;</w:t>
      </w:r>
    </w:p>
    <w:p w:rsidR="00CC7FD4" w:rsidRPr="00441434" w:rsidRDefault="006264DB" w:rsidP="00E977BB">
      <w:pPr>
        <w:tabs>
          <w:tab w:val="left" w:pos="0"/>
        </w:tabs>
      </w:pPr>
      <w:r>
        <w:t>40</w:t>
      </w:r>
      <w:r w:rsidR="00CC7FD4" w:rsidRPr="00441434">
        <w:t>.4. VMVT išduotą maisto tvarkymo subjekto patvirtinimo pažymėjimo originalą arba kopiją, jeigu tų prekių prekybai arba teikiamoms paslaugoms teisės aktų nustatyta tvarka jie yra privalomi;</w:t>
      </w:r>
    </w:p>
    <w:p w:rsidR="00CC7FD4" w:rsidRPr="004A7D77" w:rsidRDefault="006264DB" w:rsidP="00E977BB">
      <w:r>
        <w:t>40</w:t>
      </w:r>
      <w:r w:rsidR="00CC7FD4" w:rsidRPr="009B33B6">
        <w:t xml:space="preserve">.5. </w:t>
      </w:r>
      <w:r w:rsidR="00CC7FD4" w:rsidRPr="004A7D77">
        <w:t xml:space="preserve">medicininę knygelę (sveikatos pasą) (F (F 048/a), išduotą vadovaujantis Darbuotojų, kuriems leidžiama dirbti tik iš anksto ir vėliau periodiškai besitikrinantiems, ar neserga užkrečiamomis ligomis, sveikatos tikrinimosi tvarka, patvirtinta Lietuvos Respublikos Vyriausybės 1999 m. gegužės 7 d. nutarimu </w:t>
      </w:r>
      <w:r w:rsidR="00CC7FD4" w:rsidRPr="004A7D77">
        <w:rPr>
          <w:iCs/>
        </w:rPr>
        <w:t>Nr. 544;</w:t>
      </w:r>
    </w:p>
    <w:p w:rsidR="00CC7FD4" w:rsidRPr="00441434" w:rsidRDefault="006264DB" w:rsidP="00E977BB">
      <w:r>
        <w:t>40</w:t>
      </w:r>
      <w:r w:rsidR="00CC7FD4" w:rsidRPr="00441434">
        <w:t>.6. ūkininkai – ūkininko ūkio pažymėjimą arba žemės ūkio valdos registravimo pažymėjimą ir pažymą iš VĮ Žemės ūkio informacijos ir kaimo verslo centro apie žemės ūkio valdoje vykdomą pagrindinę bei papildomą žemės ūkio ekonominę veiklą, jeigu prekiauja savos gamybos žemės ūkio ar iš jų pagamintais maisto produktais;</w:t>
      </w:r>
    </w:p>
    <w:p w:rsidR="00CC7FD4" w:rsidRPr="00441434" w:rsidRDefault="006264DB" w:rsidP="00E977BB">
      <w:r>
        <w:t>40</w:t>
      </w:r>
      <w:r w:rsidR="00A24802">
        <w:t>.7</w:t>
      </w:r>
      <w:r w:rsidR="00CC7FD4" w:rsidRPr="00441434">
        <w:t xml:space="preserve">. bitininkai, prekiaujantys savos gamybos medumi ir bitininkystės produktais – bityno pasą, išduotą teisės aktų nustatyta tvarka, arba pažymą apie bičių šeimų registravimą </w:t>
      </w:r>
      <w:r w:rsidR="00CC7FD4">
        <w:t>Ū</w:t>
      </w:r>
      <w:r w:rsidR="00CC7FD4" w:rsidRPr="00441434">
        <w:t>kinių gyvūnų registre, jeigu prekiauja savos gamybos medumi;</w:t>
      </w:r>
    </w:p>
    <w:p w:rsidR="00CC7FD4" w:rsidRPr="00441434" w:rsidRDefault="006264DB" w:rsidP="00E977BB">
      <w:r>
        <w:t>40</w:t>
      </w:r>
      <w:r w:rsidR="00CC7FD4" w:rsidRPr="00441434">
        <w:t>.</w:t>
      </w:r>
      <w:r w:rsidR="00A24802">
        <w:t>8</w:t>
      </w:r>
      <w:r w:rsidR="00CC7FD4" w:rsidRPr="00441434">
        <w:t>. prekiaujantys ekologiškais žemės ūkio ir maisto produktais – prekybos ir ekologinės gamybos ūkio sertifikatą, išduotą teisės aktų nustatyta tvarka;</w:t>
      </w:r>
    </w:p>
    <w:p w:rsidR="00CC7FD4" w:rsidRPr="00441434" w:rsidRDefault="006264DB" w:rsidP="00E977BB">
      <w:pPr>
        <w:tabs>
          <w:tab w:val="left" w:pos="0"/>
        </w:tabs>
      </w:pPr>
      <w:r>
        <w:t>40</w:t>
      </w:r>
      <w:r w:rsidR="00CC7FD4" w:rsidRPr="00441434">
        <w:t>.</w:t>
      </w:r>
      <w:r w:rsidR="00A24802">
        <w:t>9</w:t>
      </w:r>
      <w:r w:rsidR="00CC7FD4" w:rsidRPr="00441434">
        <w:t>. prekiaujantys tautinio paveldo produktais – tautinio paveldo produkto sertifikatą, išduotą teisės aktų nustatyta tvarka. Tautinio paveldo produktai turi būti pažymėti tautinio paveldo ženklu (vaizdinis žymuo, rodantis, kad gaminys yra sertifikuotas tautinio paveldo produktas);</w:t>
      </w:r>
    </w:p>
    <w:p w:rsidR="00CC7FD4" w:rsidRPr="00441434" w:rsidRDefault="006264DB" w:rsidP="00E977BB">
      <w:pPr>
        <w:tabs>
          <w:tab w:val="left" w:pos="0"/>
        </w:tabs>
      </w:pPr>
      <w:r>
        <w:t>40</w:t>
      </w:r>
      <w:r w:rsidR="00CC7FD4" w:rsidRPr="00441434">
        <w:t>.1</w:t>
      </w:r>
      <w:r w:rsidR="00A24802">
        <w:t>0</w:t>
      </w:r>
      <w:r w:rsidR="00CC7FD4" w:rsidRPr="00441434">
        <w:t>. asmens tapatybę patvirtinantį do</w:t>
      </w:r>
      <w:r w:rsidR="00740CC6">
        <w:t>kumentą</w:t>
      </w:r>
      <w:r w:rsidR="00CC7FD4" w:rsidRPr="00441434">
        <w:t>;</w:t>
      </w:r>
    </w:p>
    <w:p w:rsidR="00CC7FD4" w:rsidRDefault="00A24802" w:rsidP="00E977BB">
      <w:pPr>
        <w:pStyle w:val="Pagrindinistekstas"/>
        <w:ind w:firstLine="720"/>
      </w:pPr>
      <w:r>
        <w:rPr>
          <w:szCs w:val="24"/>
        </w:rPr>
        <w:t>4</w:t>
      </w:r>
      <w:r w:rsidR="006264DB">
        <w:rPr>
          <w:szCs w:val="24"/>
        </w:rPr>
        <w:t>0</w:t>
      </w:r>
      <w:r w:rsidR="00CC7FD4" w:rsidRPr="00441434">
        <w:rPr>
          <w:szCs w:val="24"/>
        </w:rPr>
        <w:t>.1</w:t>
      </w:r>
      <w:r>
        <w:rPr>
          <w:szCs w:val="24"/>
        </w:rPr>
        <w:t>1</w:t>
      </w:r>
      <w:r w:rsidR="00CC7FD4" w:rsidRPr="00441434">
        <w:rPr>
          <w:szCs w:val="24"/>
        </w:rPr>
        <w:t xml:space="preserve">. </w:t>
      </w:r>
      <w:r w:rsidR="00CC7FD4" w:rsidRPr="00441434">
        <w:t xml:space="preserve">mokėjimo pavedimo su banko žymomis ar kvito, patvirtinančio, kad sumokėta nustatyta vietinė rinkliava, </w:t>
      </w:r>
      <w:r w:rsidR="00783439" w:rsidRPr="00A24802">
        <w:t>originalą ar</w:t>
      </w:r>
      <w:r w:rsidR="00CC7FD4" w:rsidRPr="00A24802">
        <w:t xml:space="preserve"> kopiją</w:t>
      </w:r>
      <w:r w:rsidR="00CC7FD4" w:rsidRPr="00441434">
        <w:t xml:space="preserve"> (pateikiama priėmus sprendimą išduoti leidimą)</w:t>
      </w:r>
      <w:r w:rsidR="00CC7FD4">
        <w:t>.</w:t>
      </w:r>
    </w:p>
    <w:p w:rsidR="009B33B6" w:rsidRPr="009B33B6" w:rsidRDefault="006264DB" w:rsidP="00E977BB">
      <w:pPr>
        <w:pStyle w:val="Pagrindinistekstas"/>
        <w:ind w:firstLine="720"/>
      </w:pPr>
      <w:r>
        <w:t>40</w:t>
      </w:r>
      <w:r w:rsidR="009B33B6" w:rsidRPr="009B33B6">
        <w:t>.12. Jeigu asmeniui gali būti taikoma Vietinės rinkliavos už leidimo prekiauti ar</w:t>
      </w:r>
      <w:r w:rsidR="0098112A">
        <w:t xml:space="preserve"> (ir)</w:t>
      </w:r>
      <w:r w:rsidR="009B33B6" w:rsidRPr="009B33B6">
        <w:t xml:space="preserve"> teikti paslaugas viešosiose vietose</w:t>
      </w:r>
      <w:r w:rsidR="009B33B6" w:rsidRPr="009B33B6">
        <w:rPr>
          <w:sz w:val="20"/>
        </w:rPr>
        <w:t xml:space="preserve"> </w:t>
      </w:r>
      <w:r w:rsidR="009B33B6" w:rsidRPr="009B33B6">
        <w:t>numatyta lengvata – dokumentą, kurio pagrindu taikoma lengvata.</w:t>
      </w:r>
    </w:p>
    <w:p w:rsidR="00CC7FD4" w:rsidRDefault="006264DB" w:rsidP="00E977BB">
      <w:pPr>
        <w:widowControl w:val="0"/>
        <w:tabs>
          <w:tab w:val="left" w:pos="1134"/>
        </w:tabs>
        <w:suppressAutoHyphens/>
      </w:pPr>
      <w:r>
        <w:t>41</w:t>
      </w:r>
      <w:r w:rsidR="00CC7FD4">
        <w:t xml:space="preserve">. </w:t>
      </w:r>
      <w:r w:rsidR="00CC7FD4" w:rsidRPr="007C2155">
        <w:t>Leidimus prekybai</w:t>
      </w:r>
      <w:r w:rsidR="0098112A">
        <w:t xml:space="preserve"> ar</w:t>
      </w:r>
      <w:r w:rsidR="00CC7FD4" w:rsidRPr="007C2155">
        <w:t xml:space="preserve"> </w:t>
      </w:r>
      <w:r w:rsidR="0098112A">
        <w:t>(</w:t>
      </w:r>
      <w:r w:rsidR="00CC7FD4" w:rsidRPr="007C2155">
        <w:t>ir</w:t>
      </w:r>
      <w:r w:rsidR="0098112A">
        <w:t>)</w:t>
      </w:r>
      <w:r w:rsidR="00CC7FD4" w:rsidRPr="007C2155">
        <w:t xml:space="preserve"> paslaugų teikimui viešosiose vietose</w:t>
      </w:r>
      <w:r w:rsidR="00CC7FD4">
        <w:t xml:space="preserve"> išduoda,</w:t>
      </w:r>
      <w:r w:rsidR="00CC7FD4" w:rsidRPr="00F73777">
        <w:t xml:space="preserve"> </w:t>
      </w:r>
      <w:r w:rsidR="00CC7FD4" w:rsidRPr="00412645">
        <w:t>pratęsia ir jų galiojimą panaikina</w:t>
      </w:r>
      <w:r w:rsidR="00CC7FD4" w:rsidRPr="007C2155">
        <w:t xml:space="preserve"> seniūnijos, kurios teritorijoje bus vykdoma prekyba ar </w:t>
      </w:r>
      <w:r w:rsidR="0098112A">
        <w:t xml:space="preserve">(ir) </w:t>
      </w:r>
      <w:r w:rsidR="00CC7FD4" w:rsidRPr="007C2155">
        <w:t xml:space="preserve">teikiamos paslaugos, seniūnas. </w:t>
      </w:r>
    </w:p>
    <w:p w:rsidR="00CC7FD4" w:rsidRPr="0002716E" w:rsidRDefault="006264DB" w:rsidP="00E977BB">
      <w:pPr>
        <w:rPr>
          <w:lang w:bidi="bn-BD"/>
        </w:rPr>
      </w:pPr>
      <w:r>
        <w:rPr>
          <w:lang w:bidi="bn-BD"/>
        </w:rPr>
        <w:t>42</w:t>
      </w:r>
      <w:r w:rsidR="00CC7FD4">
        <w:rPr>
          <w:lang w:bidi="bn-BD"/>
        </w:rPr>
        <w:t xml:space="preserve">. </w:t>
      </w:r>
      <w:r w:rsidR="00CC7FD4" w:rsidRPr="0002716E">
        <w:rPr>
          <w:lang w:bidi="bn-BD"/>
        </w:rPr>
        <w:t xml:space="preserve">Už Leidimo išdavimą mokama Savivaldybės tarybos nustatyta vietinė rinkliava. </w:t>
      </w:r>
    </w:p>
    <w:p w:rsidR="00CC7FD4" w:rsidRDefault="006264DB" w:rsidP="00E977BB">
      <w:pPr>
        <w:widowControl w:val="0"/>
        <w:tabs>
          <w:tab w:val="left" w:pos="1134"/>
        </w:tabs>
        <w:suppressAutoHyphens/>
      </w:pPr>
      <w:r>
        <w:t>43</w:t>
      </w:r>
      <w:r w:rsidR="00CC7FD4">
        <w:t xml:space="preserve">. </w:t>
      </w:r>
      <w:r w:rsidR="00CC7FD4" w:rsidRPr="007C2155">
        <w:t xml:space="preserve">Leidimas išduodamas laikotarpiui nuo vienos dienos iki </w:t>
      </w:r>
      <w:r w:rsidR="00CC7FD4" w:rsidRPr="00441434">
        <w:t>vieno mėnesio</w:t>
      </w:r>
      <w:r w:rsidR="00CC7FD4" w:rsidRPr="007C2155">
        <w:t>, bet ne ilgiau kaip iki kalendorinių metų pabaigos juridiniams asmenims ir verslo liudijimo galiojimo laikotarpiui</w:t>
      </w:r>
      <w:r w:rsidR="00CC7FD4">
        <w:t xml:space="preserve"> -</w:t>
      </w:r>
      <w:r w:rsidR="00CC7FD4" w:rsidRPr="007C2155">
        <w:t xml:space="preserve"> fiziniams asmenims. </w:t>
      </w:r>
    </w:p>
    <w:p w:rsidR="00CC7FD4" w:rsidRPr="008616BA" w:rsidRDefault="006264DB" w:rsidP="00E977BB">
      <w:pPr>
        <w:widowControl w:val="0"/>
        <w:tabs>
          <w:tab w:val="left" w:pos="1134"/>
        </w:tabs>
        <w:suppressAutoHyphens/>
        <w:rPr>
          <w:strike/>
          <w:color w:val="FF0000"/>
        </w:rPr>
      </w:pPr>
      <w:r>
        <w:t>44</w:t>
      </w:r>
      <w:r w:rsidR="00CC7FD4" w:rsidRPr="009B33B6">
        <w:t>. Prašymai prekiauti ar</w:t>
      </w:r>
      <w:r w:rsidR="0098112A">
        <w:t xml:space="preserve"> (ir)</w:t>
      </w:r>
      <w:r w:rsidR="00CC7FD4" w:rsidRPr="009B33B6">
        <w:t xml:space="preserve"> teikti paslaugas renginių metu turi būti suderinti su renginio organizatoriumi.</w:t>
      </w:r>
      <w:r w:rsidR="00CC7FD4" w:rsidRPr="007C2155">
        <w:t xml:space="preserve"> </w:t>
      </w:r>
    </w:p>
    <w:p w:rsidR="00CC7FD4" w:rsidRDefault="006264DB" w:rsidP="00E977BB">
      <w:pPr>
        <w:pStyle w:val="Pagrindinistekstas"/>
        <w:ind w:firstLine="720"/>
      </w:pPr>
      <w:r>
        <w:lastRenderedPageBreak/>
        <w:t>45</w:t>
      </w:r>
      <w:r w:rsidR="00CC7FD4" w:rsidRPr="00412645">
        <w:t xml:space="preserve">. </w:t>
      </w:r>
      <w:bookmarkStart w:id="1" w:name="_Hlk89352346"/>
      <w:r w:rsidR="00CC7FD4" w:rsidRPr="00412645">
        <w:t>Už pateiktų dokumentų ir duomenų teisingumą atsako dokumentus leidimui gauti pateikęs asmuo</w:t>
      </w:r>
      <w:r w:rsidR="00CC7FD4">
        <w:t>.</w:t>
      </w:r>
      <w:bookmarkEnd w:id="1"/>
    </w:p>
    <w:p w:rsidR="00CC7FD4" w:rsidRDefault="006264DB" w:rsidP="00E977BB">
      <w:r>
        <w:t>46</w:t>
      </w:r>
      <w:r w:rsidR="00CC7FD4" w:rsidRPr="00BD3D1F">
        <w:t>. Jeigu yra pateikiamas neišsamus ar netinkamai įformintas prašymas arba pateikti ne</w:t>
      </w:r>
      <w:r w:rsidR="00783439">
        <w:t xml:space="preserve"> visi dokumentai, seniūnas per 7</w:t>
      </w:r>
      <w:r w:rsidR="0098112A">
        <w:t xml:space="preserve"> (septynias)</w:t>
      </w:r>
      <w:r w:rsidR="00CC7FD4" w:rsidRPr="00BD3D1F">
        <w:t xml:space="preserve"> darbo dienas raštu praneša pareiškėjui apie pateiktų dokumentų trūkumus.</w:t>
      </w:r>
    </w:p>
    <w:p w:rsidR="00CC7FD4" w:rsidRPr="00431B86" w:rsidRDefault="006264DB" w:rsidP="00E977BB">
      <w:pPr>
        <w:rPr>
          <w:color w:val="4472C4"/>
        </w:rPr>
      </w:pPr>
      <w:r>
        <w:t>47</w:t>
      </w:r>
      <w:r w:rsidR="00CC7FD4" w:rsidRPr="00441434">
        <w:t>. Leidimo turėtojas negali jo perduoti kitiems asmenims</w:t>
      </w:r>
      <w:r w:rsidR="009B33B6">
        <w:t>.</w:t>
      </w:r>
      <w:r w:rsidR="008616BA" w:rsidRPr="00431B86">
        <w:rPr>
          <w:color w:val="4472C4"/>
        </w:rPr>
        <w:t xml:space="preserve"> </w:t>
      </w:r>
    </w:p>
    <w:p w:rsidR="00CC7FD4" w:rsidRDefault="006264DB" w:rsidP="00E977BB">
      <w:pPr>
        <w:widowControl w:val="0"/>
      </w:pPr>
      <w:r>
        <w:t>48</w:t>
      </w:r>
      <w:r w:rsidR="00CC7FD4" w:rsidRPr="009B33B6">
        <w:t xml:space="preserve">. </w:t>
      </w:r>
      <w:r w:rsidR="00CC7FD4" w:rsidRPr="004A7D77">
        <w:t>Leidimas prekiauti ar</w:t>
      </w:r>
      <w:r w:rsidR="0098112A">
        <w:t xml:space="preserve"> (ir)</w:t>
      </w:r>
      <w:r w:rsidR="00CC7FD4" w:rsidRPr="004A7D77">
        <w:t xml:space="preserve"> teikti paslaugas išduodamas vienam asmeniui vienai prekybos (p</w:t>
      </w:r>
      <w:r w:rsidR="00783439" w:rsidRPr="004A7D77">
        <w:t xml:space="preserve">aslaugų teikimo) vietai, nebent išperkamos </w:t>
      </w:r>
      <w:r w:rsidR="009B33B6" w:rsidRPr="004A7D77">
        <w:t>kelios vietos viena šalia kitos.</w:t>
      </w:r>
    </w:p>
    <w:p w:rsidR="00CC7FD4" w:rsidRPr="00BD3D1F" w:rsidRDefault="006264DB" w:rsidP="00E977BB">
      <w:pPr>
        <w:widowControl w:val="0"/>
      </w:pPr>
      <w:r>
        <w:t>49</w:t>
      </w:r>
      <w:r w:rsidR="00CC7FD4">
        <w:t xml:space="preserve">. </w:t>
      </w:r>
      <w:r w:rsidR="00CC7FD4" w:rsidRPr="00BD3D1F">
        <w:t>Leidimas neišduodamas:</w:t>
      </w:r>
    </w:p>
    <w:p w:rsidR="00CC7FD4" w:rsidRPr="00A8686B" w:rsidRDefault="006264DB" w:rsidP="00E977BB">
      <w:pPr>
        <w:widowControl w:val="0"/>
      </w:pPr>
      <w:r>
        <w:t>49</w:t>
      </w:r>
      <w:r w:rsidR="00CC7FD4" w:rsidRPr="007567C6">
        <w:t xml:space="preserve">.1. asmeniui iki </w:t>
      </w:r>
      <w:r w:rsidR="005E697F" w:rsidRPr="007567C6">
        <w:t xml:space="preserve">18 </w:t>
      </w:r>
      <w:r w:rsidR="00CC7FD4" w:rsidRPr="007567C6">
        <w:t>metų;</w:t>
      </w:r>
    </w:p>
    <w:p w:rsidR="00CC7FD4" w:rsidRPr="00BD3D1F" w:rsidRDefault="006264DB" w:rsidP="00E977BB">
      <w:pPr>
        <w:widowControl w:val="0"/>
      </w:pPr>
      <w:r>
        <w:t>49</w:t>
      </w:r>
      <w:r w:rsidR="00CC7FD4" w:rsidRPr="00BD3D1F">
        <w:t xml:space="preserve">.2. asmeniui, pateikusiam netinkamai įformintą prašymą arba nepateikusiam visų dokumentų, </w:t>
      </w:r>
      <w:r w:rsidR="00CC7FD4" w:rsidRPr="006A5A32">
        <w:t xml:space="preserve">nors apie tai </w:t>
      </w:r>
      <w:r w:rsidR="00CC7FD4">
        <w:t xml:space="preserve">buvo informuotas šių taisyklių </w:t>
      </w:r>
      <w:r w:rsidR="009B33B6" w:rsidRPr="009B33B6">
        <w:t>4</w:t>
      </w:r>
      <w:r>
        <w:t>0</w:t>
      </w:r>
      <w:r w:rsidR="009F6ED0">
        <w:t xml:space="preserve"> </w:t>
      </w:r>
      <w:r w:rsidR="00CC7FD4" w:rsidRPr="006A5A32">
        <w:t>punkte nustatyta tvarka;</w:t>
      </w:r>
    </w:p>
    <w:p w:rsidR="00CC7FD4" w:rsidRDefault="006264DB" w:rsidP="00E977BB">
      <w:pPr>
        <w:widowControl w:val="0"/>
      </w:pPr>
      <w:r>
        <w:t>49</w:t>
      </w:r>
      <w:r w:rsidR="00CC7FD4" w:rsidRPr="00BD3D1F">
        <w:t>.3. asmeniui, nesumokėjusiam vietinės rinkliavos, išskyrus asmenis, atleistus</w:t>
      </w:r>
      <w:r w:rsidR="00CC7FD4">
        <w:t xml:space="preserve"> nuo</w:t>
      </w:r>
      <w:r w:rsidR="00CC7FD4" w:rsidRPr="00BD3D1F">
        <w:t xml:space="preserve"> </w:t>
      </w:r>
      <w:r w:rsidR="00CC7FD4">
        <w:t>rinkliavos mokesčio Plungės rajono</w:t>
      </w:r>
      <w:r w:rsidR="00CC7FD4" w:rsidRPr="00BD3D1F">
        <w:t xml:space="preserve"> savivaldybės tarybos sprendimu</w:t>
      </w:r>
      <w:r w:rsidR="00CC7FD4">
        <w:t>.</w:t>
      </w:r>
    </w:p>
    <w:p w:rsidR="00CC7FD4" w:rsidRPr="000B4756" w:rsidRDefault="006264DB" w:rsidP="00E977BB">
      <w:pPr>
        <w:widowControl w:val="0"/>
        <w:rPr>
          <w:color w:val="FF0000"/>
          <w:lang w:bidi="bn-BD"/>
        </w:rPr>
      </w:pPr>
      <w:r>
        <w:rPr>
          <w:lang w:bidi="bn-BD"/>
        </w:rPr>
        <w:t>50</w:t>
      </w:r>
      <w:r w:rsidR="00CC7FD4" w:rsidRPr="007567C6">
        <w:rPr>
          <w:lang w:bidi="bn-BD"/>
        </w:rPr>
        <w:t>. Seniūnijų seniūnai išduotus leidimus reg</w:t>
      </w:r>
      <w:r w:rsidR="007567C6" w:rsidRPr="007567C6">
        <w:rPr>
          <w:lang w:bidi="bn-BD"/>
        </w:rPr>
        <w:t>istruoja</w:t>
      </w:r>
      <w:r w:rsidR="007567C6">
        <w:rPr>
          <w:lang w:bidi="bn-BD"/>
        </w:rPr>
        <w:t xml:space="preserve"> dokumentų valdymo sistemoje</w:t>
      </w:r>
      <w:r w:rsidR="00783439">
        <w:rPr>
          <w:lang w:bidi="bn-BD"/>
        </w:rPr>
        <w:t xml:space="preserve"> </w:t>
      </w:r>
      <w:r w:rsidR="007567C6">
        <w:rPr>
          <w:lang w:bidi="bn-BD"/>
        </w:rPr>
        <w:t>„Kontora“.</w:t>
      </w:r>
    </w:p>
    <w:p w:rsidR="00CC7FD4" w:rsidRDefault="006264DB" w:rsidP="00E977BB">
      <w:r>
        <w:t>51</w:t>
      </w:r>
      <w:r w:rsidR="00CC7FD4">
        <w:t>. L</w:t>
      </w:r>
      <w:r w:rsidR="00CC7FD4" w:rsidRPr="00D2460B">
        <w:t xml:space="preserve">eidimo galiojimas gali būti sustabdytas </w:t>
      </w:r>
      <w:r w:rsidR="00CC7FD4">
        <w:t xml:space="preserve">arba panaikintas </w:t>
      </w:r>
      <w:r w:rsidR="00CC7FD4" w:rsidRPr="00D2460B">
        <w:t xml:space="preserve">seniūno sprendimu </w:t>
      </w:r>
      <w:r w:rsidR="00CC7FD4">
        <w:t xml:space="preserve">už šiose taisyklėse </w:t>
      </w:r>
      <w:r w:rsidR="00CC7FD4" w:rsidRPr="00D2460B">
        <w:t>nustatytų reikalavimų pažeidimus</w:t>
      </w:r>
      <w:r w:rsidR="00CC7FD4">
        <w:t>:</w:t>
      </w:r>
    </w:p>
    <w:p w:rsidR="00CC7FD4" w:rsidRDefault="006264DB" w:rsidP="00E977BB">
      <w:r>
        <w:t>51</w:t>
      </w:r>
      <w:r w:rsidR="00CC7FD4" w:rsidRPr="00BD3D1F">
        <w:t>.1. kai asmuo pateikia prašymą dėl leidimo galiojimo panaikinimo;</w:t>
      </w:r>
    </w:p>
    <w:p w:rsidR="00CC7FD4" w:rsidRDefault="006264DB" w:rsidP="00E977BB">
      <w:r>
        <w:t>51</w:t>
      </w:r>
      <w:r w:rsidR="00CC7FD4">
        <w:t>.2. jeigu vieta reikalinga Savivaldybės poreikiams;</w:t>
      </w:r>
    </w:p>
    <w:p w:rsidR="00CC7FD4" w:rsidRPr="00614B34" w:rsidRDefault="006264DB" w:rsidP="00E977BB">
      <w:pPr>
        <w:rPr>
          <w:rFonts w:cs="Vrinda"/>
          <w:lang w:bidi="bn-BD"/>
        </w:rPr>
      </w:pPr>
      <w:r>
        <w:rPr>
          <w:rFonts w:cs="Vrinda"/>
          <w:lang w:bidi="bn-BD"/>
        </w:rPr>
        <w:t>51</w:t>
      </w:r>
      <w:r w:rsidR="00CC7FD4">
        <w:rPr>
          <w:rFonts w:cs="Vrinda"/>
          <w:lang w:bidi="bn-BD"/>
        </w:rPr>
        <w:t>.3. l</w:t>
      </w:r>
      <w:r w:rsidR="00CC7FD4" w:rsidRPr="00614B34">
        <w:rPr>
          <w:rFonts w:cs="Vrinda"/>
          <w:lang w:bidi="bn-BD"/>
        </w:rPr>
        <w:t>eidimo turėtojas (juridinis asmuo) yra likviduojamas;</w:t>
      </w:r>
    </w:p>
    <w:p w:rsidR="00CC7FD4" w:rsidRPr="00614B34" w:rsidRDefault="009B33B6" w:rsidP="00E977BB">
      <w:pPr>
        <w:rPr>
          <w:rFonts w:cs="Vrinda"/>
          <w:lang w:bidi="bn-BD"/>
        </w:rPr>
      </w:pPr>
      <w:r>
        <w:rPr>
          <w:rFonts w:cs="Vrinda"/>
          <w:lang w:bidi="bn-BD"/>
        </w:rPr>
        <w:t>5</w:t>
      </w:r>
      <w:r w:rsidR="006264DB">
        <w:rPr>
          <w:rFonts w:cs="Vrinda"/>
          <w:lang w:bidi="bn-BD"/>
        </w:rPr>
        <w:t>1</w:t>
      </w:r>
      <w:r w:rsidR="00CC7FD4" w:rsidRPr="00614B34">
        <w:rPr>
          <w:rFonts w:cs="Vrinda"/>
          <w:lang w:bidi="bn-BD"/>
        </w:rPr>
        <w:t xml:space="preserve">.4. </w:t>
      </w:r>
      <w:r w:rsidR="00CC7FD4">
        <w:rPr>
          <w:rFonts w:cs="Vrinda"/>
          <w:lang w:bidi="bn-BD"/>
        </w:rPr>
        <w:t>l</w:t>
      </w:r>
      <w:r w:rsidR="00CC7FD4" w:rsidRPr="00614B34">
        <w:rPr>
          <w:rFonts w:cs="Vrinda"/>
          <w:lang w:bidi="bn-BD"/>
        </w:rPr>
        <w:t xml:space="preserve">eidimo turėtojas (fizinis asmuo) miršta; </w:t>
      </w:r>
    </w:p>
    <w:p w:rsidR="00CC7FD4" w:rsidRPr="00614B34" w:rsidRDefault="006264DB" w:rsidP="00E977BB">
      <w:pPr>
        <w:rPr>
          <w:rFonts w:cs="Vrinda"/>
          <w:lang w:bidi="bn-BD"/>
        </w:rPr>
      </w:pPr>
      <w:r>
        <w:rPr>
          <w:rFonts w:cs="Vrinda"/>
          <w:lang w:bidi="bn-BD"/>
        </w:rPr>
        <w:t>51</w:t>
      </w:r>
      <w:r w:rsidR="00CC7FD4" w:rsidRPr="00614B34">
        <w:rPr>
          <w:rFonts w:cs="Vrinda"/>
          <w:lang w:bidi="bn-BD"/>
        </w:rPr>
        <w:t xml:space="preserve">.5. paaiškėja, kad Leidimo turėtojas yra baustas administracine nuobauda ir nuobaudos už viešosios tvarkos, finansinės drausmės, komercinės ar ūkinės veiklos tvarkos, veterinarinių sanitarinių taisyklių, </w:t>
      </w:r>
      <w:r w:rsidR="00CC7FD4" w:rsidRPr="00614B34">
        <w:rPr>
          <w:rFonts w:cs="Vrinda"/>
          <w:iCs/>
          <w:lang w:bidi="bn-BD"/>
        </w:rPr>
        <w:t>švaros ir tvarkymo taisyklių,</w:t>
      </w:r>
      <w:r w:rsidR="00CC7FD4" w:rsidRPr="00614B34">
        <w:rPr>
          <w:rFonts w:cs="Vrinda"/>
          <w:lang w:bidi="bn-BD"/>
        </w:rPr>
        <w:t xml:space="preserve"> atliekų tvarkymo taisyklių ir kitus, su vykdoma veikla susijusius, pažeidimus, nepasibaigęs galiojimo laikotarpis;</w:t>
      </w:r>
    </w:p>
    <w:p w:rsidR="00CC7FD4" w:rsidRDefault="006264DB" w:rsidP="00E977BB">
      <w:r>
        <w:t>51</w:t>
      </w:r>
      <w:r w:rsidR="00CC7FD4" w:rsidRPr="00BD3D1F">
        <w:t>.</w:t>
      </w:r>
      <w:r w:rsidR="00CC7FD4">
        <w:t>6</w:t>
      </w:r>
      <w:r w:rsidR="00CC7FD4" w:rsidRPr="00BD3D1F">
        <w:t xml:space="preserve">. už šių taisyklių nustatytų reikalavimų (parduotos prekės, kurių mažmeninė prekyba viešosiose vietose yra uždrausta įstatymais ir </w:t>
      </w:r>
      <w:r w:rsidR="00CC7FD4">
        <w:t>kitais teisės aktais) pažeidimą.</w:t>
      </w:r>
    </w:p>
    <w:p w:rsidR="00CC7FD4" w:rsidRPr="00D2460B" w:rsidRDefault="006264DB" w:rsidP="00E977BB">
      <w:r>
        <w:t>52</w:t>
      </w:r>
      <w:r w:rsidR="00CC7FD4" w:rsidRPr="00D2460B">
        <w:t>. Apie leidimo galiojimo sustabdymą</w:t>
      </w:r>
      <w:r w:rsidR="00CC7FD4">
        <w:t xml:space="preserve">, </w:t>
      </w:r>
      <w:r w:rsidR="00CC7FD4" w:rsidRPr="00BD3D1F">
        <w:t>atsisakymą</w:t>
      </w:r>
      <w:r w:rsidR="00CC7FD4">
        <w:t xml:space="preserve"> </w:t>
      </w:r>
      <w:r w:rsidR="00CC7FD4" w:rsidRPr="00BD3D1F">
        <w:t>išduoti</w:t>
      </w:r>
      <w:r w:rsidR="00CC7FD4">
        <w:t xml:space="preserve"> </w:t>
      </w:r>
      <w:r w:rsidR="00CC7FD4" w:rsidRPr="00BD3D1F">
        <w:t xml:space="preserve">leidimą </w:t>
      </w:r>
      <w:r w:rsidR="00CC7FD4">
        <w:t>ar panaikinimą</w:t>
      </w:r>
      <w:r w:rsidR="00CC7FD4" w:rsidRPr="00BD3D1F">
        <w:t xml:space="preserve"> </w:t>
      </w:r>
      <w:r w:rsidR="00CC7FD4" w:rsidRPr="00D2460B">
        <w:t xml:space="preserve">pardavėjas </w:t>
      </w:r>
      <w:r w:rsidR="00CC7FD4">
        <w:t xml:space="preserve">(paslaugų teikėjas) informuojamas raštu per </w:t>
      </w:r>
      <w:r w:rsidR="00783439">
        <w:t>7</w:t>
      </w:r>
      <w:r w:rsidR="0098112A">
        <w:t xml:space="preserve"> (septynias)</w:t>
      </w:r>
      <w:r w:rsidR="00CC7FD4">
        <w:t xml:space="preserve"> darbo dienas</w:t>
      </w:r>
      <w:r w:rsidR="00CC7FD4" w:rsidRPr="00D2460B">
        <w:t xml:space="preserve">, nurodant </w:t>
      </w:r>
      <w:r w:rsidR="00CC7FD4" w:rsidRPr="00BD3D1F">
        <w:t>atsisakymo</w:t>
      </w:r>
      <w:r w:rsidR="00CC7FD4">
        <w:t>,</w:t>
      </w:r>
      <w:r w:rsidR="00CC7FD4" w:rsidRPr="00D2460B">
        <w:t xml:space="preserve"> sustabdymo</w:t>
      </w:r>
      <w:r w:rsidR="00CC7FD4">
        <w:t>,</w:t>
      </w:r>
      <w:r w:rsidR="00CC7FD4" w:rsidRPr="00D2460B">
        <w:t xml:space="preserve"> </w:t>
      </w:r>
      <w:r w:rsidR="00CC7FD4">
        <w:t xml:space="preserve">panaikinimo </w:t>
      </w:r>
      <w:r w:rsidR="00CC7FD4" w:rsidRPr="00D2460B">
        <w:t>priežastis bei pažeidimų pašalinimo terminą ir jo apskundimo tvarką.</w:t>
      </w:r>
      <w:r w:rsidR="00CC7FD4" w:rsidRPr="001E5EE4">
        <w:t xml:space="preserve"> </w:t>
      </w:r>
      <w:r w:rsidR="00CC7FD4" w:rsidRPr="00BD3D1F">
        <w:t>Panaikinus leidimo galiojimą, sumokėta vietinė rinkliava negrąžinama.</w:t>
      </w:r>
    </w:p>
    <w:p w:rsidR="00CC7FD4" w:rsidRPr="00D2460B" w:rsidRDefault="006264DB" w:rsidP="00E977BB">
      <w:r>
        <w:t>53</w:t>
      </w:r>
      <w:r w:rsidR="00CC7FD4" w:rsidRPr="00D2460B">
        <w:t>. Pardavėjas, pašalinęs pažeidimus, dėl kurių buvo sustabdytas</w:t>
      </w:r>
      <w:r w:rsidR="00CC7FD4">
        <w:t xml:space="preserve"> ar panaikintas</w:t>
      </w:r>
      <w:r w:rsidR="00CC7FD4" w:rsidRPr="00D2460B">
        <w:t xml:space="preserve"> leidimo galiojimas, apie tai privalo raštu informuoti seniūną.</w:t>
      </w:r>
    </w:p>
    <w:p w:rsidR="00CC7FD4" w:rsidRPr="00BD3D1F" w:rsidRDefault="006264DB" w:rsidP="00E977BB">
      <w:r>
        <w:t>54</w:t>
      </w:r>
      <w:r w:rsidR="00CC7FD4" w:rsidRPr="00BD3D1F">
        <w:t>. Pareiškėjas ar pardavėjas</w:t>
      </w:r>
      <w:r w:rsidR="00CC7FD4">
        <w:t xml:space="preserve"> ar </w:t>
      </w:r>
      <w:r w:rsidR="00CC7FD4" w:rsidRPr="006E7CDB">
        <w:t xml:space="preserve">(ir) </w:t>
      </w:r>
      <w:r w:rsidR="00CC7FD4">
        <w:t>paslaugų tiekėjas</w:t>
      </w:r>
      <w:r w:rsidR="00CC7FD4" w:rsidRPr="00BD3D1F">
        <w:t xml:space="preserve"> atsisakymą išduoti leidimą, leidimo panaikinimą gali apskųsti Lietuvos Respublikos įstatymų nustatyta tvarka.</w:t>
      </w:r>
    </w:p>
    <w:p w:rsidR="00CC7FD4" w:rsidRPr="00BD3D1F" w:rsidRDefault="00CC7FD4" w:rsidP="00CC7FD4">
      <w:pPr>
        <w:ind w:firstLine="737"/>
      </w:pPr>
    </w:p>
    <w:p w:rsidR="00CD79A3" w:rsidRDefault="0073465F" w:rsidP="00256B53">
      <w:pPr>
        <w:ind w:firstLine="0"/>
        <w:jc w:val="center"/>
        <w:rPr>
          <w:rFonts w:cs="Vrinda"/>
          <w:b/>
          <w:lang w:bidi="bn-BD"/>
        </w:rPr>
      </w:pPr>
      <w:r>
        <w:rPr>
          <w:rFonts w:cs="Vrinda"/>
          <w:b/>
          <w:lang w:bidi="bn-BD"/>
        </w:rPr>
        <w:t>VI</w:t>
      </w:r>
      <w:r w:rsidR="00795A8D">
        <w:rPr>
          <w:rFonts w:cs="Vrinda"/>
          <w:b/>
          <w:lang w:bidi="bn-BD"/>
        </w:rPr>
        <w:t>I</w:t>
      </w:r>
      <w:r w:rsidR="00CD79A3">
        <w:rPr>
          <w:rFonts w:cs="Vrinda"/>
          <w:b/>
          <w:lang w:bidi="bn-BD"/>
        </w:rPr>
        <w:t xml:space="preserve"> SKYRIUS</w:t>
      </w:r>
    </w:p>
    <w:p w:rsidR="00CC7FD4" w:rsidRDefault="00CC7FD4" w:rsidP="00256B53">
      <w:pPr>
        <w:ind w:firstLine="0"/>
        <w:jc w:val="center"/>
        <w:rPr>
          <w:rFonts w:cs="Vrinda"/>
          <w:b/>
          <w:lang w:bidi="bn-BD"/>
        </w:rPr>
      </w:pPr>
      <w:r>
        <w:rPr>
          <w:rFonts w:cs="Vrinda"/>
          <w:b/>
          <w:lang w:bidi="bn-BD"/>
        </w:rPr>
        <w:t>BAIGIAMOSIOS NUOSTATOS</w:t>
      </w:r>
    </w:p>
    <w:p w:rsidR="00CC7FD4" w:rsidRPr="00AD6F09" w:rsidRDefault="00CC7FD4" w:rsidP="00CC7FD4">
      <w:pPr>
        <w:pStyle w:val="Pagrindinistekstas"/>
        <w:ind w:firstLine="737"/>
        <w:rPr>
          <w:szCs w:val="24"/>
        </w:rPr>
      </w:pPr>
    </w:p>
    <w:p w:rsidR="00CC7FD4" w:rsidRDefault="006264DB" w:rsidP="00E977BB">
      <w:pPr>
        <w:rPr>
          <w:rFonts w:cs="Vrinda"/>
          <w:lang w:bidi="bn-BD"/>
        </w:rPr>
      </w:pPr>
      <w:r>
        <w:rPr>
          <w:rFonts w:cs="Vrinda"/>
          <w:lang w:bidi="bn-BD"/>
        </w:rPr>
        <w:t>55</w:t>
      </w:r>
      <w:r w:rsidR="00CC7FD4">
        <w:rPr>
          <w:rFonts w:cs="Vrinda"/>
          <w:lang w:bidi="bn-BD"/>
        </w:rPr>
        <w:t xml:space="preserve">. </w:t>
      </w:r>
      <w:r w:rsidR="00CC7FD4" w:rsidRPr="00742915">
        <w:rPr>
          <w:rFonts w:cs="Vrinda"/>
          <w:lang w:bidi="bn-BD"/>
        </w:rPr>
        <w:t xml:space="preserve">Šių taisyklių laikymąsi kontroliuoja </w:t>
      </w:r>
      <w:r w:rsidR="007567C6">
        <w:rPr>
          <w:rFonts w:cs="Vrinda"/>
          <w:lang w:bidi="bn-BD"/>
        </w:rPr>
        <w:t>seniūnijų seniūnai,</w:t>
      </w:r>
      <w:r w:rsidR="00CC7FD4" w:rsidRPr="00742915">
        <w:rPr>
          <w:rFonts w:cs="Vrinda"/>
          <w:lang w:bidi="bn-BD"/>
        </w:rPr>
        <w:t xml:space="preserve"> </w:t>
      </w:r>
      <w:r w:rsidR="00297F31" w:rsidRPr="007567C6">
        <w:rPr>
          <w:rFonts w:cs="Vrinda"/>
          <w:lang w:bidi="bn-BD"/>
        </w:rPr>
        <w:t>viešosios tvarkos specialistai,</w:t>
      </w:r>
      <w:r w:rsidR="00297F31">
        <w:rPr>
          <w:rFonts w:cs="Vrinda"/>
          <w:lang w:bidi="bn-BD"/>
        </w:rPr>
        <w:t xml:space="preserve"> </w:t>
      </w:r>
      <w:r w:rsidR="00CC7FD4" w:rsidRPr="00742915">
        <w:rPr>
          <w:rFonts w:cs="Vrinda"/>
          <w:lang w:bidi="bn-BD"/>
        </w:rPr>
        <w:t xml:space="preserve">Valstybinė maisto ir veterinarijos tarnyba, Priešgaisrinė apsaugos tarnyba ir kitos valstybės bei </w:t>
      </w:r>
      <w:r w:rsidR="0098112A">
        <w:rPr>
          <w:rFonts w:cs="Vrinda"/>
          <w:lang w:bidi="bn-BD"/>
        </w:rPr>
        <w:t>S</w:t>
      </w:r>
      <w:r w:rsidR="00CC7FD4" w:rsidRPr="00742915">
        <w:rPr>
          <w:rFonts w:cs="Vrinda"/>
          <w:lang w:bidi="bn-BD"/>
        </w:rPr>
        <w:t>avivaldybės institucijos, kurioms teisės aktų nustatyta tvarka suteikti atitinkami įgaliojimai.</w:t>
      </w:r>
    </w:p>
    <w:p w:rsidR="00CC7FD4" w:rsidRPr="00742915" w:rsidRDefault="006264DB" w:rsidP="00E977BB">
      <w:r>
        <w:t>56</w:t>
      </w:r>
      <w:r w:rsidR="00CC7FD4">
        <w:t xml:space="preserve">. </w:t>
      </w:r>
      <w:r w:rsidR="00CC7FD4" w:rsidRPr="00742915">
        <w:t>Pardavėjas</w:t>
      </w:r>
      <w:r w:rsidR="00CC7FD4" w:rsidRPr="00FB3CB4">
        <w:t xml:space="preserve"> </w:t>
      </w:r>
      <w:r w:rsidR="00CC7FD4">
        <w:t xml:space="preserve">ar </w:t>
      </w:r>
      <w:r w:rsidR="00CC7FD4" w:rsidRPr="006E7CDB">
        <w:t xml:space="preserve">(ir) </w:t>
      </w:r>
      <w:r w:rsidR="00CC7FD4">
        <w:t xml:space="preserve">paslaugų tiekėjas </w:t>
      </w:r>
      <w:r w:rsidR="00CC7FD4" w:rsidRPr="00742915">
        <w:t xml:space="preserve">kontrolę atliekančių įstaigų ar institucijų įgaliotiems darbuotojams, pateikusiems tai patvirtinančius dokumentus, privalo pateikti jų prašomus dokumentus. </w:t>
      </w:r>
    </w:p>
    <w:p w:rsidR="00CC7FD4" w:rsidRPr="00742915" w:rsidRDefault="006264DB" w:rsidP="00E977BB">
      <w:r>
        <w:t>57</w:t>
      </w:r>
      <w:r w:rsidR="00CC7FD4" w:rsidRPr="00742915">
        <w:t>. Pardavėjas</w:t>
      </w:r>
      <w:r w:rsidR="00CC7FD4">
        <w:t xml:space="preserve"> ar </w:t>
      </w:r>
      <w:r w:rsidR="00CC7FD4" w:rsidRPr="006E7CDB">
        <w:t xml:space="preserve">(ir) </w:t>
      </w:r>
      <w:r w:rsidR="00CC7FD4">
        <w:t>paslaugų tiekėjas</w:t>
      </w:r>
      <w:r w:rsidR="00CC7FD4" w:rsidRPr="00742915">
        <w:t>, kontrolę atliekančių institucijų darbuotojų supažindintas su tikrinimo rezultatais, privalo nustatytais terminais pašalinti rastus trūkumus ir apie tai informuoti kontroliuojančias institucijas.</w:t>
      </w:r>
    </w:p>
    <w:p w:rsidR="00CC7FD4" w:rsidRPr="00742915" w:rsidRDefault="006264DB" w:rsidP="00E977BB">
      <w:r>
        <w:t>58</w:t>
      </w:r>
      <w:r w:rsidR="00CC7FD4" w:rsidRPr="00742915">
        <w:t>. Asmenys, pažeidę šias taisykles, atsako Lietuvos Respublikos teisės aktų nustatyta tvarka.</w:t>
      </w:r>
    </w:p>
    <w:p w:rsidR="00CC7FD4" w:rsidRPr="00412645" w:rsidRDefault="006264DB" w:rsidP="00E977BB">
      <w:pPr>
        <w:pStyle w:val="Pagrindinistekstas"/>
        <w:ind w:firstLine="720"/>
        <w:rPr>
          <w:szCs w:val="24"/>
        </w:rPr>
      </w:pPr>
      <w:r>
        <w:rPr>
          <w:szCs w:val="24"/>
        </w:rPr>
        <w:t>59</w:t>
      </w:r>
      <w:r w:rsidR="00CC7FD4">
        <w:rPr>
          <w:szCs w:val="24"/>
        </w:rPr>
        <w:t>. Ta</w:t>
      </w:r>
      <w:r w:rsidR="00CC7FD4" w:rsidRPr="00412645">
        <w:rPr>
          <w:szCs w:val="24"/>
        </w:rPr>
        <w:t xml:space="preserve">isyklių papildymus, pakeitimus ar naują redakciją tvirtina </w:t>
      </w:r>
      <w:r w:rsidR="00CC7FD4">
        <w:rPr>
          <w:szCs w:val="24"/>
        </w:rPr>
        <w:t>S</w:t>
      </w:r>
      <w:r w:rsidR="00CC7FD4" w:rsidRPr="00412645">
        <w:rPr>
          <w:szCs w:val="24"/>
        </w:rPr>
        <w:t>avivaldybės taryba.</w:t>
      </w:r>
    </w:p>
    <w:p w:rsidR="00CC7FD4" w:rsidRPr="00412645" w:rsidRDefault="006264DB" w:rsidP="00E977BB">
      <w:pPr>
        <w:pStyle w:val="Pagrindinistekstas"/>
        <w:ind w:firstLine="720"/>
        <w:rPr>
          <w:szCs w:val="24"/>
        </w:rPr>
      </w:pPr>
      <w:r>
        <w:rPr>
          <w:szCs w:val="24"/>
        </w:rPr>
        <w:lastRenderedPageBreak/>
        <w:t>60</w:t>
      </w:r>
      <w:r w:rsidR="00CC7FD4">
        <w:rPr>
          <w:szCs w:val="24"/>
        </w:rPr>
        <w:t>. E</w:t>
      </w:r>
      <w:r w:rsidR="00CC7FD4" w:rsidRPr="00412645">
        <w:rPr>
          <w:szCs w:val="24"/>
        </w:rPr>
        <w:t>sant taisyklėse neaptartų klausimų, vadovaujamasi Lietuvos Respublikos norminių aktų ir kitų teisės aktų nuostatomis.</w:t>
      </w:r>
    </w:p>
    <w:p w:rsidR="00CC7FD4" w:rsidRDefault="00A24802" w:rsidP="00E977BB">
      <w:pPr>
        <w:pStyle w:val="Pagrindinistekstas"/>
        <w:ind w:firstLine="720"/>
        <w:rPr>
          <w:szCs w:val="24"/>
        </w:rPr>
      </w:pPr>
      <w:r>
        <w:rPr>
          <w:szCs w:val="24"/>
        </w:rPr>
        <w:t>6</w:t>
      </w:r>
      <w:r w:rsidR="006264DB">
        <w:rPr>
          <w:szCs w:val="24"/>
        </w:rPr>
        <w:t>1</w:t>
      </w:r>
      <w:r w:rsidR="00CC7FD4" w:rsidRPr="00412645">
        <w:rPr>
          <w:szCs w:val="24"/>
        </w:rPr>
        <w:t>. Jei šių taisyklių nuostatos tampa prieštaraujančiomis imperatyviosioms Lietuvos Respublikos teisės aktų nuostatoms, taikomos Lietuvos Respublikos teisės aktų nuostatos.</w:t>
      </w:r>
    </w:p>
    <w:p w:rsidR="00CC7FD4" w:rsidRDefault="00CC7FD4" w:rsidP="00CC7FD4">
      <w:pPr>
        <w:ind w:firstLine="737"/>
        <w:jc w:val="center"/>
      </w:pPr>
      <w:r>
        <w:t>_____________________________</w:t>
      </w:r>
    </w:p>
    <w:p w:rsidR="00CC7FD4" w:rsidRDefault="00CC7FD4" w:rsidP="00CC7FD4">
      <w:pPr>
        <w:ind w:firstLine="737"/>
      </w:pPr>
    </w:p>
    <w:p w:rsidR="00CC7FD4" w:rsidRDefault="00CC7FD4" w:rsidP="00CC7FD4">
      <w:pPr>
        <w:ind w:firstLine="737"/>
        <w:rPr>
          <w:lang w:val="pt-BR"/>
        </w:rPr>
      </w:pPr>
      <w:r>
        <w:rPr>
          <w:lang w:val="pt-BR"/>
        </w:rPr>
        <w:t xml:space="preserve">                     </w:t>
      </w:r>
    </w:p>
    <w:p w:rsidR="001B1E85" w:rsidRDefault="002760B7" w:rsidP="00CC7FD4">
      <w:pPr>
        <w:ind w:firstLine="737"/>
        <w:rPr>
          <w:lang w:val="pt-BR"/>
        </w:rPr>
      </w:pPr>
      <w:r>
        <w:rPr>
          <w:lang w:val="pt-BR"/>
        </w:rPr>
        <w:tab/>
      </w:r>
      <w:r>
        <w:rPr>
          <w:lang w:val="pt-BR"/>
        </w:rPr>
        <w:tab/>
      </w:r>
      <w:r>
        <w:rPr>
          <w:lang w:val="pt-BR"/>
        </w:rPr>
        <w:tab/>
      </w:r>
      <w:r>
        <w:rPr>
          <w:lang w:val="pt-BR"/>
        </w:rPr>
        <w:tab/>
      </w:r>
      <w:r w:rsidR="00CC7FD4">
        <w:rPr>
          <w:lang w:val="pt-BR"/>
        </w:rPr>
        <w:tab/>
      </w:r>
      <w:r w:rsidR="00CC7FD4">
        <w:rPr>
          <w:lang w:val="pt-BR"/>
        </w:rPr>
        <w:tab/>
      </w:r>
      <w:r w:rsidR="00CC7FD4">
        <w:rPr>
          <w:lang w:val="pt-BR"/>
        </w:rPr>
        <w:tab/>
      </w:r>
      <w:r>
        <w:rPr>
          <w:lang w:val="pt-BR"/>
        </w:rPr>
        <w:tab/>
      </w:r>
      <w:r>
        <w:rPr>
          <w:lang w:val="pt-BR"/>
        </w:rPr>
        <w:tab/>
      </w:r>
      <w:r>
        <w:rPr>
          <w:lang w:val="pt-BR"/>
        </w:rPr>
        <w:tab/>
      </w:r>
      <w:r w:rsidR="00795A8D">
        <w:rPr>
          <w:lang w:val="pt-BR"/>
        </w:rPr>
        <w:t xml:space="preserve">                            </w:t>
      </w: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256B53" w:rsidP="00E977BB">
      <w:pPr>
        <w:ind w:firstLine="737"/>
        <w:jc w:val="right"/>
        <w:rPr>
          <w:lang w:val="pt-BR"/>
        </w:rPr>
      </w:pPr>
    </w:p>
    <w:p w:rsidR="00256B53" w:rsidRDefault="00CC7FD4" w:rsidP="00256B53">
      <w:pPr>
        <w:ind w:left="5103" w:firstLine="737"/>
        <w:jc w:val="left"/>
        <w:rPr>
          <w:lang w:val="pt-BR"/>
        </w:rPr>
      </w:pPr>
      <w:r>
        <w:rPr>
          <w:lang w:val="pt-BR"/>
        </w:rPr>
        <w:lastRenderedPageBreak/>
        <w:t>Plun</w:t>
      </w:r>
      <w:r w:rsidRPr="00BE42C5">
        <w:rPr>
          <w:lang w:val="pt-BR"/>
        </w:rPr>
        <w:t xml:space="preserve">gės rajono savivaldybės </w:t>
      </w:r>
    </w:p>
    <w:p w:rsidR="00256B53" w:rsidRDefault="00256B53" w:rsidP="00256B53">
      <w:pPr>
        <w:ind w:left="5103" w:firstLine="737"/>
        <w:jc w:val="left"/>
        <w:rPr>
          <w:lang w:val="pt-BR"/>
        </w:rPr>
      </w:pPr>
      <w:r>
        <w:rPr>
          <w:lang w:val="pt-BR"/>
        </w:rPr>
        <w:t xml:space="preserve">tarybos </w:t>
      </w:r>
      <w:r w:rsidR="006271D6">
        <w:rPr>
          <w:lang w:val="pt-BR"/>
        </w:rPr>
        <w:t>2022</w:t>
      </w:r>
      <w:r>
        <w:rPr>
          <w:lang w:val="pt-BR"/>
        </w:rPr>
        <w:t xml:space="preserve"> </w:t>
      </w:r>
      <w:r w:rsidR="00CC7FD4" w:rsidRPr="00BE42C5">
        <w:rPr>
          <w:lang w:val="pt-BR"/>
        </w:rPr>
        <w:t xml:space="preserve">m. </w:t>
      </w:r>
      <w:r w:rsidR="006271D6">
        <w:rPr>
          <w:lang w:val="pt-BR"/>
        </w:rPr>
        <w:t>gegužės 26</w:t>
      </w:r>
      <w:r>
        <w:rPr>
          <w:lang w:val="pt-BR"/>
        </w:rPr>
        <w:t xml:space="preserve"> d. </w:t>
      </w:r>
    </w:p>
    <w:p w:rsidR="00B57B32" w:rsidRDefault="00CC7FD4" w:rsidP="00256B53">
      <w:pPr>
        <w:ind w:left="5103" w:firstLine="737"/>
        <w:jc w:val="left"/>
        <w:rPr>
          <w:lang w:val="pt-BR"/>
        </w:rPr>
      </w:pPr>
      <w:r w:rsidRPr="00BE42C5">
        <w:rPr>
          <w:lang w:val="pt-BR"/>
        </w:rPr>
        <w:t>sprendim</w:t>
      </w:r>
      <w:r w:rsidR="002760B7">
        <w:rPr>
          <w:lang w:val="pt-BR"/>
        </w:rPr>
        <w:t>o</w:t>
      </w:r>
      <w:r w:rsidRPr="00BE42C5">
        <w:rPr>
          <w:lang w:val="pt-BR"/>
        </w:rPr>
        <w:t xml:space="preserve"> Nr. </w:t>
      </w:r>
      <w:r w:rsidR="006271D6">
        <w:rPr>
          <w:lang w:val="pt-BR"/>
        </w:rPr>
        <w:t>T1-</w:t>
      </w:r>
      <w:r w:rsidR="0098112A">
        <w:rPr>
          <w:lang w:val="pt-BR"/>
        </w:rPr>
        <w:t xml:space="preserve">  </w:t>
      </w:r>
    </w:p>
    <w:p w:rsidR="002760B7" w:rsidRDefault="00F20F7A" w:rsidP="00256B53">
      <w:pPr>
        <w:ind w:left="5103" w:firstLine="0"/>
        <w:jc w:val="left"/>
        <w:rPr>
          <w:lang w:val="pt-BR"/>
        </w:rPr>
      </w:pPr>
      <w:r>
        <w:rPr>
          <w:lang w:val="pt-BR"/>
        </w:rPr>
        <w:t xml:space="preserve">            1</w:t>
      </w:r>
      <w:r w:rsidR="002760B7">
        <w:rPr>
          <w:lang w:val="pt-BR"/>
        </w:rPr>
        <w:t xml:space="preserve"> priedas</w:t>
      </w:r>
    </w:p>
    <w:p w:rsidR="0098112A" w:rsidRDefault="0098112A" w:rsidP="00E977BB">
      <w:pPr>
        <w:ind w:firstLine="0"/>
        <w:rPr>
          <w:lang w:val="pt-BR"/>
        </w:rPr>
      </w:pPr>
    </w:p>
    <w:tbl>
      <w:tblPr>
        <w:tblW w:w="9639" w:type="dxa"/>
        <w:tblInd w:w="108" w:type="dxa"/>
        <w:tblBorders>
          <w:bottom w:val="dotted" w:sz="4" w:space="0" w:color="auto"/>
        </w:tblBorders>
        <w:tblLayout w:type="fixed"/>
        <w:tblLook w:val="0000" w:firstRow="0" w:lastRow="0" w:firstColumn="0" w:lastColumn="0" w:noHBand="0" w:noVBand="0"/>
      </w:tblPr>
      <w:tblGrid>
        <w:gridCol w:w="9639"/>
      </w:tblGrid>
      <w:tr w:rsidR="00CC7FD4" w:rsidRPr="0016505A">
        <w:tblPrEx>
          <w:tblCellMar>
            <w:top w:w="0" w:type="dxa"/>
            <w:bottom w:w="0" w:type="dxa"/>
          </w:tblCellMar>
        </w:tblPrEx>
        <w:tc>
          <w:tcPr>
            <w:tcW w:w="9639" w:type="dxa"/>
            <w:tcBorders>
              <w:bottom w:val="single" w:sz="4" w:space="0" w:color="auto"/>
            </w:tcBorders>
          </w:tcPr>
          <w:p w:rsidR="00CC7FD4" w:rsidRPr="006D5969" w:rsidRDefault="00CC7FD4" w:rsidP="005D6F6B">
            <w:pPr>
              <w:pStyle w:val="Antrat3"/>
              <w:spacing w:before="12" w:after="0"/>
              <w:rPr>
                <w:rFonts w:ascii="Times New Roman" w:hAnsi="Times New Roman"/>
                <w:b w:val="0"/>
                <w:sz w:val="36"/>
                <w:szCs w:val="36"/>
              </w:rPr>
            </w:pPr>
          </w:p>
        </w:tc>
      </w:tr>
      <w:tr w:rsidR="00CC7FD4" w:rsidRPr="00F42347">
        <w:tblPrEx>
          <w:tblCellMar>
            <w:top w:w="0" w:type="dxa"/>
            <w:bottom w:w="0" w:type="dxa"/>
          </w:tblCellMar>
        </w:tblPrEx>
        <w:trPr>
          <w:trHeight w:val="86"/>
        </w:trPr>
        <w:tc>
          <w:tcPr>
            <w:tcW w:w="9639" w:type="dxa"/>
            <w:tcBorders>
              <w:top w:val="single" w:sz="4" w:space="0" w:color="auto"/>
              <w:bottom w:val="nil"/>
            </w:tcBorders>
          </w:tcPr>
          <w:p w:rsidR="00CC7FD4" w:rsidRPr="0028549B" w:rsidRDefault="00CC7FD4" w:rsidP="005D6F6B">
            <w:pPr>
              <w:pStyle w:val="Antrat3"/>
              <w:spacing w:before="12" w:after="0"/>
              <w:jc w:val="center"/>
              <w:rPr>
                <w:rFonts w:ascii="Times New Roman" w:hAnsi="Times New Roman" w:cs="Times New Roman"/>
                <w:b w:val="0"/>
                <w:sz w:val="24"/>
                <w:szCs w:val="24"/>
              </w:rPr>
            </w:pPr>
            <w:r w:rsidRPr="0028549B">
              <w:rPr>
                <w:rFonts w:ascii="Times New Roman" w:hAnsi="Times New Roman" w:cs="Times New Roman"/>
                <w:b w:val="0"/>
                <w:sz w:val="20"/>
              </w:rPr>
              <w:t>(</w:t>
            </w:r>
            <w:r>
              <w:rPr>
                <w:rFonts w:ascii="Times New Roman" w:hAnsi="Times New Roman" w:cs="Times New Roman"/>
                <w:b w:val="0"/>
                <w:sz w:val="20"/>
              </w:rPr>
              <w:t>j</w:t>
            </w:r>
            <w:r w:rsidRPr="0028549B">
              <w:rPr>
                <w:rFonts w:ascii="Times New Roman" w:hAnsi="Times New Roman" w:cs="Times New Roman"/>
                <w:b w:val="0"/>
                <w:sz w:val="20"/>
              </w:rPr>
              <w:t>uridinio (fizinio) asmens pavadinimas (vardas ir pavardė))</w:t>
            </w:r>
          </w:p>
        </w:tc>
      </w:tr>
      <w:tr w:rsidR="00CC7FD4" w:rsidRPr="00F42347">
        <w:tblPrEx>
          <w:tblCellMar>
            <w:top w:w="0" w:type="dxa"/>
            <w:bottom w:w="0" w:type="dxa"/>
          </w:tblCellMar>
        </w:tblPrEx>
        <w:trPr>
          <w:trHeight w:val="489"/>
        </w:trPr>
        <w:tc>
          <w:tcPr>
            <w:tcW w:w="9639" w:type="dxa"/>
            <w:tcBorders>
              <w:top w:val="nil"/>
              <w:bottom w:val="single" w:sz="4" w:space="0" w:color="auto"/>
            </w:tcBorders>
          </w:tcPr>
          <w:p w:rsidR="00CC7FD4" w:rsidRPr="00F42347" w:rsidRDefault="00CC7FD4" w:rsidP="005D6F6B">
            <w:pPr>
              <w:rPr>
                <w:lang w:val="pt-BR"/>
              </w:rPr>
            </w:pPr>
          </w:p>
        </w:tc>
      </w:tr>
      <w:tr w:rsidR="00CC7FD4" w:rsidRPr="00F42347">
        <w:tblPrEx>
          <w:tblCellMar>
            <w:top w:w="0" w:type="dxa"/>
            <w:bottom w:w="0" w:type="dxa"/>
          </w:tblCellMar>
        </w:tblPrEx>
        <w:tc>
          <w:tcPr>
            <w:tcW w:w="9639" w:type="dxa"/>
            <w:tcBorders>
              <w:top w:val="single" w:sz="4" w:space="0" w:color="auto"/>
              <w:bottom w:val="nil"/>
            </w:tcBorders>
          </w:tcPr>
          <w:p w:rsidR="00CC7FD4" w:rsidRPr="0028549B" w:rsidRDefault="00CC7FD4" w:rsidP="005D6F6B">
            <w:pPr>
              <w:pStyle w:val="Antrat3"/>
              <w:spacing w:before="12" w:after="0"/>
              <w:jc w:val="center"/>
              <w:rPr>
                <w:rFonts w:ascii="Times New Roman" w:hAnsi="Times New Roman" w:cs="Times New Roman"/>
                <w:b w:val="0"/>
                <w:sz w:val="20"/>
                <w:szCs w:val="20"/>
              </w:rPr>
            </w:pPr>
            <w:r w:rsidRPr="0028549B">
              <w:rPr>
                <w:rFonts w:ascii="Times New Roman" w:hAnsi="Times New Roman" w:cs="Times New Roman"/>
                <w:b w:val="0"/>
                <w:sz w:val="20"/>
                <w:szCs w:val="20"/>
              </w:rPr>
              <w:t>(</w:t>
            </w:r>
            <w:r>
              <w:rPr>
                <w:rFonts w:ascii="Times New Roman" w:hAnsi="Times New Roman" w:cs="Times New Roman"/>
                <w:b w:val="0"/>
                <w:sz w:val="20"/>
                <w:szCs w:val="20"/>
              </w:rPr>
              <w:t>į</w:t>
            </w:r>
            <w:r w:rsidRPr="0028549B">
              <w:rPr>
                <w:rFonts w:ascii="Times New Roman" w:hAnsi="Times New Roman" w:cs="Times New Roman"/>
                <w:b w:val="0"/>
                <w:sz w:val="20"/>
                <w:szCs w:val="20"/>
              </w:rPr>
              <w:t>monės kodas, verslo liudijimo, pensininko, neįgalumo, ūkininko ar individualios veiklos pažymos Nr.)</w:t>
            </w:r>
          </w:p>
        </w:tc>
      </w:tr>
      <w:tr w:rsidR="00CC7FD4" w:rsidRPr="00F42347">
        <w:tblPrEx>
          <w:tblCellMar>
            <w:top w:w="0" w:type="dxa"/>
            <w:bottom w:w="0" w:type="dxa"/>
          </w:tblCellMar>
        </w:tblPrEx>
        <w:trPr>
          <w:trHeight w:val="467"/>
        </w:trPr>
        <w:tc>
          <w:tcPr>
            <w:tcW w:w="9639" w:type="dxa"/>
            <w:tcBorders>
              <w:top w:val="nil"/>
              <w:bottom w:val="single" w:sz="4" w:space="0" w:color="auto"/>
            </w:tcBorders>
          </w:tcPr>
          <w:p w:rsidR="00CC7FD4" w:rsidRPr="0028549B" w:rsidRDefault="00CC7FD4" w:rsidP="005D6F6B">
            <w:pPr>
              <w:jc w:val="center"/>
              <w:rPr>
                <w:sz w:val="20"/>
              </w:rPr>
            </w:pPr>
          </w:p>
        </w:tc>
      </w:tr>
      <w:tr w:rsidR="00CC7FD4" w:rsidRPr="006A08B8">
        <w:tblPrEx>
          <w:tblCellMar>
            <w:top w:w="0" w:type="dxa"/>
            <w:bottom w:w="0" w:type="dxa"/>
          </w:tblCellMar>
        </w:tblPrEx>
        <w:tc>
          <w:tcPr>
            <w:tcW w:w="9639" w:type="dxa"/>
            <w:tcBorders>
              <w:top w:val="single" w:sz="4" w:space="0" w:color="auto"/>
              <w:bottom w:val="nil"/>
            </w:tcBorders>
          </w:tcPr>
          <w:p w:rsidR="00CC7FD4" w:rsidRPr="00F42347" w:rsidRDefault="00CC7FD4" w:rsidP="005D6F6B">
            <w:pPr>
              <w:jc w:val="center"/>
              <w:rPr>
                <w:sz w:val="20"/>
              </w:rPr>
            </w:pPr>
            <w:r w:rsidRPr="00F42347">
              <w:rPr>
                <w:sz w:val="20"/>
              </w:rPr>
              <w:t>(adresas</w:t>
            </w:r>
            <w:r>
              <w:rPr>
                <w:sz w:val="20"/>
              </w:rPr>
              <w:t>, gyvenamoji vieta,</w:t>
            </w:r>
            <w:r w:rsidRPr="00F42347">
              <w:rPr>
                <w:sz w:val="20"/>
              </w:rPr>
              <w:t xml:space="preserve"> telefono Nr.</w:t>
            </w:r>
            <w:r>
              <w:rPr>
                <w:sz w:val="20"/>
              </w:rPr>
              <w:t>, el. paštas</w:t>
            </w:r>
            <w:r w:rsidRPr="00F42347">
              <w:rPr>
                <w:sz w:val="20"/>
              </w:rPr>
              <w:t>)</w:t>
            </w:r>
          </w:p>
        </w:tc>
      </w:tr>
    </w:tbl>
    <w:p w:rsidR="00CC7FD4" w:rsidRPr="008E7296" w:rsidRDefault="00CC7FD4" w:rsidP="00CC7FD4">
      <w:pPr>
        <w:rPr>
          <w:lang w:val="pt-BR"/>
        </w:rPr>
      </w:pPr>
    </w:p>
    <w:p w:rsidR="00CC7FD4" w:rsidRDefault="00CC7FD4" w:rsidP="00DA086E">
      <w:pPr>
        <w:ind w:firstLine="0"/>
        <w:rPr>
          <w:lang w:val="pt-BR"/>
        </w:rPr>
      </w:pPr>
      <w:r>
        <w:rPr>
          <w:lang w:val="pt-BR"/>
        </w:rPr>
        <w:t>Plungės rajono savivaldybės administracijos</w:t>
      </w:r>
    </w:p>
    <w:p w:rsidR="00CC7FD4" w:rsidRDefault="00CC7FD4" w:rsidP="00DA086E">
      <w:pPr>
        <w:ind w:firstLine="0"/>
        <w:rPr>
          <w:lang w:val="pt-BR"/>
        </w:rPr>
      </w:pPr>
      <w:r>
        <w:rPr>
          <w:lang w:val="pt-BR"/>
        </w:rPr>
        <w:t>....................................... seniūnijos seniūnui</w:t>
      </w:r>
    </w:p>
    <w:p w:rsidR="00CC7FD4" w:rsidRPr="008E7296" w:rsidRDefault="00CC7FD4" w:rsidP="00DA086E">
      <w:pPr>
        <w:ind w:firstLine="0"/>
        <w:rPr>
          <w:lang w:val="pt-BR"/>
        </w:rPr>
      </w:pPr>
    </w:p>
    <w:p w:rsidR="00CC7FD4" w:rsidRPr="008E7296" w:rsidRDefault="00CC7FD4" w:rsidP="00CC7FD4">
      <w:pPr>
        <w:jc w:val="center"/>
        <w:rPr>
          <w:b/>
        </w:rPr>
      </w:pPr>
      <w:r w:rsidRPr="008E7296">
        <w:rPr>
          <w:b/>
        </w:rPr>
        <w:t>PRAŠYMAS</w:t>
      </w:r>
    </w:p>
    <w:p w:rsidR="00CC7FD4" w:rsidRPr="008E7296" w:rsidRDefault="00CC7FD4" w:rsidP="00CC7FD4">
      <w:pPr>
        <w:jc w:val="center"/>
      </w:pPr>
      <w:r w:rsidRPr="008E7296">
        <w:rPr>
          <w:b/>
        </w:rPr>
        <w:t xml:space="preserve">DĖL LEIDIMO PREKIAUTI </w:t>
      </w:r>
      <w:r w:rsidR="0098112A">
        <w:rPr>
          <w:b/>
        </w:rPr>
        <w:t>AR (IR)</w:t>
      </w:r>
      <w:r w:rsidRPr="008E7296">
        <w:rPr>
          <w:b/>
        </w:rPr>
        <w:t>TEIKTI PASLAUGAS PLUNGĖS RAJONO SAVIVALDYBĖS VIEŠOSIOSE VIETOSE</w:t>
      </w:r>
    </w:p>
    <w:p w:rsidR="00CC7FD4" w:rsidRPr="00E7392E" w:rsidRDefault="00CC7FD4" w:rsidP="00CC7FD4">
      <w:pPr>
        <w:jc w:val="center"/>
      </w:pPr>
    </w:p>
    <w:p w:rsidR="00CC7FD4" w:rsidRPr="002F417B" w:rsidRDefault="00CC7FD4" w:rsidP="00CC7FD4">
      <w:pPr>
        <w:autoSpaceDE w:val="0"/>
        <w:autoSpaceDN w:val="0"/>
        <w:adjustRightInd w:val="0"/>
        <w:spacing w:line="360" w:lineRule="auto"/>
        <w:jc w:val="center"/>
      </w:pPr>
      <w:r w:rsidRPr="002F417B">
        <w:t xml:space="preserve">20 </w:t>
      </w:r>
      <w:r w:rsidRPr="002F417B">
        <w:rPr>
          <w:u w:val="single"/>
        </w:rPr>
        <w:t xml:space="preserve">         </w:t>
      </w:r>
      <w:r w:rsidRPr="002F417B">
        <w:t xml:space="preserve"> m. </w:t>
      </w:r>
      <w:r w:rsidRPr="002F417B">
        <w:rPr>
          <w:u w:val="single"/>
        </w:rPr>
        <w:t xml:space="preserve">                                             </w:t>
      </w:r>
      <w:r w:rsidRPr="002F417B">
        <w:t xml:space="preserve"> d.</w:t>
      </w:r>
    </w:p>
    <w:p w:rsidR="00CC7FD4" w:rsidRPr="002F417B" w:rsidRDefault="00CC7FD4" w:rsidP="00CC7FD4">
      <w:pPr>
        <w:autoSpaceDE w:val="0"/>
        <w:autoSpaceDN w:val="0"/>
        <w:adjustRightInd w:val="0"/>
        <w:spacing w:line="360" w:lineRule="auto"/>
        <w:jc w:val="center"/>
      </w:pPr>
      <w:r w:rsidRPr="002F417B">
        <w:t>Plungė</w:t>
      </w:r>
    </w:p>
    <w:p w:rsidR="00CC7FD4" w:rsidRPr="00E7392E" w:rsidRDefault="00CA7752" w:rsidP="00CC7FD4">
      <w:pPr>
        <w:tabs>
          <w:tab w:val="left" w:pos="342"/>
        </w:tabs>
      </w:pPr>
      <w:r>
        <w:rPr>
          <w:noProof/>
          <w:lang w:eastAsia="lt-LT"/>
        </w:rPr>
        <mc:AlternateContent>
          <mc:Choice Requires="wps">
            <w:drawing>
              <wp:anchor distT="0" distB="0" distL="114300" distR="114300" simplePos="0" relativeHeight="251656192" behindDoc="0" locked="0" layoutInCell="1" allowOverlap="1">
                <wp:simplePos x="0" y="0"/>
                <wp:positionH relativeFrom="column">
                  <wp:posOffset>2715895</wp:posOffset>
                </wp:positionH>
                <wp:positionV relativeFrom="paragraph">
                  <wp:posOffset>165100</wp:posOffset>
                </wp:positionV>
                <wp:extent cx="180975" cy="2286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txbx>
                        <w:txbxContent>
                          <w:p w:rsidR="00CC7FD4" w:rsidRDefault="00CC7FD4" w:rsidP="00CC7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3.85pt;margin-top:13pt;width:14.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">
                <v:textbox>
                  <w:txbxContent>
                    <w:p w:rsidR="00CC7FD4" w:rsidRDefault="00CC7FD4" w:rsidP="00CC7FD4"/>
                  </w:txbxContent>
                </v:textbox>
              </v:shape>
            </w:pict>
          </mc:Fallback>
        </mc:AlternateContent>
      </w:r>
    </w:p>
    <w:p w:rsidR="0020390C" w:rsidRDefault="00CA7752" w:rsidP="00383DAC">
      <w:pPr>
        <w:ind w:firstLine="0"/>
      </w:pPr>
      <w:r>
        <w:rPr>
          <w:noProof/>
          <w:lang w:eastAsia="lt-LT"/>
        </w:rPr>
        <mc:AlternateContent>
          <mc:Choice Requires="wps">
            <w:drawing>
              <wp:anchor distT="0" distB="0" distL="114300" distR="114300" simplePos="0" relativeHeight="251655168" behindDoc="0" locked="0" layoutInCell="1" allowOverlap="1">
                <wp:simplePos x="0" y="0"/>
                <wp:positionH relativeFrom="column">
                  <wp:posOffset>1563370</wp:posOffset>
                </wp:positionH>
                <wp:positionV relativeFrom="paragraph">
                  <wp:posOffset>21590</wp:posOffset>
                </wp:positionV>
                <wp:extent cx="180975"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txbx>
                        <w:txbxContent>
                          <w:p w:rsidR="00CC7FD4" w:rsidRPr="0020390C" w:rsidRDefault="00CC7FD4" w:rsidP="00203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3.1pt;margin-top:1.7pt;width:14.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">
                <v:textbox>
                  <w:txbxContent>
                    <w:p w:rsidR="00CC7FD4" w:rsidRPr="0020390C" w:rsidRDefault="00CC7FD4" w:rsidP="0020390C"/>
                  </w:txbxContent>
                </v:textbox>
              </v:shape>
            </w:pict>
          </mc:Fallback>
        </mc:AlternateContent>
      </w:r>
      <w:r w:rsidR="00CC7FD4" w:rsidRPr="00E7392E">
        <w:t xml:space="preserve">Prašau išduoti leidimą  </w:t>
      </w:r>
      <w:r w:rsidR="0020390C">
        <w:t xml:space="preserve">       </w:t>
      </w:r>
      <w:r w:rsidR="00297F31">
        <w:t xml:space="preserve">    </w:t>
      </w:r>
      <w:r w:rsidR="0020390C">
        <w:t xml:space="preserve"> pre</w:t>
      </w:r>
      <w:r w:rsidR="00CC7FD4" w:rsidRPr="00E7392E">
        <w:t xml:space="preserve">kiauti </w:t>
      </w:r>
      <w:r w:rsidR="00CC7FD4">
        <w:t xml:space="preserve">    </w:t>
      </w:r>
      <w:r w:rsidR="00CC7FD4" w:rsidRPr="00E7392E">
        <w:t xml:space="preserve">   </w:t>
      </w:r>
      <w:r w:rsidR="00CC7FD4">
        <w:t xml:space="preserve"> </w:t>
      </w:r>
      <w:r w:rsidR="0020390C">
        <w:t xml:space="preserve">        teikti </w:t>
      </w:r>
      <w:r w:rsidR="00CC7FD4" w:rsidRPr="00E7392E">
        <w:t xml:space="preserve">paslaugas </w:t>
      </w:r>
      <w:r w:rsidR="00CC7FD4">
        <w:t xml:space="preserve"> </w:t>
      </w:r>
    </w:p>
    <w:p w:rsidR="00CC7FD4" w:rsidRDefault="00CC7FD4" w:rsidP="00383DAC">
      <w:pPr>
        <w:tabs>
          <w:tab w:val="left" w:pos="342"/>
        </w:tabs>
        <w:ind w:firstLine="0"/>
      </w:pPr>
    </w:p>
    <w:p w:rsidR="00CC7FD4" w:rsidRPr="0099381A" w:rsidRDefault="00CC7FD4" w:rsidP="00383DAC">
      <w:pPr>
        <w:tabs>
          <w:tab w:val="left" w:pos="342"/>
          <w:tab w:val="left" w:pos="9633"/>
        </w:tabs>
        <w:ind w:firstLine="0"/>
        <w:rPr>
          <w:sz w:val="16"/>
          <w:szCs w:val="16"/>
          <w:u w:val="single"/>
        </w:rPr>
      </w:pPr>
      <w:r>
        <w:t xml:space="preserve">Prekybos </w:t>
      </w:r>
      <w:r w:rsidR="00B57B32">
        <w:rPr>
          <w:bCs/>
        </w:rPr>
        <w:t xml:space="preserve">ar (ir) </w:t>
      </w:r>
      <w:r w:rsidRPr="0028549B">
        <w:rPr>
          <w:bCs/>
        </w:rPr>
        <w:t>paslaugų</w:t>
      </w:r>
      <w:r w:rsidRPr="00375AF3">
        <w:t xml:space="preserve"> teikimo vietos pavadinimas</w:t>
      </w:r>
      <w:r>
        <w:t>,</w:t>
      </w:r>
      <w:r w:rsidRPr="00375AF3">
        <w:t xml:space="preserve"> adresas</w:t>
      </w:r>
      <w:r w:rsidRPr="00375AF3">
        <w:rPr>
          <w:u w:val="single"/>
        </w:rPr>
        <w:tab/>
      </w:r>
    </w:p>
    <w:p w:rsidR="00CC7FD4" w:rsidRPr="00375AF3" w:rsidRDefault="00CC7FD4" w:rsidP="00383DAC">
      <w:pPr>
        <w:tabs>
          <w:tab w:val="left" w:pos="342"/>
          <w:tab w:val="left" w:pos="9633"/>
        </w:tabs>
        <w:ind w:firstLine="0"/>
        <w:rPr>
          <w:u w:val="single"/>
        </w:rPr>
      </w:pPr>
    </w:p>
    <w:p w:rsidR="00CC7FD4" w:rsidRDefault="00CC7FD4" w:rsidP="00383DAC">
      <w:pPr>
        <w:tabs>
          <w:tab w:val="left" w:pos="342"/>
          <w:tab w:val="left" w:pos="9633"/>
        </w:tabs>
        <w:ind w:firstLine="0"/>
        <w:rPr>
          <w:u w:val="single"/>
        </w:rPr>
      </w:pPr>
      <w:r>
        <w:rPr>
          <w:lang w:val="pt-BR"/>
        </w:rPr>
        <w:t>N</w:t>
      </w:r>
      <w:r w:rsidRPr="00375AF3">
        <w:rPr>
          <w:lang w:val="pt-BR"/>
        </w:rPr>
        <w:t>urodoma, kuo bus prekiaujama ar (ir)</w:t>
      </w:r>
      <w:r>
        <w:rPr>
          <w:lang w:val="pt-BR"/>
        </w:rPr>
        <w:t xml:space="preserve"> </w:t>
      </w:r>
      <w:r w:rsidRPr="00375AF3">
        <w:rPr>
          <w:lang w:val="pt-BR"/>
        </w:rPr>
        <w:t>kokios paslaugos bus teikiamos</w:t>
      </w:r>
      <w:r>
        <w:rPr>
          <w:u w:val="single"/>
        </w:rPr>
        <w:tab/>
      </w:r>
    </w:p>
    <w:p w:rsidR="00CC7FD4" w:rsidRPr="00375AF3" w:rsidRDefault="00CC7FD4" w:rsidP="00383DAC">
      <w:pPr>
        <w:tabs>
          <w:tab w:val="left" w:pos="342"/>
          <w:tab w:val="left" w:pos="9633"/>
        </w:tabs>
        <w:ind w:firstLine="0"/>
        <w:rPr>
          <w:u w:val="single"/>
        </w:rPr>
      </w:pPr>
    </w:p>
    <w:p w:rsidR="00CC7FD4" w:rsidRPr="00375AF3" w:rsidRDefault="00CC7FD4" w:rsidP="00383DAC">
      <w:pPr>
        <w:tabs>
          <w:tab w:val="left" w:pos="342"/>
          <w:tab w:val="left" w:pos="7088"/>
          <w:tab w:val="left" w:pos="9633"/>
        </w:tabs>
        <w:ind w:firstLine="0"/>
        <w:rPr>
          <w:u w:val="single"/>
        </w:rPr>
      </w:pPr>
      <w:r w:rsidRPr="0028549B">
        <w:rPr>
          <w:rFonts w:eastAsia="Calibri"/>
          <w:bCs/>
        </w:rPr>
        <w:t xml:space="preserve">Prekybos </w:t>
      </w:r>
      <w:r w:rsidR="00B57B32">
        <w:rPr>
          <w:rFonts w:eastAsia="Calibri"/>
          <w:bCs/>
        </w:rPr>
        <w:t xml:space="preserve">ar (ir) </w:t>
      </w:r>
      <w:r w:rsidRPr="0028549B">
        <w:rPr>
          <w:rFonts w:eastAsia="Calibri"/>
          <w:bCs/>
        </w:rPr>
        <w:t xml:space="preserve">paslaugų teikimo vietų skaičius </w:t>
      </w:r>
      <w:r>
        <w:rPr>
          <w:rFonts w:eastAsia="Calibri"/>
          <w:bCs/>
          <w:u w:val="single"/>
        </w:rPr>
        <w:tab/>
      </w:r>
      <w:r w:rsidRPr="0028549B">
        <w:rPr>
          <w:rFonts w:eastAsia="Calibri"/>
          <w:bCs/>
        </w:rPr>
        <w:t xml:space="preserve">, numeris (-iai) </w:t>
      </w:r>
      <w:r w:rsidRPr="0028549B">
        <w:rPr>
          <w:rFonts w:eastAsia="Calibri"/>
          <w:bCs/>
          <w:u w:val="single"/>
        </w:rPr>
        <w:tab/>
      </w:r>
    </w:p>
    <w:p w:rsidR="00CC7FD4" w:rsidRPr="00B613E7" w:rsidRDefault="00CC7FD4" w:rsidP="00383DAC">
      <w:pPr>
        <w:tabs>
          <w:tab w:val="left" w:pos="342"/>
        </w:tabs>
        <w:ind w:firstLine="0"/>
        <w:rPr>
          <w:u w:val="single"/>
        </w:rPr>
      </w:pPr>
    </w:p>
    <w:p w:rsidR="00CC7FD4" w:rsidRPr="00375AF3" w:rsidRDefault="00CC7FD4" w:rsidP="00383DAC">
      <w:pPr>
        <w:tabs>
          <w:tab w:val="left" w:pos="342"/>
          <w:tab w:val="left" w:pos="9633"/>
        </w:tabs>
        <w:ind w:firstLine="0"/>
        <w:rPr>
          <w:u w:val="single"/>
        </w:rPr>
      </w:pPr>
      <w:r>
        <w:rPr>
          <w:lang w:val="pt-BR"/>
        </w:rPr>
        <w:t>P</w:t>
      </w:r>
      <w:r w:rsidRPr="00375AF3">
        <w:rPr>
          <w:lang w:val="pt-BR"/>
        </w:rPr>
        <w:t>rekybinės įrangos ar (ir) paslaugų įrenginio įvardijimas, užimamas plotas m</w:t>
      </w:r>
      <w:r w:rsidRPr="00375AF3">
        <w:rPr>
          <w:vertAlign w:val="superscript"/>
          <w:lang w:val="pt-BR"/>
        </w:rPr>
        <w:t>2</w:t>
      </w:r>
      <w:r>
        <w:rPr>
          <w:u w:val="single"/>
        </w:rPr>
        <w:tab/>
      </w:r>
    </w:p>
    <w:p w:rsidR="00CC7FD4" w:rsidRPr="00375AF3" w:rsidRDefault="00CC7FD4" w:rsidP="00383DAC">
      <w:pPr>
        <w:tabs>
          <w:tab w:val="left" w:pos="342"/>
        </w:tabs>
        <w:ind w:firstLine="0"/>
        <w:rPr>
          <w:lang w:val="pt-BR"/>
        </w:rPr>
      </w:pPr>
    </w:p>
    <w:p w:rsidR="00CC7FD4" w:rsidRPr="007F5CAB" w:rsidRDefault="00CC7FD4" w:rsidP="00383DAC">
      <w:pPr>
        <w:pStyle w:val="Pagrindinistekstas"/>
        <w:tabs>
          <w:tab w:val="left" w:pos="342"/>
          <w:tab w:val="left" w:pos="6783"/>
          <w:tab w:val="left" w:pos="9633"/>
        </w:tabs>
        <w:spacing w:line="360" w:lineRule="auto"/>
        <w:rPr>
          <w:u w:val="single"/>
        </w:rPr>
      </w:pPr>
      <w:r>
        <w:t xml:space="preserve">Prekiavimo </w:t>
      </w:r>
      <w:r w:rsidR="00B57B32">
        <w:t xml:space="preserve">ar (ir) </w:t>
      </w:r>
      <w:r>
        <w:t>paslaugos teikimo</w:t>
      </w:r>
      <w:r w:rsidRPr="00B21B3B">
        <w:t xml:space="preserve"> </w:t>
      </w:r>
      <w:r>
        <w:t xml:space="preserve">terminas nuo </w:t>
      </w:r>
      <w:r>
        <w:rPr>
          <w:u w:val="single"/>
        </w:rPr>
        <w:tab/>
      </w:r>
      <w:r w:rsidRPr="000B25F2">
        <w:rPr>
          <w:u w:val="single"/>
        </w:rPr>
        <w:t xml:space="preserve"> </w:t>
      </w:r>
      <w:r>
        <w:t xml:space="preserve">iki </w:t>
      </w:r>
      <w:r>
        <w:rPr>
          <w:u w:val="single"/>
        </w:rPr>
        <w:tab/>
      </w:r>
    </w:p>
    <w:p w:rsidR="00CC7FD4" w:rsidRDefault="00CC7FD4" w:rsidP="00CC7FD4">
      <w:pPr>
        <w:tabs>
          <w:tab w:val="left" w:pos="342"/>
        </w:tabs>
      </w:pPr>
      <w:r w:rsidRPr="00F77211">
        <w:t xml:space="preserve">Prie paraiškos pridedu:     </w:t>
      </w:r>
    </w:p>
    <w:p w:rsidR="00CC7FD4" w:rsidRPr="00A24802" w:rsidRDefault="00CA7752" w:rsidP="00A24802">
      <w:pPr>
        <w:numPr>
          <w:ilvl w:val="0"/>
          <w:numId w:val="1"/>
        </w:numPr>
        <w:tabs>
          <w:tab w:val="left" w:pos="342"/>
          <w:tab w:val="num" w:pos="900"/>
          <w:tab w:val="left" w:pos="9633"/>
        </w:tabs>
        <w:ind w:left="0" w:firstLine="0"/>
      </w:pPr>
      <w:r>
        <w:rPr>
          <w:noProof/>
          <w:lang w:eastAsia="lt-LT"/>
        </w:rPr>
        <w:drawing>
          <wp:inline distT="0" distB="0" distL="0" distR="0">
            <wp:extent cx="289560" cy="11430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 cy="114300"/>
                    </a:xfrm>
                    <a:prstGeom prst="rect">
                      <a:avLst/>
                    </a:prstGeom>
                    <a:noFill/>
                  </pic:spPr>
                </pic:pic>
              </a:graphicData>
            </a:graphic>
          </wp:inline>
        </w:drawing>
      </w:r>
      <w:r w:rsidR="00DA086E" w:rsidRPr="00A24802">
        <w:t xml:space="preserve"> </w:t>
      </w:r>
      <w:r w:rsidR="007567C6" w:rsidRPr="007567C6">
        <w:t>Dokumentą, kurio pagrindu taikoma lengvata;</w:t>
      </w:r>
    </w:p>
    <w:p w:rsidR="00CC7FD4" w:rsidRPr="00592709" w:rsidRDefault="00CA7752" w:rsidP="007324C8">
      <w:pPr>
        <w:numPr>
          <w:ilvl w:val="0"/>
          <w:numId w:val="1"/>
        </w:numPr>
        <w:tabs>
          <w:tab w:val="left" w:pos="342"/>
          <w:tab w:val="num" w:pos="900"/>
          <w:tab w:val="left" w:pos="9633"/>
        </w:tabs>
        <w:ind w:left="0" w:firstLine="0"/>
      </w:pPr>
      <w:r>
        <w:rPr>
          <w:noProof/>
          <w:lang w:eastAsia="lt-LT"/>
        </w:rPr>
        <w:drawing>
          <wp:inline distT="0" distB="0" distL="0" distR="0">
            <wp:extent cx="289560" cy="114300"/>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 cy="114300"/>
                    </a:xfrm>
                    <a:prstGeom prst="rect">
                      <a:avLst/>
                    </a:prstGeom>
                    <a:noFill/>
                  </pic:spPr>
                </pic:pic>
              </a:graphicData>
            </a:graphic>
          </wp:inline>
        </w:drawing>
      </w:r>
      <w:r w:rsidR="00DA086E">
        <w:t xml:space="preserve"> </w:t>
      </w:r>
      <w:r w:rsidR="00CC7FD4" w:rsidRPr="00F77211">
        <w:t>Verslo liudijimo</w:t>
      </w:r>
      <w:r w:rsidR="00CC7FD4">
        <w:t xml:space="preserve">, </w:t>
      </w:r>
      <w:r w:rsidR="00CC7FD4" w:rsidRPr="00F77211">
        <w:t xml:space="preserve"> </w:t>
      </w:r>
      <w:r w:rsidR="00CC7FD4">
        <w:t>įmonės įregistravimo paž</w:t>
      </w:r>
      <w:r w:rsidR="00A24802">
        <w:t>ymėjimą</w:t>
      </w:r>
      <w:r w:rsidR="00CC7FD4">
        <w:t>, ūkininko paž</w:t>
      </w:r>
      <w:r w:rsidR="00594E55">
        <w:t>ymėjim</w:t>
      </w:r>
      <w:r w:rsidR="00A24802">
        <w:t>ą;</w:t>
      </w:r>
    </w:p>
    <w:p w:rsidR="00CC7FD4" w:rsidRPr="00F77211" w:rsidRDefault="00CA7752" w:rsidP="0020390C">
      <w:pPr>
        <w:tabs>
          <w:tab w:val="left" w:pos="342"/>
        </w:tabs>
        <w:ind w:firstLine="0"/>
      </w:pPr>
      <w:r>
        <w:rPr>
          <w:noProof/>
          <w:lang w:eastAsia="lt-LT"/>
        </w:rPr>
        <mc:AlternateContent>
          <mc:Choice Requires="wps">
            <w:drawing>
              <wp:anchor distT="0" distB="0" distL="114300" distR="114300" simplePos="0" relativeHeight="251657216" behindDoc="0" locked="0" layoutInCell="1" allowOverlap="1">
                <wp:simplePos x="0" y="0"/>
                <wp:positionH relativeFrom="column">
                  <wp:posOffset>217170</wp:posOffset>
                </wp:positionH>
                <wp:positionV relativeFrom="paragraph">
                  <wp:posOffset>52705</wp:posOffset>
                </wp:positionV>
                <wp:extent cx="289560" cy="1041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04140"/>
                        </a:xfrm>
                        <a:prstGeom prst="rect">
                          <a:avLst/>
                        </a:prstGeom>
                        <a:solidFill>
                          <a:srgbClr val="FFFFFF"/>
                        </a:solidFill>
                        <a:ln w="9525">
                          <a:solidFill>
                            <a:srgbClr val="000000"/>
                          </a:solidFill>
                          <a:miter lim="800000"/>
                          <a:headEnd/>
                          <a:tailEnd/>
                        </a:ln>
                      </wps:spPr>
                      <wps:txbx>
                        <w:txbxContent>
                          <w:p w:rsidR="00CC7FD4" w:rsidRDefault="00CC7FD4" w:rsidP="00CC7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7.1pt;margin-top:4.15pt;width:22.8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">
                <v:textbox>
                  <w:txbxContent>
                    <w:p w:rsidR="00CC7FD4" w:rsidRDefault="00CC7FD4" w:rsidP="00CC7FD4"/>
                  </w:txbxContent>
                </v:textbox>
              </v:shape>
            </w:pict>
          </mc:Fallback>
        </mc:AlternateContent>
      </w:r>
      <w:r w:rsidR="006264DB">
        <w:t>3</w:t>
      </w:r>
      <w:r w:rsidR="0020390C">
        <w:t xml:space="preserve">. </w:t>
      </w:r>
      <w:r w:rsidR="00CC7FD4" w:rsidRPr="00F77211">
        <w:t xml:space="preserve"> </w:t>
      </w:r>
      <w:r w:rsidR="00CC7FD4">
        <w:t xml:space="preserve">     </w:t>
      </w:r>
      <w:r w:rsidR="00DA086E">
        <w:t xml:space="preserve"> </w:t>
      </w:r>
      <w:r w:rsidR="00A24802">
        <w:t>Mokamąjį pavedimą</w:t>
      </w:r>
      <w:r w:rsidR="00CC7FD4" w:rsidRPr="00F77211">
        <w:t xml:space="preserve"> arba kvitą patvirtinantį, kad sumokėtas nu</w:t>
      </w:r>
      <w:r w:rsidR="00A24802">
        <w:t>statyto dydžio žyminis mokestis;</w:t>
      </w:r>
      <w:r w:rsidR="00CC7FD4" w:rsidRPr="00F77211">
        <w:t xml:space="preserve"> </w:t>
      </w:r>
    </w:p>
    <w:p w:rsidR="00CC7FD4" w:rsidRDefault="00CA7752" w:rsidP="0020390C">
      <w:pPr>
        <w:tabs>
          <w:tab w:val="left" w:pos="342"/>
        </w:tabs>
        <w:ind w:firstLine="0"/>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45085</wp:posOffset>
                </wp:positionV>
                <wp:extent cx="325755" cy="11366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13665"/>
                        </a:xfrm>
                        <a:prstGeom prst="rect">
                          <a:avLst/>
                        </a:prstGeom>
                        <a:solidFill>
                          <a:srgbClr val="FFFFFF"/>
                        </a:solidFill>
                        <a:ln w="9525">
                          <a:solidFill>
                            <a:srgbClr val="000000"/>
                          </a:solidFill>
                          <a:miter lim="800000"/>
                          <a:headEnd/>
                          <a:tailEnd/>
                        </a:ln>
                      </wps:spPr>
                      <wps:txbx>
                        <w:txbxContent>
                          <w:p w:rsidR="00CC7FD4" w:rsidRDefault="00CC7FD4" w:rsidP="00CC7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4.25pt;margin-top:3.55pt;width:25.6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">
                <v:textbox>
                  <w:txbxContent>
                    <w:p w:rsidR="00CC7FD4" w:rsidRDefault="00CC7FD4" w:rsidP="00CC7FD4"/>
                  </w:txbxContent>
                </v:textbox>
              </v:shape>
            </w:pict>
          </mc:Fallback>
        </mc:AlternateContent>
      </w:r>
      <w:r w:rsidR="006264DB">
        <w:t>4</w:t>
      </w:r>
      <w:r w:rsidR="0020390C">
        <w:t xml:space="preserve">.          </w:t>
      </w:r>
      <w:r w:rsidR="00DA086E">
        <w:t xml:space="preserve"> </w:t>
      </w:r>
      <w:r w:rsidR="0020390C">
        <w:t>Valstybi</w:t>
      </w:r>
      <w:r w:rsidR="00CC7FD4" w:rsidRPr="00F77211">
        <w:t>nės maisto ir veterinarijos tarnybos išduotą maisto tvarkymo subjekto patvirtinimo pažymėjimą (jeigu tų prekių prekybai arba teikiamoms paslaugoms teisės aktų nustatyta tvarka jie yra privalomi).</w:t>
      </w:r>
    </w:p>
    <w:p w:rsidR="00CC7FD4" w:rsidRDefault="00CC7FD4" w:rsidP="00D24747">
      <w:pPr>
        <w:pStyle w:val="Pagrindiniotekstotrauka"/>
        <w:tabs>
          <w:tab w:val="left" w:pos="342"/>
        </w:tabs>
        <w:spacing w:after="0"/>
        <w:ind w:left="0" w:firstLine="851"/>
        <w:jc w:val="both"/>
        <w:rPr>
          <w:lang w:val="lt-LT"/>
        </w:rPr>
      </w:pPr>
      <w:r w:rsidRPr="00F77211">
        <w:rPr>
          <w:lang w:val="lt-LT"/>
        </w:rPr>
        <w:t xml:space="preserve">Įsipareigoju prekiauti </w:t>
      </w:r>
      <w:r>
        <w:rPr>
          <w:lang w:val="lt-LT"/>
        </w:rPr>
        <w:t xml:space="preserve">ar (ir) teikti paslaugas </w:t>
      </w:r>
      <w:r w:rsidRPr="00F77211">
        <w:rPr>
          <w:lang w:val="lt-LT"/>
        </w:rPr>
        <w:t>tik nustatytoje vietoje, laikytis teisės aktų, reglamentuojančių mažmeninę prekybą, vykdyti prekybos organizavimo ir higienos reikalavimus, palaikyti švarą ir tvarką prekybos vietoje.</w:t>
      </w:r>
    </w:p>
    <w:p w:rsidR="00383DAC" w:rsidRDefault="00383DAC" w:rsidP="00D24747">
      <w:pPr>
        <w:pStyle w:val="Pagrindiniotekstotrauka"/>
        <w:tabs>
          <w:tab w:val="left" w:pos="342"/>
        </w:tabs>
        <w:spacing w:after="0"/>
        <w:ind w:left="0" w:firstLine="851"/>
        <w:jc w:val="both"/>
        <w:rPr>
          <w:lang w:val="lt-LT"/>
        </w:rPr>
      </w:pPr>
      <w:r w:rsidRPr="00A24802">
        <w:rPr>
          <w:lang w:val="lt-LT"/>
        </w:rPr>
        <w:t>Už pateiktų dokumentų ir duomenų teisingumą atsakau</w:t>
      </w:r>
      <w:r w:rsidR="00A24802">
        <w:rPr>
          <w:lang w:val="lt-LT"/>
        </w:rPr>
        <w:t xml:space="preserve"> įstatymų</w:t>
      </w:r>
      <w:r w:rsidR="00370E6F" w:rsidRPr="00A24802">
        <w:rPr>
          <w:lang w:val="lt-LT"/>
        </w:rPr>
        <w:t xml:space="preserve"> nustatyta tvarka</w:t>
      </w:r>
      <w:r w:rsidRPr="00A24802">
        <w:rPr>
          <w:lang w:val="lt-LT"/>
        </w:rPr>
        <w:t>.</w:t>
      </w:r>
    </w:p>
    <w:p w:rsidR="00E750DC" w:rsidRPr="00A24802" w:rsidRDefault="00E750DC" w:rsidP="00D24747">
      <w:pPr>
        <w:pStyle w:val="Pagrindiniotekstotrauka"/>
        <w:tabs>
          <w:tab w:val="left" w:pos="342"/>
        </w:tabs>
        <w:spacing w:after="0"/>
        <w:ind w:left="0" w:firstLine="851"/>
        <w:jc w:val="both"/>
        <w:rPr>
          <w:lang w:val="lt-LT"/>
        </w:rPr>
      </w:pPr>
    </w:p>
    <w:p w:rsidR="0020390C" w:rsidRDefault="00CC7FD4" w:rsidP="0020390C">
      <w:pPr>
        <w:tabs>
          <w:tab w:val="left" w:pos="342"/>
          <w:tab w:val="left" w:pos="9633"/>
        </w:tabs>
        <w:autoSpaceDE w:val="0"/>
        <w:autoSpaceDN w:val="0"/>
        <w:adjustRightInd w:val="0"/>
        <w:jc w:val="center"/>
        <w:rPr>
          <w:sz w:val="20"/>
          <w:lang w:val="pt-BR"/>
        </w:rPr>
      </w:pPr>
      <w:r w:rsidRPr="0099381A">
        <w:rPr>
          <w:lang w:val="pt-BR"/>
        </w:rPr>
        <w:t>_______________           _________________</w:t>
      </w:r>
      <w:r>
        <w:rPr>
          <w:lang w:val="pt-BR"/>
        </w:rPr>
        <w:t>_______</w:t>
      </w:r>
      <w:r>
        <w:rPr>
          <w:sz w:val="20"/>
          <w:lang w:val="pt-BR"/>
        </w:rPr>
        <w:t xml:space="preserve">   </w:t>
      </w:r>
    </w:p>
    <w:p w:rsidR="005819B8" w:rsidRDefault="00CC7FD4" w:rsidP="0020390C">
      <w:pPr>
        <w:tabs>
          <w:tab w:val="left" w:pos="342"/>
          <w:tab w:val="left" w:pos="9633"/>
        </w:tabs>
        <w:autoSpaceDE w:val="0"/>
        <w:autoSpaceDN w:val="0"/>
        <w:adjustRightInd w:val="0"/>
        <w:jc w:val="center"/>
        <w:rPr>
          <w:sz w:val="20"/>
          <w:lang w:val="pt-BR"/>
        </w:rPr>
      </w:pPr>
      <w:r>
        <w:rPr>
          <w:sz w:val="20"/>
          <w:lang w:val="pt-BR"/>
        </w:rPr>
        <w:t xml:space="preserve">                    </w:t>
      </w:r>
      <w:r w:rsidR="0020390C">
        <w:rPr>
          <w:sz w:val="20"/>
          <w:lang w:val="pt-BR"/>
        </w:rPr>
        <w:t xml:space="preserve">                    </w:t>
      </w:r>
      <w:r w:rsidRPr="0099381A">
        <w:rPr>
          <w:sz w:val="20"/>
          <w:lang w:val="pt-BR"/>
        </w:rPr>
        <w:t>(parašas)</w:t>
      </w:r>
      <w:r w:rsidR="0020390C">
        <w:rPr>
          <w:sz w:val="20"/>
          <w:lang w:val="pt-BR"/>
        </w:rPr>
        <w:t xml:space="preserve">                                          </w:t>
      </w:r>
      <w:r w:rsidR="0020390C" w:rsidRPr="0020390C">
        <w:rPr>
          <w:sz w:val="20"/>
          <w:lang w:val="pt-BR"/>
        </w:rPr>
        <w:t xml:space="preserve"> </w:t>
      </w:r>
      <w:r w:rsidR="0020390C" w:rsidRPr="0099381A">
        <w:rPr>
          <w:sz w:val="20"/>
          <w:lang w:val="pt-BR"/>
        </w:rPr>
        <w:t>(vardas, pavardė)</w:t>
      </w:r>
      <w:r w:rsidRPr="0099381A">
        <w:rPr>
          <w:sz w:val="20"/>
          <w:lang w:val="pt-BR"/>
        </w:rPr>
        <w:tab/>
      </w:r>
    </w:p>
    <w:p w:rsidR="005819B8" w:rsidRDefault="005819B8" w:rsidP="0020390C">
      <w:pPr>
        <w:tabs>
          <w:tab w:val="left" w:pos="342"/>
          <w:tab w:val="left" w:pos="9633"/>
        </w:tabs>
        <w:autoSpaceDE w:val="0"/>
        <w:autoSpaceDN w:val="0"/>
        <w:adjustRightInd w:val="0"/>
        <w:jc w:val="center"/>
        <w:rPr>
          <w:sz w:val="20"/>
          <w:lang w:val="pt-BR"/>
        </w:rPr>
      </w:pPr>
    </w:p>
    <w:p w:rsidR="005819B8" w:rsidRDefault="005819B8" w:rsidP="0020390C">
      <w:pPr>
        <w:tabs>
          <w:tab w:val="left" w:pos="342"/>
          <w:tab w:val="left" w:pos="9633"/>
        </w:tabs>
        <w:autoSpaceDE w:val="0"/>
        <w:autoSpaceDN w:val="0"/>
        <w:adjustRightInd w:val="0"/>
        <w:jc w:val="center"/>
        <w:rPr>
          <w:sz w:val="20"/>
          <w:lang w:val="pt-BR"/>
        </w:rPr>
      </w:pPr>
    </w:p>
    <w:p w:rsidR="00256B53" w:rsidRDefault="00CC7FD4" w:rsidP="00256B53">
      <w:pPr>
        <w:ind w:left="5103" w:firstLine="1152"/>
        <w:jc w:val="left"/>
      </w:pPr>
      <w:r w:rsidRPr="001311FC">
        <w:lastRenderedPageBreak/>
        <w:t xml:space="preserve">Plungės rajono savivaldybės </w:t>
      </w:r>
    </w:p>
    <w:p w:rsidR="00256B53" w:rsidRDefault="00256B53" w:rsidP="00256B53">
      <w:pPr>
        <w:ind w:left="5103" w:firstLine="1152"/>
        <w:jc w:val="left"/>
      </w:pPr>
      <w:r>
        <w:t xml:space="preserve">tarybos </w:t>
      </w:r>
      <w:r w:rsidR="006271D6">
        <w:t>2022</w:t>
      </w:r>
      <w:r>
        <w:t xml:space="preserve"> </w:t>
      </w:r>
      <w:r w:rsidR="00CC7FD4" w:rsidRPr="001311FC">
        <w:t xml:space="preserve">m. </w:t>
      </w:r>
      <w:r w:rsidR="00CC7FD4">
        <w:t>gegužės</w:t>
      </w:r>
      <w:r w:rsidR="00CC7FD4" w:rsidRPr="001311FC">
        <w:t xml:space="preserve"> </w:t>
      </w:r>
      <w:r w:rsidR="00BA7530">
        <w:t>26</w:t>
      </w:r>
      <w:r w:rsidR="00CC7FD4" w:rsidRPr="001311FC">
        <w:t xml:space="preserve"> d. </w:t>
      </w:r>
    </w:p>
    <w:p w:rsidR="00CC7FD4" w:rsidRPr="001311FC" w:rsidRDefault="00CC7FD4" w:rsidP="00256B53">
      <w:pPr>
        <w:ind w:left="5103" w:firstLine="1152"/>
        <w:jc w:val="left"/>
      </w:pPr>
      <w:r w:rsidRPr="001311FC">
        <w:t>sprendim</w:t>
      </w:r>
      <w:r>
        <w:t>o</w:t>
      </w:r>
      <w:r w:rsidRPr="001311FC">
        <w:t xml:space="preserve"> Nr.</w:t>
      </w:r>
      <w:r>
        <w:t>T1-</w:t>
      </w:r>
    </w:p>
    <w:p w:rsidR="00CC7FD4" w:rsidRDefault="00256B53" w:rsidP="00256B53">
      <w:pPr>
        <w:ind w:left="5103"/>
        <w:jc w:val="left"/>
      </w:pPr>
      <w:r>
        <w:t xml:space="preserve">       </w:t>
      </w:r>
      <w:r w:rsidR="00F20F7A">
        <w:t>2</w:t>
      </w:r>
      <w:r w:rsidR="00CC7FD4">
        <w:t xml:space="preserve"> priedas</w:t>
      </w:r>
    </w:p>
    <w:p w:rsidR="00CC7FD4" w:rsidRDefault="00CC7FD4" w:rsidP="00CC7FD4">
      <w:pPr>
        <w:jc w:val="center"/>
      </w:pPr>
    </w:p>
    <w:p w:rsidR="00CC7FD4" w:rsidRDefault="00CC7FD4" w:rsidP="00CC7FD4">
      <w:pPr>
        <w:jc w:val="center"/>
      </w:pPr>
    </w:p>
    <w:p w:rsidR="00CC7FD4" w:rsidRDefault="00CC7FD4" w:rsidP="00CC7FD4">
      <w:pPr>
        <w:tabs>
          <w:tab w:val="left" w:pos="9356"/>
        </w:tabs>
        <w:jc w:val="center"/>
        <w:rPr>
          <w:b/>
          <w:bCs/>
        </w:rPr>
      </w:pPr>
      <w:r w:rsidRPr="00C354C5">
        <w:rPr>
          <w:b/>
          <w:bCs/>
        </w:rPr>
        <w:t xml:space="preserve">LEIDIMAS </w:t>
      </w:r>
    </w:p>
    <w:p w:rsidR="00CC7FD4" w:rsidRPr="00C354C5" w:rsidRDefault="00CC7FD4" w:rsidP="00CC7FD4">
      <w:pPr>
        <w:tabs>
          <w:tab w:val="left" w:pos="9356"/>
        </w:tabs>
        <w:jc w:val="center"/>
        <w:rPr>
          <w:b/>
          <w:bCs/>
          <w:u w:val="single"/>
        </w:rPr>
      </w:pPr>
      <w:r w:rsidRPr="00C354C5">
        <w:rPr>
          <w:b/>
          <w:bCs/>
        </w:rPr>
        <w:t xml:space="preserve">PREKIAUTI </w:t>
      </w:r>
      <w:r w:rsidR="00B57B32">
        <w:rPr>
          <w:b/>
          <w:bCs/>
        </w:rPr>
        <w:t xml:space="preserve">AR (IR) </w:t>
      </w:r>
      <w:r w:rsidRPr="00C354C5">
        <w:rPr>
          <w:b/>
          <w:bCs/>
        </w:rPr>
        <w:t xml:space="preserve">TEIKTI PASLAUGAS VIEŠOSIOSE VIETOSE </w:t>
      </w:r>
    </w:p>
    <w:p w:rsidR="00CC7FD4" w:rsidRDefault="00CC7FD4" w:rsidP="00CC7FD4">
      <w:pPr>
        <w:ind w:firstLine="709"/>
      </w:pPr>
    </w:p>
    <w:p w:rsidR="00CC7FD4" w:rsidRPr="00A46C5F" w:rsidRDefault="00CC7FD4" w:rsidP="00CC7FD4">
      <w:pPr>
        <w:tabs>
          <w:tab w:val="left" w:pos="1701"/>
          <w:tab w:val="left" w:pos="2835"/>
        </w:tabs>
        <w:ind w:firstLine="709"/>
        <w:jc w:val="center"/>
        <w:rPr>
          <w:u w:val="single"/>
        </w:rPr>
      </w:pPr>
      <w:r>
        <w:t xml:space="preserve">20 </w:t>
      </w:r>
      <w:r>
        <w:rPr>
          <w:u w:val="single"/>
        </w:rPr>
        <w:tab/>
      </w:r>
      <w:r>
        <w:t xml:space="preserve"> m. </w:t>
      </w:r>
      <w:r>
        <w:rPr>
          <w:u w:val="single"/>
        </w:rPr>
        <w:tab/>
      </w:r>
      <w:r>
        <w:rPr>
          <w:u w:val="single"/>
        </w:rPr>
        <w:tab/>
        <w:t xml:space="preserve"> </w:t>
      </w:r>
      <w:r>
        <w:t xml:space="preserve">  </w:t>
      </w:r>
      <w:r>
        <w:rPr>
          <w:u w:val="single"/>
        </w:rPr>
        <w:t xml:space="preserve">           </w:t>
      </w:r>
      <w:r>
        <w:t xml:space="preserve"> d. Nr. </w:t>
      </w:r>
      <w:r>
        <w:rPr>
          <w:u w:val="single"/>
        </w:rPr>
        <w:tab/>
      </w:r>
    </w:p>
    <w:p w:rsidR="00CC7FD4" w:rsidRDefault="00CC7FD4" w:rsidP="00CC7FD4">
      <w:pPr>
        <w:spacing w:before="120"/>
        <w:ind w:firstLine="709"/>
        <w:jc w:val="center"/>
      </w:pPr>
      <w:r>
        <w:t>Plungė</w:t>
      </w:r>
    </w:p>
    <w:p w:rsidR="00CC7FD4" w:rsidRDefault="00CC7FD4" w:rsidP="00CC7FD4">
      <w:pPr>
        <w:spacing w:before="120"/>
        <w:ind w:firstLine="709"/>
        <w:jc w:val="center"/>
      </w:pPr>
    </w:p>
    <w:p w:rsidR="00CC7FD4" w:rsidRDefault="00CC7FD4" w:rsidP="00CC7FD4">
      <w:pPr>
        <w:ind w:firstLine="709"/>
        <w:jc w:val="center"/>
      </w:pPr>
    </w:p>
    <w:p w:rsidR="00CC7FD4" w:rsidRDefault="00CC7FD4" w:rsidP="00CC7FD4">
      <w:pPr>
        <w:tabs>
          <w:tab w:val="left" w:pos="284"/>
        </w:tabs>
      </w:pPr>
      <w:r>
        <w:t xml:space="preserve">Išnagrinėjus prašymą, leidžiama prekiauti </w:t>
      </w:r>
      <w:r w:rsidR="00B57B32">
        <w:t xml:space="preserve">ar (ir) </w:t>
      </w:r>
      <w:r>
        <w:t>teikti paslaugas:</w:t>
      </w:r>
    </w:p>
    <w:p w:rsidR="00CC7FD4" w:rsidRPr="00007182" w:rsidRDefault="00CC7FD4" w:rsidP="00CC7FD4">
      <w:pPr>
        <w:pStyle w:val="ListParagraph1"/>
        <w:numPr>
          <w:ilvl w:val="0"/>
          <w:numId w:val="3"/>
        </w:numPr>
        <w:tabs>
          <w:tab w:val="left" w:pos="284"/>
          <w:tab w:val="left" w:pos="993"/>
          <w:tab w:val="left" w:pos="9639"/>
        </w:tabs>
        <w:spacing w:line="480" w:lineRule="auto"/>
        <w:ind w:left="0" w:firstLine="0"/>
      </w:pPr>
      <w:r>
        <w:t xml:space="preserve">Juridinio (fizinio) asmens pavadinimas (vardas ir pavardė) </w:t>
      </w:r>
      <w:r>
        <w:rPr>
          <w:u w:val="single"/>
        </w:rPr>
        <w:tab/>
      </w:r>
    </w:p>
    <w:p w:rsidR="00CC7FD4" w:rsidRDefault="00CC7FD4" w:rsidP="00CC7FD4">
      <w:pPr>
        <w:pStyle w:val="ListParagraph1"/>
        <w:tabs>
          <w:tab w:val="left" w:pos="284"/>
          <w:tab w:val="left" w:pos="993"/>
          <w:tab w:val="left" w:pos="9639"/>
        </w:tabs>
        <w:spacing w:line="480" w:lineRule="auto"/>
        <w:ind w:left="0" w:firstLine="0"/>
      </w:pPr>
      <w:r>
        <w:rPr>
          <w:u w:val="single"/>
        </w:rPr>
        <w:tab/>
      </w:r>
      <w:r>
        <w:rPr>
          <w:u w:val="single"/>
        </w:rPr>
        <w:tab/>
      </w:r>
      <w:r>
        <w:rPr>
          <w:u w:val="single"/>
        </w:rPr>
        <w:tab/>
      </w:r>
    </w:p>
    <w:p w:rsidR="00CC7FD4" w:rsidRDefault="00CC7FD4" w:rsidP="00CC7FD4">
      <w:pPr>
        <w:pStyle w:val="ListParagraph1"/>
        <w:numPr>
          <w:ilvl w:val="0"/>
          <w:numId w:val="3"/>
        </w:numPr>
        <w:tabs>
          <w:tab w:val="left" w:pos="284"/>
          <w:tab w:val="left" w:pos="993"/>
          <w:tab w:val="left" w:pos="9639"/>
        </w:tabs>
        <w:spacing w:line="480" w:lineRule="auto"/>
        <w:ind w:left="0" w:firstLine="0"/>
      </w:pPr>
      <w:r>
        <w:t xml:space="preserve">Įmonės kodas, verslo liudijimo, pensininko, neįgalumo, ūkininko ar individualios veiklos pažymos Nr. </w:t>
      </w:r>
      <w:r>
        <w:rPr>
          <w:u w:val="single"/>
        </w:rPr>
        <w:tab/>
      </w:r>
    </w:p>
    <w:p w:rsidR="00CC7FD4" w:rsidRDefault="00CC7FD4" w:rsidP="00CC7FD4">
      <w:pPr>
        <w:pStyle w:val="ListParagraph1"/>
        <w:numPr>
          <w:ilvl w:val="0"/>
          <w:numId w:val="3"/>
        </w:numPr>
        <w:tabs>
          <w:tab w:val="left" w:pos="284"/>
          <w:tab w:val="left" w:pos="993"/>
          <w:tab w:val="left" w:pos="9639"/>
        </w:tabs>
        <w:spacing w:line="480" w:lineRule="auto"/>
        <w:ind w:left="0" w:firstLine="0"/>
      </w:pPr>
      <w:r>
        <w:t xml:space="preserve">Buveinė (adresas) </w:t>
      </w:r>
      <w:r>
        <w:rPr>
          <w:u w:val="single"/>
        </w:rPr>
        <w:tab/>
      </w:r>
    </w:p>
    <w:p w:rsidR="00CC7FD4" w:rsidRDefault="00CC7FD4" w:rsidP="00CC7FD4">
      <w:pPr>
        <w:pStyle w:val="ListParagraph1"/>
        <w:numPr>
          <w:ilvl w:val="0"/>
          <w:numId w:val="3"/>
        </w:numPr>
        <w:tabs>
          <w:tab w:val="left" w:pos="284"/>
          <w:tab w:val="left" w:pos="993"/>
          <w:tab w:val="left" w:pos="9639"/>
        </w:tabs>
        <w:spacing w:line="480" w:lineRule="auto"/>
        <w:ind w:left="0" w:firstLine="0"/>
      </w:pPr>
      <w:r>
        <w:t xml:space="preserve">Prekybos </w:t>
      </w:r>
      <w:r w:rsidR="00B57B32">
        <w:t xml:space="preserve">ar (ir) </w:t>
      </w:r>
      <w:r>
        <w:t xml:space="preserve">paslaugų teikimo vietos adresas </w:t>
      </w:r>
      <w:r>
        <w:rPr>
          <w:u w:val="single"/>
        </w:rPr>
        <w:tab/>
      </w:r>
    </w:p>
    <w:p w:rsidR="00CC7FD4" w:rsidRDefault="00CC7FD4" w:rsidP="00CC7FD4">
      <w:pPr>
        <w:pStyle w:val="ListParagraph1"/>
        <w:numPr>
          <w:ilvl w:val="0"/>
          <w:numId w:val="3"/>
        </w:numPr>
        <w:tabs>
          <w:tab w:val="left" w:pos="284"/>
          <w:tab w:val="left" w:pos="9639"/>
        </w:tabs>
        <w:spacing w:line="480" w:lineRule="auto"/>
        <w:ind w:left="0" w:firstLine="0"/>
      </w:pPr>
      <w:r>
        <w:t xml:space="preserve">Prekių (paslaugų) asortimentas </w:t>
      </w:r>
      <w:r>
        <w:rPr>
          <w:u w:val="single"/>
        </w:rPr>
        <w:tab/>
      </w:r>
    </w:p>
    <w:p w:rsidR="00CC7FD4" w:rsidRDefault="00CC7FD4" w:rsidP="00CC7FD4">
      <w:pPr>
        <w:pStyle w:val="ListParagraph1"/>
        <w:tabs>
          <w:tab w:val="left" w:pos="284"/>
          <w:tab w:val="left" w:pos="993"/>
          <w:tab w:val="left" w:pos="9639"/>
        </w:tabs>
        <w:spacing w:line="480" w:lineRule="auto"/>
        <w:ind w:left="0" w:firstLine="0"/>
        <w:rPr>
          <w:u w:val="single"/>
        </w:rPr>
      </w:pPr>
      <w:r>
        <w:rPr>
          <w:u w:val="single"/>
        </w:rPr>
        <w:tab/>
      </w:r>
      <w:r>
        <w:rPr>
          <w:u w:val="single"/>
        </w:rPr>
        <w:tab/>
      </w:r>
      <w:r>
        <w:rPr>
          <w:u w:val="single"/>
        </w:rPr>
        <w:tab/>
      </w:r>
    </w:p>
    <w:p w:rsidR="00CC7FD4" w:rsidRPr="00601D3E" w:rsidRDefault="00CC7FD4" w:rsidP="00CC7FD4">
      <w:pPr>
        <w:pStyle w:val="ListParagraph1"/>
        <w:numPr>
          <w:ilvl w:val="0"/>
          <w:numId w:val="3"/>
        </w:numPr>
        <w:tabs>
          <w:tab w:val="left" w:pos="284"/>
          <w:tab w:val="left" w:pos="7088"/>
          <w:tab w:val="left" w:pos="9639"/>
        </w:tabs>
        <w:spacing w:line="480" w:lineRule="auto"/>
        <w:ind w:left="0" w:firstLine="0"/>
      </w:pPr>
      <w:r>
        <w:t xml:space="preserve">Prekybos </w:t>
      </w:r>
      <w:r w:rsidR="00B57B32">
        <w:t xml:space="preserve">ar (ir) </w:t>
      </w:r>
      <w:r>
        <w:t xml:space="preserve">paslaugų teikimo vietų skaičius </w:t>
      </w:r>
      <w:r>
        <w:rPr>
          <w:u w:val="single"/>
        </w:rPr>
        <w:tab/>
      </w:r>
      <w:r>
        <w:t xml:space="preserve">, numeris (-iai) </w:t>
      </w:r>
      <w:r>
        <w:rPr>
          <w:u w:val="single"/>
        </w:rPr>
        <w:tab/>
      </w:r>
    </w:p>
    <w:p w:rsidR="00CC7FD4" w:rsidRPr="00601D3E" w:rsidRDefault="00CC7FD4" w:rsidP="00CC7FD4">
      <w:pPr>
        <w:pStyle w:val="ListParagraph1"/>
        <w:numPr>
          <w:ilvl w:val="0"/>
          <w:numId w:val="3"/>
        </w:numPr>
        <w:tabs>
          <w:tab w:val="left" w:pos="284"/>
          <w:tab w:val="left" w:pos="993"/>
          <w:tab w:val="left" w:pos="9639"/>
        </w:tabs>
        <w:spacing w:line="480" w:lineRule="auto"/>
        <w:ind w:left="0" w:firstLine="0"/>
      </w:pPr>
      <w:r>
        <w:t>Prekybinės įrangos (paslaugų įrenginio) įvardijimas, užimamas plotas m</w:t>
      </w:r>
      <w:r w:rsidRPr="00D510CE">
        <w:rPr>
          <w:vertAlign w:val="superscript"/>
        </w:rPr>
        <w:t>2</w:t>
      </w:r>
      <w:r>
        <w:t xml:space="preserve"> </w:t>
      </w:r>
      <w:r>
        <w:rPr>
          <w:u w:val="single"/>
        </w:rPr>
        <w:tab/>
      </w:r>
    </w:p>
    <w:p w:rsidR="00CC7FD4" w:rsidRPr="00601D3E" w:rsidRDefault="00CC7FD4" w:rsidP="009F6ED0">
      <w:pPr>
        <w:tabs>
          <w:tab w:val="left" w:pos="284"/>
          <w:tab w:val="left" w:pos="993"/>
          <w:tab w:val="left" w:pos="9639"/>
        </w:tabs>
        <w:spacing w:line="480" w:lineRule="auto"/>
        <w:ind w:firstLine="0"/>
        <w:rPr>
          <w:u w:val="single"/>
        </w:rPr>
      </w:pPr>
      <w:r>
        <w:rPr>
          <w:u w:val="single"/>
        </w:rPr>
        <w:tab/>
      </w:r>
      <w:r>
        <w:rPr>
          <w:u w:val="single"/>
        </w:rPr>
        <w:tab/>
      </w:r>
      <w:r>
        <w:rPr>
          <w:u w:val="single"/>
        </w:rPr>
        <w:tab/>
      </w:r>
    </w:p>
    <w:p w:rsidR="00CC7FD4" w:rsidRDefault="00CC7FD4" w:rsidP="00CC7FD4">
      <w:pPr>
        <w:pStyle w:val="ListParagraph1"/>
        <w:tabs>
          <w:tab w:val="left" w:pos="284"/>
          <w:tab w:val="left" w:pos="4536"/>
          <w:tab w:val="left" w:pos="5812"/>
          <w:tab w:val="left" w:pos="9356"/>
        </w:tabs>
        <w:spacing w:line="276" w:lineRule="auto"/>
        <w:ind w:left="0" w:firstLine="0"/>
      </w:pPr>
    </w:p>
    <w:p w:rsidR="00CC7FD4" w:rsidRPr="00E30DF9" w:rsidRDefault="00CC7FD4" w:rsidP="00CC7FD4">
      <w:pPr>
        <w:pStyle w:val="ListParagraph1"/>
        <w:tabs>
          <w:tab w:val="left" w:pos="284"/>
          <w:tab w:val="left" w:pos="4536"/>
          <w:tab w:val="left" w:pos="5812"/>
          <w:tab w:val="left" w:pos="9356"/>
        </w:tabs>
        <w:spacing w:line="276" w:lineRule="auto"/>
        <w:ind w:left="0" w:firstLine="0"/>
      </w:pPr>
      <w:r>
        <w:t xml:space="preserve">Leidimas galioja nuo 20     m. </w:t>
      </w:r>
      <w:r>
        <w:rPr>
          <w:u w:val="single"/>
        </w:rPr>
        <w:tab/>
      </w:r>
      <w:r>
        <w:rPr>
          <w:u w:val="single"/>
        </w:rPr>
        <w:tab/>
      </w:r>
      <w:r>
        <w:t xml:space="preserve"> d. iki 20     m. </w:t>
      </w:r>
      <w:r>
        <w:rPr>
          <w:u w:val="single"/>
        </w:rPr>
        <w:tab/>
      </w:r>
      <w:r>
        <w:t xml:space="preserve"> d.</w:t>
      </w:r>
    </w:p>
    <w:p w:rsidR="00CC7FD4" w:rsidRDefault="00CC7FD4" w:rsidP="00CC7FD4">
      <w:pPr>
        <w:pStyle w:val="ListParagraph1"/>
        <w:tabs>
          <w:tab w:val="left" w:pos="284"/>
          <w:tab w:val="left" w:pos="993"/>
          <w:tab w:val="left" w:pos="7655"/>
        </w:tabs>
        <w:spacing w:line="276" w:lineRule="auto"/>
        <w:ind w:left="0" w:firstLine="0"/>
      </w:pPr>
    </w:p>
    <w:p w:rsidR="00CC7FD4" w:rsidRDefault="00CC7FD4" w:rsidP="00CC7FD4">
      <w:pPr>
        <w:pStyle w:val="ListParagraph1"/>
        <w:tabs>
          <w:tab w:val="left" w:pos="284"/>
          <w:tab w:val="left" w:pos="993"/>
          <w:tab w:val="left" w:pos="7655"/>
        </w:tabs>
        <w:spacing w:line="276" w:lineRule="auto"/>
        <w:ind w:left="0" w:firstLine="0"/>
      </w:pPr>
    </w:p>
    <w:p w:rsidR="00CC7FD4" w:rsidRPr="00C354C5" w:rsidRDefault="00CC7FD4" w:rsidP="00CC7FD4">
      <w:pPr>
        <w:pStyle w:val="ListParagraph1"/>
        <w:tabs>
          <w:tab w:val="left" w:pos="284"/>
          <w:tab w:val="left" w:pos="993"/>
          <w:tab w:val="left" w:pos="4760"/>
          <w:tab w:val="left" w:pos="6020"/>
          <w:tab w:val="left" w:pos="6720"/>
          <w:tab w:val="left" w:pos="9660"/>
        </w:tabs>
        <w:spacing w:line="276" w:lineRule="auto"/>
        <w:ind w:left="0" w:firstLine="0"/>
        <w:rPr>
          <w:u w:val="single"/>
        </w:rPr>
      </w:pPr>
      <w:r>
        <w:t xml:space="preserve">..................................... seniūnas </w:t>
      </w:r>
      <w:r>
        <w:tab/>
      </w:r>
      <w:r>
        <w:rPr>
          <w:u w:val="single"/>
        </w:rPr>
        <w:tab/>
      </w:r>
      <w:r>
        <w:tab/>
      </w:r>
      <w:r>
        <w:rPr>
          <w:u w:val="single"/>
        </w:rPr>
        <w:tab/>
      </w:r>
    </w:p>
    <w:p w:rsidR="00FC77B3" w:rsidRDefault="00CC7FD4" w:rsidP="00E977BB">
      <w:pPr>
        <w:pStyle w:val="ListParagraph1"/>
        <w:tabs>
          <w:tab w:val="left" w:pos="284"/>
          <w:tab w:val="left" w:pos="4900"/>
          <w:tab w:val="left" w:pos="7560"/>
        </w:tabs>
        <w:spacing w:line="276" w:lineRule="auto"/>
        <w:ind w:left="0" w:firstLine="0"/>
      </w:pPr>
      <w:r w:rsidRPr="00C354C5">
        <w:rPr>
          <w:sz w:val="18"/>
          <w:szCs w:val="18"/>
        </w:rPr>
        <w:tab/>
      </w:r>
      <w:r w:rsidRPr="00C354C5">
        <w:rPr>
          <w:sz w:val="18"/>
          <w:szCs w:val="18"/>
        </w:rPr>
        <w:tab/>
      </w:r>
      <w:r>
        <w:rPr>
          <w:sz w:val="18"/>
          <w:szCs w:val="18"/>
        </w:rPr>
        <w:t xml:space="preserve">   </w:t>
      </w:r>
      <w:r w:rsidRPr="00C354C5">
        <w:rPr>
          <w:sz w:val="18"/>
          <w:szCs w:val="18"/>
        </w:rPr>
        <w:t>(aprašas)</w:t>
      </w:r>
      <w:r w:rsidRPr="00C354C5">
        <w:rPr>
          <w:sz w:val="18"/>
          <w:szCs w:val="18"/>
        </w:rPr>
        <w:tab/>
      </w:r>
      <w:r>
        <w:rPr>
          <w:sz w:val="18"/>
          <w:szCs w:val="18"/>
        </w:rPr>
        <w:t xml:space="preserve">        </w:t>
      </w:r>
      <w:r w:rsidRPr="00C354C5">
        <w:rPr>
          <w:sz w:val="18"/>
          <w:szCs w:val="18"/>
        </w:rPr>
        <w:t>(vardas, pavardė)</w:t>
      </w:r>
    </w:p>
    <w:p w:rsidR="00256B53" w:rsidRDefault="00256B53" w:rsidP="00F01A10">
      <w:pPr>
        <w:ind w:firstLine="567"/>
        <w:jc w:val="center"/>
        <w:rPr>
          <w:b/>
          <w:bCs/>
        </w:rPr>
      </w:pPr>
    </w:p>
    <w:p w:rsidR="00256B53" w:rsidRDefault="00256B53" w:rsidP="00F01A10">
      <w:pPr>
        <w:ind w:firstLine="567"/>
        <w:jc w:val="center"/>
        <w:rPr>
          <w:b/>
          <w:bCs/>
        </w:rPr>
      </w:pPr>
    </w:p>
    <w:p w:rsidR="00256B53" w:rsidRDefault="00256B53" w:rsidP="00F01A10">
      <w:pPr>
        <w:ind w:firstLine="567"/>
        <w:jc w:val="center"/>
        <w:rPr>
          <w:b/>
          <w:bCs/>
        </w:rPr>
      </w:pPr>
    </w:p>
    <w:p w:rsidR="00256B53" w:rsidRDefault="00256B53" w:rsidP="00F01A10">
      <w:pPr>
        <w:ind w:firstLine="567"/>
        <w:jc w:val="center"/>
        <w:rPr>
          <w:b/>
          <w:bCs/>
        </w:rPr>
      </w:pPr>
    </w:p>
    <w:p w:rsidR="00370A72" w:rsidRDefault="00370A72" w:rsidP="00F01A10">
      <w:pPr>
        <w:ind w:firstLine="567"/>
        <w:jc w:val="center"/>
        <w:rPr>
          <w:b/>
          <w:bCs/>
        </w:rPr>
      </w:pPr>
    </w:p>
    <w:p w:rsidR="00256B53" w:rsidRDefault="00256B53" w:rsidP="00F01A10">
      <w:pPr>
        <w:ind w:firstLine="567"/>
        <w:jc w:val="center"/>
        <w:rPr>
          <w:b/>
          <w:bCs/>
        </w:rPr>
      </w:pPr>
    </w:p>
    <w:p w:rsidR="00256B53" w:rsidRDefault="00256B53" w:rsidP="00F01A10">
      <w:pPr>
        <w:ind w:firstLine="567"/>
        <w:jc w:val="center"/>
        <w:rPr>
          <w:b/>
          <w:bCs/>
        </w:rPr>
      </w:pPr>
    </w:p>
    <w:p w:rsidR="00256B53" w:rsidRDefault="00256B53" w:rsidP="00F01A10">
      <w:pPr>
        <w:ind w:firstLine="567"/>
        <w:jc w:val="center"/>
        <w:rPr>
          <w:b/>
          <w:bCs/>
        </w:rPr>
      </w:pPr>
    </w:p>
    <w:p w:rsidR="00256B53" w:rsidRDefault="00256B53" w:rsidP="00F01A10">
      <w:pPr>
        <w:ind w:firstLine="567"/>
        <w:jc w:val="center"/>
        <w:rPr>
          <w:b/>
          <w:bCs/>
        </w:rPr>
      </w:pPr>
    </w:p>
    <w:p w:rsidR="00F01A10" w:rsidRDefault="00F01A10" w:rsidP="00256B53">
      <w:pPr>
        <w:ind w:firstLine="0"/>
        <w:jc w:val="center"/>
        <w:rPr>
          <w:b/>
          <w:bCs/>
        </w:rPr>
      </w:pPr>
      <w:r w:rsidRPr="00122672">
        <w:rPr>
          <w:b/>
          <w:bCs/>
        </w:rPr>
        <w:lastRenderedPageBreak/>
        <w:t>PLUNGĖS RAJ</w:t>
      </w:r>
      <w:r w:rsidR="00256B53">
        <w:rPr>
          <w:b/>
          <w:bCs/>
        </w:rPr>
        <w:t>ONO SAVIVALDYBĖS ADMINISTRACIJOS</w:t>
      </w:r>
    </w:p>
    <w:p w:rsidR="00F01A10" w:rsidRPr="00122672" w:rsidRDefault="004E0EE9" w:rsidP="00256B53">
      <w:pPr>
        <w:ind w:firstLine="0"/>
        <w:jc w:val="center"/>
        <w:rPr>
          <w:b/>
          <w:bCs/>
        </w:rPr>
      </w:pPr>
      <w:r>
        <w:rPr>
          <w:b/>
          <w:bCs/>
        </w:rPr>
        <w:t>JURIDINIS IR PERSONALO ADMINI</w:t>
      </w:r>
      <w:r w:rsidR="00256B53">
        <w:rPr>
          <w:b/>
          <w:bCs/>
        </w:rPr>
        <w:t>S</w:t>
      </w:r>
      <w:r>
        <w:rPr>
          <w:b/>
          <w:bCs/>
        </w:rPr>
        <w:t>TRAVIMO SKYRIUS</w:t>
      </w:r>
    </w:p>
    <w:p w:rsidR="00F01A10" w:rsidRDefault="00F01A10" w:rsidP="00256B53">
      <w:pPr>
        <w:ind w:firstLine="0"/>
        <w:jc w:val="center"/>
      </w:pPr>
    </w:p>
    <w:p w:rsidR="00F01A10" w:rsidRPr="004A7D77" w:rsidRDefault="00256B53" w:rsidP="00256B53">
      <w:pPr>
        <w:ind w:firstLine="0"/>
        <w:jc w:val="center"/>
        <w:rPr>
          <w:b/>
        </w:rPr>
      </w:pPr>
      <w:r>
        <w:rPr>
          <w:b/>
        </w:rPr>
        <w:t xml:space="preserve">AIŠKINAMASIS </w:t>
      </w:r>
      <w:r w:rsidR="00F01A10" w:rsidRPr="004A7D77">
        <w:rPr>
          <w:b/>
        </w:rPr>
        <w:t>RAŠTAS</w:t>
      </w:r>
    </w:p>
    <w:p w:rsidR="00F01A10" w:rsidRPr="00122672" w:rsidRDefault="00F01A10" w:rsidP="00256B53">
      <w:pPr>
        <w:ind w:firstLine="0"/>
        <w:jc w:val="center"/>
        <w:rPr>
          <w:b/>
          <w:bCs/>
        </w:rPr>
      </w:pPr>
      <w:r w:rsidRPr="00122672">
        <w:rPr>
          <w:b/>
          <w:bCs/>
        </w:rPr>
        <w:t>PRIE SPRENDIMO PROJEKTO</w:t>
      </w:r>
    </w:p>
    <w:p w:rsidR="00F01A10" w:rsidRPr="00122672" w:rsidRDefault="003035EE" w:rsidP="00256B53">
      <w:pPr>
        <w:ind w:firstLine="0"/>
        <w:jc w:val="center"/>
        <w:rPr>
          <w:b/>
          <w:bCs/>
        </w:rPr>
      </w:pPr>
      <w:r>
        <w:rPr>
          <w:b/>
          <w:bCs/>
        </w:rPr>
        <w:t>,,DĖL PREKYBOS</w:t>
      </w:r>
      <w:r w:rsidR="00B57B32">
        <w:rPr>
          <w:b/>
          <w:bCs/>
        </w:rPr>
        <w:t xml:space="preserve"> AR</w:t>
      </w:r>
      <w:r>
        <w:rPr>
          <w:b/>
          <w:bCs/>
        </w:rPr>
        <w:t xml:space="preserve"> </w:t>
      </w:r>
      <w:r w:rsidR="00B57B32">
        <w:rPr>
          <w:b/>
          <w:bCs/>
        </w:rPr>
        <w:t>(</w:t>
      </w:r>
      <w:r>
        <w:rPr>
          <w:b/>
          <w:bCs/>
        </w:rPr>
        <w:t>IR</w:t>
      </w:r>
      <w:r w:rsidR="00B57B32">
        <w:rPr>
          <w:b/>
          <w:bCs/>
        </w:rPr>
        <w:t>)</w:t>
      </w:r>
      <w:r>
        <w:rPr>
          <w:b/>
          <w:bCs/>
        </w:rPr>
        <w:t xml:space="preserve"> PASLAUGŲ </w:t>
      </w:r>
      <w:r w:rsidR="0015157E">
        <w:rPr>
          <w:b/>
          <w:bCs/>
        </w:rPr>
        <w:t>TEIKIMO</w:t>
      </w:r>
      <w:r w:rsidR="00F01A10" w:rsidRPr="00122672">
        <w:rPr>
          <w:b/>
          <w:bCs/>
        </w:rPr>
        <w:t xml:space="preserve"> PLUNGĖS RAJONO SAV</w:t>
      </w:r>
      <w:r w:rsidR="0015157E">
        <w:rPr>
          <w:b/>
          <w:bCs/>
        </w:rPr>
        <w:t>IVALDYBĖS VIEŠOSIOSE VIETOSE TAI</w:t>
      </w:r>
      <w:r w:rsidR="00F01A10" w:rsidRPr="00122672">
        <w:rPr>
          <w:b/>
          <w:bCs/>
        </w:rPr>
        <w:t>S</w:t>
      </w:r>
      <w:r w:rsidR="0015157E">
        <w:rPr>
          <w:b/>
          <w:bCs/>
        </w:rPr>
        <w:t>YKLI</w:t>
      </w:r>
      <w:r w:rsidR="00F01A10" w:rsidRPr="00122672">
        <w:rPr>
          <w:b/>
          <w:bCs/>
        </w:rPr>
        <w:t>Ų PATVIRTINIMO“</w:t>
      </w:r>
    </w:p>
    <w:p w:rsidR="00F01A10" w:rsidRDefault="00F01A10" w:rsidP="00256B53">
      <w:pPr>
        <w:ind w:firstLine="0"/>
        <w:jc w:val="center"/>
      </w:pPr>
    </w:p>
    <w:p w:rsidR="00F01A10" w:rsidRDefault="00F01A10" w:rsidP="00256B53">
      <w:pPr>
        <w:ind w:firstLine="0"/>
        <w:jc w:val="center"/>
      </w:pPr>
      <w:r>
        <w:t>2022 m. geguž</w:t>
      </w:r>
      <w:r w:rsidR="00B57B32">
        <w:t>ės 11</w:t>
      </w:r>
      <w:r>
        <w:t xml:space="preserve"> d.</w:t>
      </w:r>
    </w:p>
    <w:p w:rsidR="00F01A10" w:rsidRDefault="00F01A10" w:rsidP="00256B53">
      <w:pPr>
        <w:ind w:firstLine="0"/>
        <w:jc w:val="center"/>
      </w:pPr>
      <w:r>
        <w:t>Plungė</w:t>
      </w:r>
    </w:p>
    <w:p w:rsidR="00F01A10" w:rsidRDefault="00F01A10" w:rsidP="00F01A10">
      <w:pPr>
        <w:ind w:firstLine="0"/>
      </w:pPr>
    </w:p>
    <w:p w:rsidR="00F01A10" w:rsidRDefault="00F01A10" w:rsidP="00E977BB">
      <w:r w:rsidRPr="004A7D77">
        <w:rPr>
          <w:b/>
        </w:rPr>
        <w:t>1. Parengto teisės akto projekto tikslai, problemos esmė.</w:t>
      </w:r>
      <w:r>
        <w:t xml:space="preserve"> Pa</w:t>
      </w:r>
      <w:r w:rsidR="001E59C2">
        <w:t xml:space="preserve">rengto tarybos sprendimo esmė priderinti prekybos </w:t>
      </w:r>
      <w:r w:rsidR="004C61E0">
        <w:t>ar (</w:t>
      </w:r>
      <w:r w:rsidR="001E59C2">
        <w:t>ir</w:t>
      </w:r>
      <w:r w:rsidR="00655AFF">
        <w:t>)</w:t>
      </w:r>
      <w:r w:rsidR="001E59C2">
        <w:t xml:space="preserve"> paslaugų teik</w:t>
      </w:r>
      <w:r>
        <w:t>i</w:t>
      </w:r>
      <w:r w:rsidR="001E59C2">
        <w:t>mo viešosiose vietose t</w:t>
      </w:r>
      <w:r>
        <w:t>a</w:t>
      </w:r>
      <w:r w:rsidR="001E59C2">
        <w:t>i</w:t>
      </w:r>
      <w:r>
        <w:t>s</w:t>
      </w:r>
      <w:r w:rsidR="001E59C2">
        <w:t>ykle</w:t>
      </w:r>
      <w:r>
        <w:t xml:space="preserve">s </w:t>
      </w:r>
      <w:r w:rsidR="001E59C2">
        <w:t>pr</w:t>
      </w:r>
      <w:r>
        <w:t>i</w:t>
      </w:r>
      <w:r w:rsidR="001E59C2">
        <w:t>e n</w:t>
      </w:r>
      <w:r>
        <w:t>a</w:t>
      </w:r>
      <w:r w:rsidR="001E59C2">
        <w:t>ujos redakc</w:t>
      </w:r>
      <w:r>
        <w:t>i</w:t>
      </w:r>
      <w:r w:rsidR="001E59C2">
        <w:t>jos nuostatų</w:t>
      </w:r>
      <w:r>
        <w:t xml:space="preserve">. </w:t>
      </w:r>
    </w:p>
    <w:p w:rsidR="00F01A10" w:rsidRDefault="00F01A10" w:rsidP="00E977BB">
      <w:r w:rsidRPr="004A7D77">
        <w:rPr>
          <w:b/>
        </w:rPr>
        <w:t>2. Kaip šiuo metu yra sprendžiami projekte aptarti klausimai</w:t>
      </w:r>
      <w:r>
        <w:t>. Šiuo metu sprendimo projekto klausimai yra reglamentuoti Plungės rajono savivaldybės tarybos</w:t>
      </w:r>
      <w:r w:rsidR="00D62C67">
        <w:t xml:space="preserve"> 2015</w:t>
      </w:r>
      <w:r w:rsidR="00655AFF">
        <w:t xml:space="preserve"> m. gegužės </w:t>
      </w:r>
      <w:r w:rsidR="00D62C67">
        <w:t>21</w:t>
      </w:r>
      <w:r w:rsidR="00655AFF">
        <w:t xml:space="preserve"> d. </w:t>
      </w:r>
      <w:r w:rsidR="00D62C67">
        <w:t>sprendimu Nr. T1-144 ,,Dėl pre</w:t>
      </w:r>
      <w:r>
        <w:t>k</w:t>
      </w:r>
      <w:r w:rsidR="00D62C67">
        <w:t xml:space="preserve">ybos </w:t>
      </w:r>
      <w:r>
        <w:t>i</w:t>
      </w:r>
      <w:r w:rsidR="00D62C67">
        <w:t>r paslaugų teikimo</w:t>
      </w:r>
      <w:r>
        <w:t xml:space="preserve"> Plungės rajono savivaldybės viešosiose vietose</w:t>
      </w:r>
      <w:r w:rsidR="00D62C67">
        <w:t xml:space="preserve"> taisyklių patvirtinimo</w:t>
      </w:r>
      <w:r w:rsidR="001E59C2">
        <w:t>“</w:t>
      </w:r>
      <w:r>
        <w:t xml:space="preserve">. </w:t>
      </w:r>
    </w:p>
    <w:p w:rsidR="00F01A10" w:rsidRDefault="00F01A10" w:rsidP="00E977BB">
      <w:r w:rsidRPr="004A7D77">
        <w:rPr>
          <w:b/>
        </w:rPr>
        <w:t>3. Kodėl būtina priimti sprendimą, kokių pozityvių rezultatų laukiama.</w:t>
      </w:r>
      <w:r>
        <w:t xml:space="preserve"> </w:t>
      </w:r>
      <w:r w:rsidR="006C3DA6">
        <w:t xml:space="preserve">Taisyklės būtų suderintos su naujai priimamais prekybos bei paslaugų viešosiose vietose nuostatais. </w:t>
      </w:r>
      <w:r>
        <w:t xml:space="preserve"> </w:t>
      </w:r>
    </w:p>
    <w:p w:rsidR="00F01A10" w:rsidRDefault="00F01A10" w:rsidP="00E977BB">
      <w:r w:rsidRPr="004A7D77">
        <w:rPr>
          <w:b/>
        </w:rPr>
        <w:t>4. Siūlomos teisi</w:t>
      </w:r>
      <w:r w:rsidR="004E0EE9" w:rsidRPr="004A7D77">
        <w:rPr>
          <w:b/>
        </w:rPr>
        <w:t>nio reguliavimo nuostatos</w:t>
      </w:r>
      <w:r w:rsidR="004E0EE9">
        <w:t>. Naujos redakcijos taisyklės pr</w:t>
      </w:r>
      <w:r>
        <w:t>id</w:t>
      </w:r>
      <w:r w:rsidR="004E0EE9">
        <w:t>er</w:t>
      </w:r>
      <w:r>
        <w:t>i</w:t>
      </w:r>
      <w:r w:rsidR="004E0EE9">
        <w:t>namos prie pakeistų nuostatų b</w:t>
      </w:r>
      <w:r w:rsidR="00261A9F">
        <w:t>e</w:t>
      </w:r>
      <w:r>
        <w:t>i pasikeitus</w:t>
      </w:r>
      <w:r w:rsidR="00261A9F">
        <w:t>ių</w:t>
      </w:r>
      <w:r>
        <w:t xml:space="preserve"> šali</w:t>
      </w:r>
      <w:r w:rsidR="00261A9F">
        <w:t>es teisės aktų</w:t>
      </w:r>
      <w:r>
        <w:t xml:space="preserve">. </w:t>
      </w:r>
    </w:p>
    <w:p w:rsidR="00F01A10" w:rsidRDefault="00F01A10" w:rsidP="00E977BB">
      <w:r w:rsidRPr="004A7D77">
        <w:rPr>
          <w:b/>
        </w:rPr>
        <w:t>5. Pateikti skaičiavimus, išlaidų sąmatas, nurodyti finansavimo šaltinius.</w:t>
      </w:r>
      <w:r>
        <w:t xml:space="preserve"> Nenurodomi.</w:t>
      </w:r>
    </w:p>
    <w:p w:rsidR="00F01A10" w:rsidRDefault="00F01A10" w:rsidP="00E977BB">
      <w:r w:rsidRPr="004A7D77">
        <w:rPr>
          <w:b/>
        </w:rPr>
        <w:t>6. Nurodyti, kokius galiojančius aktus reikėtų pakeisti ar pripažinti netekusiais galios, priėmus sprendimą pagal teikiamą projektą.</w:t>
      </w:r>
      <w:r>
        <w:t xml:space="preserve"> Reikėtų pripažinti netekusiais galios Plungės rajono savivaldybės tarybos 2015</w:t>
      </w:r>
      <w:r w:rsidR="00655AFF">
        <w:t xml:space="preserve"> m. gegužės </w:t>
      </w:r>
      <w:r>
        <w:t>21</w:t>
      </w:r>
      <w:r w:rsidR="00655AFF">
        <w:t xml:space="preserve"> d.</w:t>
      </w:r>
      <w:r>
        <w:t xml:space="preserve"> sprendimą Nr. T1</w:t>
      </w:r>
      <w:r w:rsidR="0001544C">
        <w:t>-144</w:t>
      </w:r>
      <w:r w:rsidR="00256B53">
        <w:t xml:space="preserve">. </w:t>
      </w:r>
    </w:p>
    <w:p w:rsidR="00F01A10" w:rsidRDefault="00F01A10" w:rsidP="00E977BB">
      <w:r w:rsidRPr="004A7D77">
        <w:rPr>
          <w:b/>
        </w:rPr>
        <w:t>7. Kokios korupcijos pasireiškimo tikimybės, priėmus šį sprendimą, korupcijos vertinimas.</w:t>
      </w:r>
      <w:r>
        <w:t xml:space="preserve"> Korupcijos pasireiškimo tikimybės nėra. </w:t>
      </w:r>
    </w:p>
    <w:p w:rsidR="00F01A10" w:rsidRDefault="00F01A10" w:rsidP="00E977BB">
      <w:r w:rsidRPr="004A7D77">
        <w:rPr>
          <w:b/>
        </w:rPr>
        <w:t>8. Nurodyti, kieno iniciatyva sprendimo projektas yra parengtas.</w:t>
      </w:r>
      <w:r>
        <w:t xml:space="preserve"> Sprendimo projektas yra rengiamas</w:t>
      </w:r>
      <w:r w:rsidR="006C3DA6">
        <w:t xml:space="preserve"> Administracijos direktoriaus pavaduotojo,</w:t>
      </w:r>
      <w:r>
        <w:t xml:space="preserve"> Juridinio ir personalo administravimo</w:t>
      </w:r>
      <w:r w:rsidR="006C3DA6">
        <w:t>, Finansų ir biudžeto skyrių</w:t>
      </w:r>
      <w:r>
        <w:t>, kai kurių</w:t>
      </w:r>
      <w:r w:rsidR="00655AFF">
        <w:t xml:space="preserve"> seniūnijų</w:t>
      </w:r>
      <w:r>
        <w:t xml:space="preserve"> seniūnų iniciatyva.   </w:t>
      </w:r>
    </w:p>
    <w:p w:rsidR="00F01A10" w:rsidRDefault="00F01A10" w:rsidP="00E977BB">
      <w:r w:rsidRPr="004A7D77">
        <w:rPr>
          <w:b/>
        </w:rPr>
        <w:t>9. Nurodyti, kuri sprendimo projekto ar pridedamos medžiagos dalis (remiantis teisės aktais) yra</w:t>
      </w:r>
      <w:r>
        <w:t xml:space="preserve"> </w:t>
      </w:r>
      <w:r w:rsidRPr="004A7D77">
        <w:rPr>
          <w:b/>
        </w:rPr>
        <w:t>neskelbtina.</w:t>
      </w:r>
      <w:r>
        <w:t xml:space="preserve"> Nėra. </w:t>
      </w:r>
    </w:p>
    <w:p w:rsidR="00F01A10" w:rsidRDefault="00F01A10" w:rsidP="00E977BB">
      <w:r w:rsidRPr="004A7D77">
        <w:rPr>
          <w:b/>
        </w:rPr>
        <w:t>10. Kam (institucijoms, skyriams, organizacijoms ir t. t.) patvirtintas sprendimas turi būti išsiųstas.</w:t>
      </w:r>
      <w:r w:rsidR="004E0EE9" w:rsidRPr="004A7D77">
        <w:rPr>
          <w:b/>
        </w:rPr>
        <w:t xml:space="preserve"> </w:t>
      </w:r>
      <w:r w:rsidR="004E0EE9">
        <w:t>Priimtas sprendimas išsiunčiam</w:t>
      </w:r>
      <w:r>
        <w:t xml:space="preserve">as visoms rajono seniūnijoms vykdymui. </w:t>
      </w:r>
    </w:p>
    <w:p w:rsidR="00256B53" w:rsidRDefault="00256B53" w:rsidP="00E977BB">
      <w:r>
        <w:t xml:space="preserve">Taip pat reikia paskelbti Teisės aktų registre. </w:t>
      </w:r>
    </w:p>
    <w:p w:rsidR="00F01A10" w:rsidRDefault="00F01A10" w:rsidP="004C61E0">
      <w:r w:rsidRPr="004A7D77">
        <w:rPr>
          <w:b/>
        </w:rPr>
        <w:t>11.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w:t>
      </w:r>
      <w:r w:rsidR="004C61E0">
        <w:t xml:space="preserve">į juos atsižvelgta) ir kita.). </w:t>
      </w:r>
    </w:p>
    <w:p w:rsidR="00F01A10" w:rsidRPr="004A7D77" w:rsidRDefault="00F01A10" w:rsidP="00E977BB">
      <w:pPr>
        <w:rPr>
          <w:b/>
        </w:rPr>
      </w:pPr>
      <w:r w:rsidRPr="004A7D77">
        <w:rPr>
          <w:b/>
        </w:rPr>
        <w:t>12.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655AFF" w:rsidTr="009D76F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655AFF" w:rsidRDefault="00655AFF" w:rsidP="009D76FC">
            <w:pPr>
              <w:widowControl w:val="0"/>
              <w:jc w:val="center"/>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655AFF" w:rsidRDefault="00655AFF" w:rsidP="009D76FC">
            <w:pPr>
              <w:widowControl w:val="0"/>
              <w:jc w:val="center"/>
              <w:rPr>
                <w:rFonts w:eastAsia="Lucida Sans Unicode"/>
                <w:b/>
                <w:bCs/>
                <w:kern w:val="2"/>
              </w:rPr>
            </w:pPr>
            <w:r>
              <w:rPr>
                <w:rFonts w:eastAsia="Lucida Sans Unicode"/>
                <w:b/>
                <w:bCs/>
                <w:kern w:val="2"/>
              </w:rPr>
              <w:t>Numatomo teisinio reguliavimo poveikio vertinimo rezultatai</w:t>
            </w:r>
          </w:p>
        </w:tc>
      </w:tr>
      <w:tr w:rsidR="00655AFF" w:rsidTr="009D76FC">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AFF" w:rsidRDefault="00655AFF" w:rsidP="009D76FC">
            <w:pPr>
              <w:ind w:firstLine="0"/>
              <w:jc w:val="left"/>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b/>
                <w:kern w:val="2"/>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b/>
                <w:kern w:val="2"/>
                <w:lang w:bidi="lo-LA"/>
              </w:rPr>
            </w:pPr>
            <w:r>
              <w:rPr>
                <w:rFonts w:eastAsia="Lucida Sans Unicode"/>
                <w:b/>
                <w:kern w:val="2"/>
              </w:rPr>
              <w:t>Neigiamas poveikis</w:t>
            </w:r>
          </w:p>
        </w:tc>
      </w:tr>
      <w:tr w:rsidR="00655AFF" w:rsidTr="009D76FC">
        <w:tc>
          <w:tcPr>
            <w:tcW w:w="3118"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ind w:firstLine="0"/>
              <w:rPr>
                <w:rFonts w:eastAsia="Lucida Sans Unicode"/>
                <w:i/>
                <w:kern w:val="2"/>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r>
      <w:tr w:rsidR="00655AFF" w:rsidTr="009D76FC">
        <w:tc>
          <w:tcPr>
            <w:tcW w:w="3118"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ind w:firstLine="0"/>
              <w:rPr>
                <w:rFonts w:eastAsia="Lucida Sans Unicode"/>
                <w:i/>
                <w:kern w:val="2"/>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r>
      <w:tr w:rsidR="00655AFF" w:rsidTr="009D76FC">
        <w:tc>
          <w:tcPr>
            <w:tcW w:w="3118"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ind w:firstLine="0"/>
              <w:rPr>
                <w:rFonts w:eastAsia="Lucida Sans Unicode"/>
                <w:i/>
                <w:kern w:val="2"/>
                <w:lang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r>
      <w:tr w:rsidR="00655AFF" w:rsidTr="009D76FC">
        <w:tc>
          <w:tcPr>
            <w:tcW w:w="3118"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ind w:firstLine="0"/>
              <w:rPr>
                <w:rFonts w:eastAsia="Lucida Sans Unicode"/>
                <w:i/>
                <w:kern w:val="2"/>
                <w:lang w:bidi="lo-LA"/>
              </w:rPr>
            </w:pPr>
            <w:r>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r>
      <w:tr w:rsidR="00655AFF" w:rsidTr="009D76FC">
        <w:tc>
          <w:tcPr>
            <w:tcW w:w="3118"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ind w:firstLine="0"/>
              <w:rPr>
                <w:rFonts w:eastAsia="Lucida Sans Unicode"/>
                <w:i/>
                <w:kern w:val="2"/>
                <w:lang w:bidi="lo-LA"/>
              </w:rPr>
            </w:pPr>
            <w:r>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r>
      <w:tr w:rsidR="00655AFF" w:rsidTr="009D76FC">
        <w:tc>
          <w:tcPr>
            <w:tcW w:w="3118"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ind w:firstLine="0"/>
              <w:rPr>
                <w:rFonts w:eastAsia="Lucida Sans Unicode"/>
                <w:i/>
                <w:kern w:val="2"/>
                <w:lang w:bidi="lo-LA"/>
              </w:rPr>
            </w:pPr>
            <w:r>
              <w:rPr>
                <w:rFonts w:eastAsia="Lucida Sans Unicode"/>
                <w:i/>
                <w:kern w:val="2"/>
              </w:rPr>
              <w:lastRenderedPageBreak/>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r>
      <w:tr w:rsidR="00655AFF" w:rsidTr="009D76FC">
        <w:tc>
          <w:tcPr>
            <w:tcW w:w="3118"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ind w:firstLine="0"/>
              <w:rPr>
                <w:rFonts w:eastAsia="Lucida Sans Unicode"/>
                <w:i/>
                <w:kern w:val="2"/>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r>
      <w:tr w:rsidR="00655AFF" w:rsidTr="009D76FC">
        <w:tc>
          <w:tcPr>
            <w:tcW w:w="3118"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ind w:firstLine="0"/>
              <w:rPr>
                <w:rFonts w:eastAsia="Lucida Sans Unicode"/>
                <w:i/>
                <w:kern w:val="2"/>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r>
      <w:tr w:rsidR="00655AFF" w:rsidTr="009D76FC">
        <w:tc>
          <w:tcPr>
            <w:tcW w:w="3118"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ind w:firstLine="0"/>
              <w:rPr>
                <w:rFonts w:eastAsia="Lucida Sans Unicode"/>
                <w:i/>
                <w:kern w:val="2"/>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r>
      <w:tr w:rsidR="00655AFF" w:rsidTr="009D76FC">
        <w:tc>
          <w:tcPr>
            <w:tcW w:w="3118"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ind w:firstLine="0"/>
              <w:rPr>
                <w:rFonts w:eastAsia="Lucida Sans Unicode"/>
                <w:i/>
                <w:kern w:val="2"/>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655AFF" w:rsidRDefault="00655AFF" w:rsidP="009D76FC">
            <w:pPr>
              <w:widowControl w:val="0"/>
              <w:jc w:val="center"/>
              <w:rPr>
                <w:rFonts w:eastAsia="Lucida Sans Unicode"/>
                <w:i/>
                <w:kern w:val="2"/>
                <w:lang w:bidi="lo-LA"/>
              </w:rPr>
            </w:pPr>
            <w:r>
              <w:rPr>
                <w:rFonts w:eastAsia="Lucida Sans Unicode"/>
                <w:i/>
                <w:kern w:val="2"/>
                <w:lang w:bidi="lo-LA"/>
              </w:rPr>
              <w:t>Nenumatoma</w:t>
            </w:r>
          </w:p>
        </w:tc>
      </w:tr>
    </w:tbl>
    <w:p w:rsidR="00F01A10" w:rsidRDefault="00F01A10" w:rsidP="00E977BB"/>
    <w:p w:rsidR="00F01A10" w:rsidRDefault="00F01A10" w:rsidP="00E977BB">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F01A10" w:rsidRDefault="00F01A10" w:rsidP="00E977BB"/>
    <w:p w:rsidR="00F01A10" w:rsidRDefault="00F01A10" w:rsidP="00F01A10">
      <w:pPr>
        <w:ind w:firstLine="0"/>
      </w:pPr>
      <w:r>
        <w:t>Rengėjas</w:t>
      </w:r>
      <w:r w:rsidR="00256B53">
        <w:t xml:space="preserve"> </w:t>
      </w:r>
      <w:r w:rsidR="00342032">
        <w:t>Juridinio ir personalo administravimo skyriaus vyr. specialistas            Stasys Žilinskas</w:t>
      </w:r>
      <w:r w:rsidR="00E35493">
        <w:t xml:space="preserve">            </w:t>
      </w:r>
      <w:r w:rsidR="00342032">
        <w:t xml:space="preserve">             </w:t>
      </w:r>
      <w:r>
        <w:tab/>
      </w:r>
      <w:r>
        <w:tab/>
        <w:t xml:space="preserve">                                 </w:t>
      </w:r>
    </w:p>
    <w:p w:rsidR="00CC7FD4" w:rsidRDefault="00CC7FD4" w:rsidP="001E4CC2">
      <w:pPr>
        <w:ind w:firstLine="0"/>
        <w:jc w:val="center"/>
      </w:pPr>
    </w:p>
    <w:sectPr w:rsidR="00CC7FD4">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07" w:rsidRDefault="007E5707">
      <w:r>
        <w:separator/>
      </w:r>
    </w:p>
  </w:endnote>
  <w:endnote w:type="continuationSeparator" w:id="0">
    <w:p w:rsidR="007E5707" w:rsidRDefault="007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G Mincho Light J">
    <w:charset w:val="00"/>
    <w:family w:val="auto"/>
    <w:pitch w:val="variable"/>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0" w:rsidRDefault="00024F6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C8" w:rsidRDefault="009210C8" w:rsidP="00024F60">
    <w:pPr>
      <w:pStyle w:val="Porat"/>
      <w:tabs>
        <w:tab w:val="clear" w:pos="4819"/>
      </w:tabs>
      <w:jc w:val="cen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0" w:rsidRDefault="00024F6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07" w:rsidRDefault="007E5707">
      <w:r>
        <w:separator/>
      </w:r>
    </w:p>
  </w:footnote>
  <w:footnote w:type="continuationSeparator" w:id="0">
    <w:p w:rsidR="007E5707" w:rsidRDefault="007E5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0" w:rsidRDefault="00024F6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0" w:rsidRDefault="00024F6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0" w:rsidRDefault="00024F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00D2"/>
    <w:multiLevelType w:val="hybridMultilevel"/>
    <w:tmpl w:val="DE889A1A"/>
    <w:lvl w:ilvl="0" w:tplc="90F6B106">
      <w:start w:val="1"/>
      <w:numFmt w:val="decimal"/>
      <w:lvlText w:val="%1)"/>
      <w:lvlJc w:val="left"/>
      <w:pPr>
        <w:ind w:left="1800" w:hanging="36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abstractNum w:abstractNumId="1">
    <w:nsid w:val="53EC4F95"/>
    <w:multiLevelType w:val="hybridMultilevel"/>
    <w:tmpl w:val="90E2BA3C"/>
    <w:lvl w:ilvl="0" w:tplc="5296D8CC">
      <w:start w:val="1"/>
      <w:numFmt w:val="decimal"/>
      <w:lvlText w:val="%1."/>
      <w:lvlJc w:val="left"/>
      <w:pPr>
        <w:tabs>
          <w:tab w:val="num" w:pos="2244"/>
        </w:tabs>
        <w:ind w:left="2244" w:hanging="360"/>
      </w:pPr>
      <w:rPr>
        <w:rFonts w:hint="default"/>
      </w:rPr>
    </w:lvl>
    <w:lvl w:ilvl="1" w:tplc="04270019" w:tentative="1">
      <w:start w:val="1"/>
      <w:numFmt w:val="lowerLetter"/>
      <w:lvlText w:val="%2."/>
      <w:lvlJc w:val="left"/>
      <w:pPr>
        <w:tabs>
          <w:tab w:val="num" w:pos="2964"/>
        </w:tabs>
        <w:ind w:left="2964" w:hanging="360"/>
      </w:pPr>
    </w:lvl>
    <w:lvl w:ilvl="2" w:tplc="0427001B" w:tentative="1">
      <w:start w:val="1"/>
      <w:numFmt w:val="lowerRoman"/>
      <w:lvlText w:val="%3."/>
      <w:lvlJc w:val="right"/>
      <w:pPr>
        <w:tabs>
          <w:tab w:val="num" w:pos="3684"/>
        </w:tabs>
        <w:ind w:left="3684" w:hanging="180"/>
      </w:pPr>
    </w:lvl>
    <w:lvl w:ilvl="3" w:tplc="0427000F" w:tentative="1">
      <w:start w:val="1"/>
      <w:numFmt w:val="decimal"/>
      <w:lvlText w:val="%4."/>
      <w:lvlJc w:val="left"/>
      <w:pPr>
        <w:tabs>
          <w:tab w:val="num" w:pos="4404"/>
        </w:tabs>
        <w:ind w:left="4404" w:hanging="360"/>
      </w:pPr>
    </w:lvl>
    <w:lvl w:ilvl="4" w:tplc="04270019" w:tentative="1">
      <w:start w:val="1"/>
      <w:numFmt w:val="lowerLetter"/>
      <w:lvlText w:val="%5."/>
      <w:lvlJc w:val="left"/>
      <w:pPr>
        <w:tabs>
          <w:tab w:val="num" w:pos="5124"/>
        </w:tabs>
        <w:ind w:left="5124" w:hanging="360"/>
      </w:pPr>
    </w:lvl>
    <w:lvl w:ilvl="5" w:tplc="0427001B" w:tentative="1">
      <w:start w:val="1"/>
      <w:numFmt w:val="lowerRoman"/>
      <w:lvlText w:val="%6."/>
      <w:lvlJc w:val="right"/>
      <w:pPr>
        <w:tabs>
          <w:tab w:val="num" w:pos="5844"/>
        </w:tabs>
        <w:ind w:left="5844" w:hanging="180"/>
      </w:pPr>
    </w:lvl>
    <w:lvl w:ilvl="6" w:tplc="0427000F" w:tentative="1">
      <w:start w:val="1"/>
      <w:numFmt w:val="decimal"/>
      <w:lvlText w:val="%7."/>
      <w:lvlJc w:val="left"/>
      <w:pPr>
        <w:tabs>
          <w:tab w:val="num" w:pos="6564"/>
        </w:tabs>
        <w:ind w:left="6564" w:hanging="360"/>
      </w:pPr>
    </w:lvl>
    <w:lvl w:ilvl="7" w:tplc="04270019" w:tentative="1">
      <w:start w:val="1"/>
      <w:numFmt w:val="lowerLetter"/>
      <w:lvlText w:val="%8."/>
      <w:lvlJc w:val="left"/>
      <w:pPr>
        <w:tabs>
          <w:tab w:val="num" w:pos="7284"/>
        </w:tabs>
        <w:ind w:left="7284" w:hanging="360"/>
      </w:pPr>
    </w:lvl>
    <w:lvl w:ilvl="8" w:tplc="0427001B" w:tentative="1">
      <w:start w:val="1"/>
      <w:numFmt w:val="lowerRoman"/>
      <w:lvlText w:val="%9."/>
      <w:lvlJc w:val="right"/>
      <w:pPr>
        <w:tabs>
          <w:tab w:val="num" w:pos="8004"/>
        </w:tabs>
        <w:ind w:left="8004" w:hanging="180"/>
      </w:pPr>
    </w:lvl>
  </w:abstractNum>
  <w:abstractNum w:abstractNumId="2">
    <w:nsid w:val="618C05B4"/>
    <w:multiLevelType w:val="hybridMultilevel"/>
    <w:tmpl w:val="972E58F4"/>
    <w:lvl w:ilvl="0" w:tplc="7E642DDC">
      <w:start w:val="2015"/>
      <w:numFmt w:val="decimal"/>
      <w:lvlText w:val="%1"/>
      <w:lvlJc w:val="left"/>
      <w:pPr>
        <w:tabs>
          <w:tab w:val="num" w:pos="6129"/>
        </w:tabs>
        <w:ind w:left="6129" w:hanging="600"/>
      </w:pPr>
      <w:rPr>
        <w:rFonts w:hint="default"/>
      </w:rPr>
    </w:lvl>
    <w:lvl w:ilvl="1" w:tplc="04270019" w:tentative="1">
      <w:start w:val="1"/>
      <w:numFmt w:val="lowerLetter"/>
      <w:lvlText w:val="%2."/>
      <w:lvlJc w:val="left"/>
      <w:pPr>
        <w:tabs>
          <w:tab w:val="num" w:pos="6609"/>
        </w:tabs>
        <w:ind w:left="6609" w:hanging="360"/>
      </w:pPr>
    </w:lvl>
    <w:lvl w:ilvl="2" w:tplc="0427001B" w:tentative="1">
      <w:start w:val="1"/>
      <w:numFmt w:val="lowerRoman"/>
      <w:lvlText w:val="%3."/>
      <w:lvlJc w:val="right"/>
      <w:pPr>
        <w:tabs>
          <w:tab w:val="num" w:pos="7329"/>
        </w:tabs>
        <w:ind w:left="7329" w:hanging="180"/>
      </w:pPr>
    </w:lvl>
    <w:lvl w:ilvl="3" w:tplc="0427000F" w:tentative="1">
      <w:start w:val="1"/>
      <w:numFmt w:val="decimal"/>
      <w:lvlText w:val="%4."/>
      <w:lvlJc w:val="left"/>
      <w:pPr>
        <w:tabs>
          <w:tab w:val="num" w:pos="8049"/>
        </w:tabs>
        <w:ind w:left="8049" w:hanging="360"/>
      </w:pPr>
    </w:lvl>
    <w:lvl w:ilvl="4" w:tplc="04270019" w:tentative="1">
      <w:start w:val="1"/>
      <w:numFmt w:val="lowerLetter"/>
      <w:lvlText w:val="%5."/>
      <w:lvlJc w:val="left"/>
      <w:pPr>
        <w:tabs>
          <w:tab w:val="num" w:pos="8769"/>
        </w:tabs>
        <w:ind w:left="8769" w:hanging="360"/>
      </w:pPr>
    </w:lvl>
    <w:lvl w:ilvl="5" w:tplc="0427001B" w:tentative="1">
      <w:start w:val="1"/>
      <w:numFmt w:val="lowerRoman"/>
      <w:lvlText w:val="%6."/>
      <w:lvlJc w:val="right"/>
      <w:pPr>
        <w:tabs>
          <w:tab w:val="num" w:pos="9489"/>
        </w:tabs>
        <w:ind w:left="9489" w:hanging="180"/>
      </w:pPr>
    </w:lvl>
    <w:lvl w:ilvl="6" w:tplc="0427000F" w:tentative="1">
      <w:start w:val="1"/>
      <w:numFmt w:val="decimal"/>
      <w:lvlText w:val="%7."/>
      <w:lvlJc w:val="left"/>
      <w:pPr>
        <w:tabs>
          <w:tab w:val="num" w:pos="10209"/>
        </w:tabs>
        <w:ind w:left="10209" w:hanging="360"/>
      </w:pPr>
    </w:lvl>
    <w:lvl w:ilvl="7" w:tplc="04270019" w:tentative="1">
      <w:start w:val="1"/>
      <w:numFmt w:val="lowerLetter"/>
      <w:lvlText w:val="%8."/>
      <w:lvlJc w:val="left"/>
      <w:pPr>
        <w:tabs>
          <w:tab w:val="num" w:pos="10929"/>
        </w:tabs>
        <w:ind w:left="10929" w:hanging="360"/>
      </w:pPr>
    </w:lvl>
    <w:lvl w:ilvl="8" w:tplc="0427001B" w:tentative="1">
      <w:start w:val="1"/>
      <w:numFmt w:val="lowerRoman"/>
      <w:lvlText w:val="%9."/>
      <w:lvlJc w:val="right"/>
      <w:pPr>
        <w:tabs>
          <w:tab w:val="num" w:pos="11649"/>
        </w:tabs>
        <w:ind w:left="11649" w:hanging="180"/>
      </w:pPr>
    </w:lvl>
  </w:abstractNum>
  <w:abstractNum w:abstractNumId="3">
    <w:nsid w:val="7DA31DFD"/>
    <w:multiLevelType w:val="hybridMultilevel"/>
    <w:tmpl w:val="C23874DA"/>
    <w:lvl w:ilvl="0" w:tplc="73DA05C8">
      <w:start w:val="1"/>
      <w:numFmt w:val="decimal"/>
      <w:lvlText w:val="%1."/>
      <w:lvlJc w:val="left"/>
      <w:pPr>
        <w:ind w:left="1069" w:hanging="360"/>
      </w:pPr>
      <w:rPr>
        <w:rFonts w:hint="default"/>
        <w:b/>
        <w:bCs/>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0C"/>
    <w:rsid w:val="0001544C"/>
    <w:rsid w:val="00024F60"/>
    <w:rsid w:val="00033186"/>
    <w:rsid w:val="00044070"/>
    <w:rsid w:val="00044E18"/>
    <w:rsid w:val="000461BA"/>
    <w:rsid w:val="00054CC1"/>
    <w:rsid w:val="00060AEE"/>
    <w:rsid w:val="000834DF"/>
    <w:rsid w:val="000964E0"/>
    <w:rsid w:val="000A0458"/>
    <w:rsid w:val="000C5D9B"/>
    <w:rsid w:val="000F6340"/>
    <w:rsid w:val="00126FA6"/>
    <w:rsid w:val="001349ED"/>
    <w:rsid w:val="0015157E"/>
    <w:rsid w:val="0015160D"/>
    <w:rsid w:val="001A21F4"/>
    <w:rsid w:val="001B1E85"/>
    <w:rsid w:val="001E141E"/>
    <w:rsid w:val="001E4CC2"/>
    <w:rsid w:val="001E59C2"/>
    <w:rsid w:val="002027DC"/>
    <w:rsid w:val="0020390C"/>
    <w:rsid w:val="0021407A"/>
    <w:rsid w:val="00224C30"/>
    <w:rsid w:val="00256B53"/>
    <w:rsid w:val="00261A9F"/>
    <w:rsid w:val="0026570A"/>
    <w:rsid w:val="002760B7"/>
    <w:rsid w:val="00280CD8"/>
    <w:rsid w:val="00294333"/>
    <w:rsid w:val="00297F31"/>
    <w:rsid w:val="003035EE"/>
    <w:rsid w:val="003063CC"/>
    <w:rsid w:val="0032266B"/>
    <w:rsid w:val="00334E8A"/>
    <w:rsid w:val="00342032"/>
    <w:rsid w:val="00353D57"/>
    <w:rsid w:val="0036451D"/>
    <w:rsid w:val="00367036"/>
    <w:rsid w:val="00370A72"/>
    <w:rsid w:val="00370E6F"/>
    <w:rsid w:val="00372276"/>
    <w:rsid w:val="00383DAC"/>
    <w:rsid w:val="00391B74"/>
    <w:rsid w:val="003A4624"/>
    <w:rsid w:val="003B1C46"/>
    <w:rsid w:val="003D4D00"/>
    <w:rsid w:val="003D6AE4"/>
    <w:rsid w:val="00431B86"/>
    <w:rsid w:val="00442D5F"/>
    <w:rsid w:val="00464D6D"/>
    <w:rsid w:val="004A173C"/>
    <w:rsid w:val="004A51EE"/>
    <w:rsid w:val="004A7D77"/>
    <w:rsid w:val="004C61E0"/>
    <w:rsid w:val="004E0EE9"/>
    <w:rsid w:val="00527E3D"/>
    <w:rsid w:val="00532C2C"/>
    <w:rsid w:val="005406D3"/>
    <w:rsid w:val="00543051"/>
    <w:rsid w:val="0054576C"/>
    <w:rsid w:val="0054600E"/>
    <w:rsid w:val="00547618"/>
    <w:rsid w:val="0055739C"/>
    <w:rsid w:val="005819B8"/>
    <w:rsid w:val="00592709"/>
    <w:rsid w:val="00594E55"/>
    <w:rsid w:val="005B33A9"/>
    <w:rsid w:val="005C2E92"/>
    <w:rsid w:val="005D6F6B"/>
    <w:rsid w:val="005E697F"/>
    <w:rsid w:val="00611E75"/>
    <w:rsid w:val="006264DB"/>
    <w:rsid w:val="006271D6"/>
    <w:rsid w:val="00653B94"/>
    <w:rsid w:val="00655AFF"/>
    <w:rsid w:val="00655DE3"/>
    <w:rsid w:val="00682434"/>
    <w:rsid w:val="006A04CF"/>
    <w:rsid w:val="006B32E5"/>
    <w:rsid w:val="006C3DA6"/>
    <w:rsid w:val="00730647"/>
    <w:rsid w:val="007324C8"/>
    <w:rsid w:val="0073465F"/>
    <w:rsid w:val="00740CC6"/>
    <w:rsid w:val="00744B1A"/>
    <w:rsid w:val="007567C6"/>
    <w:rsid w:val="00761E31"/>
    <w:rsid w:val="00771759"/>
    <w:rsid w:val="00777A9D"/>
    <w:rsid w:val="00783439"/>
    <w:rsid w:val="00795A8D"/>
    <w:rsid w:val="007D119A"/>
    <w:rsid w:val="007E5707"/>
    <w:rsid w:val="00801F95"/>
    <w:rsid w:val="00817A15"/>
    <w:rsid w:val="008542DE"/>
    <w:rsid w:val="008616BA"/>
    <w:rsid w:val="0088678F"/>
    <w:rsid w:val="00894B52"/>
    <w:rsid w:val="008A1A6B"/>
    <w:rsid w:val="008C2433"/>
    <w:rsid w:val="009210C8"/>
    <w:rsid w:val="00957C08"/>
    <w:rsid w:val="00957E92"/>
    <w:rsid w:val="00964345"/>
    <w:rsid w:val="00973B96"/>
    <w:rsid w:val="00975869"/>
    <w:rsid w:val="00980B1B"/>
    <w:rsid w:val="0098112A"/>
    <w:rsid w:val="009B33B6"/>
    <w:rsid w:val="009B3DE8"/>
    <w:rsid w:val="009D2BA7"/>
    <w:rsid w:val="009D76FC"/>
    <w:rsid w:val="009F1F85"/>
    <w:rsid w:val="009F6822"/>
    <w:rsid w:val="009F6ED0"/>
    <w:rsid w:val="00A24802"/>
    <w:rsid w:val="00A40D60"/>
    <w:rsid w:val="00A64939"/>
    <w:rsid w:val="00AA74AB"/>
    <w:rsid w:val="00B00B68"/>
    <w:rsid w:val="00B161DA"/>
    <w:rsid w:val="00B57B32"/>
    <w:rsid w:val="00B6736E"/>
    <w:rsid w:val="00B837FC"/>
    <w:rsid w:val="00B9305B"/>
    <w:rsid w:val="00BA14FC"/>
    <w:rsid w:val="00BA1E8F"/>
    <w:rsid w:val="00BA7530"/>
    <w:rsid w:val="00BC61CA"/>
    <w:rsid w:val="00BF1E88"/>
    <w:rsid w:val="00C02978"/>
    <w:rsid w:val="00C24BCC"/>
    <w:rsid w:val="00C66D28"/>
    <w:rsid w:val="00C8681B"/>
    <w:rsid w:val="00C93B93"/>
    <w:rsid w:val="00CA7752"/>
    <w:rsid w:val="00CB6A97"/>
    <w:rsid w:val="00CC7FD4"/>
    <w:rsid w:val="00CD79A3"/>
    <w:rsid w:val="00CE075A"/>
    <w:rsid w:val="00CF4404"/>
    <w:rsid w:val="00D045B7"/>
    <w:rsid w:val="00D21365"/>
    <w:rsid w:val="00D24747"/>
    <w:rsid w:val="00D54D40"/>
    <w:rsid w:val="00D62C67"/>
    <w:rsid w:val="00DA086E"/>
    <w:rsid w:val="00DB3DFE"/>
    <w:rsid w:val="00DB55BF"/>
    <w:rsid w:val="00DD2372"/>
    <w:rsid w:val="00E146F2"/>
    <w:rsid w:val="00E20982"/>
    <w:rsid w:val="00E322E7"/>
    <w:rsid w:val="00E33C11"/>
    <w:rsid w:val="00E35493"/>
    <w:rsid w:val="00E55BA0"/>
    <w:rsid w:val="00E750DC"/>
    <w:rsid w:val="00E76C7D"/>
    <w:rsid w:val="00E977BB"/>
    <w:rsid w:val="00EB5966"/>
    <w:rsid w:val="00EC037A"/>
    <w:rsid w:val="00EC10A9"/>
    <w:rsid w:val="00EF22EF"/>
    <w:rsid w:val="00F0199F"/>
    <w:rsid w:val="00F01A10"/>
    <w:rsid w:val="00F0611A"/>
    <w:rsid w:val="00F12887"/>
    <w:rsid w:val="00F20F7A"/>
    <w:rsid w:val="00F21D97"/>
    <w:rsid w:val="00F24304"/>
    <w:rsid w:val="00F310A6"/>
    <w:rsid w:val="00F379A9"/>
    <w:rsid w:val="00F51FA8"/>
    <w:rsid w:val="00F94E22"/>
    <w:rsid w:val="00FA7E89"/>
    <w:rsid w:val="00FC77B3"/>
    <w:rsid w:val="00FD76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paragraph" w:styleId="Antrat3">
    <w:name w:val="heading 3"/>
    <w:basedOn w:val="prastasis"/>
    <w:next w:val="prastasis"/>
    <w:qFormat/>
    <w:rsid w:val="00CC7FD4"/>
    <w:pPr>
      <w:keepNext/>
      <w:spacing w:before="240" w:after="60"/>
      <w:ind w:firstLine="0"/>
      <w:jc w:val="left"/>
      <w:outlineLvl w:val="2"/>
    </w:pPr>
    <w:rPr>
      <w:rFonts w:ascii="Arial" w:hAnsi="Arial" w:cs="Arial"/>
      <w:b/>
      <w:bCs/>
      <w:sz w:val="26"/>
      <w:szCs w:val="26"/>
    </w:rPr>
  </w:style>
  <w:style w:type="paragraph" w:styleId="Antrat6">
    <w:name w:val="heading 6"/>
    <w:basedOn w:val="prastasis"/>
    <w:next w:val="prastasis"/>
    <w:qFormat/>
    <w:rsid w:val="00CC7FD4"/>
    <w:pPr>
      <w:spacing w:before="240" w:after="60"/>
      <w:ind w:firstLine="0"/>
      <w:jc w:val="left"/>
      <w:outlineLvl w:val="5"/>
    </w:pPr>
    <w:rPr>
      <w:b/>
      <w:bCs/>
      <w:sz w:val="22"/>
      <w:szCs w:val="22"/>
      <w:lang w:val="en-GB"/>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table" w:styleId="Lentelstinklelis">
    <w:name w:val="Table Grid"/>
    <w:basedOn w:val="prastojilentel"/>
    <w:uiPriority w:val="59"/>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styleId="Pagrindinistekstas">
    <w:name w:val="Body Text"/>
    <w:basedOn w:val="prastasis"/>
    <w:rsid w:val="00CC7FD4"/>
    <w:pPr>
      <w:ind w:firstLine="0"/>
    </w:pPr>
  </w:style>
  <w:style w:type="paragraph" w:styleId="Pagrindinistekstas3">
    <w:name w:val="Body Text 3"/>
    <w:basedOn w:val="prastasis"/>
    <w:rsid w:val="00CC7FD4"/>
    <w:pPr>
      <w:spacing w:after="120"/>
      <w:ind w:firstLine="0"/>
      <w:jc w:val="left"/>
    </w:pPr>
    <w:rPr>
      <w:sz w:val="16"/>
      <w:szCs w:val="16"/>
      <w:lang w:val="en-GB"/>
    </w:rPr>
  </w:style>
  <w:style w:type="paragraph" w:styleId="Pagrindiniotekstotrauka">
    <w:name w:val="Body Text Indent"/>
    <w:basedOn w:val="prastasis"/>
    <w:rsid w:val="00CC7FD4"/>
    <w:pPr>
      <w:spacing w:after="120"/>
      <w:ind w:left="283" w:firstLine="0"/>
      <w:jc w:val="left"/>
    </w:pPr>
    <w:rPr>
      <w:szCs w:val="24"/>
      <w:lang w:val="en-GB"/>
    </w:rPr>
  </w:style>
  <w:style w:type="paragraph" w:styleId="Pagrindinistekstas2">
    <w:name w:val="Body Text 2"/>
    <w:basedOn w:val="prastasis"/>
    <w:rsid w:val="00CC7FD4"/>
    <w:pPr>
      <w:spacing w:after="120" w:line="480" w:lineRule="auto"/>
      <w:ind w:firstLine="0"/>
      <w:jc w:val="left"/>
    </w:pPr>
    <w:rPr>
      <w:szCs w:val="24"/>
      <w:lang w:eastAsia="lt-LT"/>
    </w:rPr>
  </w:style>
  <w:style w:type="paragraph" w:customStyle="1" w:styleId="WW-Default">
    <w:name w:val="WW-Default"/>
    <w:rsid w:val="00CC7FD4"/>
    <w:pPr>
      <w:suppressAutoHyphens/>
      <w:autoSpaceDE w:val="0"/>
    </w:pPr>
    <w:rPr>
      <w:rFonts w:eastAsia="Arial"/>
      <w:color w:val="000000"/>
      <w:sz w:val="24"/>
      <w:szCs w:val="24"/>
      <w:lang w:val="en-US" w:eastAsia="ar-SA"/>
    </w:rPr>
  </w:style>
  <w:style w:type="paragraph" w:customStyle="1" w:styleId="ListParagraph1">
    <w:name w:val="List Paragraph1"/>
    <w:basedOn w:val="prastasis"/>
    <w:qFormat/>
    <w:rsid w:val="00CC7FD4"/>
    <w:pPr>
      <w:spacing w:line="360" w:lineRule="auto"/>
      <w:ind w:left="720" w:firstLine="567"/>
    </w:pPr>
    <w:rPr>
      <w:rFonts w:eastAsia="Calibri"/>
      <w:szCs w:val="24"/>
    </w:rPr>
  </w:style>
  <w:style w:type="paragraph" w:styleId="Debesliotekstas">
    <w:name w:val="Balloon Text"/>
    <w:basedOn w:val="prastasis"/>
    <w:semiHidden/>
    <w:rsid w:val="00655DE3"/>
    <w:rPr>
      <w:rFonts w:ascii="Tahoma" w:hAnsi="Tahoma" w:cs="Tahoma"/>
      <w:sz w:val="16"/>
      <w:szCs w:val="16"/>
    </w:rPr>
  </w:style>
  <w:style w:type="paragraph" w:styleId="Komentarotekstas">
    <w:name w:val="annotation text"/>
    <w:basedOn w:val="prastasis"/>
    <w:link w:val="KomentarotekstasDiagrama"/>
    <w:uiPriority w:val="99"/>
    <w:semiHidden/>
    <w:unhideWhenUsed/>
    <w:rsid w:val="00BC61CA"/>
    <w:rPr>
      <w:sz w:val="20"/>
    </w:rPr>
  </w:style>
  <w:style w:type="character" w:customStyle="1" w:styleId="KomentarotekstasDiagrama">
    <w:name w:val="Komentaro tekstas Diagrama"/>
    <w:link w:val="Komentarotekstas"/>
    <w:uiPriority w:val="99"/>
    <w:semiHidden/>
    <w:rsid w:val="00BC61CA"/>
    <w:rPr>
      <w:lang w:eastAsia="en-US"/>
    </w:rPr>
  </w:style>
  <w:style w:type="paragraph" w:styleId="Komentarotema">
    <w:name w:val="annotation subject"/>
    <w:basedOn w:val="Komentarotekstas"/>
    <w:next w:val="Komentarotekstas"/>
    <w:link w:val="KomentarotemaDiagrama"/>
    <w:uiPriority w:val="99"/>
    <w:semiHidden/>
    <w:unhideWhenUsed/>
    <w:rsid w:val="00BC61CA"/>
    <w:rPr>
      <w:b/>
      <w:bCs/>
    </w:rPr>
  </w:style>
  <w:style w:type="character" w:customStyle="1" w:styleId="KomentarotemaDiagrama">
    <w:name w:val="Komentaro tema Diagrama"/>
    <w:link w:val="Komentarotema"/>
    <w:uiPriority w:val="99"/>
    <w:semiHidden/>
    <w:rsid w:val="00BC61CA"/>
    <w:rPr>
      <w:b/>
      <w:bCs/>
      <w:lang w:eastAsia="en-US"/>
    </w:rPr>
  </w:style>
  <w:style w:type="paragraph" w:customStyle="1" w:styleId="DiagramaDiagramaCharChar">
    <w:name w:val=" Diagrama Diagrama Char Char"/>
    <w:basedOn w:val="prastasis"/>
    <w:rsid w:val="005406D3"/>
    <w:pPr>
      <w:spacing w:after="160" w:line="240" w:lineRule="exact"/>
      <w:ind w:firstLine="0"/>
      <w:jc w:val="left"/>
    </w:pPr>
    <w:rPr>
      <w:rFonts w:ascii="Verdana" w:hAnsi="Verdana"/>
      <w:sz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paragraph" w:styleId="Antrat3">
    <w:name w:val="heading 3"/>
    <w:basedOn w:val="prastasis"/>
    <w:next w:val="prastasis"/>
    <w:qFormat/>
    <w:rsid w:val="00CC7FD4"/>
    <w:pPr>
      <w:keepNext/>
      <w:spacing w:before="240" w:after="60"/>
      <w:ind w:firstLine="0"/>
      <w:jc w:val="left"/>
      <w:outlineLvl w:val="2"/>
    </w:pPr>
    <w:rPr>
      <w:rFonts w:ascii="Arial" w:hAnsi="Arial" w:cs="Arial"/>
      <w:b/>
      <w:bCs/>
      <w:sz w:val="26"/>
      <w:szCs w:val="26"/>
    </w:rPr>
  </w:style>
  <w:style w:type="paragraph" w:styleId="Antrat6">
    <w:name w:val="heading 6"/>
    <w:basedOn w:val="prastasis"/>
    <w:next w:val="prastasis"/>
    <w:qFormat/>
    <w:rsid w:val="00CC7FD4"/>
    <w:pPr>
      <w:spacing w:before="240" w:after="60"/>
      <w:ind w:firstLine="0"/>
      <w:jc w:val="left"/>
      <w:outlineLvl w:val="5"/>
    </w:pPr>
    <w:rPr>
      <w:b/>
      <w:bCs/>
      <w:sz w:val="22"/>
      <w:szCs w:val="22"/>
      <w:lang w:val="en-GB"/>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table" w:styleId="Lentelstinklelis">
    <w:name w:val="Table Grid"/>
    <w:basedOn w:val="prastojilentel"/>
    <w:uiPriority w:val="59"/>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styleId="Pagrindinistekstas">
    <w:name w:val="Body Text"/>
    <w:basedOn w:val="prastasis"/>
    <w:rsid w:val="00CC7FD4"/>
    <w:pPr>
      <w:ind w:firstLine="0"/>
    </w:pPr>
  </w:style>
  <w:style w:type="paragraph" w:styleId="Pagrindinistekstas3">
    <w:name w:val="Body Text 3"/>
    <w:basedOn w:val="prastasis"/>
    <w:rsid w:val="00CC7FD4"/>
    <w:pPr>
      <w:spacing w:after="120"/>
      <w:ind w:firstLine="0"/>
      <w:jc w:val="left"/>
    </w:pPr>
    <w:rPr>
      <w:sz w:val="16"/>
      <w:szCs w:val="16"/>
      <w:lang w:val="en-GB"/>
    </w:rPr>
  </w:style>
  <w:style w:type="paragraph" w:styleId="Pagrindiniotekstotrauka">
    <w:name w:val="Body Text Indent"/>
    <w:basedOn w:val="prastasis"/>
    <w:rsid w:val="00CC7FD4"/>
    <w:pPr>
      <w:spacing w:after="120"/>
      <w:ind w:left="283" w:firstLine="0"/>
      <w:jc w:val="left"/>
    </w:pPr>
    <w:rPr>
      <w:szCs w:val="24"/>
      <w:lang w:val="en-GB"/>
    </w:rPr>
  </w:style>
  <w:style w:type="paragraph" w:styleId="Pagrindinistekstas2">
    <w:name w:val="Body Text 2"/>
    <w:basedOn w:val="prastasis"/>
    <w:rsid w:val="00CC7FD4"/>
    <w:pPr>
      <w:spacing w:after="120" w:line="480" w:lineRule="auto"/>
      <w:ind w:firstLine="0"/>
      <w:jc w:val="left"/>
    </w:pPr>
    <w:rPr>
      <w:szCs w:val="24"/>
      <w:lang w:eastAsia="lt-LT"/>
    </w:rPr>
  </w:style>
  <w:style w:type="paragraph" w:customStyle="1" w:styleId="WW-Default">
    <w:name w:val="WW-Default"/>
    <w:rsid w:val="00CC7FD4"/>
    <w:pPr>
      <w:suppressAutoHyphens/>
      <w:autoSpaceDE w:val="0"/>
    </w:pPr>
    <w:rPr>
      <w:rFonts w:eastAsia="Arial"/>
      <w:color w:val="000000"/>
      <w:sz w:val="24"/>
      <w:szCs w:val="24"/>
      <w:lang w:val="en-US" w:eastAsia="ar-SA"/>
    </w:rPr>
  </w:style>
  <w:style w:type="paragraph" w:customStyle="1" w:styleId="ListParagraph1">
    <w:name w:val="List Paragraph1"/>
    <w:basedOn w:val="prastasis"/>
    <w:qFormat/>
    <w:rsid w:val="00CC7FD4"/>
    <w:pPr>
      <w:spacing w:line="360" w:lineRule="auto"/>
      <w:ind w:left="720" w:firstLine="567"/>
    </w:pPr>
    <w:rPr>
      <w:rFonts w:eastAsia="Calibri"/>
      <w:szCs w:val="24"/>
    </w:rPr>
  </w:style>
  <w:style w:type="paragraph" w:styleId="Debesliotekstas">
    <w:name w:val="Balloon Text"/>
    <w:basedOn w:val="prastasis"/>
    <w:semiHidden/>
    <w:rsid w:val="00655DE3"/>
    <w:rPr>
      <w:rFonts w:ascii="Tahoma" w:hAnsi="Tahoma" w:cs="Tahoma"/>
      <w:sz w:val="16"/>
      <w:szCs w:val="16"/>
    </w:rPr>
  </w:style>
  <w:style w:type="paragraph" w:styleId="Komentarotekstas">
    <w:name w:val="annotation text"/>
    <w:basedOn w:val="prastasis"/>
    <w:link w:val="KomentarotekstasDiagrama"/>
    <w:uiPriority w:val="99"/>
    <w:semiHidden/>
    <w:unhideWhenUsed/>
    <w:rsid w:val="00BC61CA"/>
    <w:rPr>
      <w:sz w:val="20"/>
    </w:rPr>
  </w:style>
  <w:style w:type="character" w:customStyle="1" w:styleId="KomentarotekstasDiagrama">
    <w:name w:val="Komentaro tekstas Diagrama"/>
    <w:link w:val="Komentarotekstas"/>
    <w:uiPriority w:val="99"/>
    <w:semiHidden/>
    <w:rsid w:val="00BC61CA"/>
    <w:rPr>
      <w:lang w:eastAsia="en-US"/>
    </w:rPr>
  </w:style>
  <w:style w:type="paragraph" w:styleId="Komentarotema">
    <w:name w:val="annotation subject"/>
    <w:basedOn w:val="Komentarotekstas"/>
    <w:next w:val="Komentarotekstas"/>
    <w:link w:val="KomentarotemaDiagrama"/>
    <w:uiPriority w:val="99"/>
    <w:semiHidden/>
    <w:unhideWhenUsed/>
    <w:rsid w:val="00BC61CA"/>
    <w:rPr>
      <w:b/>
      <w:bCs/>
    </w:rPr>
  </w:style>
  <w:style w:type="character" w:customStyle="1" w:styleId="KomentarotemaDiagrama">
    <w:name w:val="Komentaro tema Diagrama"/>
    <w:link w:val="Komentarotema"/>
    <w:uiPriority w:val="99"/>
    <w:semiHidden/>
    <w:rsid w:val="00BC61CA"/>
    <w:rPr>
      <w:b/>
      <w:bCs/>
      <w:lang w:eastAsia="en-US"/>
    </w:rPr>
  </w:style>
  <w:style w:type="paragraph" w:customStyle="1" w:styleId="DiagramaDiagramaCharChar">
    <w:name w:val=" Diagrama Diagrama Char Char"/>
    <w:basedOn w:val="prastasis"/>
    <w:rsid w:val="005406D3"/>
    <w:pPr>
      <w:spacing w:after="160" w:line="240" w:lineRule="exact"/>
      <w:ind w:firstLine="0"/>
      <w:jc w:val="left"/>
    </w:pPr>
    <w:rPr>
      <w:rFonts w:ascii="Verdana" w:hAnsi="Verdana"/>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FBEC-A645-4177-935A-0EBDC1EA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0</TotalTime>
  <Pages>13</Pages>
  <Words>21889</Words>
  <Characters>12478</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ADMINISTRATORIUS</vt:lpstr>
      <vt:lpstr>PLUNGĖS RAJONO SAVIVALDYBĖS ADMINISTRATORIUS</vt:lpstr>
    </vt:vector>
  </TitlesOfParts>
  <Company>Microsoft</Company>
  <LinksUpToDate>false</LinksUpToDate>
  <CharactersWithSpaces>34299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rima</dc:creator>
  <cp:lastModifiedBy>Jovita Šumskienė</cp:lastModifiedBy>
  <cp:revision>2</cp:revision>
  <cp:lastPrinted>2022-05-10T12:04:00Z</cp:lastPrinted>
  <dcterms:created xsi:type="dcterms:W3CDTF">2022-05-18T08:06:00Z</dcterms:created>
  <dcterms:modified xsi:type="dcterms:W3CDTF">2022-05-18T08:06:00Z</dcterms:modified>
</cp:coreProperties>
</file>