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1E0" w:firstRow="1" w:lastRow="1" w:firstColumn="1" w:lastColumn="1" w:noHBand="0" w:noVBand="0"/>
      </w:tblPr>
      <w:tblGrid>
        <w:gridCol w:w="9846"/>
        <w:gridCol w:w="8"/>
      </w:tblGrid>
      <w:tr w:rsidR="002F54D6" w:rsidRPr="00A91168">
        <w:tc>
          <w:tcPr>
            <w:tcW w:w="9854" w:type="dxa"/>
            <w:gridSpan w:val="2"/>
          </w:tcPr>
          <w:p w:rsidR="002F54D6" w:rsidRPr="00A91168" w:rsidRDefault="002F54D6" w:rsidP="00A91168">
            <w:pPr>
              <w:pStyle w:val="Betarp"/>
              <w:jc w:val="right"/>
              <w:rPr>
                <w:b/>
              </w:rPr>
            </w:pPr>
            <w:r w:rsidRPr="00A91168">
              <w:rPr>
                <w:b/>
              </w:rPr>
              <w:t>Projektas</w:t>
            </w:r>
          </w:p>
        </w:tc>
      </w:tr>
      <w:tr w:rsidR="002F54D6" w:rsidRPr="008A421A">
        <w:tc>
          <w:tcPr>
            <w:tcW w:w="9854" w:type="dxa"/>
            <w:gridSpan w:val="2"/>
          </w:tcPr>
          <w:p w:rsidR="00F071A3" w:rsidRPr="008A421A" w:rsidRDefault="002F54D6" w:rsidP="00A91168">
            <w:pPr>
              <w:jc w:val="center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PLUNGĖS RAJONO SAVIVALDYBĖS </w:t>
            </w:r>
          </w:p>
          <w:p w:rsidR="002F54D6" w:rsidRPr="008A421A" w:rsidRDefault="002F54D6" w:rsidP="00A91168">
            <w:pPr>
              <w:jc w:val="center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>TARYBA</w:t>
            </w:r>
          </w:p>
          <w:p w:rsidR="00F071A3" w:rsidRPr="008A421A" w:rsidRDefault="00F071A3" w:rsidP="00A911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4D6" w:rsidRPr="008A421A">
        <w:trPr>
          <w:trHeight w:val="335"/>
        </w:trPr>
        <w:tc>
          <w:tcPr>
            <w:tcW w:w="9854" w:type="dxa"/>
            <w:gridSpan w:val="2"/>
          </w:tcPr>
          <w:p w:rsidR="002F54D6" w:rsidRPr="008A421A" w:rsidRDefault="002F54D6">
            <w:pPr>
              <w:jc w:val="center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>SPRENDIMAS</w:t>
            </w:r>
          </w:p>
        </w:tc>
      </w:tr>
      <w:tr w:rsidR="002F54D6" w:rsidRPr="008A4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49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2F54D6" w:rsidRPr="008A421A" w:rsidRDefault="002F54D6" w:rsidP="001321BA">
            <w:pPr>
              <w:ind w:firstLine="720"/>
              <w:jc w:val="center"/>
              <w:rPr>
                <w:rStyle w:val="Komentaronuoroda"/>
                <w:lang w:eastAsia="en-US"/>
              </w:rPr>
            </w:pPr>
            <w:r w:rsidRPr="008A421A">
              <w:rPr>
                <w:b/>
                <w:caps/>
                <w:sz w:val="28"/>
                <w:szCs w:val="28"/>
              </w:rPr>
              <w:t xml:space="preserve">DĖL PLUNGĖS RAJONO SAVIVALDYBĖS </w:t>
            </w:r>
            <w:r w:rsidR="00BD5FF3" w:rsidRPr="008A421A">
              <w:rPr>
                <w:b/>
                <w:caps/>
                <w:sz w:val="28"/>
                <w:szCs w:val="28"/>
              </w:rPr>
              <w:t>TARYBOS 202</w:t>
            </w:r>
            <w:r w:rsidR="001321BA" w:rsidRPr="008A421A">
              <w:rPr>
                <w:b/>
                <w:caps/>
                <w:sz w:val="28"/>
                <w:szCs w:val="28"/>
              </w:rPr>
              <w:t>2</w:t>
            </w:r>
            <w:r w:rsidR="00BD5FF3" w:rsidRPr="008A421A">
              <w:rPr>
                <w:b/>
                <w:caps/>
                <w:sz w:val="28"/>
                <w:szCs w:val="28"/>
              </w:rPr>
              <w:t xml:space="preserve"> M. KOVO 2</w:t>
            </w:r>
            <w:r w:rsidR="001321BA" w:rsidRPr="008A421A">
              <w:rPr>
                <w:b/>
                <w:caps/>
                <w:sz w:val="28"/>
                <w:szCs w:val="28"/>
              </w:rPr>
              <w:t>4</w:t>
            </w:r>
            <w:r w:rsidR="00BD5FF3" w:rsidRPr="008A421A">
              <w:rPr>
                <w:b/>
                <w:caps/>
                <w:sz w:val="28"/>
                <w:szCs w:val="28"/>
              </w:rPr>
              <w:t xml:space="preserve"> D. SPRENDIMO NR. T1-</w:t>
            </w:r>
            <w:r w:rsidR="001321BA" w:rsidRPr="008A421A">
              <w:rPr>
                <w:b/>
                <w:caps/>
                <w:sz w:val="28"/>
                <w:szCs w:val="28"/>
              </w:rPr>
              <w:t>81</w:t>
            </w:r>
            <w:r w:rsidR="00BD5FF3" w:rsidRPr="008A421A">
              <w:rPr>
                <w:b/>
                <w:caps/>
                <w:sz w:val="28"/>
                <w:szCs w:val="28"/>
              </w:rPr>
              <w:t xml:space="preserve"> „DĖL PLUNGĖS RAJONO SAVIVALDYBĖS </w:t>
            </w:r>
            <w:r w:rsidRPr="008A421A">
              <w:rPr>
                <w:b/>
                <w:caps/>
                <w:sz w:val="28"/>
                <w:szCs w:val="28"/>
              </w:rPr>
              <w:t xml:space="preserve">BIUDŽETINIŲ ĮSTAIGŲ DIDŽIAUSIO LEISTINO PAREIGYBIŲ </w:t>
            </w:r>
            <w:r w:rsidR="00A14B02" w:rsidRPr="008A421A">
              <w:rPr>
                <w:b/>
                <w:bCs/>
                <w:sz w:val="28"/>
                <w:szCs w:val="28"/>
                <w:lang w:eastAsia="en-US"/>
              </w:rPr>
              <w:t>(BE PAREIGYBIŲ</w:t>
            </w:r>
            <w:r w:rsidR="00B85CBB" w:rsidRPr="008A421A"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="00A14B02" w:rsidRPr="008A421A">
              <w:rPr>
                <w:b/>
                <w:bCs/>
                <w:sz w:val="28"/>
                <w:szCs w:val="28"/>
                <w:lang w:eastAsia="en-US"/>
              </w:rPr>
              <w:t xml:space="preserve"> FINANSUOJAMŲ IŠ </w:t>
            </w:r>
            <w:r w:rsidR="00F16BED" w:rsidRPr="008A421A">
              <w:rPr>
                <w:b/>
                <w:bCs/>
                <w:sz w:val="28"/>
                <w:szCs w:val="28"/>
              </w:rPr>
              <w:t>UGDYMO REIKMĖMS FINANSUOTI LĖŠŲ</w:t>
            </w:r>
            <w:r w:rsidR="00A14B02" w:rsidRPr="008A421A">
              <w:rPr>
                <w:b/>
                <w:bCs/>
                <w:sz w:val="28"/>
                <w:szCs w:val="28"/>
                <w:lang w:eastAsia="en-US"/>
              </w:rPr>
              <w:t>)</w:t>
            </w:r>
            <w:r w:rsidRPr="008A421A">
              <w:rPr>
                <w:b/>
                <w:caps/>
                <w:sz w:val="28"/>
                <w:szCs w:val="28"/>
              </w:rPr>
              <w:t xml:space="preserve"> </w:t>
            </w:r>
            <w:r w:rsidR="009870C7" w:rsidRPr="008A421A">
              <w:rPr>
                <w:b/>
                <w:caps/>
                <w:sz w:val="28"/>
                <w:szCs w:val="28"/>
              </w:rPr>
              <w:t xml:space="preserve">SKAIČIAUS </w:t>
            </w:r>
            <w:r w:rsidRPr="008A421A">
              <w:rPr>
                <w:b/>
                <w:caps/>
                <w:sz w:val="28"/>
                <w:szCs w:val="28"/>
              </w:rPr>
              <w:t>PATVIRTINIMO</w:t>
            </w:r>
            <w:r w:rsidR="00BD5FF3" w:rsidRPr="008A421A">
              <w:rPr>
                <w:b/>
                <w:caps/>
                <w:sz w:val="28"/>
                <w:szCs w:val="28"/>
              </w:rPr>
              <w:t>“ PAKEITIMO</w:t>
            </w:r>
            <w:r w:rsidR="009870C7" w:rsidRPr="008A421A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2F54D6" w:rsidRPr="008A4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349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2F54D6" w:rsidRPr="008A421A" w:rsidRDefault="002F54D6" w:rsidP="001321BA">
            <w:pPr>
              <w:spacing w:before="240"/>
              <w:ind w:left="-68"/>
              <w:jc w:val="center"/>
              <w:rPr>
                <w:rStyle w:val="Komentaronuoroda"/>
                <w:sz w:val="24"/>
                <w:lang w:eastAsia="en-US"/>
              </w:rPr>
            </w:pPr>
            <w:r w:rsidRPr="008A421A">
              <w:rPr>
                <w:rStyle w:val="Komentaronuoroda"/>
                <w:sz w:val="24"/>
              </w:rPr>
              <w:t>20</w:t>
            </w:r>
            <w:r w:rsidR="0035321A" w:rsidRPr="008A421A">
              <w:rPr>
                <w:rStyle w:val="Komentaronuoroda"/>
                <w:sz w:val="24"/>
              </w:rPr>
              <w:t>2</w:t>
            </w:r>
            <w:r w:rsidR="001321BA" w:rsidRPr="008A421A">
              <w:rPr>
                <w:rStyle w:val="Komentaronuoroda"/>
                <w:sz w:val="24"/>
              </w:rPr>
              <w:t>2</w:t>
            </w:r>
            <w:r w:rsidRPr="008A421A">
              <w:rPr>
                <w:rStyle w:val="Komentaronuoroda"/>
                <w:sz w:val="24"/>
              </w:rPr>
              <w:t xml:space="preserve"> m. </w:t>
            </w:r>
            <w:r w:rsidR="001321BA" w:rsidRPr="008A421A">
              <w:rPr>
                <w:rStyle w:val="Komentaronuoroda"/>
                <w:sz w:val="24"/>
              </w:rPr>
              <w:t>balandžio</w:t>
            </w:r>
            <w:r w:rsidR="00BD5FF3" w:rsidRPr="008A421A">
              <w:rPr>
                <w:rStyle w:val="Komentaronuoroda"/>
                <w:sz w:val="24"/>
              </w:rPr>
              <w:t xml:space="preserve"> </w:t>
            </w:r>
            <w:r w:rsidR="001321BA" w:rsidRPr="008A421A">
              <w:rPr>
                <w:rStyle w:val="Komentaronuoroda"/>
                <w:sz w:val="24"/>
              </w:rPr>
              <w:t>28</w:t>
            </w:r>
            <w:r w:rsidR="005326AA" w:rsidRPr="008A421A">
              <w:rPr>
                <w:rStyle w:val="Komentaronuoroda"/>
                <w:sz w:val="24"/>
              </w:rPr>
              <w:t xml:space="preserve"> </w:t>
            </w:r>
            <w:r w:rsidRPr="008A421A">
              <w:rPr>
                <w:rStyle w:val="Komentaronuoroda"/>
                <w:sz w:val="24"/>
              </w:rPr>
              <w:t xml:space="preserve">d. Nr. </w:t>
            </w:r>
            <w:r w:rsidR="00B85CBB" w:rsidRPr="008A421A">
              <w:rPr>
                <w:rStyle w:val="Komentaronuoroda"/>
                <w:sz w:val="24"/>
              </w:rPr>
              <w:t>T1-</w:t>
            </w:r>
          </w:p>
        </w:tc>
      </w:tr>
      <w:tr w:rsidR="002F54D6" w:rsidRPr="008A4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49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2F54D6" w:rsidRPr="008A421A" w:rsidRDefault="002F54D6">
            <w:pPr>
              <w:jc w:val="center"/>
              <w:rPr>
                <w:rStyle w:val="Komentaronuoroda"/>
                <w:sz w:val="24"/>
                <w:lang w:eastAsia="en-US"/>
              </w:rPr>
            </w:pPr>
            <w:r w:rsidRPr="008A421A">
              <w:rPr>
                <w:rStyle w:val="Komentaronuoroda"/>
                <w:sz w:val="24"/>
              </w:rPr>
              <w:t>Plungė</w:t>
            </w:r>
          </w:p>
        </w:tc>
      </w:tr>
    </w:tbl>
    <w:p w:rsidR="002F54D6" w:rsidRPr="008A421A" w:rsidRDefault="002F54D6" w:rsidP="002F54D6">
      <w:pPr>
        <w:rPr>
          <w:szCs w:val="20"/>
          <w:lang w:eastAsia="en-US"/>
        </w:rPr>
      </w:pPr>
    </w:p>
    <w:p w:rsidR="00BD5FF3" w:rsidRPr="008A421A" w:rsidRDefault="00BD5FF3" w:rsidP="00A91168">
      <w:pPr>
        <w:ind w:firstLine="720"/>
        <w:jc w:val="both"/>
      </w:pPr>
      <w:r w:rsidRPr="008A421A">
        <w:t>Plungės rajono savivaldybės taryba</w:t>
      </w:r>
      <w:r w:rsidR="00DC1E75" w:rsidRPr="008A421A">
        <w:t xml:space="preserve"> </w:t>
      </w:r>
      <w:r w:rsidRPr="008A421A">
        <w:t xml:space="preserve"> n u s p r e n d ž i a:</w:t>
      </w:r>
    </w:p>
    <w:p w:rsidR="00492135" w:rsidRPr="008A421A" w:rsidRDefault="00BD5FF3" w:rsidP="001563D2">
      <w:pPr>
        <w:ind w:firstLine="720"/>
        <w:jc w:val="both"/>
      </w:pPr>
      <w:r w:rsidRPr="008A421A">
        <w:t>Pakeisti Plungės rajono savivaldybės tarybos 202</w:t>
      </w:r>
      <w:r w:rsidR="001321BA" w:rsidRPr="008A421A">
        <w:t>2</w:t>
      </w:r>
      <w:r w:rsidRPr="008A421A">
        <w:t xml:space="preserve"> m. kovo 2</w:t>
      </w:r>
      <w:r w:rsidR="001321BA" w:rsidRPr="008A421A">
        <w:t>4</w:t>
      </w:r>
      <w:r w:rsidRPr="008A421A">
        <w:t xml:space="preserve"> d. sprendim</w:t>
      </w:r>
      <w:r w:rsidR="00EA04B3" w:rsidRPr="008A421A">
        <w:t>o</w:t>
      </w:r>
      <w:r w:rsidRPr="008A421A">
        <w:t xml:space="preserve"> Nr. T1-</w:t>
      </w:r>
      <w:r w:rsidR="001321BA" w:rsidRPr="008A421A">
        <w:t>81</w:t>
      </w:r>
      <w:r w:rsidRPr="008A421A">
        <w:t xml:space="preserve"> „Dėl Plungės rajono savivaldybės biudžetinių įstaigų didžiausio leistino pareigybių (be pareigybių, finansuojamų iš ugdymo reikmėms finansuoti lėšų) skaičiaus patvirtinimo“</w:t>
      </w:r>
      <w:r w:rsidR="001321BA" w:rsidRPr="008A421A">
        <w:t xml:space="preserve"> 1 punktu patvirtinto priedo „Plungės rajono savivaldybės biudžetinių įstaigų didžiausiai leistinas pareigybių (be pareigybių, finansuojamų iš ugdymo reikmėms finansuoti lėšų) </w:t>
      </w:r>
      <w:r w:rsidR="008C7F56" w:rsidRPr="008A421A">
        <w:t>skaičius</w:t>
      </w:r>
      <w:r w:rsidR="007A1C1B" w:rsidRPr="008A421A">
        <w:t>“</w:t>
      </w:r>
      <w:r w:rsidR="001321BA" w:rsidRPr="008A421A">
        <w:t xml:space="preserve"> </w:t>
      </w:r>
      <w:r w:rsidR="008C7F56" w:rsidRPr="008A421A">
        <w:t xml:space="preserve">12 eilutę (Eil. Nr. 12); </w:t>
      </w:r>
      <w:r w:rsidR="001321BA" w:rsidRPr="008A421A">
        <w:t xml:space="preserve">19 eilutę (Eil. </w:t>
      </w:r>
      <w:r w:rsidR="007A1C1B" w:rsidRPr="008A421A">
        <w:t>N</w:t>
      </w:r>
      <w:r w:rsidR="001321BA" w:rsidRPr="008A421A">
        <w:t>r. 19),</w:t>
      </w:r>
      <w:r w:rsidR="008C7F56" w:rsidRPr="008A421A">
        <w:t xml:space="preserve"> nurodant kitą pareigybių skaičių,</w:t>
      </w:r>
      <w:r w:rsidR="001321BA" w:rsidRPr="008A421A">
        <w:t xml:space="preserve"> ir </w:t>
      </w:r>
      <w:r w:rsidR="008C7F56" w:rsidRPr="008A421A">
        <w:t xml:space="preserve">šias eilutes </w:t>
      </w:r>
      <w:r w:rsidR="001321BA" w:rsidRPr="008A421A">
        <w:t>išdėstyti taip:</w:t>
      </w:r>
    </w:p>
    <w:p w:rsidR="005326AA" w:rsidRPr="008A421A" w:rsidRDefault="005326AA" w:rsidP="002F54D6"/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714"/>
        <w:gridCol w:w="2184"/>
      </w:tblGrid>
      <w:tr w:rsidR="00754C51" w:rsidRPr="008A421A" w:rsidTr="00754C51">
        <w:trPr>
          <w:trHeight w:val="56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51" w:rsidRPr="008A421A" w:rsidRDefault="00754C51" w:rsidP="001422AD">
            <w:pPr>
              <w:jc w:val="both"/>
              <w:rPr>
                <w:sz w:val="22"/>
                <w:szCs w:val="22"/>
                <w:lang w:eastAsia="en-US"/>
              </w:rPr>
            </w:pPr>
            <w:r w:rsidRPr="008A421A">
              <w:rPr>
                <w:lang w:eastAsia="en-US"/>
              </w:rPr>
              <w:t>Eil. Nr</w:t>
            </w:r>
            <w:r w:rsidRPr="008A421A">
              <w:rPr>
                <w:sz w:val="22"/>
                <w:szCs w:val="22"/>
                <w:lang w:eastAsia="en-US"/>
              </w:rPr>
              <w:t>.</w:t>
            </w:r>
          </w:p>
          <w:p w:rsidR="00754C51" w:rsidRPr="008A421A" w:rsidRDefault="00754C51" w:rsidP="001422AD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51" w:rsidRPr="008A421A" w:rsidRDefault="00754C51" w:rsidP="001422AD">
            <w:pPr>
              <w:ind w:firstLine="720"/>
              <w:jc w:val="both"/>
              <w:rPr>
                <w:lang w:eastAsia="en-US"/>
              </w:rPr>
            </w:pPr>
            <w:r w:rsidRPr="008A421A">
              <w:rPr>
                <w:lang w:eastAsia="en-US"/>
              </w:rPr>
              <w:t>Įstaigos pavadinimas</w:t>
            </w:r>
          </w:p>
          <w:p w:rsidR="00754C51" w:rsidRPr="008A421A" w:rsidRDefault="00754C51" w:rsidP="001422AD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51" w:rsidRPr="008A421A" w:rsidRDefault="00754C51" w:rsidP="001422AD">
            <w:pPr>
              <w:jc w:val="center"/>
              <w:rPr>
                <w:szCs w:val="20"/>
                <w:lang w:eastAsia="en-US"/>
              </w:rPr>
            </w:pPr>
            <w:r w:rsidRPr="008A421A">
              <w:rPr>
                <w:szCs w:val="20"/>
                <w:lang w:eastAsia="en-US"/>
              </w:rPr>
              <w:t>Pareigybių skaičius 202</w:t>
            </w:r>
            <w:r w:rsidR="001321BA" w:rsidRPr="008A421A">
              <w:rPr>
                <w:szCs w:val="20"/>
                <w:lang w:eastAsia="en-US"/>
              </w:rPr>
              <w:t>2</w:t>
            </w:r>
            <w:r w:rsidRPr="008A421A">
              <w:rPr>
                <w:szCs w:val="20"/>
                <w:lang w:eastAsia="en-US"/>
              </w:rPr>
              <w:t xml:space="preserve"> m.</w:t>
            </w:r>
          </w:p>
          <w:p w:rsidR="00754C51" w:rsidRPr="008A421A" w:rsidRDefault="00754C51" w:rsidP="001422AD">
            <w:pPr>
              <w:ind w:firstLine="720"/>
              <w:jc w:val="both"/>
              <w:rPr>
                <w:szCs w:val="20"/>
                <w:lang w:eastAsia="en-US"/>
              </w:rPr>
            </w:pPr>
          </w:p>
        </w:tc>
      </w:tr>
      <w:tr w:rsidR="00754C51" w:rsidRPr="008A421A" w:rsidTr="00754C5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51" w:rsidRPr="008A421A" w:rsidRDefault="00754C51" w:rsidP="001422AD">
            <w:pPr>
              <w:jc w:val="center"/>
              <w:rPr>
                <w:szCs w:val="20"/>
                <w:lang w:eastAsia="en-US"/>
              </w:rPr>
            </w:pPr>
            <w:r w:rsidRPr="008A421A">
              <w:rPr>
                <w:szCs w:val="20"/>
                <w:lang w:eastAsia="en-US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51" w:rsidRPr="008A421A" w:rsidRDefault="00754C51" w:rsidP="001422AD">
            <w:pPr>
              <w:ind w:firstLine="720"/>
              <w:jc w:val="center"/>
              <w:rPr>
                <w:sz w:val="22"/>
                <w:szCs w:val="22"/>
                <w:lang w:eastAsia="en-US"/>
              </w:rPr>
            </w:pPr>
            <w:r w:rsidRPr="008A421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51" w:rsidRPr="008A421A" w:rsidRDefault="00754C51" w:rsidP="001422AD">
            <w:pPr>
              <w:ind w:firstLine="720"/>
              <w:jc w:val="both"/>
              <w:rPr>
                <w:szCs w:val="20"/>
                <w:lang w:eastAsia="en-US"/>
              </w:rPr>
            </w:pPr>
            <w:r w:rsidRPr="008A421A">
              <w:rPr>
                <w:szCs w:val="20"/>
                <w:lang w:eastAsia="en-US"/>
              </w:rPr>
              <w:t>3</w:t>
            </w:r>
          </w:p>
        </w:tc>
      </w:tr>
      <w:tr w:rsidR="008C7F56" w:rsidRPr="008A421A" w:rsidTr="00754C5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6" w:rsidRPr="008A421A" w:rsidRDefault="008C7F56" w:rsidP="007617B4">
            <w:pPr>
              <w:rPr>
                <w:szCs w:val="20"/>
                <w:lang w:eastAsia="en-US"/>
              </w:rPr>
            </w:pPr>
            <w:r w:rsidRPr="008A421A">
              <w:rPr>
                <w:szCs w:val="20"/>
                <w:lang w:eastAsia="en-US"/>
              </w:rPr>
              <w:t>12.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6" w:rsidRPr="008A421A" w:rsidRDefault="008C7F56" w:rsidP="007617B4">
            <w:pPr>
              <w:rPr>
                <w:sz w:val="22"/>
                <w:szCs w:val="22"/>
                <w:lang w:eastAsia="en-US"/>
              </w:rPr>
            </w:pPr>
            <w:r w:rsidRPr="008A421A">
              <w:rPr>
                <w:sz w:val="22"/>
                <w:szCs w:val="22"/>
                <w:lang w:eastAsia="en-US"/>
              </w:rPr>
              <w:t>Lopšelis-darželis „Pasaka“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6" w:rsidRPr="008A421A" w:rsidRDefault="008C7F56" w:rsidP="007617B4">
            <w:pPr>
              <w:jc w:val="both"/>
              <w:rPr>
                <w:szCs w:val="20"/>
                <w:lang w:eastAsia="en-US"/>
              </w:rPr>
            </w:pPr>
            <w:r w:rsidRPr="008A421A">
              <w:rPr>
                <w:szCs w:val="20"/>
                <w:lang w:eastAsia="en-US"/>
              </w:rPr>
              <w:t>31,33 (buvo 29,33)</w:t>
            </w:r>
          </w:p>
        </w:tc>
      </w:tr>
      <w:tr w:rsidR="00754C51" w:rsidRPr="008A421A" w:rsidTr="00754C5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51" w:rsidRPr="008A421A" w:rsidRDefault="00754C51" w:rsidP="001422AD">
            <w:pPr>
              <w:rPr>
                <w:szCs w:val="20"/>
                <w:lang w:eastAsia="en-US"/>
              </w:rPr>
            </w:pPr>
            <w:r w:rsidRPr="008A421A">
              <w:rPr>
                <w:szCs w:val="20"/>
                <w:lang w:eastAsia="en-US"/>
              </w:rPr>
              <w:t>1</w:t>
            </w:r>
            <w:r w:rsidR="001321BA" w:rsidRPr="008A421A">
              <w:rPr>
                <w:szCs w:val="20"/>
                <w:lang w:eastAsia="en-US"/>
              </w:rPr>
              <w:t>9</w:t>
            </w:r>
            <w:r w:rsidRPr="008A421A">
              <w:rPr>
                <w:szCs w:val="20"/>
                <w:lang w:eastAsia="en-US"/>
              </w:rPr>
              <w:t>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51" w:rsidRPr="008A421A" w:rsidRDefault="001321BA" w:rsidP="001422AD">
            <w:pPr>
              <w:jc w:val="both"/>
              <w:rPr>
                <w:szCs w:val="20"/>
                <w:lang w:eastAsia="en-US"/>
              </w:rPr>
            </w:pPr>
            <w:r w:rsidRPr="008A421A">
              <w:t>Plungės sporto ir rekreacijos centras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51" w:rsidRPr="008A421A" w:rsidRDefault="001321BA" w:rsidP="001321BA">
            <w:pPr>
              <w:jc w:val="both"/>
              <w:rPr>
                <w:szCs w:val="20"/>
                <w:lang w:eastAsia="en-US"/>
              </w:rPr>
            </w:pPr>
            <w:r w:rsidRPr="008A421A">
              <w:rPr>
                <w:szCs w:val="20"/>
                <w:lang w:eastAsia="en-US"/>
              </w:rPr>
              <w:t>9,75</w:t>
            </w:r>
            <w:r w:rsidR="00754C51" w:rsidRPr="008A421A">
              <w:rPr>
                <w:szCs w:val="20"/>
                <w:lang w:eastAsia="en-US"/>
              </w:rPr>
              <w:t xml:space="preserve"> (buvo </w:t>
            </w:r>
            <w:r w:rsidRPr="008A421A">
              <w:rPr>
                <w:szCs w:val="20"/>
                <w:lang w:eastAsia="en-US"/>
              </w:rPr>
              <w:t>8</w:t>
            </w:r>
            <w:r w:rsidR="00754C51" w:rsidRPr="008A421A">
              <w:rPr>
                <w:szCs w:val="20"/>
                <w:lang w:eastAsia="en-US"/>
              </w:rPr>
              <w:t>,75)</w:t>
            </w:r>
          </w:p>
        </w:tc>
      </w:tr>
    </w:tbl>
    <w:p w:rsidR="00BD5FF3" w:rsidRPr="008A421A" w:rsidRDefault="00DA5F10" w:rsidP="002F54D6">
      <w:r w:rsidRPr="008A421A">
        <w:t xml:space="preserve">        </w:t>
      </w:r>
    </w:p>
    <w:p w:rsidR="00BD5FF3" w:rsidRPr="008A421A" w:rsidRDefault="00DA5F10" w:rsidP="00754C51">
      <w:pPr>
        <w:jc w:val="both"/>
      </w:pPr>
      <w:r w:rsidRPr="008A421A">
        <w:t xml:space="preserve">            </w:t>
      </w:r>
    </w:p>
    <w:p w:rsidR="003028FE" w:rsidRPr="008A421A" w:rsidRDefault="003028FE" w:rsidP="002F54D6"/>
    <w:p w:rsidR="00C11ED6" w:rsidRPr="008A421A" w:rsidRDefault="002F54D6" w:rsidP="00AF648F">
      <w:r w:rsidRPr="008A421A">
        <w:t>Savivaldybės meras</w:t>
      </w:r>
      <w:r w:rsidRPr="008A421A">
        <w:tab/>
        <w:t xml:space="preserve">  </w:t>
      </w:r>
      <w:r w:rsidRPr="008A421A">
        <w:tab/>
      </w:r>
      <w:r w:rsidRPr="008A421A">
        <w:tab/>
      </w:r>
      <w:r w:rsidRPr="008A421A">
        <w:tab/>
      </w:r>
    </w:p>
    <w:p w:rsidR="00C11ED6" w:rsidRPr="008A421A" w:rsidRDefault="00C11ED6" w:rsidP="002F54D6">
      <w:pPr>
        <w:ind w:firstLine="737"/>
        <w:jc w:val="both"/>
      </w:pPr>
    </w:p>
    <w:p w:rsidR="001563D2" w:rsidRPr="008A421A" w:rsidRDefault="001563D2" w:rsidP="002F54D6">
      <w:pPr>
        <w:jc w:val="both"/>
      </w:pPr>
    </w:p>
    <w:p w:rsidR="001563D2" w:rsidRPr="008A421A" w:rsidRDefault="001563D2" w:rsidP="002F54D6">
      <w:pPr>
        <w:jc w:val="both"/>
      </w:pPr>
    </w:p>
    <w:p w:rsidR="001563D2" w:rsidRPr="008A421A" w:rsidRDefault="001563D2" w:rsidP="002F54D6">
      <w:pPr>
        <w:jc w:val="both"/>
      </w:pPr>
    </w:p>
    <w:p w:rsidR="001563D2" w:rsidRPr="008A421A" w:rsidRDefault="001563D2" w:rsidP="002F54D6">
      <w:pPr>
        <w:jc w:val="both"/>
      </w:pPr>
    </w:p>
    <w:p w:rsidR="001563D2" w:rsidRPr="008A421A" w:rsidRDefault="001563D2" w:rsidP="002F54D6">
      <w:pPr>
        <w:jc w:val="both"/>
      </w:pPr>
    </w:p>
    <w:p w:rsidR="001563D2" w:rsidRPr="008A421A" w:rsidRDefault="001563D2" w:rsidP="002F54D6">
      <w:pPr>
        <w:jc w:val="both"/>
      </w:pPr>
    </w:p>
    <w:p w:rsidR="001563D2" w:rsidRPr="008A421A" w:rsidRDefault="001563D2" w:rsidP="002F54D6">
      <w:pPr>
        <w:jc w:val="both"/>
      </w:pPr>
    </w:p>
    <w:p w:rsidR="001563D2" w:rsidRPr="008A421A" w:rsidRDefault="001563D2" w:rsidP="002F54D6">
      <w:pPr>
        <w:jc w:val="both"/>
      </w:pPr>
    </w:p>
    <w:p w:rsidR="001563D2" w:rsidRPr="008A421A" w:rsidRDefault="001563D2" w:rsidP="002F54D6">
      <w:pPr>
        <w:jc w:val="both"/>
      </w:pPr>
    </w:p>
    <w:p w:rsidR="001563D2" w:rsidRPr="008A421A" w:rsidRDefault="001563D2" w:rsidP="002F54D6">
      <w:pPr>
        <w:jc w:val="both"/>
      </w:pPr>
    </w:p>
    <w:p w:rsidR="001563D2" w:rsidRPr="008A421A" w:rsidRDefault="001563D2" w:rsidP="002F54D6">
      <w:pPr>
        <w:jc w:val="both"/>
      </w:pPr>
    </w:p>
    <w:p w:rsidR="002F54D6" w:rsidRPr="008A421A" w:rsidRDefault="002F54D6" w:rsidP="002F54D6">
      <w:pPr>
        <w:jc w:val="both"/>
      </w:pPr>
      <w:r w:rsidRPr="008A421A">
        <w:t>SUDERINTA:</w:t>
      </w:r>
    </w:p>
    <w:p w:rsidR="002F54D6" w:rsidRPr="008A421A" w:rsidRDefault="009870C7" w:rsidP="00E56709">
      <w:pPr>
        <w:rPr>
          <w:rFonts w:eastAsia="Calibri"/>
        </w:rPr>
      </w:pPr>
      <w:bookmarkStart w:id="0" w:name="Text9"/>
      <w:r w:rsidRPr="008A421A">
        <w:rPr>
          <w:rFonts w:eastAsia="Calibri"/>
        </w:rPr>
        <w:t>Administracijos direktorius</w:t>
      </w:r>
      <w:r w:rsidR="00BC160F" w:rsidRPr="008A421A">
        <w:rPr>
          <w:rFonts w:eastAsia="Calibri"/>
        </w:rPr>
        <w:t xml:space="preserve"> </w:t>
      </w:r>
      <w:r w:rsidR="00AF648F" w:rsidRPr="008A421A">
        <w:rPr>
          <w:rFonts w:eastAsia="Calibri"/>
        </w:rPr>
        <w:t>M</w:t>
      </w:r>
      <w:r w:rsidR="001563D2" w:rsidRPr="008A421A">
        <w:rPr>
          <w:rFonts w:eastAsia="Calibri"/>
        </w:rPr>
        <w:t>indaugas</w:t>
      </w:r>
      <w:r w:rsidR="00AF648F" w:rsidRPr="008A421A">
        <w:rPr>
          <w:rFonts w:eastAsia="Calibri"/>
        </w:rPr>
        <w:t xml:space="preserve"> </w:t>
      </w:r>
      <w:r w:rsidR="00BC160F" w:rsidRPr="008A421A">
        <w:rPr>
          <w:rFonts w:eastAsia="Calibri"/>
        </w:rPr>
        <w:t>Kaunas</w:t>
      </w:r>
      <w:r w:rsidR="00362BEE" w:rsidRPr="008A421A">
        <w:t xml:space="preserve">  </w:t>
      </w:r>
      <w:r w:rsidR="00BC160F" w:rsidRPr="008A421A">
        <w:t xml:space="preserve"> </w:t>
      </w:r>
      <w:r w:rsidR="00362BEE" w:rsidRPr="008A421A">
        <w:t xml:space="preserve">            </w:t>
      </w:r>
    </w:p>
    <w:p w:rsidR="00362BEE" w:rsidRPr="008A421A" w:rsidRDefault="00362BEE" w:rsidP="002F54D6">
      <w:pPr>
        <w:jc w:val="both"/>
      </w:pPr>
      <w:r w:rsidRPr="008A421A">
        <w:t>Finansų ir biudžeto skyriaus vedėja D</w:t>
      </w:r>
      <w:r w:rsidR="001563D2" w:rsidRPr="008A421A">
        <w:t>aiva</w:t>
      </w:r>
      <w:r w:rsidRPr="008A421A">
        <w:t xml:space="preserve"> Mažeikienė   </w:t>
      </w:r>
    </w:p>
    <w:bookmarkEnd w:id="0"/>
    <w:p w:rsidR="00AF648F" w:rsidRPr="008A421A" w:rsidRDefault="003E1C7A" w:rsidP="00AF648F">
      <w:pPr>
        <w:jc w:val="both"/>
      </w:pPr>
      <w:r>
        <w:t>Juridinio ir personalo administravimo skyriaus p</w:t>
      </w:r>
      <w:r w:rsidR="00323554">
        <w:t>atarėja</w:t>
      </w:r>
      <w:r w:rsidR="00E8374F" w:rsidRPr="008A421A">
        <w:t xml:space="preserve"> Donata Norvaišienė</w:t>
      </w:r>
    </w:p>
    <w:p w:rsidR="00AF648F" w:rsidRPr="008A421A" w:rsidRDefault="00AF648F" w:rsidP="00AF648F">
      <w:pPr>
        <w:jc w:val="both"/>
      </w:pPr>
      <w:r w:rsidRPr="008A421A">
        <w:t xml:space="preserve">Kalbos tvarkytoja </w:t>
      </w:r>
      <w:r w:rsidR="001321BA" w:rsidRPr="008A421A">
        <w:t>S</w:t>
      </w:r>
      <w:r w:rsidR="001563D2" w:rsidRPr="008A421A">
        <w:t>imona</w:t>
      </w:r>
      <w:r w:rsidRPr="008A421A">
        <w:t xml:space="preserve"> </w:t>
      </w:r>
      <w:r w:rsidR="001321BA" w:rsidRPr="008A421A">
        <w:t>Grigalauskaitė</w:t>
      </w:r>
      <w:r w:rsidRPr="008A421A">
        <w:t xml:space="preserve">       </w:t>
      </w:r>
    </w:p>
    <w:p w:rsidR="00754C51" w:rsidRPr="008A421A" w:rsidRDefault="00AF648F" w:rsidP="00195261">
      <w:pPr>
        <w:jc w:val="both"/>
      </w:pPr>
      <w:r w:rsidRPr="008A421A">
        <w:t>Sprendimą rengė Finansų ir biudžeto skyriaus vyr. specialistė R</w:t>
      </w:r>
      <w:r w:rsidR="001563D2" w:rsidRPr="008A421A">
        <w:t>egina</w:t>
      </w:r>
      <w:r w:rsidRPr="008A421A">
        <w:t xml:space="preserve"> Žilinskienė</w:t>
      </w:r>
    </w:p>
    <w:p w:rsidR="00223D32" w:rsidRPr="008A421A" w:rsidRDefault="00223D32" w:rsidP="00223D32">
      <w:pPr>
        <w:jc w:val="center"/>
        <w:outlineLvl w:val="0"/>
        <w:rPr>
          <w:b/>
        </w:rPr>
      </w:pPr>
      <w:bookmarkStart w:id="1" w:name="_GoBack"/>
      <w:bookmarkEnd w:id="1"/>
      <w:r w:rsidRPr="008A421A">
        <w:rPr>
          <w:b/>
        </w:rPr>
        <w:lastRenderedPageBreak/>
        <w:t>FINANSŲ IR BIUDŽETO SKYRIUS</w:t>
      </w:r>
    </w:p>
    <w:p w:rsidR="00223D32" w:rsidRPr="008A421A" w:rsidRDefault="00223D32" w:rsidP="00223D32">
      <w:pPr>
        <w:jc w:val="center"/>
        <w:outlineLvl w:val="0"/>
        <w:rPr>
          <w:b/>
        </w:rPr>
      </w:pPr>
    </w:p>
    <w:p w:rsidR="00223D32" w:rsidRPr="008A421A" w:rsidRDefault="00223D32" w:rsidP="00223D32">
      <w:pPr>
        <w:jc w:val="center"/>
        <w:outlineLvl w:val="0"/>
        <w:rPr>
          <w:b/>
        </w:rPr>
      </w:pPr>
      <w:r w:rsidRPr="008A421A">
        <w:rPr>
          <w:b/>
        </w:rPr>
        <w:t xml:space="preserve">AIŠKINAMASIS RAŠTAS </w:t>
      </w:r>
    </w:p>
    <w:p w:rsidR="00223D32" w:rsidRPr="008A421A" w:rsidDel="00BD7CAA" w:rsidRDefault="00223D32" w:rsidP="00223D32">
      <w:pPr>
        <w:jc w:val="center"/>
        <w:outlineLvl w:val="0"/>
        <w:rPr>
          <w:b/>
          <w:caps/>
          <w:sz w:val="28"/>
          <w:szCs w:val="28"/>
        </w:rPr>
      </w:pPr>
      <w:r w:rsidRPr="008A421A">
        <w:rPr>
          <w:b/>
        </w:rPr>
        <w:t>PRIE SPRENDIMO PROJEKTO</w:t>
      </w:r>
    </w:p>
    <w:p w:rsidR="00B648AB" w:rsidRPr="008A421A" w:rsidRDefault="00BC160F" w:rsidP="00A91168">
      <w:pPr>
        <w:jc w:val="center"/>
        <w:rPr>
          <w:b/>
          <w:caps/>
        </w:rPr>
      </w:pPr>
      <w:r w:rsidRPr="008A421A">
        <w:rPr>
          <w:b/>
          <w:caps/>
        </w:rPr>
        <w:t>„</w:t>
      </w:r>
      <w:r w:rsidR="00AF648F" w:rsidRPr="008A421A">
        <w:rPr>
          <w:b/>
          <w:caps/>
        </w:rPr>
        <w:t>DĖL PLUNGĖS RAJONO SAVIVALDYBĖS TARYBOS 202</w:t>
      </w:r>
      <w:r w:rsidR="007A1C1B" w:rsidRPr="008A421A">
        <w:rPr>
          <w:b/>
          <w:caps/>
        </w:rPr>
        <w:t>2</w:t>
      </w:r>
      <w:r w:rsidR="00AF648F" w:rsidRPr="008A421A">
        <w:rPr>
          <w:b/>
          <w:caps/>
        </w:rPr>
        <w:t xml:space="preserve"> M. KOVO 2</w:t>
      </w:r>
      <w:r w:rsidR="007A1C1B" w:rsidRPr="008A421A">
        <w:rPr>
          <w:b/>
          <w:caps/>
        </w:rPr>
        <w:t>4</w:t>
      </w:r>
      <w:r w:rsidR="00AF648F" w:rsidRPr="008A421A">
        <w:rPr>
          <w:b/>
          <w:caps/>
        </w:rPr>
        <w:t xml:space="preserve"> D. SPRENDIMO NR. T1-</w:t>
      </w:r>
      <w:r w:rsidR="007A1C1B" w:rsidRPr="008A421A">
        <w:rPr>
          <w:b/>
          <w:caps/>
        </w:rPr>
        <w:t>81</w:t>
      </w:r>
      <w:r w:rsidR="00AF648F" w:rsidRPr="008A421A">
        <w:rPr>
          <w:b/>
          <w:caps/>
        </w:rPr>
        <w:t xml:space="preserve"> „DĖL PLUNGĖS RAJONO SAVIVALDYBĖS BIUDŽETINIŲ ĮSTAIGŲ DIDŽIAUSIO LEISTINO PAREIGYBIŲ </w:t>
      </w:r>
      <w:r w:rsidR="00AF648F" w:rsidRPr="008A421A">
        <w:rPr>
          <w:b/>
          <w:bCs/>
          <w:lang w:eastAsia="en-US"/>
        </w:rPr>
        <w:t xml:space="preserve">(BE PAREIGYBIŲ, FINANSUOJAMŲ IŠ </w:t>
      </w:r>
      <w:r w:rsidR="00AF648F" w:rsidRPr="008A421A">
        <w:rPr>
          <w:b/>
          <w:bCs/>
        </w:rPr>
        <w:t>UGDYMO REIKMĖMS FINANSUOTI LĖŠŲ</w:t>
      </w:r>
      <w:r w:rsidR="00AF648F" w:rsidRPr="008A421A">
        <w:rPr>
          <w:b/>
          <w:bCs/>
          <w:lang w:eastAsia="en-US"/>
        </w:rPr>
        <w:t>)</w:t>
      </w:r>
      <w:r w:rsidR="00AF648F" w:rsidRPr="008A421A">
        <w:rPr>
          <w:b/>
          <w:caps/>
        </w:rPr>
        <w:t xml:space="preserve"> SKAIČIAUS PATVIRTINIMO“ PAKEITIMO</w:t>
      </w:r>
      <w:r w:rsidR="00A80A95" w:rsidRPr="008A421A">
        <w:rPr>
          <w:b/>
          <w:caps/>
        </w:rPr>
        <w:t>“</w:t>
      </w:r>
      <w:r w:rsidR="00AF648F" w:rsidRPr="008A421A">
        <w:rPr>
          <w:b/>
          <w:caps/>
        </w:rPr>
        <w:t xml:space="preserve"> </w:t>
      </w:r>
    </w:p>
    <w:p w:rsidR="00DC1E75" w:rsidRPr="008A421A" w:rsidRDefault="00DC1E75" w:rsidP="00A91168">
      <w:pPr>
        <w:jc w:val="center"/>
      </w:pPr>
    </w:p>
    <w:p w:rsidR="00223D32" w:rsidRPr="008A421A" w:rsidRDefault="00223D32" w:rsidP="00A91168">
      <w:pPr>
        <w:jc w:val="center"/>
      </w:pPr>
      <w:r w:rsidRPr="008A421A">
        <w:t>202</w:t>
      </w:r>
      <w:r w:rsidR="007A1C1B" w:rsidRPr="008A421A">
        <w:t>2</w:t>
      </w:r>
      <w:r w:rsidRPr="008A421A">
        <w:t xml:space="preserve"> m. </w:t>
      </w:r>
      <w:r w:rsidR="007A1C1B" w:rsidRPr="008A421A">
        <w:t>balandžio</w:t>
      </w:r>
      <w:r w:rsidRPr="008A421A">
        <w:t xml:space="preserve"> </w:t>
      </w:r>
      <w:r w:rsidR="007D25EE" w:rsidRPr="008A421A">
        <w:t>7</w:t>
      </w:r>
      <w:r w:rsidRPr="008A421A">
        <w:t xml:space="preserve"> d.</w:t>
      </w:r>
    </w:p>
    <w:p w:rsidR="00223D32" w:rsidRPr="008A421A" w:rsidRDefault="00223D32" w:rsidP="003028FE">
      <w:pPr>
        <w:jc w:val="center"/>
        <w:outlineLvl w:val="0"/>
      </w:pPr>
      <w:r w:rsidRPr="008A421A">
        <w:t>Plungė</w:t>
      </w:r>
    </w:p>
    <w:p w:rsidR="00223D32" w:rsidRPr="008A421A" w:rsidRDefault="00223D32" w:rsidP="00195261">
      <w:pPr>
        <w:ind w:firstLine="720"/>
      </w:pPr>
    </w:p>
    <w:p w:rsidR="00D0423C" w:rsidRPr="008A421A" w:rsidRDefault="00223D32" w:rsidP="00195261">
      <w:pPr>
        <w:ind w:firstLine="720"/>
        <w:jc w:val="both"/>
        <w:rPr>
          <w:rFonts w:eastAsia="Lucida Sans Unicode"/>
          <w:kern w:val="2"/>
          <w:lang w:eastAsia="en-US"/>
        </w:rPr>
      </w:pPr>
      <w:r w:rsidRPr="008A421A">
        <w:rPr>
          <w:rFonts w:eastAsia="Lucida Sans Unicode"/>
          <w:b/>
          <w:kern w:val="2"/>
          <w:lang w:eastAsia="en-US"/>
        </w:rPr>
        <w:t>1. Parengto teisės akto projekto tikslai</w:t>
      </w:r>
      <w:r w:rsidR="00302E04" w:rsidRPr="008A421A">
        <w:rPr>
          <w:rFonts w:eastAsia="Lucida Sans Unicode"/>
          <w:b/>
          <w:kern w:val="2"/>
          <w:lang w:eastAsia="en-US"/>
        </w:rPr>
        <w:t>, uždaviniai, problemos esmė</w:t>
      </w:r>
      <w:r w:rsidR="00D0423C" w:rsidRPr="008A421A">
        <w:rPr>
          <w:rFonts w:eastAsia="Lucida Sans Unicode"/>
          <w:b/>
          <w:kern w:val="2"/>
          <w:lang w:eastAsia="en-US"/>
        </w:rPr>
        <w:t>.</w:t>
      </w:r>
      <w:r w:rsidRPr="008A421A">
        <w:rPr>
          <w:rFonts w:eastAsia="Lucida Sans Unicode"/>
          <w:b/>
          <w:kern w:val="2"/>
          <w:lang w:eastAsia="en-US"/>
        </w:rPr>
        <w:t xml:space="preserve"> </w:t>
      </w:r>
    </w:p>
    <w:p w:rsidR="00EE1F15" w:rsidRPr="008A421A" w:rsidRDefault="007A1C1B" w:rsidP="00AA4D58">
      <w:pPr>
        <w:ind w:firstLine="720"/>
        <w:jc w:val="both"/>
      </w:pPr>
      <w:r w:rsidRPr="008A421A">
        <w:rPr>
          <w:rFonts w:eastAsia="Lucida Sans Unicode"/>
          <w:kern w:val="2"/>
          <w:lang w:eastAsia="en-US"/>
        </w:rPr>
        <w:t>Plungės sporto ir rekreacijos centre didinamas 1 etatas direktoriaus pavaduotoj</w:t>
      </w:r>
      <w:r w:rsidR="001E6BCD" w:rsidRPr="008A421A">
        <w:rPr>
          <w:rFonts w:eastAsia="Lucida Sans Unicode"/>
          <w:kern w:val="2"/>
          <w:lang w:eastAsia="en-US"/>
        </w:rPr>
        <w:t>o</w:t>
      </w:r>
      <w:r w:rsidRPr="008A421A">
        <w:rPr>
          <w:rFonts w:eastAsia="Lucida Sans Unicode"/>
          <w:kern w:val="2"/>
          <w:lang w:eastAsia="en-US"/>
        </w:rPr>
        <w:t xml:space="preserve"> renginių organizavimui. Šis etatas buvo patvirtintas prie pedagoginių darbuotojų.  </w:t>
      </w:r>
      <w:r w:rsidR="008C7F56" w:rsidRPr="008A421A">
        <w:rPr>
          <w:rFonts w:eastAsia="Lucida Sans Unicode"/>
          <w:kern w:val="2"/>
          <w:lang w:eastAsia="en-US"/>
        </w:rPr>
        <w:t xml:space="preserve">Lopšelyje-darželyje „Pasaka“ </w:t>
      </w:r>
      <w:r w:rsidR="007617B4" w:rsidRPr="008A421A">
        <w:rPr>
          <w:rFonts w:eastAsia="Lucida Sans Unicode"/>
          <w:kern w:val="2"/>
          <w:lang w:eastAsia="en-US"/>
        </w:rPr>
        <w:t xml:space="preserve">didinami </w:t>
      </w:r>
      <w:r w:rsidR="008C7F56" w:rsidRPr="008A421A">
        <w:rPr>
          <w:rFonts w:eastAsia="Lucida Sans Unicode"/>
          <w:kern w:val="2"/>
          <w:lang w:eastAsia="en-US"/>
        </w:rPr>
        <w:t xml:space="preserve">2 etatai </w:t>
      </w:r>
      <w:r w:rsidR="00722CB6" w:rsidRPr="008A421A">
        <w:rPr>
          <w:rFonts w:eastAsia="Lucida Sans Unicode"/>
          <w:kern w:val="2"/>
          <w:lang w:eastAsia="en-US"/>
        </w:rPr>
        <w:t>auklėtojų padėjėjų</w:t>
      </w:r>
      <w:r w:rsidR="00B02F64" w:rsidRPr="008A421A">
        <w:rPr>
          <w:lang w:val="pt-BR"/>
        </w:rPr>
        <w:t xml:space="preserve"> </w:t>
      </w:r>
      <w:r w:rsidR="004B66D0" w:rsidRPr="008A421A">
        <w:rPr>
          <w:lang w:val="pt-BR"/>
        </w:rPr>
        <w:t xml:space="preserve">- </w:t>
      </w:r>
      <w:r w:rsidR="00B02F64" w:rsidRPr="008A421A">
        <w:rPr>
          <w:lang w:val="pt-BR"/>
        </w:rPr>
        <w:t>ukrainiečių vaikų priežiūrai</w:t>
      </w:r>
      <w:r w:rsidR="00B02F64" w:rsidRPr="008A421A">
        <w:rPr>
          <w:rFonts w:eastAsia="Lucida Sans Unicode"/>
          <w:kern w:val="2"/>
          <w:lang w:eastAsia="en-US"/>
        </w:rPr>
        <w:t xml:space="preserve"> </w:t>
      </w:r>
      <w:r w:rsidR="00722CB6" w:rsidRPr="008A421A">
        <w:rPr>
          <w:rFonts w:eastAsia="Lucida Sans Unicode"/>
          <w:kern w:val="2"/>
          <w:lang w:eastAsia="en-US"/>
        </w:rPr>
        <w:t>.</w:t>
      </w:r>
    </w:p>
    <w:p w:rsidR="00D0423C" w:rsidRPr="008A421A" w:rsidRDefault="00D0423C" w:rsidP="00195261">
      <w:pPr>
        <w:ind w:firstLine="720"/>
        <w:jc w:val="both"/>
        <w:rPr>
          <w:b/>
        </w:rPr>
      </w:pPr>
      <w:r w:rsidRPr="008A421A">
        <w:rPr>
          <w:b/>
        </w:rPr>
        <w:t xml:space="preserve">2. Kaip šiuo metu yra sprendžiami projekte aptarti klausimai. </w:t>
      </w:r>
    </w:p>
    <w:p w:rsidR="00417E2C" w:rsidRPr="008A421A" w:rsidRDefault="00D0423C" w:rsidP="00195261">
      <w:pPr>
        <w:ind w:firstLine="720"/>
        <w:jc w:val="both"/>
        <w:rPr>
          <w:rFonts w:eastAsia="Lucida Sans Unicode"/>
          <w:kern w:val="2"/>
          <w:lang w:eastAsia="en-US"/>
        </w:rPr>
      </w:pPr>
      <w:r w:rsidRPr="008A421A">
        <w:t>Visi iškilę klausimai bus sprendžiami po sprendimo įsigaliojimo.</w:t>
      </w:r>
      <w:r w:rsidRPr="008A421A">
        <w:rPr>
          <w:b/>
        </w:rPr>
        <w:t xml:space="preserve"> </w:t>
      </w:r>
    </w:p>
    <w:p w:rsidR="00D0423C" w:rsidRPr="008A421A" w:rsidRDefault="00DC1E75" w:rsidP="00195261">
      <w:pPr>
        <w:pStyle w:val="Sraopastraipa"/>
        <w:jc w:val="both"/>
        <w:rPr>
          <w:b/>
          <w:sz w:val="24"/>
          <w:szCs w:val="24"/>
        </w:rPr>
      </w:pPr>
      <w:r w:rsidRPr="008A421A">
        <w:rPr>
          <w:b/>
          <w:sz w:val="24"/>
          <w:szCs w:val="24"/>
        </w:rPr>
        <w:t xml:space="preserve">3. </w:t>
      </w:r>
      <w:r w:rsidR="00D0423C" w:rsidRPr="008A421A">
        <w:rPr>
          <w:b/>
          <w:sz w:val="24"/>
          <w:szCs w:val="24"/>
        </w:rPr>
        <w:t>Kodėl būtina priimti sprendimą, kokių pozityvių rezultatų laukiama.</w:t>
      </w:r>
    </w:p>
    <w:p w:rsidR="00223D32" w:rsidRPr="008A421A" w:rsidRDefault="003C4DFB" w:rsidP="00195261">
      <w:pPr>
        <w:widowControl w:val="0"/>
        <w:suppressAutoHyphens/>
        <w:ind w:firstLine="720"/>
        <w:jc w:val="both"/>
        <w:rPr>
          <w:szCs w:val="20"/>
          <w:lang w:eastAsia="en-US"/>
        </w:rPr>
      </w:pPr>
      <w:r w:rsidRPr="008A421A">
        <w:t xml:space="preserve">Būtina </w:t>
      </w:r>
      <w:r w:rsidR="00212D67" w:rsidRPr="008A421A">
        <w:t xml:space="preserve">patvirtinti </w:t>
      </w:r>
      <w:r w:rsidR="00721084" w:rsidRPr="008A421A">
        <w:rPr>
          <w:szCs w:val="20"/>
          <w:lang w:eastAsia="en-US"/>
        </w:rPr>
        <w:t>įstaigoms</w:t>
      </w:r>
      <w:r w:rsidR="001935B5" w:rsidRPr="008A421A">
        <w:rPr>
          <w:szCs w:val="20"/>
          <w:lang w:eastAsia="en-US"/>
        </w:rPr>
        <w:t xml:space="preserve"> </w:t>
      </w:r>
      <w:r w:rsidR="00212D67" w:rsidRPr="008A421A">
        <w:rPr>
          <w:szCs w:val="20"/>
          <w:lang w:eastAsia="en-US"/>
        </w:rPr>
        <w:t xml:space="preserve">didžiausią pareigybių skaičių, kuris užtikrintų normalų ir saugų įstaigų funkcionavimą. </w:t>
      </w:r>
    </w:p>
    <w:p w:rsidR="00D0423C" w:rsidRPr="008A421A" w:rsidRDefault="00DC1E75" w:rsidP="00195261">
      <w:pPr>
        <w:pStyle w:val="Sraopastraipa"/>
        <w:jc w:val="both"/>
        <w:rPr>
          <w:b/>
          <w:sz w:val="24"/>
          <w:szCs w:val="24"/>
        </w:rPr>
      </w:pPr>
      <w:r w:rsidRPr="008A421A">
        <w:rPr>
          <w:b/>
          <w:sz w:val="24"/>
          <w:szCs w:val="24"/>
        </w:rPr>
        <w:t xml:space="preserve">4. </w:t>
      </w:r>
      <w:r w:rsidR="00D0423C" w:rsidRPr="008A421A">
        <w:rPr>
          <w:b/>
          <w:sz w:val="24"/>
          <w:szCs w:val="24"/>
        </w:rPr>
        <w:t>Siūlomos teisinio reguliavimo nuostatos.</w:t>
      </w:r>
    </w:p>
    <w:p w:rsidR="00C77387" w:rsidRPr="008A421A" w:rsidRDefault="001E6BCD" w:rsidP="002C300E">
      <w:pPr>
        <w:pStyle w:val="cs3bfd1d18"/>
        <w:spacing w:before="0" w:beforeAutospacing="0" w:after="0" w:afterAutospacing="0"/>
        <w:ind w:firstLine="720"/>
        <w:jc w:val="both"/>
        <w:rPr>
          <w:rStyle w:val="cs63eb74b2"/>
          <w:color w:val="000000"/>
        </w:rPr>
      </w:pPr>
      <w:r w:rsidRPr="008A421A">
        <w:rPr>
          <w:rStyle w:val="cs63eb74b2"/>
          <w:color w:val="000000"/>
        </w:rPr>
        <w:t>Tarybos sprendimu patvirtintas didžiausi</w:t>
      </w:r>
      <w:r w:rsidR="00E45EFD" w:rsidRPr="008A421A">
        <w:rPr>
          <w:rStyle w:val="cs63eb74b2"/>
          <w:color w:val="000000"/>
        </w:rPr>
        <w:t>as</w:t>
      </w:r>
      <w:r w:rsidRPr="008A421A">
        <w:rPr>
          <w:rStyle w:val="cs63eb74b2"/>
          <w:color w:val="000000"/>
        </w:rPr>
        <w:t xml:space="preserve"> leistinas pareigybių skaičius. </w:t>
      </w:r>
    </w:p>
    <w:p w:rsidR="00DF6685" w:rsidRPr="008A421A" w:rsidRDefault="00DF6685" w:rsidP="00195261">
      <w:pPr>
        <w:widowControl w:val="0"/>
        <w:suppressAutoHyphens/>
        <w:ind w:firstLine="720"/>
        <w:jc w:val="both"/>
        <w:rPr>
          <w:b/>
        </w:rPr>
      </w:pPr>
      <w:r w:rsidRPr="008A421A">
        <w:rPr>
          <w:b/>
        </w:rPr>
        <w:t>5. Pateikti skaičiavimus, išlaidų sąmatas, nurodyti finansavimo šaltinius.</w:t>
      </w:r>
    </w:p>
    <w:p w:rsidR="00B02F64" w:rsidRPr="008A421A" w:rsidRDefault="00B02F64" w:rsidP="00B02F64">
      <w:pPr>
        <w:widowControl w:val="0"/>
        <w:suppressAutoHyphens/>
        <w:ind w:firstLine="720"/>
        <w:jc w:val="both"/>
      </w:pPr>
      <w:r w:rsidRPr="008A421A">
        <w:t xml:space="preserve">Pareigybių išlaikymui </w:t>
      </w:r>
      <w:r w:rsidR="00C3129A" w:rsidRPr="008A421A">
        <w:t xml:space="preserve">iš savivaldybės biudžeto </w:t>
      </w:r>
      <w:r w:rsidRPr="008A421A">
        <w:t xml:space="preserve">papildomų lėšų nereikės. </w:t>
      </w:r>
    </w:p>
    <w:p w:rsidR="00DF6685" w:rsidRPr="008A421A" w:rsidRDefault="00DF6685" w:rsidP="00195261">
      <w:pPr>
        <w:widowControl w:val="0"/>
        <w:suppressAutoHyphens/>
        <w:ind w:firstLine="720"/>
        <w:jc w:val="both"/>
        <w:rPr>
          <w:b/>
        </w:rPr>
      </w:pPr>
      <w:r w:rsidRPr="008A421A">
        <w:rPr>
          <w:b/>
        </w:rPr>
        <w:t>6. Nurodyti, kokius galiojančius aktus reikėtų pakeisti ar pripažinti netekusiais galios, priėmus sprendimą pagal teikiamą projektą.</w:t>
      </w:r>
    </w:p>
    <w:p w:rsidR="00DF6685" w:rsidRPr="008A421A" w:rsidRDefault="001B00D1" w:rsidP="00195261">
      <w:pPr>
        <w:widowControl w:val="0"/>
        <w:suppressAutoHyphens/>
        <w:ind w:firstLine="720"/>
        <w:jc w:val="both"/>
      </w:pPr>
      <w:r w:rsidRPr="008A421A">
        <w:t xml:space="preserve">Keičiamas </w:t>
      </w:r>
      <w:r w:rsidR="00DF6685" w:rsidRPr="008A421A">
        <w:t>Plungės rajono savivaldybės tarybos 202</w:t>
      </w:r>
      <w:r w:rsidR="007A1C1B" w:rsidRPr="008A421A">
        <w:t>2</w:t>
      </w:r>
      <w:r w:rsidR="00DF6685" w:rsidRPr="008A421A">
        <w:t xml:space="preserve"> m. kovo 2</w:t>
      </w:r>
      <w:r w:rsidR="007A1C1B" w:rsidRPr="008A421A">
        <w:t>4</w:t>
      </w:r>
      <w:r w:rsidR="00DF6685" w:rsidRPr="008A421A">
        <w:t xml:space="preserve"> d. sprendimo Nr. T1-</w:t>
      </w:r>
      <w:r w:rsidR="007A1C1B" w:rsidRPr="008A421A">
        <w:t>81</w:t>
      </w:r>
      <w:r w:rsidR="00DF6685" w:rsidRPr="008A421A">
        <w:t xml:space="preserve"> „Dėl Plungės rajono savivaldybės biudžetinių įstaigų didžiausio leistino pareigybių </w:t>
      </w:r>
      <w:r w:rsidR="00DF6685" w:rsidRPr="008A421A">
        <w:rPr>
          <w:bCs/>
          <w:lang w:eastAsia="en-US"/>
        </w:rPr>
        <w:t xml:space="preserve">(be pareigybių, finansuojamų iš </w:t>
      </w:r>
      <w:r w:rsidR="00DF6685" w:rsidRPr="008A421A">
        <w:rPr>
          <w:bCs/>
        </w:rPr>
        <w:t>ugdymo reikmėms finansuoti lėšų</w:t>
      </w:r>
      <w:r w:rsidR="00DF6685" w:rsidRPr="008A421A">
        <w:rPr>
          <w:bCs/>
          <w:lang w:eastAsia="en-US"/>
        </w:rPr>
        <w:t>)</w:t>
      </w:r>
      <w:r w:rsidR="00DF6685" w:rsidRPr="008A421A">
        <w:t xml:space="preserve"> skaičiaus patvirtinimo“ </w:t>
      </w:r>
      <w:r w:rsidRPr="008A421A">
        <w:t>priedas.</w:t>
      </w:r>
    </w:p>
    <w:p w:rsidR="00DF6685" w:rsidRPr="008A421A" w:rsidRDefault="00DF6685" w:rsidP="00195261">
      <w:pPr>
        <w:widowControl w:val="0"/>
        <w:suppressAutoHyphens/>
        <w:ind w:firstLine="720"/>
        <w:jc w:val="both"/>
      </w:pPr>
      <w:r w:rsidRPr="008A421A">
        <w:rPr>
          <w:b/>
        </w:rPr>
        <w:t>7</w:t>
      </w:r>
      <w:r w:rsidR="00302E04" w:rsidRPr="008A421A">
        <w:rPr>
          <w:b/>
        </w:rPr>
        <w:t>. Kokios korupcijos pasireiškimo tikimybės, priėmus šį sprendimą</w:t>
      </w:r>
      <w:r w:rsidRPr="008A421A">
        <w:rPr>
          <w:b/>
        </w:rPr>
        <w:t>.</w:t>
      </w:r>
      <w:r w:rsidR="00302E04" w:rsidRPr="008A421A">
        <w:t xml:space="preserve"> </w:t>
      </w:r>
    </w:p>
    <w:p w:rsidR="00DF6685" w:rsidRPr="008A421A" w:rsidRDefault="00DF6685" w:rsidP="00195261">
      <w:pPr>
        <w:widowControl w:val="0"/>
        <w:suppressAutoHyphens/>
        <w:ind w:firstLine="720"/>
        <w:jc w:val="both"/>
      </w:pPr>
      <w:r w:rsidRPr="008A421A">
        <w:t>Korupcijos pasireiškimo tikimybės, priėmus šį sprendimą, nėra.</w:t>
      </w:r>
    </w:p>
    <w:p w:rsidR="00DF6685" w:rsidRPr="008A421A" w:rsidRDefault="00DF6685" w:rsidP="00195261">
      <w:pPr>
        <w:widowControl w:val="0"/>
        <w:suppressAutoHyphens/>
        <w:ind w:firstLine="720"/>
        <w:jc w:val="both"/>
        <w:rPr>
          <w:b/>
        </w:rPr>
      </w:pPr>
      <w:r w:rsidRPr="008A421A">
        <w:rPr>
          <w:b/>
        </w:rPr>
        <w:t>8</w:t>
      </w:r>
      <w:r w:rsidR="00820990" w:rsidRPr="008A421A">
        <w:rPr>
          <w:b/>
        </w:rPr>
        <w:t>. Nurodyti, kieno iniciatyva sprendimo projektas yra parengtas</w:t>
      </w:r>
      <w:r w:rsidRPr="008A421A">
        <w:rPr>
          <w:b/>
        </w:rPr>
        <w:t>.</w:t>
      </w:r>
    </w:p>
    <w:p w:rsidR="00820990" w:rsidRPr="008A421A" w:rsidRDefault="001B00D1" w:rsidP="00195261">
      <w:pPr>
        <w:widowControl w:val="0"/>
        <w:suppressAutoHyphens/>
        <w:ind w:firstLine="720"/>
        <w:jc w:val="both"/>
      </w:pPr>
      <w:r w:rsidRPr="008A421A">
        <w:t>Projektas p</w:t>
      </w:r>
      <w:r w:rsidR="00E16881" w:rsidRPr="008A421A">
        <w:t>are</w:t>
      </w:r>
      <w:r w:rsidR="00DF6685" w:rsidRPr="008A421A">
        <w:t>n</w:t>
      </w:r>
      <w:r w:rsidR="00E16881" w:rsidRPr="008A421A">
        <w:t>gtas</w:t>
      </w:r>
      <w:r w:rsidR="00DA1BA9" w:rsidRPr="008A421A">
        <w:t xml:space="preserve"> vadovaujantis </w:t>
      </w:r>
      <w:r w:rsidR="00E16881" w:rsidRPr="008A421A">
        <w:t xml:space="preserve">Plungės </w:t>
      </w:r>
      <w:r w:rsidR="007A1C1B" w:rsidRPr="008A421A">
        <w:t>sporto ir rekreacijos centro 2022</w:t>
      </w:r>
      <w:r w:rsidR="00DA1BA9" w:rsidRPr="008A421A">
        <w:t xml:space="preserve"> m. balandžio </w:t>
      </w:r>
      <w:r w:rsidR="007A1C1B" w:rsidRPr="008A421A">
        <w:t xml:space="preserve">05 d. </w:t>
      </w:r>
      <w:r w:rsidR="00DA1BA9" w:rsidRPr="008A421A">
        <w:t>prašymu</w:t>
      </w:r>
      <w:r w:rsidR="007A1C1B" w:rsidRPr="008A421A">
        <w:t xml:space="preserve"> Nr. </w:t>
      </w:r>
      <w:r w:rsidR="00DA1BA9" w:rsidRPr="008A421A">
        <w:t>S-110</w:t>
      </w:r>
      <w:r w:rsidR="00884017" w:rsidRPr="008A421A">
        <w:t>; Plungės rajono savivaldybės administracijos švietimo ir sporto skyriaus 2022 m. balandžio 11 d. raštu Nr. A20-1030.</w:t>
      </w:r>
    </w:p>
    <w:p w:rsidR="00DF6685" w:rsidRPr="004927A1" w:rsidRDefault="00DF6685" w:rsidP="00195261">
      <w:pPr>
        <w:ind w:firstLine="720"/>
        <w:jc w:val="both"/>
        <w:rPr>
          <w:b/>
          <w:lang w:eastAsia="en-US"/>
        </w:rPr>
      </w:pPr>
      <w:r w:rsidRPr="008A421A">
        <w:rPr>
          <w:b/>
          <w:lang w:eastAsia="en-US"/>
        </w:rPr>
        <w:t>9. Nurodyti, kuri sprendimo projekto ar pridedamos medžiagos dalis (remiantis teisės aktais) yra neskelbtina.</w:t>
      </w:r>
    </w:p>
    <w:p w:rsidR="00DF6685" w:rsidRPr="001E6BCD" w:rsidRDefault="00DF6685" w:rsidP="00195261">
      <w:pPr>
        <w:ind w:firstLine="720"/>
        <w:jc w:val="both"/>
        <w:rPr>
          <w:lang w:eastAsia="en-US"/>
        </w:rPr>
      </w:pPr>
      <w:r w:rsidRPr="001E6BCD">
        <w:rPr>
          <w:lang w:eastAsia="en-US"/>
        </w:rPr>
        <w:t>Nėra.</w:t>
      </w:r>
    </w:p>
    <w:p w:rsidR="00DF6685" w:rsidRPr="001E6BCD" w:rsidRDefault="00DF6685" w:rsidP="00195261">
      <w:pPr>
        <w:widowControl w:val="0"/>
        <w:suppressAutoHyphens/>
        <w:ind w:firstLine="720"/>
        <w:jc w:val="both"/>
        <w:rPr>
          <w:b/>
        </w:rPr>
      </w:pPr>
      <w:r w:rsidRPr="001E6BCD">
        <w:rPr>
          <w:b/>
        </w:rPr>
        <w:t>10</w:t>
      </w:r>
      <w:r w:rsidR="00302E04" w:rsidRPr="001E6BCD">
        <w:rPr>
          <w:b/>
        </w:rPr>
        <w:t>. Kam (institucijos, skyriams, organizacijoms ir t.t.) patvirtintas sprendimas turi būti išsiųstas</w:t>
      </w:r>
      <w:r w:rsidRPr="001E6BCD">
        <w:rPr>
          <w:b/>
        </w:rPr>
        <w:t>.</w:t>
      </w:r>
    </w:p>
    <w:p w:rsidR="007A1C1B" w:rsidRPr="001E6BCD" w:rsidRDefault="00C77387" w:rsidP="00195261">
      <w:pPr>
        <w:widowControl w:val="0"/>
        <w:suppressAutoHyphens/>
        <w:ind w:firstLine="720"/>
        <w:jc w:val="both"/>
        <w:rPr>
          <w:szCs w:val="20"/>
          <w:lang w:eastAsia="en-US"/>
        </w:rPr>
      </w:pPr>
      <w:r w:rsidRPr="001E6BCD">
        <w:rPr>
          <w:szCs w:val="20"/>
          <w:lang w:eastAsia="en-US"/>
        </w:rPr>
        <w:t xml:space="preserve">Plungės </w:t>
      </w:r>
      <w:r w:rsidR="007A1C1B" w:rsidRPr="001E6BCD">
        <w:rPr>
          <w:szCs w:val="20"/>
          <w:lang w:eastAsia="en-US"/>
        </w:rPr>
        <w:t>sporto ir rekreacijos centrui</w:t>
      </w:r>
      <w:r w:rsidR="00722CB6">
        <w:rPr>
          <w:szCs w:val="20"/>
          <w:lang w:eastAsia="en-US"/>
        </w:rPr>
        <w:t>, lopšeliui-darželiui „Pasaka“</w:t>
      </w:r>
      <w:r w:rsidR="007A1C1B" w:rsidRPr="001E6BCD">
        <w:rPr>
          <w:szCs w:val="20"/>
          <w:lang w:eastAsia="en-US"/>
        </w:rPr>
        <w:t>.</w:t>
      </w:r>
      <w:r w:rsidRPr="001E6BCD">
        <w:rPr>
          <w:szCs w:val="20"/>
          <w:lang w:eastAsia="en-US"/>
        </w:rPr>
        <w:t xml:space="preserve"> </w:t>
      </w:r>
    </w:p>
    <w:p w:rsidR="00C77387" w:rsidRPr="001E6BCD" w:rsidRDefault="00DF6685" w:rsidP="00195261">
      <w:pPr>
        <w:widowControl w:val="0"/>
        <w:suppressAutoHyphens/>
        <w:ind w:firstLine="720"/>
        <w:jc w:val="both"/>
        <w:rPr>
          <w:rFonts w:eastAsia="Lucida Sans Unicode"/>
          <w:b/>
          <w:kern w:val="2"/>
          <w:lang w:eastAsia="en-US"/>
        </w:rPr>
      </w:pPr>
      <w:r w:rsidRPr="001E6BCD">
        <w:rPr>
          <w:rFonts w:eastAsia="Lucida Sans Unicode"/>
          <w:b/>
          <w:kern w:val="2"/>
          <w:lang w:eastAsia="en-US"/>
        </w:rPr>
        <w:t>11</w:t>
      </w:r>
      <w:r w:rsidR="00223D32" w:rsidRPr="001E6BCD">
        <w:rPr>
          <w:rFonts w:eastAsia="Lucida Sans Unicode"/>
          <w:b/>
          <w:kern w:val="2"/>
          <w:lang w:eastAsia="en-US"/>
        </w:rPr>
        <w:t xml:space="preserve">. Kita svarbi informacija. </w:t>
      </w:r>
    </w:p>
    <w:p w:rsidR="00DF6685" w:rsidRDefault="00C77387" w:rsidP="00195261">
      <w:pPr>
        <w:widowControl w:val="0"/>
        <w:suppressAutoHyphens/>
        <w:ind w:firstLine="720"/>
        <w:jc w:val="both"/>
        <w:rPr>
          <w:rFonts w:eastAsia="Lucida Sans Unicode"/>
          <w:b/>
          <w:kern w:val="2"/>
          <w:lang w:eastAsia="en-US"/>
        </w:rPr>
      </w:pPr>
      <w:r w:rsidRPr="001E6BCD">
        <w:rPr>
          <w:rFonts w:eastAsia="Lucida Sans Unicode"/>
          <w:kern w:val="2"/>
          <w:lang w:eastAsia="en-US"/>
        </w:rPr>
        <w:t>Nėra.</w:t>
      </w:r>
    </w:p>
    <w:p w:rsidR="00223D32" w:rsidRDefault="001B00D1" w:rsidP="001975C0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 w:bidi="lo-LA"/>
        </w:rPr>
      </w:pPr>
      <w:r w:rsidRPr="00252609">
        <w:rPr>
          <w:rFonts w:eastAsia="Lucida Sans Unicode"/>
          <w:b/>
          <w:bCs/>
          <w:kern w:val="2"/>
          <w:lang w:eastAsia="ar-SA" w:bidi="lo-LA"/>
        </w:rPr>
        <w:t xml:space="preserve">            </w:t>
      </w:r>
    </w:p>
    <w:p w:rsidR="001563D2" w:rsidRPr="001730AA" w:rsidRDefault="001563D2" w:rsidP="001975C0">
      <w:pPr>
        <w:widowControl w:val="0"/>
        <w:suppressAutoHyphens/>
        <w:jc w:val="both"/>
        <w:rPr>
          <w:rFonts w:eastAsia="Lucida Sans Unicode"/>
          <w:kern w:val="2"/>
          <w:lang w:eastAsia="ar-SA" w:bidi="lo-LA"/>
        </w:rPr>
      </w:pPr>
    </w:p>
    <w:p w:rsidR="00223D32" w:rsidRPr="001730AA" w:rsidRDefault="00223D32" w:rsidP="00223D32">
      <w:pPr>
        <w:widowControl w:val="0"/>
        <w:suppressAutoHyphens/>
        <w:jc w:val="both"/>
        <w:rPr>
          <w:rFonts w:eastAsia="Lucida Sans Unicode"/>
          <w:kern w:val="2"/>
          <w:lang w:eastAsia="en-US"/>
        </w:rPr>
      </w:pPr>
      <w:r w:rsidRPr="001730AA">
        <w:rPr>
          <w:rFonts w:eastAsia="Lucida Sans Unicode"/>
          <w:kern w:val="2"/>
          <w:lang w:eastAsia="en-US"/>
        </w:rPr>
        <w:t>Rengėja</w:t>
      </w:r>
    </w:p>
    <w:p w:rsidR="00223D32" w:rsidRDefault="00223D32" w:rsidP="00223D32">
      <w:pPr>
        <w:widowControl w:val="0"/>
        <w:suppressAutoHyphens/>
        <w:jc w:val="both"/>
      </w:pPr>
      <w:r w:rsidRPr="001730AA">
        <w:t>Finansų ir biudžeto skyriaus</w:t>
      </w:r>
    </w:p>
    <w:p w:rsidR="00223D32" w:rsidRPr="001730AA" w:rsidRDefault="00223D32" w:rsidP="00223D32">
      <w:pPr>
        <w:widowControl w:val="0"/>
        <w:suppressAutoHyphens/>
        <w:jc w:val="both"/>
        <w:rPr>
          <w:rFonts w:eastAsia="Lucida Sans Unicode"/>
          <w:kern w:val="2"/>
          <w:lang w:eastAsia="en-US"/>
        </w:rPr>
      </w:pPr>
      <w:r w:rsidRPr="001730AA">
        <w:t xml:space="preserve">vyriausioji specialistė                                  </w:t>
      </w:r>
      <w:r>
        <w:t xml:space="preserve">                                      </w:t>
      </w:r>
      <w:r w:rsidRPr="001730AA">
        <w:t xml:space="preserve">     </w:t>
      </w:r>
      <w:r w:rsidR="00DC1E75">
        <w:t xml:space="preserve">               </w:t>
      </w:r>
      <w:r w:rsidR="007C50A5">
        <w:t xml:space="preserve">   </w:t>
      </w:r>
      <w:r w:rsidRPr="001730AA">
        <w:t>Regina Žilinskienė</w:t>
      </w:r>
    </w:p>
    <w:sectPr w:rsidR="00223D32" w:rsidRPr="001730AA" w:rsidSect="0019526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A8B"/>
    <w:multiLevelType w:val="hybridMultilevel"/>
    <w:tmpl w:val="FA9258FC"/>
    <w:lvl w:ilvl="0" w:tplc="00261D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2">
    <w:nsid w:val="4BD32DB4"/>
    <w:multiLevelType w:val="hybridMultilevel"/>
    <w:tmpl w:val="75E653C2"/>
    <w:lvl w:ilvl="0" w:tplc="2D14A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3197B"/>
    <w:multiLevelType w:val="hybridMultilevel"/>
    <w:tmpl w:val="FA9258FC"/>
    <w:lvl w:ilvl="0" w:tplc="00261D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68"/>
    <w:rsid w:val="00005DE6"/>
    <w:rsid w:val="000108DC"/>
    <w:rsid w:val="000132C7"/>
    <w:rsid w:val="00015E92"/>
    <w:rsid w:val="00017D63"/>
    <w:rsid w:val="00027B7E"/>
    <w:rsid w:val="00035D4A"/>
    <w:rsid w:val="000419CA"/>
    <w:rsid w:val="00045EE0"/>
    <w:rsid w:val="00053C82"/>
    <w:rsid w:val="00061612"/>
    <w:rsid w:val="000642C9"/>
    <w:rsid w:val="00064347"/>
    <w:rsid w:val="00072080"/>
    <w:rsid w:val="00075B4D"/>
    <w:rsid w:val="000771E2"/>
    <w:rsid w:val="000A3B5A"/>
    <w:rsid w:val="000A5B8A"/>
    <w:rsid w:val="000B1264"/>
    <w:rsid w:val="000B284C"/>
    <w:rsid w:val="000B3609"/>
    <w:rsid w:val="000B70B6"/>
    <w:rsid w:val="000B71DA"/>
    <w:rsid w:val="000C096A"/>
    <w:rsid w:val="000C42AB"/>
    <w:rsid w:val="000D0B1B"/>
    <w:rsid w:val="000F16FE"/>
    <w:rsid w:val="00110FDB"/>
    <w:rsid w:val="0011622F"/>
    <w:rsid w:val="00122DB7"/>
    <w:rsid w:val="00124CD3"/>
    <w:rsid w:val="00130AD2"/>
    <w:rsid w:val="001316C9"/>
    <w:rsid w:val="00131C10"/>
    <w:rsid w:val="001321BA"/>
    <w:rsid w:val="00134A60"/>
    <w:rsid w:val="00136ADD"/>
    <w:rsid w:val="001422AD"/>
    <w:rsid w:val="001541AE"/>
    <w:rsid w:val="00155164"/>
    <w:rsid w:val="001563D2"/>
    <w:rsid w:val="001730AA"/>
    <w:rsid w:val="001767B0"/>
    <w:rsid w:val="00184B21"/>
    <w:rsid w:val="00185286"/>
    <w:rsid w:val="00190EFA"/>
    <w:rsid w:val="001935B5"/>
    <w:rsid w:val="00194035"/>
    <w:rsid w:val="00194BF6"/>
    <w:rsid w:val="00195261"/>
    <w:rsid w:val="001975C0"/>
    <w:rsid w:val="001B00D1"/>
    <w:rsid w:val="001B4AA0"/>
    <w:rsid w:val="001D11AD"/>
    <w:rsid w:val="001D7651"/>
    <w:rsid w:val="001E2E7C"/>
    <w:rsid w:val="001E2FC7"/>
    <w:rsid w:val="001E6BCD"/>
    <w:rsid w:val="00212D55"/>
    <w:rsid w:val="00212D67"/>
    <w:rsid w:val="00223D32"/>
    <w:rsid w:val="00224962"/>
    <w:rsid w:val="00232EAC"/>
    <w:rsid w:val="00252609"/>
    <w:rsid w:val="002642C6"/>
    <w:rsid w:val="00267763"/>
    <w:rsid w:val="00270825"/>
    <w:rsid w:val="00273445"/>
    <w:rsid w:val="00276A23"/>
    <w:rsid w:val="002778DE"/>
    <w:rsid w:val="00294378"/>
    <w:rsid w:val="002A0634"/>
    <w:rsid w:val="002A07A7"/>
    <w:rsid w:val="002A577D"/>
    <w:rsid w:val="002A59EB"/>
    <w:rsid w:val="002A64C9"/>
    <w:rsid w:val="002C300E"/>
    <w:rsid w:val="002C5B3B"/>
    <w:rsid w:val="002C6D87"/>
    <w:rsid w:val="002C7735"/>
    <w:rsid w:val="002E05E0"/>
    <w:rsid w:val="002E2417"/>
    <w:rsid w:val="002E25C0"/>
    <w:rsid w:val="002E33BF"/>
    <w:rsid w:val="002E5472"/>
    <w:rsid w:val="002E5EE5"/>
    <w:rsid w:val="002F1A60"/>
    <w:rsid w:val="002F54D6"/>
    <w:rsid w:val="002F7B7C"/>
    <w:rsid w:val="002F7C6E"/>
    <w:rsid w:val="003028FE"/>
    <w:rsid w:val="00302E04"/>
    <w:rsid w:val="00304B54"/>
    <w:rsid w:val="00307ECE"/>
    <w:rsid w:val="00323554"/>
    <w:rsid w:val="0032526C"/>
    <w:rsid w:val="00331B55"/>
    <w:rsid w:val="00332130"/>
    <w:rsid w:val="003359AE"/>
    <w:rsid w:val="00337B07"/>
    <w:rsid w:val="00340DF1"/>
    <w:rsid w:val="003423C9"/>
    <w:rsid w:val="00350CF3"/>
    <w:rsid w:val="00352442"/>
    <w:rsid w:val="0035321A"/>
    <w:rsid w:val="00353E84"/>
    <w:rsid w:val="00355478"/>
    <w:rsid w:val="0036194C"/>
    <w:rsid w:val="00362BEE"/>
    <w:rsid w:val="00363867"/>
    <w:rsid w:val="00371F35"/>
    <w:rsid w:val="0037342A"/>
    <w:rsid w:val="00395865"/>
    <w:rsid w:val="00397E7F"/>
    <w:rsid w:val="003B37FF"/>
    <w:rsid w:val="003B5081"/>
    <w:rsid w:val="003B508F"/>
    <w:rsid w:val="003B5DE8"/>
    <w:rsid w:val="003C4DFB"/>
    <w:rsid w:val="003D33C2"/>
    <w:rsid w:val="003E1C7A"/>
    <w:rsid w:val="003E5892"/>
    <w:rsid w:val="00405BD7"/>
    <w:rsid w:val="004121BB"/>
    <w:rsid w:val="00412378"/>
    <w:rsid w:val="00417E2C"/>
    <w:rsid w:val="00424B35"/>
    <w:rsid w:val="00430212"/>
    <w:rsid w:val="00430763"/>
    <w:rsid w:val="00440421"/>
    <w:rsid w:val="00441F3E"/>
    <w:rsid w:val="004444B4"/>
    <w:rsid w:val="004501D8"/>
    <w:rsid w:val="0047422E"/>
    <w:rsid w:val="00480191"/>
    <w:rsid w:val="00480EBA"/>
    <w:rsid w:val="00485A61"/>
    <w:rsid w:val="00486A0F"/>
    <w:rsid w:val="00492135"/>
    <w:rsid w:val="004927A1"/>
    <w:rsid w:val="004954C3"/>
    <w:rsid w:val="00497AAC"/>
    <w:rsid w:val="004A56CD"/>
    <w:rsid w:val="004A6391"/>
    <w:rsid w:val="004B10E4"/>
    <w:rsid w:val="004B66D0"/>
    <w:rsid w:val="004C554B"/>
    <w:rsid w:val="004E0BB8"/>
    <w:rsid w:val="004E63A6"/>
    <w:rsid w:val="00502FFC"/>
    <w:rsid w:val="00520D49"/>
    <w:rsid w:val="005269D1"/>
    <w:rsid w:val="005317E4"/>
    <w:rsid w:val="00531BD7"/>
    <w:rsid w:val="005326AA"/>
    <w:rsid w:val="00541814"/>
    <w:rsid w:val="00543BF6"/>
    <w:rsid w:val="00557046"/>
    <w:rsid w:val="0056362B"/>
    <w:rsid w:val="005718A1"/>
    <w:rsid w:val="005718D9"/>
    <w:rsid w:val="00577612"/>
    <w:rsid w:val="00577823"/>
    <w:rsid w:val="005778F4"/>
    <w:rsid w:val="0058112F"/>
    <w:rsid w:val="00594FDA"/>
    <w:rsid w:val="005968FF"/>
    <w:rsid w:val="005A6BAE"/>
    <w:rsid w:val="005A765E"/>
    <w:rsid w:val="005B68DD"/>
    <w:rsid w:val="005D2D52"/>
    <w:rsid w:val="005E1008"/>
    <w:rsid w:val="005F0573"/>
    <w:rsid w:val="005F3E4E"/>
    <w:rsid w:val="005F5C79"/>
    <w:rsid w:val="005F636E"/>
    <w:rsid w:val="006069C3"/>
    <w:rsid w:val="0061696B"/>
    <w:rsid w:val="00630699"/>
    <w:rsid w:val="00642F11"/>
    <w:rsid w:val="00651D30"/>
    <w:rsid w:val="00660DD5"/>
    <w:rsid w:val="0067622F"/>
    <w:rsid w:val="006765EB"/>
    <w:rsid w:val="00686E4B"/>
    <w:rsid w:val="00690969"/>
    <w:rsid w:val="0069279E"/>
    <w:rsid w:val="006B3C87"/>
    <w:rsid w:val="006B4A21"/>
    <w:rsid w:val="006B6A60"/>
    <w:rsid w:val="006C1089"/>
    <w:rsid w:val="006C26EE"/>
    <w:rsid w:val="006D21DF"/>
    <w:rsid w:val="006D39C2"/>
    <w:rsid w:val="006E1D3E"/>
    <w:rsid w:val="006F0418"/>
    <w:rsid w:val="006F5609"/>
    <w:rsid w:val="00701584"/>
    <w:rsid w:val="00704EB9"/>
    <w:rsid w:val="00706383"/>
    <w:rsid w:val="00707215"/>
    <w:rsid w:val="0070724A"/>
    <w:rsid w:val="00720F12"/>
    <w:rsid w:val="00721084"/>
    <w:rsid w:val="00721121"/>
    <w:rsid w:val="00722CB6"/>
    <w:rsid w:val="0072318E"/>
    <w:rsid w:val="00734E83"/>
    <w:rsid w:val="00735CF0"/>
    <w:rsid w:val="0073634B"/>
    <w:rsid w:val="00736B4F"/>
    <w:rsid w:val="00744CAB"/>
    <w:rsid w:val="00754C51"/>
    <w:rsid w:val="007551F1"/>
    <w:rsid w:val="007617B4"/>
    <w:rsid w:val="0077143F"/>
    <w:rsid w:val="00772B49"/>
    <w:rsid w:val="007765FD"/>
    <w:rsid w:val="0077714C"/>
    <w:rsid w:val="00787207"/>
    <w:rsid w:val="00797EEC"/>
    <w:rsid w:val="007A1C1B"/>
    <w:rsid w:val="007A602F"/>
    <w:rsid w:val="007A713C"/>
    <w:rsid w:val="007C50A5"/>
    <w:rsid w:val="007D0C07"/>
    <w:rsid w:val="007D25EE"/>
    <w:rsid w:val="007D46EC"/>
    <w:rsid w:val="0082032F"/>
    <w:rsid w:val="00820990"/>
    <w:rsid w:val="00821E18"/>
    <w:rsid w:val="00823B79"/>
    <w:rsid w:val="00825C3D"/>
    <w:rsid w:val="00844645"/>
    <w:rsid w:val="00856C88"/>
    <w:rsid w:val="008776AE"/>
    <w:rsid w:val="008801FF"/>
    <w:rsid w:val="00884017"/>
    <w:rsid w:val="00885D30"/>
    <w:rsid w:val="008947F0"/>
    <w:rsid w:val="008952DD"/>
    <w:rsid w:val="008974DB"/>
    <w:rsid w:val="008A421A"/>
    <w:rsid w:val="008B136D"/>
    <w:rsid w:val="008C2A3B"/>
    <w:rsid w:val="008C2C02"/>
    <w:rsid w:val="008C75BA"/>
    <w:rsid w:val="008C7F56"/>
    <w:rsid w:val="008D2501"/>
    <w:rsid w:val="008D721B"/>
    <w:rsid w:val="008E472F"/>
    <w:rsid w:val="008F026A"/>
    <w:rsid w:val="008F765F"/>
    <w:rsid w:val="0090057D"/>
    <w:rsid w:val="009005EF"/>
    <w:rsid w:val="009027B9"/>
    <w:rsid w:val="009108B1"/>
    <w:rsid w:val="00910CFD"/>
    <w:rsid w:val="00914041"/>
    <w:rsid w:val="009172B7"/>
    <w:rsid w:val="009225A6"/>
    <w:rsid w:val="00937701"/>
    <w:rsid w:val="00940522"/>
    <w:rsid w:val="009423DC"/>
    <w:rsid w:val="00962284"/>
    <w:rsid w:val="009835F3"/>
    <w:rsid w:val="009837C4"/>
    <w:rsid w:val="00983C11"/>
    <w:rsid w:val="009870C7"/>
    <w:rsid w:val="009901AA"/>
    <w:rsid w:val="00993E11"/>
    <w:rsid w:val="0099749E"/>
    <w:rsid w:val="009A1384"/>
    <w:rsid w:val="009A4E25"/>
    <w:rsid w:val="009B7FD1"/>
    <w:rsid w:val="009C0DEB"/>
    <w:rsid w:val="009C537C"/>
    <w:rsid w:val="009D13AF"/>
    <w:rsid w:val="009D7D62"/>
    <w:rsid w:val="009E446D"/>
    <w:rsid w:val="009E4874"/>
    <w:rsid w:val="009F1907"/>
    <w:rsid w:val="009F60E3"/>
    <w:rsid w:val="009F7999"/>
    <w:rsid w:val="00A11391"/>
    <w:rsid w:val="00A12943"/>
    <w:rsid w:val="00A14B02"/>
    <w:rsid w:val="00A329DC"/>
    <w:rsid w:val="00A45D7A"/>
    <w:rsid w:val="00A6024F"/>
    <w:rsid w:val="00A71763"/>
    <w:rsid w:val="00A80A95"/>
    <w:rsid w:val="00A81FE7"/>
    <w:rsid w:val="00A91168"/>
    <w:rsid w:val="00A94476"/>
    <w:rsid w:val="00AA236E"/>
    <w:rsid w:val="00AA4D58"/>
    <w:rsid w:val="00AB26E1"/>
    <w:rsid w:val="00AB5208"/>
    <w:rsid w:val="00AD287B"/>
    <w:rsid w:val="00AD2D63"/>
    <w:rsid w:val="00AD3397"/>
    <w:rsid w:val="00AD7105"/>
    <w:rsid w:val="00AD729F"/>
    <w:rsid w:val="00AE6E6E"/>
    <w:rsid w:val="00AF1AA2"/>
    <w:rsid w:val="00AF57EB"/>
    <w:rsid w:val="00AF6453"/>
    <w:rsid w:val="00AF648F"/>
    <w:rsid w:val="00B02F64"/>
    <w:rsid w:val="00B06BA4"/>
    <w:rsid w:val="00B44D05"/>
    <w:rsid w:val="00B558DB"/>
    <w:rsid w:val="00B63E0F"/>
    <w:rsid w:val="00B648AB"/>
    <w:rsid w:val="00B6523E"/>
    <w:rsid w:val="00B7036D"/>
    <w:rsid w:val="00B73FDD"/>
    <w:rsid w:val="00B740C8"/>
    <w:rsid w:val="00B77AE2"/>
    <w:rsid w:val="00B85CBB"/>
    <w:rsid w:val="00BC160F"/>
    <w:rsid w:val="00BC635D"/>
    <w:rsid w:val="00BD5FF3"/>
    <w:rsid w:val="00BF057E"/>
    <w:rsid w:val="00BF41D2"/>
    <w:rsid w:val="00C04379"/>
    <w:rsid w:val="00C07FD0"/>
    <w:rsid w:val="00C110EF"/>
    <w:rsid w:val="00C11ED6"/>
    <w:rsid w:val="00C2263D"/>
    <w:rsid w:val="00C2382B"/>
    <w:rsid w:val="00C2422C"/>
    <w:rsid w:val="00C26ECD"/>
    <w:rsid w:val="00C3129A"/>
    <w:rsid w:val="00C31625"/>
    <w:rsid w:val="00C5043A"/>
    <w:rsid w:val="00C63164"/>
    <w:rsid w:val="00C66035"/>
    <w:rsid w:val="00C66E66"/>
    <w:rsid w:val="00C77387"/>
    <w:rsid w:val="00C96896"/>
    <w:rsid w:val="00CA5DE5"/>
    <w:rsid w:val="00CB00D1"/>
    <w:rsid w:val="00CB2BBD"/>
    <w:rsid w:val="00CC727F"/>
    <w:rsid w:val="00CE39E9"/>
    <w:rsid w:val="00CE68CA"/>
    <w:rsid w:val="00CF4371"/>
    <w:rsid w:val="00D0423C"/>
    <w:rsid w:val="00D31211"/>
    <w:rsid w:val="00D42CAB"/>
    <w:rsid w:val="00D4513F"/>
    <w:rsid w:val="00D6248C"/>
    <w:rsid w:val="00D6433B"/>
    <w:rsid w:val="00D7264E"/>
    <w:rsid w:val="00D867F9"/>
    <w:rsid w:val="00D87E1D"/>
    <w:rsid w:val="00D9401B"/>
    <w:rsid w:val="00D979EA"/>
    <w:rsid w:val="00D97EBF"/>
    <w:rsid w:val="00DA066E"/>
    <w:rsid w:val="00DA19C0"/>
    <w:rsid w:val="00DA1BA9"/>
    <w:rsid w:val="00DA5F10"/>
    <w:rsid w:val="00DB03FD"/>
    <w:rsid w:val="00DB6965"/>
    <w:rsid w:val="00DC1E75"/>
    <w:rsid w:val="00DD319E"/>
    <w:rsid w:val="00DD37F9"/>
    <w:rsid w:val="00DE2EB2"/>
    <w:rsid w:val="00DF6685"/>
    <w:rsid w:val="00E049FA"/>
    <w:rsid w:val="00E10356"/>
    <w:rsid w:val="00E11A49"/>
    <w:rsid w:val="00E11ADE"/>
    <w:rsid w:val="00E11B1B"/>
    <w:rsid w:val="00E16881"/>
    <w:rsid w:val="00E17701"/>
    <w:rsid w:val="00E45EFD"/>
    <w:rsid w:val="00E56709"/>
    <w:rsid w:val="00E61579"/>
    <w:rsid w:val="00E6559C"/>
    <w:rsid w:val="00E66899"/>
    <w:rsid w:val="00E725B7"/>
    <w:rsid w:val="00E73229"/>
    <w:rsid w:val="00E8374F"/>
    <w:rsid w:val="00E84DE2"/>
    <w:rsid w:val="00E905AB"/>
    <w:rsid w:val="00E9346E"/>
    <w:rsid w:val="00EA04B3"/>
    <w:rsid w:val="00EA36D5"/>
    <w:rsid w:val="00EA4161"/>
    <w:rsid w:val="00EC2332"/>
    <w:rsid w:val="00ED2EF4"/>
    <w:rsid w:val="00ED5A42"/>
    <w:rsid w:val="00EE1F15"/>
    <w:rsid w:val="00F01168"/>
    <w:rsid w:val="00F0126E"/>
    <w:rsid w:val="00F071A3"/>
    <w:rsid w:val="00F162B8"/>
    <w:rsid w:val="00F16BED"/>
    <w:rsid w:val="00F264D6"/>
    <w:rsid w:val="00F278C5"/>
    <w:rsid w:val="00F348DF"/>
    <w:rsid w:val="00F43A8E"/>
    <w:rsid w:val="00F43FFB"/>
    <w:rsid w:val="00F71D13"/>
    <w:rsid w:val="00F75058"/>
    <w:rsid w:val="00FB340C"/>
    <w:rsid w:val="00FB5773"/>
    <w:rsid w:val="00FC5EF2"/>
    <w:rsid w:val="00FD1259"/>
    <w:rsid w:val="00FE04EC"/>
    <w:rsid w:val="00FE1F6A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54D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720F12"/>
    <w:pPr>
      <w:tabs>
        <w:tab w:val="center" w:pos="4819"/>
        <w:tab w:val="right" w:pos="9638"/>
      </w:tabs>
      <w:ind w:firstLine="720"/>
      <w:jc w:val="both"/>
    </w:pPr>
    <w:rPr>
      <w:szCs w:val="20"/>
      <w:lang w:eastAsia="en-US"/>
    </w:rPr>
  </w:style>
  <w:style w:type="character" w:styleId="Komentaronuoroda">
    <w:name w:val="annotation reference"/>
    <w:semiHidden/>
    <w:rsid w:val="00720F12"/>
    <w:rPr>
      <w:sz w:val="16"/>
    </w:rPr>
  </w:style>
  <w:style w:type="character" w:customStyle="1" w:styleId="AntratsDiagrama">
    <w:name w:val="Antraštės Diagrama"/>
    <w:link w:val="Antrats"/>
    <w:rsid w:val="002F54D6"/>
    <w:rPr>
      <w:sz w:val="24"/>
      <w:lang w:eastAsia="en-US"/>
    </w:rPr>
  </w:style>
  <w:style w:type="paragraph" w:styleId="Betarp">
    <w:name w:val="No Spacing"/>
    <w:uiPriority w:val="1"/>
    <w:qFormat/>
    <w:rsid w:val="00B06BA4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D0423C"/>
    <w:pPr>
      <w:ind w:left="720"/>
      <w:contextualSpacing/>
    </w:pPr>
    <w:rPr>
      <w:sz w:val="20"/>
      <w:szCs w:val="20"/>
      <w:lang w:eastAsia="en-US"/>
    </w:rPr>
  </w:style>
  <w:style w:type="paragraph" w:customStyle="1" w:styleId="cs3bfd1d18">
    <w:name w:val="cs3bfd1d18"/>
    <w:basedOn w:val="prastasis"/>
    <w:rsid w:val="000771E2"/>
    <w:pPr>
      <w:spacing w:before="100" w:beforeAutospacing="1" w:after="100" w:afterAutospacing="1"/>
    </w:pPr>
  </w:style>
  <w:style w:type="character" w:customStyle="1" w:styleId="cs63eb74b2">
    <w:name w:val="cs63eb74b2"/>
    <w:rsid w:val="000771E2"/>
  </w:style>
  <w:style w:type="paragraph" w:customStyle="1" w:styleId="cs4685f184">
    <w:name w:val="cs4685f184"/>
    <w:basedOn w:val="prastasis"/>
    <w:rsid w:val="000771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54D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720F12"/>
    <w:pPr>
      <w:tabs>
        <w:tab w:val="center" w:pos="4819"/>
        <w:tab w:val="right" w:pos="9638"/>
      </w:tabs>
      <w:ind w:firstLine="720"/>
      <w:jc w:val="both"/>
    </w:pPr>
    <w:rPr>
      <w:szCs w:val="20"/>
      <w:lang w:eastAsia="en-US"/>
    </w:rPr>
  </w:style>
  <w:style w:type="character" w:styleId="Komentaronuoroda">
    <w:name w:val="annotation reference"/>
    <w:semiHidden/>
    <w:rsid w:val="00720F12"/>
    <w:rPr>
      <w:sz w:val="16"/>
    </w:rPr>
  </w:style>
  <w:style w:type="character" w:customStyle="1" w:styleId="AntratsDiagrama">
    <w:name w:val="Antraštės Diagrama"/>
    <w:link w:val="Antrats"/>
    <w:rsid w:val="002F54D6"/>
    <w:rPr>
      <w:sz w:val="24"/>
      <w:lang w:eastAsia="en-US"/>
    </w:rPr>
  </w:style>
  <w:style w:type="paragraph" w:styleId="Betarp">
    <w:name w:val="No Spacing"/>
    <w:uiPriority w:val="1"/>
    <w:qFormat/>
    <w:rsid w:val="00B06BA4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D0423C"/>
    <w:pPr>
      <w:ind w:left="720"/>
      <w:contextualSpacing/>
    </w:pPr>
    <w:rPr>
      <w:sz w:val="20"/>
      <w:szCs w:val="20"/>
      <w:lang w:eastAsia="en-US"/>
    </w:rPr>
  </w:style>
  <w:style w:type="paragraph" w:customStyle="1" w:styleId="cs3bfd1d18">
    <w:name w:val="cs3bfd1d18"/>
    <w:basedOn w:val="prastasis"/>
    <w:rsid w:val="000771E2"/>
    <w:pPr>
      <w:spacing w:before="100" w:beforeAutospacing="1" w:after="100" w:afterAutospacing="1"/>
    </w:pPr>
  </w:style>
  <w:style w:type="character" w:customStyle="1" w:styleId="cs63eb74b2">
    <w:name w:val="cs63eb74b2"/>
    <w:rsid w:val="000771E2"/>
  </w:style>
  <w:style w:type="paragraph" w:customStyle="1" w:styleId="cs4685f184">
    <w:name w:val="cs4685f184"/>
    <w:basedOn w:val="prastasis"/>
    <w:rsid w:val="000771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B880-5724-44AA-B082-9F5AC83E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2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RAJONO SAVIVALDYBĖS TARYBA</vt:lpstr>
    </vt:vector>
  </TitlesOfParts>
  <Company>Private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margarita</dc:creator>
  <cp:lastModifiedBy>Jovita Šumskienė</cp:lastModifiedBy>
  <cp:revision>3</cp:revision>
  <cp:lastPrinted>2021-09-14T13:12:00Z</cp:lastPrinted>
  <dcterms:created xsi:type="dcterms:W3CDTF">2022-04-12T08:36:00Z</dcterms:created>
  <dcterms:modified xsi:type="dcterms:W3CDTF">2022-04-13T07:24:00Z</dcterms:modified>
</cp:coreProperties>
</file>