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6B" w:rsidRDefault="0002406B" w:rsidP="0002406B">
      <w:pPr>
        <w:pStyle w:val="Antrinispavadinimas"/>
        <w:jc w:val="right"/>
        <w:rPr>
          <w:rFonts w:ascii="Times New Roman" w:hAnsi="Times New Roman"/>
          <w:b/>
        </w:rPr>
      </w:pPr>
      <w:r>
        <w:rPr>
          <w:rFonts w:ascii="Times New Roman" w:hAnsi="Times New Roman"/>
          <w:b/>
        </w:rPr>
        <w:t>Projektas</w:t>
      </w:r>
    </w:p>
    <w:p w:rsidR="00DA7287" w:rsidRDefault="00DA7287" w:rsidP="00DA7287">
      <w:pPr>
        <w:tabs>
          <w:tab w:val="left" w:pos="1560"/>
        </w:tabs>
        <w:jc w:val="center"/>
        <w:rPr>
          <w:b/>
          <w:sz w:val="28"/>
          <w:szCs w:val="28"/>
        </w:rPr>
      </w:pPr>
      <w:r w:rsidRPr="00CC26E7">
        <w:rPr>
          <w:b/>
          <w:sz w:val="28"/>
          <w:szCs w:val="28"/>
        </w:rPr>
        <w:t>PLUNGĖS RAJONO SAVIVALDYBĖS</w:t>
      </w:r>
    </w:p>
    <w:p w:rsidR="00DA7287" w:rsidRPr="00CC26E7" w:rsidRDefault="00DA7287" w:rsidP="00DA7287">
      <w:pPr>
        <w:jc w:val="center"/>
        <w:rPr>
          <w:b/>
          <w:sz w:val="28"/>
          <w:szCs w:val="28"/>
        </w:rPr>
      </w:pPr>
      <w:r w:rsidRPr="00CC26E7">
        <w:rPr>
          <w:b/>
          <w:sz w:val="28"/>
          <w:szCs w:val="28"/>
        </w:rPr>
        <w:t>TARYBA</w:t>
      </w:r>
    </w:p>
    <w:p w:rsidR="00DA7287" w:rsidRPr="00CC26E7" w:rsidRDefault="00DA7287" w:rsidP="00DA7287">
      <w:pPr>
        <w:jc w:val="center"/>
        <w:rPr>
          <w:b/>
          <w:sz w:val="28"/>
          <w:szCs w:val="28"/>
        </w:rPr>
      </w:pPr>
    </w:p>
    <w:p w:rsidR="00DA7287" w:rsidRPr="00CC26E7" w:rsidRDefault="00DA7287" w:rsidP="00DA7287">
      <w:pPr>
        <w:jc w:val="center"/>
        <w:rPr>
          <w:b/>
          <w:sz w:val="28"/>
          <w:szCs w:val="28"/>
        </w:rPr>
      </w:pPr>
      <w:r w:rsidRPr="00CC26E7">
        <w:rPr>
          <w:b/>
          <w:sz w:val="28"/>
          <w:szCs w:val="28"/>
        </w:rPr>
        <w:t>SPRENDIMAS</w:t>
      </w:r>
    </w:p>
    <w:p w:rsidR="00DA7287" w:rsidRDefault="00DA7287" w:rsidP="00DA7287">
      <w:pPr>
        <w:jc w:val="center"/>
        <w:rPr>
          <w:b/>
          <w:caps/>
          <w:sz w:val="28"/>
          <w:szCs w:val="28"/>
        </w:rPr>
      </w:pPr>
      <w:r w:rsidRPr="00CC26E7">
        <w:rPr>
          <w:b/>
          <w:caps/>
          <w:sz w:val="28"/>
          <w:szCs w:val="28"/>
        </w:rPr>
        <w:t>DĖL PRITARIMO</w:t>
      </w:r>
      <w:r>
        <w:rPr>
          <w:b/>
          <w:caps/>
          <w:sz w:val="28"/>
          <w:szCs w:val="28"/>
        </w:rPr>
        <w:t xml:space="preserve"> PLUNGĖS RAJONO SAVIVALDYBĖS IR KLAIPĖDOS</w:t>
      </w:r>
      <w:r w:rsidRPr="00CC26E7">
        <w:rPr>
          <w:b/>
          <w:caps/>
          <w:sz w:val="28"/>
          <w:szCs w:val="28"/>
        </w:rPr>
        <w:t xml:space="preserve"> VALSTYBINĖS KOLE</w:t>
      </w:r>
      <w:r>
        <w:rPr>
          <w:b/>
          <w:caps/>
          <w:sz w:val="28"/>
          <w:szCs w:val="28"/>
        </w:rPr>
        <w:t xml:space="preserve">GIJOS BENDRADARBIAVIMO </w:t>
      </w:r>
      <w:r w:rsidRPr="00CC26E7">
        <w:rPr>
          <w:b/>
          <w:caps/>
          <w:sz w:val="28"/>
          <w:szCs w:val="28"/>
        </w:rPr>
        <w:t>SUTARTIES PROJEKTUI</w:t>
      </w:r>
    </w:p>
    <w:p w:rsidR="00DA7287" w:rsidRPr="00CC26E7" w:rsidRDefault="00DA7287" w:rsidP="00DA7287">
      <w:pPr>
        <w:jc w:val="center"/>
        <w:rPr>
          <w:b/>
          <w:caps/>
          <w:sz w:val="28"/>
          <w:szCs w:val="28"/>
        </w:rPr>
      </w:pPr>
    </w:p>
    <w:p w:rsidR="00DA7287" w:rsidRDefault="00DA7287" w:rsidP="00DA7287">
      <w:pPr>
        <w:jc w:val="center"/>
      </w:pPr>
      <w:r>
        <w:t xml:space="preserve">2019 m. spalio </w:t>
      </w:r>
      <w:r w:rsidR="003A4F1F">
        <w:t>31</w:t>
      </w:r>
      <w:r w:rsidR="00392AED">
        <w:t xml:space="preserve"> </w:t>
      </w:r>
      <w:r>
        <w:t>d. Nr. T1-</w:t>
      </w:r>
    </w:p>
    <w:p w:rsidR="00DA7287" w:rsidRDefault="00DA7287" w:rsidP="00DA7287">
      <w:pPr>
        <w:jc w:val="center"/>
        <w:rPr>
          <w:b/>
        </w:rPr>
      </w:pPr>
      <w:r>
        <w:t>Plungė</w:t>
      </w:r>
    </w:p>
    <w:p w:rsidR="00DA7287" w:rsidRDefault="00DA7287" w:rsidP="00DA7287">
      <w:pPr>
        <w:ind w:firstLine="737"/>
        <w:jc w:val="both"/>
      </w:pPr>
    </w:p>
    <w:p w:rsidR="00DA7287" w:rsidRPr="00392AED" w:rsidRDefault="00DA7287" w:rsidP="00DA7287">
      <w:pPr>
        <w:ind w:firstLine="720"/>
        <w:jc w:val="both"/>
      </w:pPr>
      <w:r w:rsidRPr="00392AED">
        <w:t xml:space="preserve">Vadovaudamasi Lietuvos Respublikos vietos </w:t>
      </w:r>
      <w:r w:rsidR="00860BDE">
        <w:t>savivaldos</w:t>
      </w:r>
      <w:r w:rsidRPr="00392AED">
        <w:t xml:space="preserve"> įstatymo 16 straipsnio 4 dalimi,  Plungės rajono savivaldybės sudaromų sutarčių reng</w:t>
      </w:r>
      <w:r w:rsidR="00345672" w:rsidRPr="00392AED">
        <w:t>imo ir pasirašymo tvarkos aprašo</w:t>
      </w:r>
      <w:r w:rsidR="003A4F1F">
        <w:t>,</w:t>
      </w:r>
      <w:r w:rsidR="00345672" w:rsidRPr="00392AED">
        <w:t xml:space="preserve"> </w:t>
      </w:r>
      <w:r w:rsidR="003A4F1F" w:rsidRPr="00392AED">
        <w:t>patvirtint</w:t>
      </w:r>
      <w:r w:rsidR="003A4F1F">
        <w:t>o</w:t>
      </w:r>
      <w:r w:rsidR="003A4F1F" w:rsidRPr="00392AED">
        <w:t xml:space="preserve"> Plungės rajono savivaldybės tarybos 2011 m. rugsėjo 29 sprendimu Nr. T1-225</w:t>
      </w:r>
      <w:r w:rsidR="00860BDE">
        <w:t xml:space="preserve">, </w:t>
      </w:r>
      <w:r w:rsidR="00345672" w:rsidRPr="00392AED">
        <w:t>7.7 punktu</w:t>
      </w:r>
      <w:r w:rsidR="003A4F1F">
        <w:t xml:space="preserve">, </w:t>
      </w:r>
      <w:r w:rsidRPr="00392AED">
        <w:t xml:space="preserve">Plungės rajono savivaldybės taryba </w:t>
      </w:r>
      <w:r w:rsidRPr="00392AED">
        <w:rPr>
          <w:spacing w:val="40"/>
        </w:rPr>
        <w:t>nusprendžia</w:t>
      </w:r>
      <w:r w:rsidRPr="00392AED">
        <w:t>:</w:t>
      </w:r>
    </w:p>
    <w:p w:rsidR="00DA7287" w:rsidRPr="00392AED" w:rsidRDefault="00DA7287" w:rsidP="00DA7287">
      <w:pPr>
        <w:ind w:firstLine="720"/>
        <w:jc w:val="both"/>
      </w:pPr>
      <w:r w:rsidRPr="00392AED">
        <w:t xml:space="preserve">1. Pritarti Plungės rajono savivaldybės ir Klaipėdos valstybinės kolegijos bendradarbiavimo sutarties projektui (projektas pridedamas). </w:t>
      </w:r>
    </w:p>
    <w:p w:rsidR="00DA7287" w:rsidRPr="00392AED" w:rsidRDefault="00DA7287" w:rsidP="00DA7287">
      <w:pPr>
        <w:ind w:firstLine="720"/>
        <w:jc w:val="both"/>
      </w:pPr>
      <w:r w:rsidRPr="00392AED">
        <w:t>2. Įgalioti Plungės rajono savivaldybės merą</w:t>
      </w:r>
      <w:r w:rsidR="00D16655">
        <w:t>, o jo nesant</w:t>
      </w:r>
      <w:r w:rsidR="00344134">
        <w:t xml:space="preserve"> -</w:t>
      </w:r>
      <w:r w:rsidR="00D16655">
        <w:t xml:space="preserve"> asmenį einantį </w:t>
      </w:r>
      <w:r w:rsidR="00344134">
        <w:t xml:space="preserve">Savivaldybės </w:t>
      </w:r>
      <w:r w:rsidR="00D16655">
        <w:t>mero pareigas,</w:t>
      </w:r>
      <w:r w:rsidRPr="00392AED">
        <w:t xml:space="preserve"> pasirašyti sprendimo 1 punkte nurodytą </w:t>
      </w:r>
      <w:r w:rsidR="003A4F1F">
        <w:t>B</w:t>
      </w:r>
      <w:r w:rsidRPr="00392AED">
        <w:t>endradarbiavimo sutartį.</w:t>
      </w:r>
    </w:p>
    <w:p w:rsidR="0002406B" w:rsidRDefault="0002406B" w:rsidP="0002406B">
      <w:pPr>
        <w:jc w:val="both"/>
        <w:rPr>
          <w:color w:val="FF0000"/>
        </w:rPr>
      </w:pPr>
    </w:p>
    <w:p w:rsidR="0002406B" w:rsidRDefault="0002406B" w:rsidP="0002406B">
      <w:pPr>
        <w:jc w:val="both"/>
        <w:rPr>
          <w:color w:val="FF0000"/>
        </w:rPr>
      </w:pPr>
    </w:p>
    <w:p w:rsidR="0002406B" w:rsidRDefault="0002406B" w:rsidP="0002406B">
      <w:pPr>
        <w:jc w:val="both"/>
      </w:pPr>
      <w:r>
        <w:t>Savivaldybės meras</w:t>
      </w:r>
      <w:r>
        <w:tab/>
      </w:r>
      <w:r>
        <w:tab/>
      </w:r>
      <w:r>
        <w:tab/>
        <w:t xml:space="preserve">          </w:t>
      </w:r>
      <w:r>
        <w:tab/>
      </w:r>
      <w:r>
        <w:tab/>
        <w:t xml:space="preserve">   </w:t>
      </w:r>
    </w:p>
    <w:p w:rsidR="0002406B" w:rsidRDefault="0002406B" w:rsidP="0002406B">
      <w:pPr>
        <w:jc w:val="both"/>
      </w:pPr>
    </w:p>
    <w:p w:rsidR="0002406B" w:rsidRDefault="0002406B" w:rsidP="0002406B">
      <w:pPr>
        <w:jc w:val="both"/>
      </w:pPr>
    </w:p>
    <w:p w:rsidR="0002406B" w:rsidRDefault="0002406B" w:rsidP="0002406B">
      <w:pPr>
        <w:jc w:val="both"/>
      </w:pPr>
    </w:p>
    <w:p w:rsidR="0002406B" w:rsidRDefault="0002406B" w:rsidP="0002406B">
      <w:pPr>
        <w:jc w:val="both"/>
      </w:pPr>
    </w:p>
    <w:p w:rsidR="0002406B" w:rsidRDefault="0002406B" w:rsidP="0002406B">
      <w:pPr>
        <w:jc w:val="both"/>
      </w:pPr>
    </w:p>
    <w:p w:rsidR="0002406B" w:rsidRDefault="0002406B" w:rsidP="0002406B">
      <w:pPr>
        <w:jc w:val="both"/>
      </w:pPr>
    </w:p>
    <w:p w:rsidR="0002406B" w:rsidRDefault="0002406B" w:rsidP="0002406B">
      <w:pPr>
        <w:jc w:val="both"/>
        <w:rPr>
          <w:lang w:eastAsia="en-US"/>
        </w:rPr>
      </w:pPr>
      <w:r>
        <w:rPr>
          <w:lang w:eastAsia="en-US"/>
        </w:rPr>
        <w:t>SUDERINTA:</w:t>
      </w:r>
    </w:p>
    <w:p w:rsidR="0002406B" w:rsidRDefault="0002406B" w:rsidP="0002406B">
      <w:pPr>
        <w:jc w:val="both"/>
        <w:rPr>
          <w:lang w:eastAsia="en-US"/>
        </w:rPr>
      </w:pPr>
      <w:r>
        <w:rPr>
          <w:lang w:eastAsia="en-US"/>
        </w:rPr>
        <w:t xml:space="preserve">Administracijos direktorius </w:t>
      </w:r>
      <w:r w:rsidR="009F258B">
        <w:rPr>
          <w:lang w:eastAsia="en-US"/>
        </w:rPr>
        <w:t>M. Kaunas</w:t>
      </w:r>
    </w:p>
    <w:p w:rsidR="0002406B" w:rsidRDefault="0002406B" w:rsidP="0002406B">
      <w:pPr>
        <w:rPr>
          <w:lang w:eastAsia="en-US"/>
        </w:rPr>
      </w:pPr>
      <w:r>
        <w:t>Švietimo, kultūros ir sporto skyriaus vedėjas G. Rimeikis</w:t>
      </w:r>
    </w:p>
    <w:p w:rsidR="0002406B" w:rsidRDefault="0002406B" w:rsidP="0002406B">
      <w:pPr>
        <w:jc w:val="both"/>
        <w:rPr>
          <w:lang w:eastAsia="en-US"/>
        </w:rPr>
      </w:pPr>
      <w:r>
        <w:rPr>
          <w:lang w:eastAsia="en-US"/>
        </w:rPr>
        <w:t>Kalbos tvarkytojas A. Eidukaitis</w:t>
      </w:r>
    </w:p>
    <w:p w:rsidR="0002406B" w:rsidRDefault="0002406B" w:rsidP="0002406B">
      <w:pPr>
        <w:jc w:val="both"/>
        <w:rPr>
          <w:lang w:eastAsia="en-US"/>
        </w:rPr>
      </w:pPr>
      <w:r>
        <w:rPr>
          <w:lang w:eastAsia="en-US"/>
        </w:rPr>
        <w:t xml:space="preserve">Juridinio ir personalo administravimo skyriaus vedėjas V. Tumas </w:t>
      </w:r>
    </w:p>
    <w:p w:rsidR="0002406B" w:rsidRDefault="0002406B" w:rsidP="0002406B">
      <w:pPr>
        <w:jc w:val="both"/>
        <w:rPr>
          <w:lang w:eastAsia="en-US"/>
        </w:rPr>
      </w:pPr>
    </w:p>
    <w:p w:rsidR="00BC0F67" w:rsidRDefault="00BC0F67" w:rsidP="0002406B"/>
    <w:p w:rsidR="00345672" w:rsidRDefault="00345672" w:rsidP="0002406B"/>
    <w:p w:rsidR="00345672" w:rsidRDefault="00345672" w:rsidP="0002406B"/>
    <w:p w:rsidR="00345672" w:rsidRDefault="00345672" w:rsidP="0002406B"/>
    <w:p w:rsidR="00345672" w:rsidRDefault="00345672" w:rsidP="0002406B"/>
    <w:p w:rsidR="00345672" w:rsidRDefault="00345672" w:rsidP="0002406B"/>
    <w:p w:rsidR="00345672" w:rsidRDefault="00345672" w:rsidP="0002406B"/>
    <w:p w:rsidR="00345672" w:rsidRDefault="00345672" w:rsidP="0002406B"/>
    <w:p w:rsidR="00345672" w:rsidRDefault="00345672" w:rsidP="0002406B"/>
    <w:p w:rsidR="00BC0F67" w:rsidRDefault="00BC0F67" w:rsidP="0002406B"/>
    <w:p w:rsidR="009F258B" w:rsidRDefault="0002406B" w:rsidP="0002406B">
      <w:r>
        <w:t>Sprendimą rengė Švietimo, kultūros ir sporto skyriaus vyr. specialistė V. Ruginytė</w:t>
      </w:r>
    </w:p>
    <w:p w:rsidR="00837965" w:rsidRDefault="00837965">
      <w:r>
        <w:br w:type="page"/>
      </w:r>
    </w:p>
    <w:p w:rsidR="00837965" w:rsidRPr="008F08F7" w:rsidRDefault="00837965" w:rsidP="00837965">
      <w:pPr>
        <w:ind w:left="5184" w:firstLine="1296"/>
      </w:pPr>
      <w:r w:rsidRPr="008F08F7">
        <w:lastRenderedPageBreak/>
        <w:t>PRITARTA</w:t>
      </w:r>
    </w:p>
    <w:p w:rsidR="00837965" w:rsidRPr="008F08F7" w:rsidRDefault="00837965" w:rsidP="00860BDE">
      <w:pPr>
        <w:ind w:left="5760" w:firstLine="720"/>
      </w:pPr>
      <w:r w:rsidRPr="008F08F7">
        <w:t>Plungės rajono savivaldybės</w:t>
      </w:r>
    </w:p>
    <w:p w:rsidR="00837965" w:rsidRPr="008F08F7" w:rsidRDefault="00837965" w:rsidP="00860BDE">
      <w:pPr>
        <w:ind w:left="5760" w:firstLine="720"/>
      </w:pPr>
      <w:r w:rsidRPr="008F08F7">
        <w:t>tarybos 201</w:t>
      </w:r>
      <w:r>
        <w:t>9</w:t>
      </w:r>
      <w:r w:rsidRPr="008F08F7">
        <w:t xml:space="preserve"> m. </w:t>
      </w:r>
      <w:r>
        <w:t>spalio 31</w:t>
      </w:r>
      <w:r w:rsidRPr="008F08F7">
        <w:t xml:space="preserve"> d.</w:t>
      </w:r>
    </w:p>
    <w:p w:rsidR="00837965" w:rsidRDefault="00860BDE" w:rsidP="00860BDE">
      <w:pPr>
        <w:tabs>
          <w:tab w:val="left" w:pos="993"/>
        </w:tabs>
        <w:rPr>
          <w:b/>
        </w:rPr>
      </w:pPr>
      <w:r>
        <w:tab/>
      </w:r>
      <w:r>
        <w:tab/>
      </w:r>
      <w:r>
        <w:tab/>
      </w:r>
      <w:r>
        <w:tab/>
      </w:r>
      <w:r>
        <w:tab/>
      </w:r>
      <w:r>
        <w:tab/>
      </w:r>
      <w:r>
        <w:tab/>
      </w:r>
      <w:r>
        <w:tab/>
      </w:r>
      <w:r>
        <w:tab/>
      </w:r>
      <w:r w:rsidR="00837965">
        <w:t>sprendimu Nr. T1-</w:t>
      </w:r>
    </w:p>
    <w:p w:rsidR="00837965" w:rsidRDefault="00837965" w:rsidP="00837965">
      <w:pPr>
        <w:tabs>
          <w:tab w:val="left" w:pos="993"/>
        </w:tabs>
        <w:ind w:firstLine="426"/>
        <w:jc w:val="center"/>
        <w:rPr>
          <w:b/>
        </w:rPr>
      </w:pPr>
    </w:p>
    <w:p w:rsidR="00837965" w:rsidRDefault="003A4F1F" w:rsidP="00D02255">
      <w:pPr>
        <w:tabs>
          <w:tab w:val="left" w:pos="993"/>
        </w:tabs>
        <w:ind w:firstLine="426"/>
        <w:jc w:val="right"/>
        <w:rPr>
          <w:b/>
        </w:rPr>
      </w:pPr>
      <w:r>
        <w:rPr>
          <w:b/>
        </w:rPr>
        <w:t>Projektas</w:t>
      </w:r>
    </w:p>
    <w:p w:rsidR="00837965" w:rsidRDefault="00837965" w:rsidP="00837965">
      <w:pPr>
        <w:tabs>
          <w:tab w:val="left" w:pos="993"/>
        </w:tabs>
        <w:ind w:firstLine="426"/>
        <w:jc w:val="center"/>
        <w:rPr>
          <w:b/>
        </w:rPr>
      </w:pPr>
    </w:p>
    <w:p w:rsidR="00837965" w:rsidRDefault="00837965" w:rsidP="00837965">
      <w:pPr>
        <w:tabs>
          <w:tab w:val="left" w:pos="993"/>
        </w:tabs>
        <w:ind w:firstLine="426"/>
        <w:jc w:val="center"/>
        <w:rPr>
          <w:b/>
        </w:rPr>
      </w:pPr>
      <w:r>
        <w:rPr>
          <w:b/>
        </w:rPr>
        <w:t>PLUNGĖS RAJONO SAVIVALDYBĖS</w:t>
      </w:r>
    </w:p>
    <w:p w:rsidR="00837965" w:rsidRDefault="00837965" w:rsidP="00837965">
      <w:pPr>
        <w:tabs>
          <w:tab w:val="left" w:pos="993"/>
        </w:tabs>
        <w:ind w:firstLine="426"/>
        <w:jc w:val="center"/>
        <w:rPr>
          <w:b/>
        </w:rPr>
      </w:pPr>
      <w:r>
        <w:rPr>
          <w:b/>
        </w:rPr>
        <w:t>IR KLAIPĖDOS VALSTYBINĖS KOLEGIJOS</w:t>
      </w:r>
    </w:p>
    <w:p w:rsidR="00837965" w:rsidRPr="00D02255" w:rsidRDefault="00837965" w:rsidP="00837965">
      <w:pPr>
        <w:tabs>
          <w:tab w:val="left" w:pos="993"/>
        </w:tabs>
        <w:ind w:firstLine="426"/>
        <w:jc w:val="center"/>
        <w:rPr>
          <w:b/>
        </w:rPr>
      </w:pPr>
      <w:r w:rsidRPr="00D02255">
        <w:rPr>
          <w:b/>
        </w:rPr>
        <w:t>BENDRADARBIAVIMO SUTARTIS</w:t>
      </w:r>
    </w:p>
    <w:p w:rsidR="00837965" w:rsidRPr="003A4F1F" w:rsidRDefault="00837965" w:rsidP="00837965">
      <w:pPr>
        <w:tabs>
          <w:tab w:val="left" w:pos="993"/>
        </w:tabs>
        <w:ind w:firstLine="426"/>
        <w:jc w:val="center"/>
        <w:rPr>
          <w:b/>
        </w:rPr>
      </w:pPr>
    </w:p>
    <w:p w:rsidR="00837965" w:rsidRDefault="00837965" w:rsidP="00837965">
      <w:pPr>
        <w:tabs>
          <w:tab w:val="left" w:pos="993"/>
        </w:tabs>
        <w:ind w:firstLine="426"/>
        <w:jc w:val="center"/>
      </w:pPr>
      <w:r>
        <w:t>2019 m.  .........</w:t>
      </w:r>
      <w:r w:rsidR="003A4F1F">
        <w:t>................</w:t>
      </w:r>
      <w:r>
        <w:t>d. Nr. _____</w:t>
      </w:r>
    </w:p>
    <w:p w:rsidR="00837965" w:rsidRDefault="00837965" w:rsidP="00837965">
      <w:pPr>
        <w:tabs>
          <w:tab w:val="left" w:pos="993"/>
        </w:tabs>
        <w:ind w:firstLine="426"/>
        <w:jc w:val="center"/>
      </w:pPr>
      <w:r>
        <w:t>Klaipėda</w:t>
      </w:r>
    </w:p>
    <w:p w:rsidR="00837965" w:rsidRDefault="00837965" w:rsidP="00837965">
      <w:pPr>
        <w:tabs>
          <w:tab w:val="left" w:pos="993"/>
        </w:tabs>
        <w:ind w:firstLine="426"/>
        <w:rPr>
          <w:b/>
        </w:rPr>
      </w:pPr>
    </w:p>
    <w:p w:rsidR="00837965" w:rsidRDefault="00837965" w:rsidP="00837965">
      <w:pPr>
        <w:tabs>
          <w:tab w:val="left" w:pos="993"/>
        </w:tabs>
        <w:spacing w:before="120" w:after="120"/>
        <w:ind w:firstLine="426"/>
        <w:jc w:val="both"/>
      </w:pPr>
      <w:r>
        <w:t>VšĮ Klaipėdos valstybinė kolegija, į.</w:t>
      </w:r>
      <w:r w:rsidR="003A4F1F">
        <w:t xml:space="preserve"> </w:t>
      </w:r>
      <w:r>
        <w:t xml:space="preserve">k. 111968056 (toliau – Kolegija), atstovaujama direktorės Gražinos </w:t>
      </w:r>
      <w:proofErr w:type="spellStart"/>
      <w:r>
        <w:t>Markvaldienės</w:t>
      </w:r>
      <w:proofErr w:type="spellEnd"/>
      <w:r>
        <w:t>, veikiančios pagal Kolegijos statutą</w:t>
      </w:r>
      <w:r w:rsidR="003A4F1F">
        <w:t>,</w:t>
      </w:r>
      <w:r>
        <w:t xml:space="preserve"> ir Plungės rajono savivaldybė, į.</w:t>
      </w:r>
      <w:r w:rsidR="003A4F1F">
        <w:t xml:space="preserve"> </w:t>
      </w:r>
      <w:r>
        <w:t>k.</w:t>
      </w:r>
      <w:r>
        <w:rPr>
          <w:rFonts w:ascii="Arial" w:hAnsi="Arial" w:cs="Arial"/>
          <w:color w:val="010101"/>
          <w:sz w:val="18"/>
          <w:szCs w:val="18"/>
          <w:shd w:val="clear" w:color="auto" w:fill="FFFFFF"/>
        </w:rPr>
        <w:t xml:space="preserve"> </w:t>
      </w:r>
      <w:r w:rsidRPr="00D02255">
        <w:rPr>
          <w:color w:val="010101"/>
          <w:shd w:val="clear" w:color="auto" w:fill="FFFFFF"/>
        </w:rPr>
        <w:t>188714469</w:t>
      </w:r>
      <w:r>
        <w:t xml:space="preserve"> (toliau – Savivaldybė) pagal______________________, atstovaujama </w:t>
      </w:r>
      <w:r w:rsidR="003A4F1F">
        <w:t xml:space="preserve">Savivaldybės </w:t>
      </w:r>
      <w:r>
        <w:t>mero Audriaus Klišonio, sudarė  šią sutartį</w:t>
      </w:r>
      <w:r w:rsidR="003A4F1F">
        <w:t>.</w:t>
      </w:r>
    </w:p>
    <w:p w:rsidR="00837965" w:rsidRDefault="00837965" w:rsidP="00837965">
      <w:pPr>
        <w:numPr>
          <w:ilvl w:val="0"/>
          <w:numId w:val="5"/>
        </w:numPr>
        <w:tabs>
          <w:tab w:val="left" w:pos="720"/>
          <w:tab w:val="left" w:pos="993"/>
          <w:tab w:val="left" w:pos="1440"/>
          <w:tab w:val="left" w:pos="1980"/>
          <w:tab w:val="left" w:pos="2340"/>
          <w:tab w:val="left" w:pos="2700"/>
          <w:tab w:val="left" w:pos="2880"/>
          <w:tab w:val="left" w:pos="3240"/>
        </w:tabs>
        <w:spacing w:before="120" w:after="120"/>
        <w:ind w:left="0" w:firstLine="426"/>
        <w:jc w:val="center"/>
        <w:rPr>
          <w:b/>
        </w:rPr>
      </w:pPr>
      <w:r>
        <w:rPr>
          <w:b/>
        </w:rPr>
        <w:t>SUTARTIES OBJEKTAS</w:t>
      </w:r>
    </w:p>
    <w:p w:rsidR="00837965" w:rsidRDefault="00516AB5" w:rsidP="00837965">
      <w:pPr>
        <w:tabs>
          <w:tab w:val="left" w:pos="540"/>
          <w:tab w:val="left" w:pos="720"/>
          <w:tab w:val="left" w:pos="993"/>
        </w:tabs>
        <w:spacing w:before="120" w:after="120"/>
        <w:ind w:firstLine="426"/>
        <w:jc w:val="both"/>
      </w:pPr>
      <w:r>
        <w:t>1.</w:t>
      </w:r>
      <w:r w:rsidR="00837965">
        <w:tab/>
        <w:t>Šios sutarties Šalys sutaria plėtoti bendradarbiavimą: keičiantis ir dalijantis patirtimi, žiniomis bei informacija; vykdant taikomuosius mokslinius tyrimus; organizuojant mokymus, seminarus, kursus ir darbuotojų kvalifikacijos tobulinimą bei perkvalifikavimą; rengiant ir vykdant nacionalinius bei tarptautinius projektus; organizuojant pramoginius, sporto, kultūrinius ir edukacinius renginius; stiprinant specialistų profesinius ryšius, analizuojant rinką ir verslo vystymąsi, ugdant Kolegijos studentų praktinius įgūdžius, skleidžiant naujas idėjas.</w:t>
      </w:r>
    </w:p>
    <w:p w:rsidR="00837965" w:rsidRDefault="00837965" w:rsidP="00837965">
      <w:pPr>
        <w:tabs>
          <w:tab w:val="left" w:pos="993"/>
        </w:tabs>
        <w:spacing w:before="120" w:after="120"/>
        <w:ind w:firstLine="426"/>
        <w:jc w:val="center"/>
        <w:rPr>
          <w:b/>
          <w:bCs/>
        </w:rPr>
      </w:pPr>
      <w:r>
        <w:rPr>
          <w:b/>
          <w:bCs/>
        </w:rPr>
        <w:t>II. ŠALIŲ ĮSIPAREIGOJIMAI</w:t>
      </w:r>
    </w:p>
    <w:p w:rsidR="00837965" w:rsidRPr="00D02255" w:rsidRDefault="00837965" w:rsidP="00837965">
      <w:pPr>
        <w:numPr>
          <w:ilvl w:val="0"/>
          <w:numId w:val="6"/>
        </w:numPr>
        <w:tabs>
          <w:tab w:val="left" w:pos="360"/>
          <w:tab w:val="left" w:pos="993"/>
          <w:tab w:val="left" w:pos="1080"/>
        </w:tabs>
        <w:ind w:left="0" w:firstLine="426"/>
        <w:jc w:val="both"/>
        <w:rPr>
          <w:bCs/>
        </w:rPr>
      </w:pPr>
      <w:r w:rsidRPr="00D02255">
        <w:rPr>
          <w:bCs/>
        </w:rPr>
        <w:t>Kolegija įsipareigoja:</w:t>
      </w:r>
    </w:p>
    <w:p w:rsidR="00837965" w:rsidRDefault="00837965" w:rsidP="00837965">
      <w:pPr>
        <w:numPr>
          <w:ilvl w:val="1"/>
          <w:numId w:val="6"/>
        </w:numPr>
        <w:tabs>
          <w:tab w:val="num" w:pos="0"/>
          <w:tab w:val="left" w:pos="360"/>
          <w:tab w:val="left" w:pos="540"/>
          <w:tab w:val="left" w:pos="851"/>
          <w:tab w:val="left" w:pos="900"/>
          <w:tab w:val="left" w:pos="993"/>
          <w:tab w:val="left" w:pos="1080"/>
        </w:tabs>
        <w:ind w:left="0" w:firstLine="426"/>
        <w:jc w:val="both"/>
        <w:rPr>
          <w:bCs/>
        </w:rPr>
      </w:pPr>
      <w:r>
        <w:t xml:space="preserve">  Pagal galimybes perduoti </w:t>
      </w:r>
      <w:r w:rsidR="003A4F1F">
        <w:t xml:space="preserve">Savivaldybei </w:t>
      </w:r>
      <w:r>
        <w:t>įgytą gerąją patirtį, sukauptas žinias bei aktualią informaciją.</w:t>
      </w:r>
    </w:p>
    <w:p w:rsidR="00837965" w:rsidRDefault="00837965" w:rsidP="00837965">
      <w:pPr>
        <w:numPr>
          <w:ilvl w:val="1"/>
          <w:numId w:val="6"/>
        </w:numPr>
        <w:tabs>
          <w:tab w:val="num" w:pos="0"/>
          <w:tab w:val="left" w:pos="360"/>
          <w:tab w:val="left" w:pos="540"/>
          <w:tab w:val="left" w:pos="851"/>
          <w:tab w:val="left" w:pos="993"/>
          <w:tab w:val="left" w:pos="1080"/>
        </w:tabs>
        <w:ind w:left="0" w:firstLine="426"/>
        <w:jc w:val="both"/>
        <w:rPr>
          <w:bCs/>
        </w:rPr>
      </w:pPr>
      <w:r>
        <w:rPr>
          <w:bCs/>
        </w:rPr>
        <w:t xml:space="preserve">  </w:t>
      </w:r>
      <w:r>
        <w:t>Įtraukti Savivaldybę partneriu į Kolegijos vykdomus tarptautinius projektus, jei jie susiję su kitos Šalies vykdoma veikla.</w:t>
      </w:r>
    </w:p>
    <w:p w:rsidR="00837965" w:rsidRDefault="00837965" w:rsidP="00837965">
      <w:pPr>
        <w:numPr>
          <w:ilvl w:val="1"/>
          <w:numId w:val="6"/>
        </w:numPr>
        <w:tabs>
          <w:tab w:val="num" w:pos="0"/>
          <w:tab w:val="left" w:pos="360"/>
          <w:tab w:val="left" w:pos="540"/>
          <w:tab w:val="left" w:pos="851"/>
          <w:tab w:val="left" w:pos="993"/>
          <w:tab w:val="left" w:pos="1080"/>
        </w:tabs>
        <w:ind w:left="0" w:firstLine="426"/>
        <w:jc w:val="both"/>
        <w:rPr>
          <w:bCs/>
        </w:rPr>
      </w:pPr>
      <w:r>
        <w:rPr>
          <w:bCs/>
        </w:rPr>
        <w:t xml:space="preserve">  </w:t>
      </w:r>
      <w:r>
        <w:t xml:space="preserve">Kviesti </w:t>
      </w:r>
      <w:r w:rsidR="003A4F1F">
        <w:t xml:space="preserve">Savivaldybės </w:t>
      </w:r>
      <w:r>
        <w:t>atstovus į Kolegijoje organizuojamus renginius, seminarus, konferencijas.</w:t>
      </w:r>
    </w:p>
    <w:p w:rsidR="00837965" w:rsidRDefault="00837965" w:rsidP="00837965">
      <w:pPr>
        <w:numPr>
          <w:ilvl w:val="1"/>
          <w:numId w:val="6"/>
        </w:numPr>
        <w:tabs>
          <w:tab w:val="num" w:pos="0"/>
          <w:tab w:val="left" w:pos="360"/>
          <w:tab w:val="left" w:pos="540"/>
          <w:tab w:val="left" w:pos="851"/>
          <w:tab w:val="left" w:pos="993"/>
          <w:tab w:val="left" w:pos="1080"/>
        </w:tabs>
        <w:ind w:left="0" w:firstLine="426"/>
        <w:jc w:val="both"/>
        <w:rPr>
          <w:bCs/>
        </w:rPr>
      </w:pPr>
      <w:r>
        <w:rPr>
          <w:bCs/>
        </w:rPr>
        <w:t xml:space="preserve">  </w:t>
      </w:r>
      <w:r>
        <w:t>Dalyvauti Savivaldybės skelbiamuose viešuosiuose konkursuose, siūlant kvalifikacijos tobulinimo, mokymo, tyrimų ir kt. paslaugas.</w:t>
      </w:r>
    </w:p>
    <w:p w:rsidR="00837965" w:rsidRDefault="00837965" w:rsidP="00837965">
      <w:pPr>
        <w:numPr>
          <w:ilvl w:val="1"/>
          <w:numId w:val="6"/>
        </w:numPr>
        <w:tabs>
          <w:tab w:val="num" w:pos="0"/>
          <w:tab w:val="left" w:pos="360"/>
          <w:tab w:val="left" w:pos="540"/>
          <w:tab w:val="left" w:pos="851"/>
          <w:tab w:val="left" w:pos="993"/>
          <w:tab w:val="left" w:pos="1080"/>
        </w:tabs>
        <w:ind w:left="0" w:firstLine="426"/>
        <w:jc w:val="both"/>
        <w:rPr>
          <w:bCs/>
        </w:rPr>
      </w:pPr>
      <w:r>
        <w:t xml:space="preserve">  Sudaryti sąlygas Kolegijos dėstytojų ir Savivaldybės darbuotojų (narių) bendradarbiavimui, kvalifikacijos tobulinimui, stažuotėms, mainams.</w:t>
      </w:r>
    </w:p>
    <w:p w:rsidR="00837965" w:rsidRDefault="00837965" w:rsidP="00837965">
      <w:pPr>
        <w:numPr>
          <w:ilvl w:val="1"/>
          <w:numId w:val="6"/>
        </w:numPr>
        <w:tabs>
          <w:tab w:val="num" w:pos="0"/>
          <w:tab w:val="left" w:pos="360"/>
          <w:tab w:val="left" w:pos="540"/>
          <w:tab w:val="left" w:pos="851"/>
          <w:tab w:val="left" w:pos="993"/>
          <w:tab w:val="left" w:pos="1080"/>
        </w:tabs>
        <w:ind w:left="0" w:firstLine="426"/>
        <w:jc w:val="both"/>
        <w:rPr>
          <w:bCs/>
        </w:rPr>
      </w:pPr>
      <w:r>
        <w:t xml:space="preserve">  Supažindinti Savivaldybę su Kolegijoje vykdomais taikomaisiais moksliniais tyrimais ir jų rezultatais.</w:t>
      </w:r>
    </w:p>
    <w:p w:rsidR="00837965" w:rsidRDefault="00837965" w:rsidP="00837965">
      <w:pPr>
        <w:numPr>
          <w:ilvl w:val="1"/>
          <w:numId w:val="6"/>
        </w:numPr>
        <w:tabs>
          <w:tab w:val="num" w:pos="0"/>
          <w:tab w:val="left" w:pos="360"/>
          <w:tab w:val="left" w:pos="540"/>
          <w:tab w:val="left" w:pos="851"/>
          <w:tab w:val="left" w:pos="993"/>
          <w:tab w:val="left" w:pos="1080"/>
        </w:tabs>
        <w:ind w:left="0" w:firstLine="426"/>
        <w:jc w:val="both"/>
        <w:rPr>
          <w:bCs/>
        </w:rPr>
      </w:pPr>
      <w:r>
        <w:t xml:space="preserve">  Sudaryti sąlygas </w:t>
      </w:r>
      <w:r w:rsidR="003A4F1F">
        <w:t>K</w:t>
      </w:r>
      <w:r>
        <w:t xml:space="preserve">olegijos studentams atlikti praktikas </w:t>
      </w:r>
      <w:r w:rsidR="003A4F1F">
        <w:t>S</w:t>
      </w:r>
      <w:r>
        <w:t>avivaldybės įstaigose.</w:t>
      </w:r>
    </w:p>
    <w:p w:rsidR="00837965" w:rsidRDefault="00837965" w:rsidP="00837965">
      <w:pPr>
        <w:numPr>
          <w:ilvl w:val="1"/>
          <w:numId w:val="6"/>
        </w:numPr>
        <w:tabs>
          <w:tab w:val="num" w:pos="0"/>
          <w:tab w:val="left" w:pos="360"/>
          <w:tab w:val="left" w:pos="540"/>
          <w:tab w:val="left" w:pos="851"/>
          <w:tab w:val="left" w:pos="993"/>
          <w:tab w:val="left" w:pos="1080"/>
        </w:tabs>
        <w:ind w:left="0" w:firstLine="426"/>
        <w:jc w:val="both"/>
        <w:rPr>
          <w:bCs/>
        </w:rPr>
      </w:pPr>
      <w:r>
        <w:t xml:space="preserve">  Organizuoti Kolegijos ir Savivaldybės atstovų susitikimus, pristatant veiklos planus, pasiektus rezultatus, paskiriant už šią veiklą atsakingus asmenis.</w:t>
      </w:r>
    </w:p>
    <w:p w:rsidR="00837965" w:rsidRDefault="00837965" w:rsidP="00837965">
      <w:pPr>
        <w:numPr>
          <w:ilvl w:val="1"/>
          <w:numId w:val="6"/>
        </w:numPr>
        <w:tabs>
          <w:tab w:val="clear" w:pos="644"/>
          <w:tab w:val="num" w:pos="0"/>
          <w:tab w:val="left" w:pos="360"/>
          <w:tab w:val="left" w:pos="851"/>
          <w:tab w:val="left" w:pos="900"/>
          <w:tab w:val="num" w:pos="993"/>
        </w:tabs>
        <w:ind w:left="0" w:firstLine="426"/>
        <w:jc w:val="both"/>
        <w:rPr>
          <w:bCs/>
        </w:rPr>
      </w:pPr>
      <w:r>
        <w:rPr>
          <w:bCs/>
        </w:rPr>
        <w:t xml:space="preserve">  Informuoti Savivaldybę elektroniniu laišku, telefonu</w:t>
      </w:r>
      <w:r>
        <w:rPr>
          <w:bCs/>
          <w:color w:val="FF0000"/>
        </w:rPr>
        <w:t xml:space="preserve"> </w:t>
      </w:r>
      <w:r>
        <w:rPr>
          <w:bCs/>
        </w:rPr>
        <w:t xml:space="preserve">apie Kolegijos vykdomus naujus mokymus ir </w:t>
      </w:r>
      <w:r w:rsidR="003A4F1F">
        <w:rPr>
          <w:bCs/>
        </w:rPr>
        <w:t xml:space="preserve">teikti </w:t>
      </w:r>
      <w:r>
        <w:rPr>
          <w:bCs/>
        </w:rPr>
        <w:t>kitą aktualią informaciją.</w:t>
      </w:r>
    </w:p>
    <w:p w:rsidR="00837965" w:rsidRDefault="00837965" w:rsidP="00837965">
      <w:pPr>
        <w:numPr>
          <w:ilvl w:val="1"/>
          <w:numId w:val="6"/>
        </w:numPr>
        <w:tabs>
          <w:tab w:val="clear" w:pos="644"/>
          <w:tab w:val="left" w:pos="360"/>
          <w:tab w:val="left" w:pos="851"/>
          <w:tab w:val="left" w:pos="900"/>
          <w:tab w:val="num" w:pos="993"/>
        </w:tabs>
        <w:ind w:left="0" w:firstLine="284"/>
        <w:jc w:val="both"/>
        <w:rPr>
          <w:bCs/>
        </w:rPr>
      </w:pPr>
      <w:r>
        <w:rPr>
          <w:bCs/>
        </w:rPr>
        <w:t>Laikytis Lietuvos Respublikos asmens duomenų teisinės apsaugos įstatyme ir kituose asmens duomenų tvarkymą reglamentuojančiuose teisės aktuose numatytų nuostatų. Asmens duomenis galima perduoti tik tuo atveju</w:t>
      </w:r>
      <w:r w:rsidR="003A4F1F">
        <w:rPr>
          <w:bCs/>
        </w:rPr>
        <w:t>,</w:t>
      </w:r>
      <w:r>
        <w:rPr>
          <w:bCs/>
        </w:rPr>
        <w:t xml:space="preserve"> jei toks sutikimas gaunamas dėl konkretaus atvejo.</w:t>
      </w:r>
    </w:p>
    <w:p w:rsidR="00837965" w:rsidRPr="00D02255" w:rsidRDefault="00837965" w:rsidP="00D02255">
      <w:pPr>
        <w:numPr>
          <w:ilvl w:val="0"/>
          <w:numId w:val="6"/>
        </w:numPr>
        <w:tabs>
          <w:tab w:val="left" w:pos="360"/>
          <w:tab w:val="left" w:pos="900"/>
          <w:tab w:val="left" w:pos="993"/>
        </w:tabs>
        <w:ind w:left="0" w:firstLine="425"/>
        <w:jc w:val="both"/>
        <w:rPr>
          <w:bCs/>
        </w:rPr>
      </w:pPr>
      <w:r w:rsidRPr="00D02255">
        <w:rPr>
          <w:bCs/>
        </w:rPr>
        <w:lastRenderedPageBreak/>
        <w:t>Savivaldybė įsipareigoja:</w:t>
      </w:r>
      <w:r w:rsidR="003A4F1F">
        <w:rPr>
          <w:bCs/>
        </w:rPr>
        <w:t xml:space="preserve"> </w:t>
      </w:r>
    </w:p>
    <w:p w:rsidR="00837965" w:rsidRDefault="00837965" w:rsidP="00D02255">
      <w:pPr>
        <w:numPr>
          <w:ilvl w:val="1"/>
          <w:numId w:val="6"/>
        </w:numPr>
        <w:tabs>
          <w:tab w:val="clear" w:pos="644"/>
          <w:tab w:val="left" w:pos="360"/>
          <w:tab w:val="left" w:pos="900"/>
          <w:tab w:val="left" w:pos="993"/>
          <w:tab w:val="num" w:pos="1134"/>
        </w:tabs>
        <w:ind w:left="0" w:firstLine="425"/>
        <w:jc w:val="both"/>
        <w:rPr>
          <w:bCs/>
        </w:rPr>
      </w:pPr>
      <w:r>
        <w:t xml:space="preserve">Pagal galimybes </w:t>
      </w:r>
      <w:r w:rsidR="003A4F1F">
        <w:t xml:space="preserve">Kolegijai </w:t>
      </w:r>
      <w:r>
        <w:t>perduoti įgytą gerąją patirtį, sukauptas žinias bei aktualią informaciją.</w:t>
      </w:r>
    </w:p>
    <w:p w:rsidR="00837965" w:rsidRDefault="00837965" w:rsidP="00D02255">
      <w:pPr>
        <w:numPr>
          <w:ilvl w:val="1"/>
          <w:numId w:val="6"/>
        </w:numPr>
        <w:tabs>
          <w:tab w:val="left" w:pos="360"/>
          <w:tab w:val="left" w:pos="900"/>
          <w:tab w:val="left" w:pos="993"/>
        </w:tabs>
        <w:ind w:left="0" w:firstLine="425"/>
        <w:jc w:val="both"/>
        <w:rPr>
          <w:bCs/>
        </w:rPr>
      </w:pPr>
      <w:r>
        <w:t xml:space="preserve">Informuoti </w:t>
      </w:r>
      <w:r w:rsidR="003A4F1F">
        <w:t xml:space="preserve">Kolegiją </w:t>
      </w:r>
      <w:r>
        <w:t>apie rinkos pokyčius, specialistų poreikį bei verslo vystymosi tendencijas (dalyvavimas baigiamųjų darbų gynimo procedūrose, diskusijose ir kituose renginiuose).</w:t>
      </w:r>
    </w:p>
    <w:p w:rsidR="00837965" w:rsidRDefault="00837965" w:rsidP="00837965">
      <w:pPr>
        <w:numPr>
          <w:ilvl w:val="1"/>
          <w:numId w:val="6"/>
        </w:numPr>
        <w:tabs>
          <w:tab w:val="left" w:pos="360"/>
          <w:tab w:val="left" w:pos="900"/>
          <w:tab w:val="left" w:pos="993"/>
        </w:tabs>
        <w:ind w:left="0" w:firstLine="426"/>
        <w:jc w:val="both"/>
        <w:rPr>
          <w:bCs/>
        </w:rPr>
      </w:pPr>
      <w:r>
        <w:t>Pagal galimybes sudaryti sąlygas Kolegijos studentams atlikti specialybės praktikas bei skirti kvalifikuotus praktikos vadovus.</w:t>
      </w:r>
    </w:p>
    <w:p w:rsidR="00837965" w:rsidRDefault="00837965" w:rsidP="00837965">
      <w:pPr>
        <w:numPr>
          <w:ilvl w:val="1"/>
          <w:numId w:val="6"/>
        </w:numPr>
        <w:tabs>
          <w:tab w:val="left" w:pos="360"/>
          <w:tab w:val="left" w:pos="900"/>
          <w:tab w:val="left" w:pos="993"/>
        </w:tabs>
        <w:ind w:left="0" w:firstLine="426"/>
        <w:jc w:val="both"/>
        <w:rPr>
          <w:bCs/>
        </w:rPr>
      </w:pPr>
      <w:r>
        <w:t>Pagal galimybes dalyvauti rengiant ir tobulinant Kolegijos studijų programas, atliekant taikomuosius mokslinius tyrimus, konsultuojant Kolegiją jai aktualiais klausimais.</w:t>
      </w:r>
    </w:p>
    <w:p w:rsidR="00837965" w:rsidRDefault="00837965" w:rsidP="00837965">
      <w:pPr>
        <w:numPr>
          <w:ilvl w:val="1"/>
          <w:numId w:val="6"/>
        </w:numPr>
        <w:tabs>
          <w:tab w:val="left" w:pos="360"/>
          <w:tab w:val="left" w:pos="900"/>
          <w:tab w:val="left" w:pos="993"/>
        </w:tabs>
        <w:ind w:left="0" w:firstLine="426"/>
        <w:jc w:val="both"/>
        <w:rPr>
          <w:bCs/>
        </w:rPr>
      </w:pPr>
      <w:r>
        <w:t>Sudaryti sąlygas Savivaldybės ir Kolegijos darbuotojų profesiniam bendradarbiavimui (stažuotės, mokomieji vizitai ir kt.).</w:t>
      </w:r>
    </w:p>
    <w:p w:rsidR="00837965" w:rsidRDefault="003A4F1F" w:rsidP="00837965">
      <w:pPr>
        <w:numPr>
          <w:ilvl w:val="1"/>
          <w:numId w:val="6"/>
        </w:numPr>
        <w:tabs>
          <w:tab w:val="left" w:pos="360"/>
          <w:tab w:val="left" w:pos="900"/>
          <w:tab w:val="left" w:pos="993"/>
        </w:tabs>
        <w:ind w:left="0" w:firstLine="426"/>
        <w:jc w:val="both"/>
        <w:rPr>
          <w:bCs/>
        </w:rPr>
      </w:pPr>
      <w:r>
        <w:rPr>
          <w:bCs/>
        </w:rPr>
        <w:t>I</w:t>
      </w:r>
      <w:r w:rsidR="00837965">
        <w:rPr>
          <w:bCs/>
        </w:rPr>
        <w:t>nformuoti Kolegiją apie atsiradusį Savivaldybės darbuotojų kvalifikacijos kėlimo, tyrimų atlikimo ir kitokį poreikį.</w:t>
      </w:r>
    </w:p>
    <w:p w:rsidR="00837965" w:rsidRDefault="00837965" w:rsidP="00837965">
      <w:pPr>
        <w:numPr>
          <w:ilvl w:val="1"/>
          <w:numId w:val="6"/>
        </w:numPr>
        <w:tabs>
          <w:tab w:val="clear" w:pos="644"/>
          <w:tab w:val="left" w:pos="360"/>
          <w:tab w:val="num" w:pos="851"/>
          <w:tab w:val="left" w:pos="900"/>
          <w:tab w:val="left" w:pos="993"/>
        </w:tabs>
        <w:ind w:left="0" w:firstLine="426"/>
        <w:jc w:val="both"/>
        <w:rPr>
          <w:bCs/>
        </w:rPr>
      </w:pPr>
      <w:r>
        <w:rPr>
          <w:bCs/>
        </w:rPr>
        <w:t xml:space="preserve"> Pagal galimybę remti Kolegiją ir jos studentus (stipendijos, laisvalaikio zonų įrengimas, propaguojant savąjį prekės ženklą, savojo prekės ženklo auditorijų – laboratorijų įrengimas ar esamų atnaujinimas ir kt.).</w:t>
      </w:r>
    </w:p>
    <w:p w:rsidR="00837965" w:rsidRDefault="00837965" w:rsidP="00837965">
      <w:pPr>
        <w:numPr>
          <w:ilvl w:val="1"/>
          <w:numId w:val="6"/>
        </w:numPr>
        <w:tabs>
          <w:tab w:val="clear" w:pos="644"/>
          <w:tab w:val="num" w:pos="993"/>
        </w:tabs>
        <w:ind w:left="0" w:firstLine="284"/>
        <w:jc w:val="both"/>
        <w:rPr>
          <w:bCs/>
        </w:rPr>
      </w:pPr>
      <w:r>
        <w:rPr>
          <w:bCs/>
        </w:rPr>
        <w:t>Laikytis Lietuvos Respublikos asmens duomenų teisinės apsaugos įstatyme ir kituose asmens duomenų tvarkymą reglamentuojančiuose teisės aktuose numatytų nuostatų. Asmens duomenis galima perduoti tik tuo atveju</w:t>
      </w:r>
      <w:r w:rsidR="003A4F1F">
        <w:rPr>
          <w:bCs/>
        </w:rPr>
        <w:t>,</w:t>
      </w:r>
      <w:r>
        <w:rPr>
          <w:bCs/>
        </w:rPr>
        <w:t xml:space="preserve"> jei toks sutikimas gaunamas dėl konkretaus atvejo.</w:t>
      </w:r>
    </w:p>
    <w:p w:rsidR="00837965" w:rsidRDefault="00837965" w:rsidP="00837965">
      <w:pPr>
        <w:tabs>
          <w:tab w:val="left" w:pos="993"/>
        </w:tabs>
        <w:spacing w:before="120" w:after="100" w:afterAutospacing="1"/>
        <w:ind w:firstLine="425"/>
        <w:jc w:val="center"/>
        <w:rPr>
          <w:b/>
          <w:bCs/>
        </w:rPr>
      </w:pPr>
      <w:r>
        <w:rPr>
          <w:b/>
          <w:bCs/>
        </w:rPr>
        <w:t>I</w:t>
      </w:r>
      <w:r w:rsidR="00A42F0D">
        <w:rPr>
          <w:b/>
          <w:bCs/>
        </w:rPr>
        <w:t>II</w:t>
      </w:r>
      <w:r>
        <w:rPr>
          <w:b/>
          <w:bCs/>
        </w:rPr>
        <w:t>. SUTARTIES GALIOJIMAS IR KEITIMAS</w:t>
      </w:r>
    </w:p>
    <w:p w:rsidR="00837965" w:rsidRDefault="00FF389E" w:rsidP="00837965">
      <w:pPr>
        <w:tabs>
          <w:tab w:val="left" w:pos="993"/>
        </w:tabs>
        <w:ind w:firstLine="425"/>
        <w:jc w:val="both"/>
        <w:rPr>
          <w:b/>
          <w:bCs/>
        </w:rPr>
      </w:pPr>
      <w:r>
        <w:t>4.</w:t>
      </w:r>
      <w:r w:rsidR="00837965">
        <w:tab/>
        <w:t>Sutartis yra terminuota ir galioja nuo jos pasirašymo dienos 3 metus.</w:t>
      </w:r>
    </w:p>
    <w:p w:rsidR="00837965" w:rsidRDefault="00FF389E" w:rsidP="00837965">
      <w:pPr>
        <w:tabs>
          <w:tab w:val="left" w:pos="360"/>
          <w:tab w:val="left" w:pos="720"/>
          <w:tab w:val="left" w:pos="900"/>
          <w:tab w:val="left" w:pos="993"/>
        </w:tabs>
        <w:ind w:firstLine="425"/>
        <w:jc w:val="both"/>
      </w:pPr>
      <w:r>
        <w:t>5.</w:t>
      </w:r>
      <w:r w:rsidR="00837965">
        <w:tab/>
        <w:t>Sutartis gali būti nutraukta Šalių susitarimu arba vienos Šalies iniciatyva, kitą Šalį apie tai įspėjus raštu ne vėliau kaip prieš vieną mėnesį.</w:t>
      </w:r>
    </w:p>
    <w:p w:rsidR="00837965" w:rsidRDefault="00FF389E" w:rsidP="00837965">
      <w:pPr>
        <w:tabs>
          <w:tab w:val="left" w:pos="360"/>
          <w:tab w:val="left" w:pos="720"/>
          <w:tab w:val="left" w:pos="900"/>
          <w:tab w:val="left" w:pos="993"/>
        </w:tabs>
        <w:ind w:firstLine="425"/>
        <w:jc w:val="both"/>
        <w:rPr>
          <w:b/>
        </w:rPr>
      </w:pPr>
      <w:r>
        <w:t>6.</w:t>
      </w:r>
      <w:r w:rsidR="00837965">
        <w:tab/>
        <w:t xml:space="preserve">Atsiradus sutartyje nenumatytų bendros veiklos sričių, sutartis gali būti papildyta ar pakeista raštišku abipusiu Šalių susitarimu, patvirtintu abiejų Šalių parašais ir antspaudais. Tai yra neatskiriama šios </w:t>
      </w:r>
      <w:r w:rsidR="00A42F0D">
        <w:t>s</w:t>
      </w:r>
      <w:r w:rsidR="00837965">
        <w:t>utarties dalis.</w:t>
      </w:r>
    </w:p>
    <w:p w:rsidR="00837965" w:rsidRDefault="00A42F0D" w:rsidP="00837965">
      <w:pPr>
        <w:tabs>
          <w:tab w:val="left" w:pos="993"/>
        </w:tabs>
        <w:spacing w:before="120" w:after="120"/>
        <w:ind w:firstLine="426"/>
        <w:jc w:val="center"/>
        <w:rPr>
          <w:b/>
        </w:rPr>
      </w:pPr>
      <w:r>
        <w:rPr>
          <w:b/>
        </w:rPr>
        <w:t>I</w:t>
      </w:r>
      <w:r w:rsidR="00837965">
        <w:rPr>
          <w:b/>
        </w:rPr>
        <w:t>V. KITOS SĄLYGOS</w:t>
      </w:r>
    </w:p>
    <w:p w:rsidR="00837965" w:rsidRDefault="00FF389E" w:rsidP="00837965">
      <w:pPr>
        <w:tabs>
          <w:tab w:val="left" w:pos="360"/>
          <w:tab w:val="left" w:pos="720"/>
          <w:tab w:val="left" w:pos="900"/>
          <w:tab w:val="left" w:pos="993"/>
        </w:tabs>
        <w:ind w:firstLine="426"/>
        <w:jc w:val="both"/>
        <w:rPr>
          <w:b/>
          <w:bCs/>
        </w:rPr>
      </w:pPr>
      <w:r>
        <w:t>7.</w:t>
      </w:r>
      <w:r w:rsidR="00837965">
        <w:tab/>
        <w:t xml:space="preserve">Tarpusavio atsiskaitymai už visų rūšių darbą, susijusį su mokymu, konsultacijomis ir tyrimais, vykdomi pagal atskirus raštiškus susitarimus. </w:t>
      </w:r>
    </w:p>
    <w:p w:rsidR="00837965" w:rsidRDefault="00FF389E" w:rsidP="00837965">
      <w:pPr>
        <w:tabs>
          <w:tab w:val="left" w:pos="360"/>
          <w:tab w:val="left" w:pos="720"/>
          <w:tab w:val="left" w:pos="900"/>
          <w:tab w:val="left" w:pos="993"/>
        </w:tabs>
        <w:ind w:firstLine="426"/>
        <w:jc w:val="both"/>
        <w:rPr>
          <w:b/>
          <w:bCs/>
        </w:rPr>
      </w:pPr>
      <w:r>
        <w:t>8.</w:t>
      </w:r>
      <w:r w:rsidR="00837965">
        <w:tab/>
        <w:t>Šios sutarties sąlygos privalomos abiem sutarties Šalims, jos gali būti keičiamos tik raštišku Šalių susitarimu.</w:t>
      </w:r>
    </w:p>
    <w:p w:rsidR="00837965" w:rsidRDefault="00FF389E" w:rsidP="00837965">
      <w:pPr>
        <w:tabs>
          <w:tab w:val="left" w:pos="360"/>
          <w:tab w:val="left" w:pos="720"/>
          <w:tab w:val="left" w:pos="900"/>
          <w:tab w:val="left" w:pos="993"/>
        </w:tabs>
        <w:ind w:firstLine="426"/>
        <w:jc w:val="both"/>
        <w:rPr>
          <w:b/>
          <w:bCs/>
        </w:rPr>
      </w:pPr>
      <w:r>
        <w:t>9.</w:t>
      </w:r>
      <w:r w:rsidR="00837965">
        <w:tab/>
        <w:t>Ginčai, kylantys dėl sutarties sąlygų, sprendžiami derybomis, nesusitarus – Lietuvos Respublikos įstatymų numatyta tvarka.</w:t>
      </w:r>
    </w:p>
    <w:p w:rsidR="00837965" w:rsidRDefault="00FF389E" w:rsidP="00837965">
      <w:pPr>
        <w:tabs>
          <w:tab w:val="left" w:pos="360"/>
          <w:tab w:val="left" w:pos="720"/>
          <w:tab w:val="left" w:pos="900"/>
          <w:tab w:val="left" w:pos="993"/>
        </w:tabs>
        <w:ind w:firstLine="426"/>
        <w:jc w:val="both"/>
      </w:pPr>
      <w:r>
        <w:rPr>
          <w:bCs/>
        </w:rPr>
        <w:t>10.</w:t>
      </w:r>
      <w:r w:rsidR="00837965">
        <w:rPr>
          <w:bCs/>
        </w:rPr>
        <w:tab/>
      </w:r>
      <w:r w:rsidR="00837965">
        <w:t>Sutartis sudaryta dviem egzemplioriais, turinčiais vienodą juridinę galią, po vieną egzempliorių kiekvienai sutarties Šaliai.</w:t>
      </w:r>
    </w:p>
    <w:p w:rsidR="00837965" w:rsidRDefault="00FF389E" w:rsidP="00837965">
      <w:pPr>
        <w:tabs>
          <w:tab w:val="left" w:pos="360"/>
          <w:tab w:val="left" w:pos="720"/>
          <w:tab w:val="left" w:pos="900"/>
          <w:tab w:val="left" w:pos="993"/>
        </w:tabs>
        <w:ind w:firstLine="426"/>
        <w:jc w:val="both"/>
        <w:rPr>
          <w:b/>
          <w:bCs/>
        </w:rPr>
      </w:pPr>
      <w:r>
        <w:t>11</w:t>
      </w:r>
      <w:r w:rsidR="00837965">
        <w:t>.</w:t>
      </w:r>
      <w:r w:rsidR="00837965">
        <w:tab/>
        <w:t xml:space="preserve">Sutarties įgyvendinimą Kolegijoje koordinuoja (direktoriaus pavaduotojas strateginei plėtrai Remigijus </w:t>
      </w:r>
      <w:proofErr w:type="spellStart"/>
      <w:r w:rsidR="00837965">
        <w:t>Kinderis</w:t>
      </w:r>
      <w:proofErr w:type="spellEnd"/>
      <w:r w:rsidR="00837965">
        <w:t xml:space="preserve">, </w:t>
      </w:r>
      <w:hyperlink r:id="rId6" w:history="1">
        <w:r w:rsidR="00837965">
          <w:rPr>
            <w:rStyle w:val="Hipersaitas"/>
          </w:rPr>
          <w:t>r.kinderis</w:t>
        </w:r>
        <w:r w:rsidR="00837965">
          <w:rPr>
            <w:rStyle w:val="Hipersaitas"/>
            <w:lang w:val="en-US"/>
          </w:rPr>
          <w:t>@</w:t>
        </w:r>
        <w:proofErr w:type="spellStart"/>
        <w:r w:rsidR="00837965">
          <w:rPr>
            <w:rStyle w:val="Hipersaitas"/>
            <w:lang w:val="en-US"/>
          </w:rPr>
          <w:t>kvk.lt</w:t>
        </w:r>
        <w:proofErr w:type="spellEnd"/>
      </w:hyperlink>
      <w:r w:rsidR="00837965">
        <w:rPr>
          <w:lang w:val="en-US"/>
        </w:rPr>
        <w:t>, +370</w:t>
      </w:r>
      <w:r w:rsidR="00A42F0D">
        <w:rPr>
          <w:lang w:val="en-US"/>
        </w:rPr>
        <w:t> </w:t>
      </w:r>
      <w:r w:rsidR="00837965">
        <w:rPr>
          <w:lang w:val="en-US"/>
        </w:rPr>
        <w:t>659</w:t>
      </w:r>
      <w:r w:rsidR="00A42F0D">
        <w:rPr>
          <w:lang w:val="en-US"/>
        </w:rPr>
        <w:t xml:space="preserve"> </w:t>
      </w:r>
      <w:r w:rsidR="00837965">
        <w:rPr>
          <w:lang w:val="en-US"/>
        </w:rPr>
        <w:t>67</w:t>
      </w:r>
      <w:r w:rsidR="00A42F0D">
        <w:rPr>
          <w:lang w:val="en-US"/>
        </w:rPr>
        <w:t xml:space="preserve"> </w:t>
      </w:r>
      <w:r w:rsidR="00837965">
        <w:rPr>
          <w:lang w:val="en-US"/>
        </w:rPr>
        <w:t>261).</w:t>
      </w:r>
    </w:p>
    <w:p w:rsidR="00837965" w:rsidRDefault="00FF389E" w:rsidP="00837965">
      <w:pPr>
        <w:tabs>
          <w:tab w:val="left" w:pos="360"/>
          <w:tab w:val="left" w:pos="720"/>
          <w:tab w:val="left" w:pos="900"/>
          <w:tab w:val="left" w:pos="993"/>
        </w:tabs>
        <w:ind w:firstLine="426"/>
        <w:jc w:val="both"/>
        <w:rPr>
          <w:b/>
          <w:bCs/>
        </w:rPr>
      </w:pPr>
      <w:r>
        <w:t>12</w:t>
      </w:r>
      <w:r w:rsidR="00837965">
        <w:t>.</w:t>
      </w:r>
      <w:r w:rsidR="00837965">
        <w:tab/>
        <w:t xml:space="preserve">Sutarties įgyvendinimą Savivaldybėje koordinuoja Plungės rajono savivaldybės administracijos Švietimo, kultūros ir sporto skyriaus vedėjas Gintautas Rimeikis, el. p. </w:t>
      </w:r>
      <w:hyperlink r:id="rId7" w:history="1">
        <w:r w:rsidR="00837965">
          <w:rPr>
            <w:rStyle w:val="Hipersaitas"/>
          </w:rPr>
          <w:t>gintautas.rimeikis@plunge.lt</w:t>
        </w:r>
      </w:hyperlink>
      <w:r w:rsidR="00837965">
        <w:t xml:space="preserve">, tel. (8  448) 73 155 </w:t>
      </w:r>
      <w:r w:rsidR="00A42F0D">
        <w:t>(kontaktai Ko</w:t>
      </w:r>
      <w:r w:rsidR="00837965">
        <w:t>legija</w:t>
      </w:r>
      <w:r w:rsidR="00A42F0D">
        <w:t>i</w:t>
      </w:r>
      <w:r w:rsidR="00837965">
        <w:t xml:space="preserve"> siųsti aktualią informaciją</w:t>
      </w:r>
      <w:r w:rsidR="00A42F0D">
        <w:t>)</w:t>
      </w:r>
      <w:r w:rsidR="00837965">
        <w:t>.</w:t>
      </w:r>
    </w:p>
    <w:p w:rsidR="00837965" w:rsidRDefault="00A42F0D" w:rsidP="00D02255">
      <w:pPr>
        <w:tabs>
          <w:tab w:val="left" w:pos="993"/>
        </w:tabs>
        <w:spacing w:before="240" w:after="240"/>
        <w:ind w:left="425"/>
        <w:jc w:val="center"/>
        <w:rPr>
          <w:b/>
        </w:rPr>
      </w:pPr>
      <w:r>
        <w:rPr>
          <w:b/>
        </w:rPr>
        <w:t>V. Š</w:t>
      </w:r>
      <w:r w:rsidR="00837965">
        <w:rPr>
          <w:b/>
        </w:rPr>
        <w:t>ALIŲ ADRESAI, REKVIZITAI</w:t>
      </w:r>
    </w:p>
    <w:tbl>
      <w:tblPr>
        <w:tblpPr w:leftFromText="180" w:rightFromText="180" w:vertAnchor="text" w:horzAnchor="margin" w:tblpY="15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5145"/>
      </w:tblGrid>
      <w:tr w:rsidR="00837965" w:rsidTr="00837965">
        <w:tc>
          <w:tcPr>
            <w:tcW w:w="4503" w:type="dxa"/>
            <w:tcBorders>
              <w:top w:val="nil"/>
              <w:left w:val="nil"/>
              <w:bottom w:val="nil"/>
              <w:right w:val="nil"/>
            </w:tcBorders>
            <w:hideMark/>
          </w:tcPr>
          <w:p w:rsidR="00837965" w:rsidRDefault="00837965">
            <w:pPr>
              <w:pStyle w:val="Pagrindinistekstas0"/>
              <w:tabs>
                <w:tab w:val="left" w:pos="993"/>
              </w:tabs>
              <w:spacing w:before="0" w:line="240" w:lineRule="auto"/>
              <w:ind w:right="-573" w:firstLine="425"/>
              <w:rPr>
                <w:sz w:val="24"/>
                <w:szCs w:val="24"/>
              </w:rPr>
            </w:pPr>
            <w:r>
              <w:rPr>
                <w:sz w:val="24"/>
                <w:szCs w:val="24"/>
              </w:rPr>
              <w:t xml:space="preserve">Klaipėdos valstybinė kolegija </w:t>
            </w:r>
          </w:p>
        </w:tc>
        <w:tc>
          <w:tcPr>
            <w:tcW w:w="5145" w:type="dxa"/>
            <w:tcBorders>
              <w:top w:val="nil"/>
              <w:left w:val="nil"/>
              <w:bottom w:val="nil"/>
              <w:right w:val="nil"/>
            </w:tcBorders>
            <w:hideMark/>
          </w:tcPr>
          <w:p w:rsidR="00837965" w:rsidRDefault="00837965">
            <w:pPr>
              <w:pStyle w:val="Pagrindinistekstas0"/>
              <w:tabs>
                <w:tab w:val="left" w:pos="993"/>
              </w:tabs>
              <w:spacing w:before="0" w:line="240" w:lineRule="auto"/>
              <w:ind w:right="-573" w:firstLine="425"/>
              <w:rPr>
                <w:sz w:val="24"/>
                <w:szCs w:val="24"/>
              </w:rPr>
            </w:pPr>
            <w:r>
              <w:rPr>
                <w:sz w:val="24"/>
                <w:szCs w:val="24"/>
              </w:rPr>
              <w:t>Plungės rajono savivaldybė</w:t>
            </w:r>
          </w:p>
        </w:tc>
      </w:tr>
      <w:tr w:rsidR="00837965" w:rsidTr="00837965">
        <w:tc>
          <w:tcPr>
            <w:tcW w:w="4503" w:type="dxa"/>
            <w:tcBorders>
              <w:top w:val="nil"/>
              <w:left w:val="nil"/>
              <w:bottom w:val="nil"/>
              <w:right w:val="nil"/>
            </w:tcBorders>
            <w:hideMark/>
          </w:tcPr>
          <w:p w:rsidR="00837965" w:rsidRDefault="00837965">
            <w:pPr>
              <w:pStyle w:val="Pagrindinistekstas0"/>
              <w:tabs>
                <w:tab w:val="left" w:pos="993"/>
                <w:tab w:val="left" w:leader="underscore" w:pos="4262"/>
              </w:tabs>
              <w:spacing w:before="0" w:line="240" w:lineRule="auto"/>
              <w:ind w:right="-573" w:firstLine="425"/>
              <w:rPr>
                <w:sz w:val="24"/>
                <w:szCs w:val="24"/>
              </w:rPr>
            </w:pPr>
            <w:r>
              <w:rPr>
                <w:sz w:val="24"/>
                <w:szCs w:val="24"/>
              </w:rPr>
              <w:t>Jaunystės g. 1, LT-91274 Klaipėda</w:t>
            </w:r>
          </w:p>
        </w:tc>
        <w:tc>
          <w:tcPr>
            <w:tcW w:w="5145" w:type="dxa"/>
            <w:tcBorders>
              <w:top w:val="nil"/>
              <w:left w:val="nil"/>
              <w:bottom w:val="nil"/>
              <w:right w:val="nil"/>
            </w:tcBorders>
            <w:hideMark/>
          </w:tcPr>
          <w:p w:rsidR="00837965" w:rsidRDefault="00837965">
            <w:pPr>
              <w:pStyle w:val="Pagrindinistekstas0"/>
              <w:tabs>
                <w:tab w:val="left" w:pos="993"/>
              </w:tabs>
              <w:spacing w:before="0" w:line="240" w:lineRule="auto"/>
              <w:ind w:right="-573" w:firstLine="425"/>
              <w:rPr>
                <w:sz w:val="24"/>
                <w:szCs w:val="24"/>
              </w:rPr>
            </w:pPr>
            <w:r>
              <w:rPr>
                <w:color w:val="010101"/>
                <w:sz w:val="24"/>
                <w:szCs w:val="24"/>
                <w:shd w:val="clear" w:color="auto" w:fill="FFFFFF"/>
              </w:rPr>
              <w:t>Vytauto g. 12, LT-90123 Plungė</w:t>
            </w:r>
          </w:p>
        </w:tc>
      </w:tr>
      <w:tr w:rsidR="00837965" w:rsidTr="00837965">
        <w:tc>
          <w:tcPr>
            <w:tcW w:w="4503" w:type="dxa"/>
            <w:tcBorders>
              <w:top w:val="nil"/>
              <w:left w:val="nil"/>
              <w:bottom w:val="nil"/>
              <w:right w:val="nil"/>
            </w:tcBorders>
            <w:hideMark/>
          </w:tcPr>
          <w:p w:rsidR="00837965" w:rsidRDefault="00837965">
            <w:pPr>
              <w:pStyle w:val="Pagrindinistekstas0"/>
              <w:tabs>
                <w:tab w:val="left" w:pos="993"/>
              </w:tabs>
              <w:spacing w:before="0" w:line="240" w:lineRule="auto"/>
              <w:ind w:right="-573" w:firstLine="425"/>
              <w:rPr>
                <w:sz w:val="24"/>
                <w:szCs w:val="24"/>
              </w:rPr>
            </w:pPr>
            <w:r>
              <w:rPr>
                <w:sz w:val="24"/>
                <w:szCs w:val="24"/>
              </w:rPr>
              <w:t>Tel.: (8 46) 489 132, 8 655 59</w:t>
            </w:r>
            <w:r w:rsidR="00A42F0D">
              <w:rPr>
                <w:sz w:val="24"/>
                <w:szCs w:val="24"/>
              </w:rPr>
              <w:t xml:space="preserve"> </w:t>
            </w:r>
            <w:r>
              <w:rPr>
                <w:sz w:val="24"/>
                <w:szCs w:val="24"/>
              </w:rPr>
              <w:t>152</w:t>
            </w:r>
          </w:p>
          <w:p w:rsidR="00837965" w:rsidRDefault="00837965" w:rsidP="00A42F0D">
            <w:pPr>
              <w:pStyle w:val="Pagrindinistekstas0"/>
              <w:tabs>
                <w:tab w:val="left" w:pos="993"/>
                <w:tab w:val="left" w:leader="underscore" w:pos="4262"/>
              </w:tabs>
              <w:spacing w:before="0" w:line="240" w:lineRule="auto"/>
              <w:ind w:right="-573" w:firstLine="425"/>
              <w:rPr>
                <w:sz w:val="24"/>
                <w:szCs w:val="24"/>
              </w:rPr>
            </w:pPr>
            <w:r>
              <w:rPr>
                <w:sz w:val="24"/>
                <w:szCs w:val="24"/>
              </w:rPr>
              <w:lastRenderedPageBreak/>
              <w:t>Faks. (8 46) 314 575</w:t>
            </w:r>
          </w:p>
        </w:tc>
        <w:tc>
          <w:tcPr>
            <w:tcW w:w="5145" w:type="dxa"/>
            <w:tcBorders>
              <w:top w:val="nil"/>
              <w:left w:val="nil"/>
              <w:bottom w:val="nil"/>
              <w:right w:val="nil"/>
            </w:tcBorders>
            <w:hideMark/>
          </w:tcPr>
          <w:p w:rsidR="00837965" w:rsidRDefault="00837965">
            <w:pPr>
              <w:pStyle w:val="Pagrindinistekstas0"/>
              <w:tabs>
                <w:tab w:val="left" w:pos="993"/>
                <w:tab w:val="left" w:leader="underscore" w:pos="4262"/>
              </w:tabs>
              <w:spacing w:before="0" w:line="240" w:lineRule="auto"/>
              <w:ind w:right="-108" w:firstLine="425"/>
              <w:rPr>
                <w:sz w:val="24"/>
                <w:szCs w:val="24"/>
              </w:rPr>
            </w:pPr>
            <w:r>
              <w:rPr>
                <w:sz w:val="24"/>
                <w:szCs w:val="24"/>
              </w:rPr>
              <w:lastRenderedPageBreak/>
              <w:t xml:space="preserve">Tel. </w:t>
            </w:r>
            <w:r>
              <w:rPr>
                <w:color w:val="010101"/>
                <w:sz w:val="24"/>
                <w:szCs w:val="24"/>
                <w:shd w:val="clear" w:color="auto" w:fill="FFFFFF"/>
              </w:rPr>
              <w:t>(8 448) 73 166</w:t>
            </w:r>
          </w:p>
          <w:p w:rsidR="00837965" w:rsidRDefault="00837965" w:rsidP="00A42F0D">
            <w:pPr>
              <w:pStyle w:val="Pagrindinistekstas0"/>
              <w:tabs>
                <w:tab w:val="left" w:pos="993"/>
              </w:tabs>
              <w:spacing w:before="0" w:line="240" w:lineRule="auto"/>
              <w:ind w:right="-573" w:firstLine="425"/>
              <w:rPr>
                <w:sz w:val="24"/>
                <w:szCs w:val="24"/>
              </w:rPr>
            </w:pPr>
            <w:r>
              <w:rPr>
                <w:sz w:val="24"/>
                <w:szCs w:val="24"/>
              </w:rPr>
              <w:lastRenderedPageBreak/>
              <w:t xml:space="preserve">Faks. </w:t>
            </w:r>
            <w:r>
              <w:rPr>
                <w:color w:val="010101"/>
                <w:sz w:val="24"/>
                <w:szCs w:val="24"/>
                <w:shd w:val="clear" w:color="auto" w:fill="FFFFFF"/>
              </w:rPr>
              <w:t xml:space="preserve">(8 448)71 608 </w:t>
            </w:r>
          </w:p>
        </w:tc>
      </w:tr>
      <w:tr w:rsidR="00837965" w:rsidTr="00837965">
        <w:tc>
          <w:tcPr>
            <w:tcW w:w="4503" w:type="dxa"/>
            <w:tcBorders>
              <w:top w:val="nil"/>
              <w:left w:val="nil"/>
              <w:bottom w:val="nil"/>
              <w:right w:val="nil"/>
            </w:tcBorders>
            <w:hideMark/>
          </w:tcPr>
          <w:p w:rsidR="00837965" w:rsidRDefault="00837965" w:rsidP="00A42F0D">
            <w:pPr>
              <w:pStyle w:val="Pagrindinistekstas0"/>
              <w:tabs>
                <w:tab w:val="left" w:pos="993"/>
                <w:tab w:val="left" w:leader="underscore" w:pos="4262"/>
              </w:tabs>
              <w:spacing w:before="0" w:line="240" w:lineRule="auto"/>
              <w:ind w:right="-573" w:firstLine="425"/>
              <w:rPr>
                <w:sz w:val="24"/>
                <w:szCs w:val="24"/>
              </w:rPr>
            </w:pPr>
            <w:r>
              <w:rPr>
                <w:sz w:val="24"/>
                <w:szCs w:val="24"/>
              </w:rPr>
              <w:lastRenderedPageBreak/>
              <w:t>El.</w:t>
            </w:r>
            <w:r w:rsidR="00A42F0D">
              <w:rPr>
                <w:sz w:val="24"/>
                <w:szCs w:val="24"/>
              </w:rPr>
              <w:t xml:space="preserve"> </w:t>
            </w:r>
            <w:r>
              <w:rPr>
                <w:sz w:val="24"/>
                <w:szCs w:val="24"/>
              </w:rPr>
              <w:t xml:space="preserve">p. </w:t>
            </w:r>
            <w:hyperlink r:id="rId8" w:history="1">
              <w:r>
                <w:rPr>
                  <w:rStyle w:val="Hipersaitas"/>
                  <w:sz w:val="24"/>
                  <w:szCs w:val="24"/>
                </w:rPr>
                <w:t>info@kvk.lt</w:t>
              </w:r>
            </w:hyperlink>
            <w:r>
              <w:rPr>
                <w:sz w:val="24"/>
                <w:szCs w:val="24"/>
              </w:rPr>
              <w:t xml:space="preserve"> </w:t>
            </w:r>
          </w:p>
        </w:tc>
        <w:tc>
          <w:tcPr>
            <w:tcW w:w="5145" w:type="dxa"/>
            <w:tcBorders>
              <w:top w:val="nil"/>
              <w:left w:val="nil"/>
              <w:bottom w:val="nil"/>
              <w:right w:val="nil"/>
            </w:tcBorders>
            <w:hideMark/>
          </w:tcPr>
          <w:p w:rsidR="00837965" w:rsidRDefault="00837965">
            <w:pPr>
              <w:pStyle w:val="Pagrindinistekstas0"/>
              <w:tabs>
                <w:tab w:val="left" w:pos="993"/>
                <w:tab w:val="left" w:leader="underscore" w:pos="4262"/>
              </w:tabs>
              <w:spacing w:before="0" w:line="240" w:lineRule="auto"/>
              <w:ind w:right="-573" w:firstLine="425"/>
              <w:rPr>
                <w:sz w:val="24"/>
                <w:szCs w:val="24"/>
              </w:rPr>
            </w:pPr>
            <w:proofErr w:type="spellStart"/>
            <w:r>
              <w:rPr>
                <w:sz w:val="24"/>
                <w:szCs w:val="24"/>
              </w:rPr>
              <w:t>El.p</w:t>
            </w:r>
            <w:proofErr w:type="spellEnd"/>
            <w:r>
              <w:rPr>
                <w:sz w:val="24"/>
                <w:szCs w:val="24"/>
              </w:rPr>
              <w:t>. savivaldybe@plunge.lt</w:t>
            </w:r>
          </w:p>
        </w:tc>
      </w:tr>
      <w:tr w:rsidR="00837965" w:rsidTr="00837965">
        <w:tc>
          <w:tcPr>
            <w:tcW w:w="4503" w:type="dxa"/>
            <w:tcBorders>
              <w:top w:val="nil"/>
              <w:left w:val="nil"/>
              <w:bottom w:val="nil"/>
              <w:right w:val="nil"/>
            </w:tcBorders>
            <w:hideMark/>
          </w:tcPr>
          <w:p w:rsidR="00837965" w:rsidRDefault="00837965">
            <w:pPr>
              <w:pStyle w:val="Pagrindinistekstas0"/>
              <w:tabs>
                <w:tab w:val="left" w:pos="993"/>
              </w:tabs>
              <w:spacing w:before="0" w:line="240" w:lineRule="auto"/>
              <w:ind w:right="-573" w:firstLine="425"/>
              <w:rPr>
                <w:sz w:val="24"/>
                <w:szCs w:val="24"/>
              </w:rPr>
            </w:pPr>
            <w:r>
              <w:rPr>
                <w:sz w:val="24"/>
                <w:szCs w:val="24"/>
              </w:rPr>
              <w:t>Banko rekvizitai:</w:t>
            </w:r>
          </w:p>
          <w:p w:rsidR="00837965" w:rsidRDefault="00837965" w:rsidP="00A42F0D">
            <w:pPr>
              <w:pStyle w:val="Pagrindinistekstas0"/>
              <w:tabs>
                <w:tab w:val="left" w:pos="993"/>
              </w:tabs>
              <w:spacing w:before="0" w:line="240" w:lineRule="auto"/>
              <w:ind w:right="-573" w:firstLine="425"/>
              <w:rPr>
                <w:caps/>
                <w:sz w:val="24"/>
                <w:szCs w:val="24"/>
              </w:rPr>
            </w:pPr>
            <w:r>
              <w:rPr>
                <w:caps/>
                <w:sz w:val="24"/>
                <w:szCs w:val="24"/>
              </w:rPr>
              <w:t>A</w:t>
            </w:r>
            <w:r w:rsidR="00A42F0D">
              <w:rPr>
                <w:sz w:val="24"/>
                <w:szCs w:val="24"/>
              </w:rPr>
              <w:t xml:space="preserve">. s. </w:t>
            </w:r>
            <w:r>
              <w:rPr>
                <w:sz w:val="24"/>
                <w:szCs w:val="24"/>
              </w:rPr>
              <w:t xml:space="preserve"> </w:t>
            </w:r>
            <w:r>
              <w:rPr>
                <w:caps/>
                <w:sz w:val="24"/>
                <w:szCs w:val="24"/>
              </w:rPr>
              <w:t>LT47 7300 0100 7417 9087</w:t>
            </w:r>
          </w:p>
        </w:tc>
        <w:tc>
          <w:tcPr>
            <w:tcW w:w="5145" w:type="dxa"/>
            <w:tcBorders>
              <w:top w:val="nil"/>
              <w:left w:val="nil"/>
              <w:bottom w:val="nil"/>
              <w:right w:val="nil"/>
            </w:tcBorders>
            <w:hideMark/>
          </w:tcPr>
          <w:p w:rsidR="00837965" w:rsidRDefault="00837965">
            <w:pPr>
              <w:pStyle w:val="Pagrindinistekstas0"/>
              <w:tabs>
                <w:tab w:val="left" w:pos="993"/>
              </w:tabs>
              <w:spacing w:before="0" w:line="240" w:lineRule="auto"/>
              <w:ind w:right="-573" w:firstLine="425"/>
              <w:rPr>
                <w:sz w:val="24"/>
                <w:szCs w:val="24"/>
              </w:rPr>
            </w:pPr>
            <w:r>
              <w:rPr>
                <w:sz w:val="24"/>
                <w:szCs w:val="24"/>
              </w:rPr>
              <w:t>Banko rekvizitai</w:t>
            </w:r>
            <w:r w:rsidR="00A42F0D">
              <w:rPr>
                <w:sz w:val="24"/>
                <w:szCs w:val="24"/>
              </w:rPr>
              <w:t>:</w:t>
            </w:r>
          </w:p>
          <w:p w:rsidR="00837965" w:rsidRDefault="00837965" w:rsidP="00A42F0D">
            <w:pPr>
              <w:pStyle w:val="Pagrindinistekstas0"/>
              <w:tabs>
                <w:tab w:val="left" w:pos="993"/>
              </w:tabs>
              <w:spacing w:before="0" w:line="240" w:lineRule="auto"/>
              <w:ind w:right="-573" w:firstLine="425"/>
              <w:rPr>
                <w:sz w:val="24"/>
                <w:szCs w:val="24"/>
              </w:rPr>
            </w:pPr>
            <w:r>
              <w:rPr>
                <w:caps/>
                <w:sz w:val="24"/>
                <w:szCs w:val="24"/>
              </w:rPr>
              <w:t>A</w:t>
            </w:r>
            <w:r w:rsidR="00A42F0D">
              <w:rPr>
                <w:caps/>
                <w:sz w:val="24"/>
                <w:szCs w:val="24"/>
              </w:rPr>
              <w:t xml:space="preserve">. </w:t>
            </w:r>
            <w:r>
              <w:rPr>
                <w:sz w:val="24"/>
                <w:szCs w:val="24"/>
              </w:rPr>
              <w:t>s</w:t>
            </w:r>
            <w:r w:rsidR="00A42F0D">
              <w:rPr>
                <w:sz w:val="24"/>
                <w:szCs w:val="24"/>
              </w:rPr>
              <w:t>.</w:t>
            </w:r>
            <w:r>
              <w:rPr>
                <w:sz w:val="24"/>
                <w:szCs w:val="24"/>
              </w:rPr>
              <w:t xml:space="preserve"> </w:t>
            </w:r>
            <w:r>
              <w:rPr>
                <w:caps/>
                <w:sz w:val="24"/>
                <w:szCs w:val="24"/>
              </w:rPr>
              <w:t>LT12 4010 0430 0002 0046</w:t>
            </w:r>
          </w:p>
        </w:tc>
      </w:tr>
      <w:tr w:rsidR="00837965" w:rsidTr="00837965">
        <w:tc>
          <w:tcPr>
            <w:tcW w:w="4503" w:type="dxa"/>
            <w:tcBorders>
              <w:top w:val="nil"/>
              <w:left w:val="nil"/>
              <w:bottom w:val="nil"/>
              <w:right w:val="nil"/>
            </w:tcBorders>
            <w:hideMark/>
          </w:tcPr>
          <w:p w:rsidR="00837965" w:rsidRDefault="00837965">
            <w:pPr>
              <w:pStyle w:val="Pagrindinistekstas0"/>
              <w:tabs>
                <w:tab w:val="left" w:pos="993"/>
              </w:tabs>
              <w:spacing w:before="0" w:line="240" w:lineRule="auto"/>
              <w:ind w:right="-573" w:firstLine="425"/>
              <w:rPr>
                <w:sz w:val="24"/>
                <w:szCs w:val="24"/>
              </w:rPr>
            </w:pPr>
            <w:r>
              <w:rPr>
                <w:sz w:val="24"/>
                <w:szCs w:val="24"/>
              </w:rPr>
              <w:t>bankas „</w:t>
            </w:r>
            <w:proofErr w:type="spellStart"/>
            <w:r>
              <w:rPr>
                <w:sz w:val="24"/>
                <w:szCs w:val="24"/>
              </w:rPr>
              <w:t>Swedbank</w:t>
            </w:r>
            <w:proofErr w:type="spellEnd"/>
            <w:r>
              <w:rPr>
                <w:sz w:val="24"/>
                <w:szCs w:val="24"/>
              </w:rPr>
              <w:t xml:space="preserve">“, </w:t>
            </w:r>
            <w:r w:rsidR="00A42F0D">
              <w:rPr>
                <w:sz w:val="24"/>
                <w:szCs w:val="24"/>
              </w:rPr>
              <w:t xml:space="preserve"> AB, </w:t>
            </w:r>
            <w:r>
              <w:rPr>
                <w:sz w:val="24"/>
                <w:szCs w:val="24"/>
              </w:rPr>
              <w:t>kodas 73000</w:t>
            </w:r>
          </w:p>
        </w:tc>
        <w:tc>
          <w:tcPr>
            <w:tcW w:w="5145" w:type="dxa"/>
            <w:tcBorders>
              <w:top w:val="nil"/>
              <w:left w:val="nil"/>
              <w:bottom w:val="nil"/>
              <w:right w:val="nil"/>
            </w:tcBorders>
            <w:hideMark/>
          </w:tcPr>
          <w:p w:rsidR="00837965" w:rsidRDefault="00837965">
            <w:pPr>
              <w:pStyle w:val="Pagrindinistekstas0"/>
              <w:tabs>
                <w:tab w:val="left" w:pos="993"/>
              </w:tabs>
              <w:spacing w:before="0" w:line="240" w:lineRule="auto"/>
              <w:ind w:right="-573" w:firstLine="425"/>
              <w:rPr>
                <w:sz w:val="24"/>
                <w:szCs w:val="24"/>
              </w:rPr>
            </w:pPr>
            <w:r>
              <w:rPr>
                <w:sz w:val="24"/>
                <w:szCs w:val="24"/>
              </w:rPr>
              <w:t xml:space="preserve">bankas Luminor, </w:t>
            </w:r>
            <w:r w:rsidR="00A42F0D">
              <w:rPr>
                <w:sz w:val="24"/>
                <w:szCs w:val="24"/>
              </w:rPr>
              <w:t xml:space="preserve"> AB, </w:t>
            </w:r>
            <w:r>
              <w:rPr>
                <w:sz w:val="24"/>
                <w:szCs w:val="24"/>
              </w:rPr>
              <w:t>kodas  40100</w:t>
            </w:r>
          </w:p>
        </w:tc>
      </w:tr>
      <w:tr w:rsidR="00837965" w:rsidTr="00837965">
        <w:tc>
          <w:tcPr>
            <w:tcW w:w="4503" w:type="dxa"/>
            <w:tcBorders>
              <w:top w:val="nil"/>
              <w:left w:val="nil"/>
              <w:bottom w:val="nil"/>
              <w:right w:val="nil"/>
            </w:tcBorders>
            <w:hideMark/>
          </w:tcPr>
          <w:p w:rsidR="00837965" w:rsidRDefault="00837965" w:rsidP="00A42F0D">
            <w:pPr>
              <w:pStyle w:val="Pagrindinistekstas0"/>
              <w:tabs>
                <w:tab w:val="left" w:pos="993"/>
              </w:tabs>
              <w:spacing w:before="0" w:line="240" w:lineRule="auto"/>
              <w:ind w:right="-573" w:firstLine="425"/>
              <w:rPr>
                <w:sz w:val="24"/>
                <w:szCs w:val="24"/>
              </w:rPr>
            </w:pPr>
            <w:r>
              <w:rPr>
                <w:sz w:val="24"/>
                <w:szCs w:val="24"/>
              </w:rPr>
              <w:t>PVM mokėtojo kodas</w:t>
            </w:r>
            <w:r w:rsidR="00A42F0D">
              <w:rPr>
                <w:sz w:val="24"/>
                <w:szCs w:val="24"/>
              </w:rPr>
              <w:t xml:space="preserve"> </w:t>
            </w:r>
            <w:r>
              <w:rPr>
                <w:sz w:val="24"/>
                <w:szCs w:val="24"/>
              </w:rPr>
              <w:t>LT119680515</w:t>
            </w:r>
          </w:p>
        </w:tc>
        <w:tc>
          <w:tcPr>
            <w:tcW w:w="5145" w:type="dxa"/>
            <w:tcBorders>
              <w:top w:val="nil"/>
              <w:left w:val="nil"/>
              <w:bottom w:val="nil"/>
              <w:right w:val="nil"/>
            </w:tcBorders>
            <w:hideMark/>
          </w:tcPr>
          <w:p w:rsidR="00837965" w:rsidRDefault="00837965" w:rsidP="00A42F0D">
            <w:pPr>
              <w:pStyle w:val="Pagrindinistekstas0"/>
              <w:tabs>
                <w:tab w:val="left" w:pos="993"/>
                <w:tab w:val="left" w:pos="4286"/>
              </w:tabs>
              <w:spacing w:before="0" w:line="240" w:lineRule="auto"/>
              <w:ind w:right="-573" w:firstLine="425"/>
              <w:rPr>
                <w:sz w:val="24"/>
                <w:szCs w:val="24"/>
              </w:rPr>
            </w:pPr>
            <w:r>
              <w:rPr>
                <w:sz w:val="24"/>
                <w:szCs w:val="24"/>
              </w:rPr>
              <w:t>PVM mokėtojo kodas</w:t>
            </w:r>
          </w:p>
        </w:tc>
      </w:tr>
      <w:tr w:rsidR="00837965" w:rsidTr="00837965">
        <w:tc>
          <w:tcPr>
            <w:tcW w:w="4503" w:type="dxa"/>
            <w:tcBorders>
              <w:top w:val="nil"/>
              <w:left w:val="nil"/>
              <w:bottom w:val="nil"/>
              <w:right w:val="nil"/>
            </w:tcBorders>
            <w:hideMark/>
          </w:tcPr>
          <w:p w:rsidR="00837965" w:rsidRDefault="00837965" w:rsidP="00A42F0D">
            <w:pPr>
              <w:pStyle w:val="Pagrindinistekstas0"/>
              <w:tabs>
                <w:tab w:val="left" w:pos="993"/>
              </w:tabs>
              <w:spacing w:before="0" w:line="240" w:lineRule="auto"/>
              <w:ind w:right="-573" w:firstLine="425"/>
              <w:rPr>
                <w:sz w:val="24"/>
                <w:szCs w:val="24"/>
              </w:rPr>
            </w:pPr>
            <w:r>
              <w:rPr>
                <w:sz w:val="24"/>
                <w:szCs w:val="24"/>
              </w:rPr>
              <w:t>Kodas 111968056</w:t>
            </w:r>
          </w:p>
        </w:tc>
        <w:tc>
          <w:tcPr>
            <w:tcW w:w="5145" w:type="dxa"/>
            <w:tcBorders>
              <w:top w:val="nil"/>
              <w:left w:val="nil"/>
              <w:bottom w:val="nil"/>
              <w:right w:val="nil"/>
            </w:tcBorders>
          </w:tcPr>
          <w:p w:rsidR="00837965" w:rsidRDefault="00837965">
            <w:pPr>
              <w:pStyle w:val="Pagrindinistekstas0"/>
              <w:tabs>
                <w:tab w:val="left" w:pos="993"/>
              </w:tabs>
              <w:spacing w:before="0" w:line="240" w:lineRule="auto"/>
              <w:ind w:right="-573" w:firstLine="425"/>
              <w:rPr>
                <w:sz w:val="24"/>
                <w:szCs w:val="24"/>
              </w:rPr>
            </w:pPr>
          </w:p>
        </w:tc>
      </w:tr>
      <w:tr w:rsidR="00837965" w:rsidTr="00837965">
        <w:tc>
          <w:tcPr>
            <w:tcW w:w="4503" w:type="dxa"/>
            <w:tcBorders>
              <w:top w:val="nil"/>
              <w:left w:val="nil"/>
              <w:bottom w:val="nil"/>
              <w:right w:val="nil"/>
            </w:tcBorders>
            <w:hideMark/>
          </w:tcPr>
          <w:p w:rsidR="00837965" w:rsidRDefault="00837965">
            <w:pPr>
              <w:pStyle w:val="Pagrindinistekstas0"/>
              <w:tabs>
                <w:tab w:val="left" w:pos="993"/>
              </w:tabs>
              <w:spacing w:before="0" w:line="240" w:lineRule="auto"/>
              <w:ind w:right="-573" w:firstLine="425"/>
              <w:rPr>
                <w:sz w:val="24"/>
                <w:szCs w:val="24"/>
              </w:rPr>
            </w:pPr>
            <w:r>
              <w:rPr>
                <w:sz w:val="24"/>
                <w:szCs w:val="24"/>
              </w:rPr>
              <w:t>Direktorė</w:t>
            </w:r>
          </w:p>
          <w:p w:rsidR="00A42F0D" w:rsidRDefault="00A42F0D">
            <w:pPr>
              <w:pStyle w:val="Pagrindinistekstas0"/>
              <w:tabs>
                <w:tab w:val="left" w:pos="993"/>
              </w:tabs>
              <w:spacing w:before="0" w:line="240" w:lineRule="auto"/>
              <w:ind w:right="-573" w:firstLine="425"/>
              <w:rPr>
                <w:sz w:val="24"/>
                <w:szCs w:val="24"/>
              </w:rPr>
            </w:pPr>
            <w:r>
              <w:rPr>
                <w:sz w:val="24"/>
                <w:szCs w:val="24"/>
              </w:rPr>
              <w:t>___________________</w:t>
            </w:r>
          </w:p>
          <w:p w:rsidR="00837965" w:rsidRDefault="00837965">
            <w:pPr>
              <w:pStyle w:val="Pagrindinistekstas0"/>
              <w:tabs>
                <w:tab w:val="left" w:pos="993"/>
              </w:tabs>
              <w:spacing w:before="0" w:line="240" w:lineRule="auto"/>
              <w:ind w:right="-573" w:firstLine="425"/>
              <w:rPr>
                <w:sz w:val="24"/>
                <w:szCs w:val="24"/>
              </w:rPr>
            </w:pPr>
            <w:r>
              <w:rPr>
                <w:sz w:val="24"/>
                <w:szCs w:val="24"/>
              </w:rPr>
              <w:t xml:space="preserve">Gražina </w:t>
            </w:r>
            <w:proofErr w:type="spellStart"/>
            <w:r>
              <w:rPr>
                <w:sz w:val="24"/>
                <w:szCs w:val="24"/>
              </w:rPr>
              <w:t>Markvaldienė</w:t>
            </w:r>
            <w:proofErr w:type="spellEnd"/>
          </w:p>
        </w:tc>
        <w:tc>
          <w:tcPr>
            <w:tcW w:w="5145" w:type="dxa"/>
            <w:tcBorders>
              <w:top w:val="nil"/>
              <w:left w:val="nil"/>
              <w:bottom w:val="nil"/>
              <w:right w:val="nil"/>
            </w:tcBorders>
            <w:hideMark/>
          </w:tcPr>
          <w:p w:rsidR="00837965" w:rsidRDefault="00837965">
            <w:pPr>
              <w:pStyle w:val="Pagrindinistekstas0"/>
              <w:tabs>
                <w:tab w:val="left" w:pos="993"/>
              </w:tabs>
              <w:spacing w:before="0" w:line="240" w:lineRule="auto"/>
              <w:ind w:right="-573" w:firstLine="425"/>
              <w:rPr>
                <w:sz w:val="24"/>
                <w:szCs w:val="24"/>
              </w:rPr>
            </w:pPr>
            <w:r>
              <w:rPr>
                <w:sz w:val="24"/>
                <w:szCs w:val="24"/>
              </w:rPr>
              <w:t>Savivaldybės meras</w:t>
            </w:r>
          </w:p>
          <w:p w:rsidR="00A42F0D" w:rsidRDefault="00A42F0D">
            <w:pPr>
              <w:pStyle w:val="Pagrindinistekstas0"/>
              <w:tabs>
                <w:tab w:val="left" w:pos="993"/>
              </w:tabs>
              <w:spacing w:before="0" w:line="240" w:lineRule="auto"/>
              <w:ind w:right="-573" w:firstLine="425"/>
              <w:rPr>
                <w:sz w:val="24"/>
                <w:szCs w:val="24"/>
              </w:rPr>
            </w:pPr>
            <w:r>
              <w:rPr>
                <w:sz w:val="24"/>
                <w:szCs w:val="24"/>
              </w:rPr>
              <w:t>____________________________</w:t>
            </w:r>
          </w:p>
          <w:p w:rsidR="00837965" w:rsidRDefault="00837965">
            <w:pPr>
              <w:pStyle w:val="Pagrindinistekstas0"/>
              <w:tabs>
                <w:tab w:val="left" w:pos="993"/>
              </w:tabs>
              <w:spacing w:before="0" w:line="240" w:lineRule="auto"/>
              <w:ind w:right="-573" w:firstLine="425"/>
              <w:rPr>
                <w:sz w:val="24"/>
                <w:szCs w:val="24"/>
              </w:rPr>
            </w:pPr>
            <w:r>
              <w:rPr>
                <w:sz w:val="24"/>
                <w:szCs w:val="24"/>
                <w:lang w:val="en-US"/>
              </w:rPr>
              <w:t>Audrius Klišonis</w:t>
            </w:r>
          </w:p>
        </w:tc>
      </w:tr>
      <w:tr w:rsidR="00837965" w:rsidTr="00837965">
        <w:tc>
          <w:tcPr>
            <w:tcW w:w="4503" w:type="dxa"/>
            <w:tcBorders>
              <w:top w:val="nil"/>
              <w:left w:val="nil"/>
              <w:bottom w:val="nil"/>
              <w:right w:val="nil"/>
            </w:tcBorders>
            <w:hideMark/>
          </w:tcPr>
          <w:p w:rsidR="00837965" w:rsidRDefault="00837965" w:rsidP="00A42F0D">
            <w:pPr>
              <w:pStyle w:val="Pagrindinistekstas0"/>
              <w:tabs>
                <w:tab w:val="left" w:pos="993"/>
              </w:tabs>
              <w:spacing w:before="0" w:line="240" w:lineRule="auto"/>
              <w:ind w:right="-573" w:firstLine="425"/>
              <w:rPr>
                <w:sz w:val="24"/>
                <w:szCs w:val="24"/>
              </w:rPr>
            </w:pPr>
            <w:r>
              <w:rPr>
                <w:sz w:val="24"/>
                <w:szCs w:val="24"/>
              </w:rPr>
              <w:t xml:space="preserve">     (</w:t>
            </w:r>
            <w:r w:rsidR="00A42F0D">
              <w:rPr>
                <w:sz w:val="24"/>
                <w:szCs w:val="24"/>
              </w:rPr>
              <w:t>p</w:t>
            </w:r>
            <w:r>
              <w:rPr>
                <w:sz w:val="24"/>
                <w:szCs w:val="24"/>
              </w:rPr>
              <w:t>arašas)</w:t>
            </w:r>
          </w:p>
        </w:tc>
        <w:tc>
          <w:tcPr>
            <w:tcW w:w="5145" w:type="dxa"/>
            <w:tcBorders>
              <w:top w:val="nil"/>
              <w:left w:val="nil"/>
              <w:bottom w:val="nil"/>
              <w:right w:val="nil"/>
            </w:tcBorders>
            <w:hideMark/>
          </w:tcPr>
          <w:p w:rsidR="00837965" w:rsidRDefault="00837965" w:rsidP="00A42F0D">
            <w:pPr>
              <w:pStyle w:val="Pagrindinistekstas0"/>
              <w:tabs>
                <w:tab w:val="left" w:pos="993"/>
              </w:tabs>
              <w:spacing w:before="0" w:line="240" w:lineRule="auto"/>
              <w:ind w:right="-573" w:firstLine="425"/>
              <w:rPr>
                <w:sz w:val="24"/>
                <w:szCs w:val="24"/>
              </w:rPr>
            </w:pPr>
            <w:r>
              <w:rPr>
                <w:sz w:val="24"/>
                <w:szCs w:val="24"/>
              </w:rPr>
              <w:t xml:space="preserve"> (</w:t>
            </w:r>
            <w:r w:rsidR="00A42F0D">
              <w:rPr>
                <w:sz w:val="24"/>
                <w:szCs w:val="24"/>
              </w:rPr>
              <w:t>p</w:t>
            </w:r>
            <w:r>
              <w:rPr>
                <w:sz w:val="24"/>
                <w:szCs w:val="24"/>
              </w:rPr>
              <w:t>arašas)</w:t>
            </w:r>
          </w:p>
        </w:tc>
      </w:tr>
      <w:tr w:rsidR="00837965" w:rsidTr="00837965">
        <w:tc>
          <w:tcPr>
            <w:tcW w:w="4503" w:type="dxa"/>
            <w:tcBorders>
              <w:top w:val="nil"/>
              <w:left w:val="nil"/>
              <w:bottom w:val="nil"/>
              <w:right w:val="nil"/>
            </w:tcBorders>
            <w:hideMark/>
          </w:tcPr>
          <w:p w:rsidR="00837965" w:rsidRDefault="00837965">
            <w:pPr>
              <w:pStyle w:val="Pagrindinistekstas0"/>
              <w:shd w:val="clear" w:color="auto" w:fill="auto"/>
              <w:tabs>
                <w:tab w:val="left" w:pos="993"/>
              </w:tabs>
              <w:spacing w:before="0" w:line="240" w:lineRule="auto"/>
              <w:ind w:right="-573" w:firstLine="425"/>
              <w:rPr>
                <w:sz w:val="24"/>
                <w:szCs w:val="24"/>
              </w:rPr>
            </w:pPr>
            <w:r>
              <w:rPr>
                <w:sz w:val="24"/>
                <w:szCs w:val="24"/>
              </w:rPr>
              <w:t>A.</w:t>
            </w:r>
            <w:r w:rsidR="00A42F0D">
              <w:rPr>
                <w:sz w:val="24"/>
                <w:szCs w:val="24"/>
              </w:rPr>
              <w:t xml:space="preserve"> </w:t>
            </w:r>
            <w:r>
              <w:rPr>
                <w:sz w:val="24"/>
                <w:szCs w:val="24"/>
              </w:rPr>
              <w:t xml:space="preserve">V. </w:t>
            </w:r>
          </w:p>
        </w:tc>
        <w:tc>
          <w:tcPr>
            <w:tcW w:w="5145" w:type="dxa"/>
            <w:tcBorders>
              <w:top w:val="nil"/>
              <w:left w:val="nil"/>
              <w:bottom w:val="nil"/>
              <w:right w:val="nil"/>
            </w:tcBorders>
            <w:hideMark/>
          </w:tcPr>
          <w:p w:rsidR="00837965" w:rsidRDefault="00837965">
            <w:pPr>
              <w:pStyle w:val="Pagrindinistekstas0"/>
              <w:shd w:val="clear" w:color="auto" w:fill="auto"/>
              <w:tabs>
                <w:tab w:val="left" w:pos="993"/>
              </w:tabs>
              <w:spacing w:before="0" w:line="240" w:lineRule="auto"/>
              <w:ind w:right="-573" w:firstLine="425"/>
              <w:rPr>
                <w:sz w:val="24"/>
                <w:szCs w:val="24"/>
              </w:rPr>
            </w:pPr>
            <w:r>
              <w:rPr>
                <w:sz w:val="24"/>
                <w:szCs w:val="24"/>
              </w:rPr>
              <w:t>A.</w:t>
            </w:r>
            <w:r w:rsidR="00A42F0D">
              <w:rPr>
                <w:sz w:val="24"/>
                <w:szCs w:val="24"/>
              </w:rPr>
              <w:t xml:space="preserve"> </w:t>
            </w:r>
            <w:r>
              <w:rPr>
                <w:sz w:val="24"/>
                <w:szCs w:val="24"/>
              </w:rPr>
              <w:t>V.</w:t>
            </w:r>
          </w:p>
        </w:tc>
      </w:tr>
      <w:tr w:rsidR="00837965" w:rsidTr="00837965">
        <w:tc>
          <w:tcPr>
            <w:tcW w:w="4503" w:type="dxa"/>
            <w:tcBorders>
              <w:top w:val="nil"/>
              <w:left w:val="nil"/>
              <w:bottom w:val="nil"/>
              <w:right w:val="nil"/>
            </w:tcBorders>
          </w:tcPr>
          <w:p w:rsidR="00837965" w:rsidRDefault="00837965">
            <w:pPr>
              <w:pStyle w:val="Pagrindinistekstas0"/>
              <w:shd w:val="clear" w:color="auto" w:fill="auto"/>
              <w:tabs>
                <w:tab w:val="left" w:pos="993"/>
              </w:tabs>
              <w:spacing w:before="0" w:line="240" w:lineRule="auto"/>
              <w:ind w:right="-573" w:firstLine="425"/>
              <w:rPr>
                <w:sz w:val="24"/>
                <w:szCs w:val="24"/>
              </w:rPr>
            </w:pPr>
          </w:p>
          <w:p w:rsidR="00837965" w:rsidRDefault="00837965">
            <w:pPr>
              <w:pStyle w:val="Pagrindinistekstas0"/>
              <w:shd w:val="clear" w:color="auto" w:fill="auto"/>
              <w:tabs>
                <w:tab w:val="left" w:pos="993"/>
              </w:tabs>
              <w:spacing w:before="0" w:line="240" w:lineRule="auto"/>
              <w:ind w:right="-573" w:firstLine="425"/>
              <w:rPr>
                <w:sz w:val="24"/>
                <w:szCs w:val="24"/>
              </w:rPr>
            </w:pPr>
            <w:r>
              <w:rPr>
                <w:sz w:val="24"/>
                <w:szCs w:val="24"/>
              </w:rPr>
              <w:t>Data</w:t>
            </w:r>
          </w:p>
        </w:tc>
        <w:tc>
          <w:tcPr>
            <w:tcW w:w="5145" w:type="dxa"/>
            <w:tcBorders>
              <w:top w:val="nil"/>
              <w:left w:val="nil"/>
              <w:bottom w:val="nil"/>
              <w:right w:val="nil"/>
            </w:tcBorders>
          </w:tcPr>
          <w:p w:rsidR="00837965" w:rsidRDefault="00837965">
            <w:pPr>
              <w:pStyle w:val="Pagrindinistekstas0"/>
              <w:shd w:val="clear" w:color="auto" w:fill="auto"/>
              <w:tabs>
                <w:tab w:val="left" w:pos="993"/>
              </w:tabs>
              <w:spacing w:before="0" w:line="240" w:lineRule="auto"/>
              <w:ind w:right="-573" w:firstLine="425"/>
              <w:rPr>
                <w:sz w:val="24"/>
                <w:szCs w:val="24"/>
              </w:rPr>
            </w:pPr>
          </w:p>
          <w:p w:rsidR="00837965" w:rsidRDefault="00837965">
            <w:pPr>
              <w:pStyle w:val="Pagrindinistekstas0"/>
              <w:shd w:val="clear" w:color="auto" w:fill="auto"/>
              <w:tabs>
                <w:tab w:val="left" w:pos="993"/>
              </w:tabs>
              <w:spacing w:before="0" w:line="240" w:lineRule="auto"/>
              <w:ind w:right="-573" w:firstLine="425"/>
              <w:rPr>
                <w:sz w:val="24"/>
                <w:szCs w:val="24"/>
              </w:rPr>
            </w:pPr>
            <w:r>
              <w:rPr>
                <w:sz w:val="24"/>
                <w:szCs w:val="24"/>
              </w:rPr>
              <w:t>Data</w:t>
            </w:r>
          </w:p>
        </w:tc>
      </w:tr>
    </w:tbl>
    <w:p w:rsidR="00837965" w:rsidRDefault="00837965" w:rsidP="00837965">
      <w:pPr>
        <w:tabs>
          <w:tab w:val="left" w:pos="2865"/>
        </w:tabs>
        <w:ind w:firstLine="426"/>
      </w:pPr>
      <w:r>
        <w:tab/>
      </w:r>
    </w:p>
    <w:p w:rsidR="009F258B" w:rsidRDefault="009F258B" w:rsidP="009F258B">
      <w:r>
        <w:br w:type="page"/>
      </w:r>
    </w:p>
    <w:p w:rsidR="0002406B" w:rsidRDefault="0002406B" w:rsidP="0002406B">
      <w:pPr>
        <w:ind w:left="5760"/>
        <w:jc w:val="both"/>
      </w:pPr>
      <w:r>
        <w:lastRenderedPageBreak/>
        <w:t>Teisės aktų projektų numatomo teisinio</w:t>
      </w:r>
    </w:p>
    <w:p w:rsidR="00A42F0D" w:rsidRDefault="0002406B" w:rsidP="0002406B">
      <w:pPr>
        <w:ind w:left="5760"/>
      </w:pPr>
      <w:r>
        <w:t xml:space="preserve">reguliavimo poveikio vertinimo rezultatų pateikimo tvarkos aprašo </w:t>
      </w:r>
    </w:p>
    <w:p w:rsidR="0002406B" w:rsidRDefault="0002406B" w:rsidP="0002406B">
      <w:pPr>
        <w:ind w:left="5760"/>
        <w:rPr>
          <w:b/>
        </w:rPr>
      </w:pPr>
      <w:r>
        <w:t>priedas</w:t>
      </w:r>
    </w:p>
    <w:p w:rsidR="0002406B" w:rsidRDefault="0002406B" w:rsidP="0002406B">
      <w:pPr>
        <w:widowControl w:val="0"/>
        <w:jc w:val="center"/>
        <w:rPr>
          <w:b/>
        </w:rPr>
      </w:pPr>
      <w:bookmarkStart w:id="0" w:name="_GoBack"/>
      <w:bookmarkEnd w:id="0"/>
    </w:p>
    <w:p w:rsidR="0002406B" w:rsidRDefault="0002406B" w:rsidP="0002406B">
      <w:pPr>
        <w:widowControl w:val="0"/>
        <w:jc w:val="center"/>
        <w:rPr>
          <w:b/>
          <w:caps/>
          <w:lang w:eastAsia="my-MM" w:bidi="my-MM"/>
        </w:rPr>
      </w:pPr>
      <w:r>
        <w:rPr>
          <w:b/>
        </w:rPr>
        <w:t>PLUNGĖS RAJONO SAVIVALDYBĖS ADMINISTRACIJOS ŠVIETIMO, KULTŪROS IR SPORTO SKYRIUS</w:t>
      </w:r>
    </w:p>
    <w:p w:rsidR="0002406B" w:rsidRDefault="0002406B" w:rsidP="0002406B">
      <w:pPr>
        <w:jc w:val="center"/>
      </w:pPr>
    </w:p>
    <w:p w:rsidR="0002406B" w:rsidRDefault="0002406B" w:rsidP="0002406B">
      <w:pPr>
        <w:jc w:val="center"/>
        <w:rPr>
          <w:rFonts w:eastAsia="Batang"/>
          <w:b/>
          <w:bCs/>
        </w:rPr>
      </w:pPr>
      <w:r>
        <w:rPr>
          <w:rFonts w:eastAsia="Batang"/>
          <w:b/>
          <w:bCs/>
        </w:rPr>
        <w:t>AIŠKINAMASIS RAŠTAS</w:t>
      </w:r>
    </w:p>
    <w:p w:rsidR="0002406B" w:rsidRDefault="0002406B" w:rsidP="0002406B">
      <w:pPr>
        <w:jc w:val="center"/>
        <w:rPr>
          <w:b/>
        </w:rPr>
      </w:pPr>
      <w:r>
        <w:rPr>
          <w:b/>
        </w:rPr>
        <w:t>PRIE SAVIVALDYBĖS TARYBOS SPRENDIMO PROJEKTO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02406B" w:rsidTr="0002406B">
        <w:trPr>
          <w:trHeight w:val="547"/>
        </w:trPr>
        <w:tc>
          <w:tcPr>
            <w:tcW w:w="9855" w:type="dxa"/>
            <w:tcBorders>
              <w:top w:val="nil"/>
              <w:left w:val="nil"/>
              <w:bottom w:val="nil"/>
              <w:right w:val="nil"/>
            </w:tcBorders>
            <w:vAlign w:val="bottom"/>
          </w:tcPr>
          <w:p w:rsidR="0002406B" w:rsidRDefault="0002406B">
            <w:pPr>
              <w:jc w:val="center"/>
              <w:rPr>
                <w:caps/>
              </w:rPr>
            </w:pPr>
            <w:r>
              <w:rPr>
                <w:b/>
                <w:bCs/>
                <w:caps/>
              </w:rPr>
              <w:t xml:space="preserve">„DĖL </w:t>
            </w:r>
            <w:r w:rsidR="00776D50">
              <w:rPr>
                <w:b/>
                <w:bCs/>
                <w:caps/>
              </w:rPr>
              <w:t>PRITARIMO PLUNGĖS RAJONO SAVIVALDYBĖS IR KLAIPĖDOS VALSTYBINĖS KOLEGIJOS BENDRADARBIAVIMO SUTARTIES PROJEKTUI</w:t>
            </w:r>
            <w:r>
              <w:rPr>
                <w:b/>
                <w:bCs/>
                <w:caps/>
              </w:rPr>
              <w:t>“</w:t>
            </w:r>
          </w:p>
          <w:p w:rsidR="0002406B" w:rsidRDefault="0002406B">
            <w:pPr>
              <w:jc w:val="center"/>
              <w:rPr>
                <w:rFonts w:eastAsia="Batang"/>
              </w:rPr>
            </w:pPr>
          </w:p>
        </w:tc>
      </w:tr>
      <w:tr w:rsidR="0002406B" w:rsidTr="0002406B">
        <w:trPr>
          <w:cantSplit/>
          <w:trHeight w:val="324"/>
        </w:trPr>
        <w:tc>
          <w:tcPr>
            <w:tcW w:w="9855" w:type="dxa"/>
            <w:tcBorders>
              <w:top w:val="nil"/>
              <w:left w:val="nil"/>
              <w:bottom w:val="nil"/>
              <w:right w:val="nil"/>
            </w:tcBorders>
            <w:hideMark/>
          </w:tcPr>
          <w:p w:rsidR="0002406B" w:rsidRDefault="0002406B" w:rsidP="00506D38">
            <w:pPr>
              <w:spacing w:before="120"/>
              <w:jc w:val="center"/>
              <w:rPr>
                <w:rFonts w:eastAsia="Batang"/>
                <w:lang w:val="en-US"/>
              </w:rPr>
            </w:pPr>
            <w:r>
              <w:rPr>
                <w:rFonts w:eastAsia="Batang"/>
              </w:rPr>
              <w:t>201</w:t>
            </w:r>
            <w:r w:rsidR="001241AD">
              <w:rPr>
                <w:rFonts w:eastAsia="Batang"/>
              </w:rPr>
              <w:t>9</w:t>
            </w:r>
            <w:r>
              <w:rPr>
                <w:rFonts w:eastAsia="Batang"/>
              </w:rPr>
              <w:t xml:space="preserve"> m. </w:t>
            </w:r>
            <w:r w:rsidR="00506D38">
              <w:rPr>
                <w:rFonts w:eastAsia="Batang"/>
              </w:rPr>
              <w:t>spalio</w:t>
            </w:r>
            <w:r>
              <w:rPr>
                <w:rFonts w:eastAsia="Batang"/>
              </w:rPr>
              <w:t xml:space="preserve"> </w:t>
            </w:r>
            <w:r w:rsidR="001241AD">
              <w:rPr>
                <w:rFonts w:eastAsia="Batang"/>
              </w:rPr>
              <w:t>3</w:t>
            </w:r>
            <w:r>
              <w:rPr>
                <w:rFonts w:eastAsia="Batang"/>
              </w:rPr>
              <w:t xml:space="preserve"> d.</w:t>
            </w:r>
          </w:p>
        </w:tc>
      </w:tr>
      <w:tr w:rsidR="0002406B" w:rsidTr="0002406B">
        <w:trPr>
          <w:trHeight w:val="324"/>
        </w:trPr>
        <w:tc>
          <w:tcPr>
            <w:tcW w:w="9855" w:type="dxa"/>
            <w:tcBorders>
              <w:top w:val="nil"/>
              <w:left w:val="nil"/>
              <w:bottom w:val="nil"/>
              <w:right w:val="nil"/>
            </w:tcBorders>
            <w:hideMark/>
          </w:tcPr>
          <w:p w:rsidR="0002406B" w:rsidRDefault="0002406B">
            <w:pPr>
              <w:jc w:val="center"/>
              <w:rPr>
                <w:rFonts w:eastAsia="Batang"/>
                <w:lang w:val="en-US"/>
              </w:rPr>
            </w:pPr>
            <w:r>
              <w:rPr>
                <w:rFonts w:eastAsia="Batang"/>
              </w:rPr>
              <w:t>Plungė</w:t>
            </w:r>
          </w:p>
        </w:tc>
      </w:tr>
    </w:tbl>
    <w:p w:rsidR="00DA7287" w:rsidRPr="0072476B" w:rsidRDefault="00DA7287" w:rsidP="00DA7287">
      <w:pPr>
        <w:widowControl w:val="0"/>
        <w:ind w:firstLine="709"/>
        <w:jc w:val="both"/>
        <w:rPr>
          <w:b/>
          <w:bCs/>
          <w:kern w:val="1"/>
        </w:rPr>
      </w:pPr>
      <w:r w:rsidRPr="00C9734D">
        <w:rPr>
          <w:rFonts w:eastAsia="Lucida Sans Unicode"/>
          <w:b/>
          <w:kern w:val="2"/>
        </w:rPr>
        <w:t>1. Parengto teisės akto projekto tiksla</w:t>
      </w:r>
      <w:r>
        <w:rPr>
          <w:rFonts w:eastAsia="Lucida Sans Unicode"/>
          <w:b/>
          <w:kern w:val="2"/>
        </w:rPr>
        <w:t xml:space="preserve">s – </w:t>
      </w:r>
      <w:r>
        <w:rPr>
          <w:kern w:val="1"/>
        </w:rPr>
        <w:t xml:space="preserve">sudaryti sąlygas pasirašyti </w:t>
      </w:r>
      <w:r w:rsidR="00A42F0D">
        <w:rPr>
          <w:kern w:val="1"/>
        </w:rPr>
        <w:t>B</w:t>
      </w:r>
      <w:r>
        <w:rPr>
          <w:kern w:val="1"/>
        </w:rPr>
        <w:t>endradarbiavimo sutartį su Klaipėdos valstybine kolegija.</w:t>
      </w:r>
    </w:p>
    <w:p w:rsidR="00DA7287" w:rsidRDefault="00DA7287" w:rsidP="00DA7287">
      <w:pPr>
        <w:widowControl w:val="0"/>
        <w:ind w:firstLine="709"/>
        <w:jc w:val="both"/>
        <w:rPr>
          <w:rFonts w:eastAsia="Lucida Sans Unicode"/>
          <w:b/>
          <w:kern w:val="2"/>
        </w:rPr>
      </w:pPr>
      <w:r w:rsidRPr="00C9734D">
        <w:rPr>
          <w:rFonts w:eastAsia="Lucida Sans Unicode"/>
          <w:b/>
          <w:kern w:val="2"/>
        </w:rPr>
        <w:t>2. Teisės akto projekto esmė</w:t>
      </w:r>
      <w:r w:rsidRPr="00C9734D">
        <w:rPr>
          <w:rFonts w:eastAsia="Lucida Sans Unicode"/>
          <w:kern w:val="2"/>
        </w:rPr>
        <w:t xml:space="preserve">, </w:t>
      </w:r>
      <w:r w:rsidRPr="00C9734D">
        <w:rPr>
          <w:rFonts w:eastAsia="Lucida Sans Unicode"/>
          <w:b/>
          <w:kern w:val="2"/>
        </w:rPr>
        <w:t xml:space="preserve">rengimo priežastys ir motyvai. </w:t>
      </w:r>
    </w:p>
    <w:p w:rsidR="00DA7287" w:rsidRPr="002C5076" w:rsidRDefault="00DA7287" w:rsidP="00DA7287">
      <w:pPr>
        <w:ind w:firstLine="709"/>
        <w:jc w:val="both"/>
        <w:rPr>
          <w:b/>
          <w:bCs/>
          <w:kern w:val="2"/>
        </w:rPr>
      </w:pPr>
      <w:r>
        <w:rPr>
          <w:bCs/>
        </w:rPr>
        <w:t xml:space="preserve">Pasirašyta </w:t>
      </w:r>
      <w:r w:rsidR="00A42F0D">
        <w:rPr>
          <w:bCs/>
        </w:rPr>
        <w:t>B</w:t>
      </w:r>
      <w:r>
        <w:rPr>
          <w:bCs/>
        </w:rPr>
        <w:t>endradarbiavimo sutartis sudarys galimybę  Šalims perduoti įgytą gerąją patirtį, sukauptas žinias bei aktualią informaciją.</w:t>
      </w:r>
      <w:r w:rsidR="00DD5505">
        <w:rPr>
          <w:bCs/>
        </w:rPr>
        <w:t xml:space="preserve"> Savivaldybė turės galimybę Kolegiją informuoti apie rinkos pokyčius, specialistų poreikį bei verslo vystymosi tendencijas (dalyvauti diskusijose ir kituose renginiuose), dalyvauti rengiant ir tobulinant Kolegijos studijų programas, o Kolegija turės galimybę supažindinti su vykdomais taikomaisiais moksliniais tyrimais ir jų rezultatais, </w:t>
      </w:r>
      <w:r w:rsidR="00A42F0D">
        <w:rPr>
          <w:bCs/>
        </w:rPr>
        <w:t>bus</w:t>
      </w:r>
      <w:r w:rsidR="00DD5505">
        <w:rPr>
          <w:bCs/>
        </w:rPr>
        <w:t xml:space="preserve"> galimyb</w:t>
      </w:r>
      <w:r w:rsidR="00A42F0D">
        <w:rPr>
          <w:bCs/>
        </w:rPr>
        <w:t>ė</w:t>
      </w:r>
      <w:r>
        <w:rPr>
          <w:bCs/>
        </w:rPr>
        <w:t xml:space="preserve"> </w:t>
      </w:r>
      <w:r w:rsidR="00A42F0D">
        <w:rPr>
          <w:bCs/>
        </w:rPr>
        <w:t>K</w:t>
      </w:r>
      <w:r w:rsidR="00DD5505">
        <w:rPr>
          <w:bCs/>
        </w:rPr>
        <w:t>olegijos studentams atlikti praktikas savivaldybės įstaigose.</w:t>
      </w:r>
    </w:p>
    <w:p w:rsidR="00DA7287" w:rsidRPr="00744192" w:rsidRDefault="00DA7287" w:rsidP="00DA7287">
      <w:pPr>
        <w:jc w:val="both"/>
        <w:rPr>
          <w:b/>
          <w:bCs/>
          <w:kern w:val="1"/>
        </w:rPr>
      </w:pPr>
      <w:r>
        <w:rPr>
          <w:rFonts w:eastAsia="Lucida Sans Unicode"/>
          <w:b/>
          <w:kern w:val="2"/>
        </w:rPr>
        <w:t xml:space="preserve">            </w:t>
      </w:r>
      <w:r w:rsidRPr="00744192">
        <w:rPr>
          <w:rFonts w:eastAsia="Lucida Sans Unicode"/>
          <w:b/>
          <w:kern w:val="2"/>
        </w:rPr>
        <w:t>3. Lėšų poreikis (jeigu teisės aktui įgyvendinti reikalingos lėšos</w:t>
      </w:r>
      <w:r w:rsidRPr="00744192">
        <w:rPr>
          <w:rFonts w:eastAsia="Lucida Sans Unicode"/>
          <w:kern w:val="2"/>
        </w:rPr>
        <w:t>). P</w:t>
      </w:r>
      <w:r w:rsidRPr="00744192">
        <w:t xml:space="preserve">apildomų lėšų nereikės. </w:t>
      </w:r>
    </w:p>
    <w:p w:rsidR="00DA7287" w:rsidRPr="00424DAA" w:rsidRDefault="00DA7287" w:rsidP="00DA7287">
      <w:pPr>
        <w:widowControl w:val="0"/>
        <w:ind w:firstLine="709"/>
        <w:jc w:val="both"/>
        <w:rPr>
          <w:rFonts w:eastAsia="Lucida Sans Unicode"/>
          <w:kern w:val="2"/>
        </w:rPr>
      </w:pPr>
      <w:r w:rsidRPr="00424DAA">
        <w:rPr>
          <w:rFonts w:eastAsia="Lucida Sans Unicode"/>
          <w:b/>
          <w:kern w:val="2"/>
        </w:rPr>
        <w:t xml:space="preserve">4. Laukiami rezultatai. </w:t>
      </w:r>
      <w:r w:rsidR="00776D50">
        <w:rPr>
          <w:rFonts w:eastAsia="Lucida Sans Unicode"/>
          <w:kern w:val="2"/>
        </w:rPr>
        <w:t>P</w:t>
      </w:r>
      <w:r w:rsidR="00A31D01">
        <w:rPr>
          <w:rFonts w:eastAsia="Lucida Sans Unicode"/>
          <w:kern w:val="2"/>
        </w:rPr>
        <w:t>asirašyta</w:t>
      </w:r>
      <w:r>
        <w:rPr>
          <w:rFonts w:eastAsia="Lucida Sans Unicode"/>
          <w:kern w:val="2"/>
        </w:rPr>
        <w:t xml:space="preserve"> </w:t>
      </w:r>
      <w:r w:rsidR="00A42F0D">
        <w:rPr>
          <w:rFonts w:eastAsia="Lucida Sans Unicode"/>
          <w:kern w:val="2"/>
        </w:rPr>
        <w:t>B</w:t>
      </w:r>
      <w:r>
        <w:rPr>
          <w:rFonts w:eastAsia="Lucida Sans Unicode"/>
          <w:kern w:val="2"/>
        </w:rPr>
        <w:t>endradarbiavimo su</w:t>
      </w:r>
      <w:r w:rsidR="00A31D01">
        <w:rPr>
          <w:rFonts w:eastAsia="Lucida Sans Unicode"/>
          <w:kern w:val="2"/>
        </w:rPr>
        <w:t>tartis</w:t>
      </w:r>
      <w:r>
        <w:rPr>
          <w:rFonts w:eastAsia="Lucida Sans Unicode"/>
          <w:kern w:val="2"/>
        </w:rPr>
        <w:t xml:space="preserve"> su </w:t>
      </w:r>
      <w:r w:rsidR="00776D50">
        <w:rPr>
          <w:rFonts w:eastAsia="Lucida Sans Unicode"/>
          <w:kern w:val="2"/>
        </w:rPr>
        <w:t>Klaipėdos valstybine kolegija leis plė</w:t>
      </w:r>
      <w:r w:rsidR="00A10BBA">
        <w:rPr>
          <w:rFonts w:eastAsia="Lucida Sans Unicode"/>
          <w:kern w:val="2"/>
        </w:rPr>
        <w:t>toti bendradarbiavimą bei prisidėti prie darnaus regiono ir rajono vystymo.</w:t>
      </w:r>
    </w:p>
    <w:p w:rsidR="00DA7287" w:rsidRPr="00424DAA" w:rsidRDefault="00DA7287" w:rsidP="00DA7287">
      <w:pPr>
        <w:widowControl w:val="0"/>
        <w:ind w:firstLine="709"/>
        <w:jc w:val="both"/>
        <w:rPr>
          <w:rFonts w:eastAsia="Lucida Sans Unicode"/>
          <w:b/>
          <w:kern w:val="2"/>
        </w:rPr>
      </w:pPr>
      <w:r w:rsidRPr="00424DAA">
        <w:rPr>
          <w:rFonts w:eastAsia="Lucida Sans Unicode"/>
          <w:b/>
          <w:kern w:val="2"/>
        </w:rPr>
        <w:t xml:space="preserve">5. Kita svarbi informacija. </w:t>
      </w:r>
    </w:p>
    <w:p w:rsidR="00DA7287" w:rsidRPr="00424DAA" w:rsidRDefault="00DA7287" w:rsidP="00DA7287">
      <w:pPr>
        <w:widowControl w:val="0"/>
        <w:ind w:firstLine="709"/>
        <w:jc w:val="both"/>
        <w:rPr>
          <w:rFonts w:eastAsia="Lucida Sans Unicode"/>
          <w:b/>
          <w:bCs/>
          <w:kern w:val="2"/>
        </w:rPr>
      </w:pPr>
      <w:r w:rsidRPr="00424DAA">
        <w:rPr>
          <w:rFonts w:eastAsia="Lucida Sans Unicode"/>
          <w:b/>
          <w:bCs/>
          <w:kern w:val="2"/>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686"/>
        <w:gridCol w:w="2126"/>
      </w:tblGrid>
      <w:tr w:rsidR="00DA7287" w:rsidRPr="00424DAA" w:rsidTr="003A4F1F">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b/>
                <w:kern w:val="2"/>
                <w:lang w:eastAsia="ar-SA" w:bidi="lo-LA"/>
              </w:rPr>
            </w:pPr>
            <w:r w:rsidRPr="00424DAA">
              <w:rPr>
                <w:rFonts w:eastAsia="Lucida Sans Unicode"/>
                <w:b/>
                <w:kern w:val="2"/>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DA7287" w:rsidRPr="00424DAA" w:rsidRDefault="00DA7287" w:rsidP="003A4F1F">
            <w:pPr>
              <w:widowControl w:val="0"/>
              <w:suppressAutoHyphens/>
              <w:jc w:val="both"/>
              <w:rPr>
                <w:rFonts w:eastAsia="Lucida Sans Unicode"/>
                <w:b/>
                <w:bCs/>
                <w:kern w:val="2"/>
                <w:lang w:eastAsia="ar-SA"/>
              </w:rPr>
            </w:pPr>
            <w:r w:rsidRPr="00424DAA">
              <w:rPr>
                <w:rFonts w:eastAsia="Lucida Sans Unicode"/>
                <w:b/>
                <w:bCs/>
                <w:kern w:val="2"/>
              </w:rPr>
              <w:t>Numatomo teisinio reguliavimo poveikio vertinimo rezultatai</w:t>
            </w:r>
          </w:p>
        </w:tc>
      </w:tr>
      <w:tr w:rsidR="00DA7287" w:rsidRPr="00424DAA" w:rsidTr="003A4F1F">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DA7287" w:rsidRPr="00424DAA" w:rsidRDefault="00DA7287" w:rsidP="003A4F1F">
            <w:pPr>
              <w:jc w:val="both"/>
              <w:rPr>
                <w:rFonts w:eastAsia="Lucida Sans Unicode"/>
                <w:b/>
                <w:kern w:val="2"/>
                <w:lang w:eastAsia="ar-SA" w:bidi="lo-LA"/>
              </w:rPr>
            </w:pPr>
          </w:p>
        </w:tc>
        <w:tc>
          <w:tcPr>
            <w:tcW w:w="3686" w:type="dxa"/>
            <w:tcBorders>
              <w:top w:val="single" w:sz="4" w:space="0" w:color="auto"/>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b/>
                <w:kern w:val="2"/>
                <w:lang w:eastAsia="ar-SA"/>
              </w:rPr>
            </w:pPr>
            <w:r w:rsidRPr="00424DAA">
              <w:rPr>
                <w:rFonts w:eastAsia="Lucida Sans Unicode"/>
                <w:b/>
                <w:kern w:val="2"/>
              </w:rPr>
              <w:t>Teigiamas poveikis</w:t>
            </w:r>
          </w:p>
        </w:tc>
        <w:tc>
          <w:tcPr>
            <w:tcW w:w="2126" w:type="dxa"/>
            <w:tcBorders>
              <w:top w:val="single" w:sz="4" w:space="0" w:color="auto"/>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b/>
                <w:kern w:val="2"/>
                <w:lang w:eastAsia="ar-SA" w:bidi="lo-LA"/>
              </w:rPr>
            </w:pPr>
            <w:r w:rsidRPr="00424DAA">
              <w:rPr>
                <w:rFonts w:eastAsia="Lucida Sans Unicode"/>
                <w:b/>
                <w:kern w:val="2"/>
              </w:rPr>
              <w:t>Neigiamas poveikis</w:t>
            </w:r>
          </w:p>
        </w:tc>
      </w:tr>
      <w:tr w:rsidR="00DA7287" w:rsidRPr="00424DAA" w:rsidTr="003A4F1F">
        <w:tc>
          <w:tcPr>
            <w:tcW w:w="3118"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rPr>
              <w:t>Ekonomikai</w:t>
            </w:r>
          </w:p>
        </w:tc>
        <w:tc>
          <w:tcPr>
            <w:tcW w:w="368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ind w:firstLine="90"/>
              <w:jc w:val="both"/>
              <w:rPr>
                <w:rFonts w:eastAsia="Lucida Sans Unicode"/>
                <w:i/>
                <w:kern w:val="2"/>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lang w:bidi="lo-LA"/>
              </w:rPr>
              <w:t>nenumatomas</w:t>
            </w:r>
          </w:p>
        </w:tc>
      </w:tr>
      <w:tr w:rsidR="00DA7287" w:rsidRPr="00424DAA" w:rsidTr="003A4F1F">
        <w:tc>
          <w:tcPr>
            <w:tcW w:w="3118"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rPr>
              <w:t>Finansams</w:t>
            </w:r>
          </w:p>
        </w:tc>
        <w:tc>
          <w:tcPr>
            <w:tcW w:w="368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ind w:firstLine="90"/>
              <w:jc w:val="both"/>
              <w:rPr>
                <w:rFonts w:eastAsia="Lucida Sans Unicode"/>
                <w:i/>
                <w:kern w:val="2"/>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lang w:bidi="lo-LA"/>
              </w:rPr>
              <w:t>nenumatomas</w:t>
            </w:r>
          </w:p>
        </w:tc>
      </w:tr>
      <w:tr w:rsidR="00DA7287" w:rsidRPr="00424DAA" w:rsidTr="003A4F1F">
        <w:tc>
          <w:tcPr>
            <w:tcW w:w="3118"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rPr>
              <w:t>Socialinei aplinkai</w:t>
            </w:r>
          </w:p>
        </w:tc>
        <w:tc>
          <w:tcPr>
            <w:tcW w:w="368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lang w:bidi="lo-LA"/>
              </w:rPr>
              <w:t>nenumatomas</w:t>
            </w:r>
          </w:p>
        </w:tc>
      </w:tr>
      <w:tr w:rsidR="00DA7287" w:rsidRPr="00424DAA" w:rsidTr="003A4F1F">
        <w:tc>
          <w:tcPr>
            <w:tcW w:w="3118"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rPr>
              <w:t>Viešajam administravimui</w:t>
            </w:r>
          </w:p>
        </w:tc>
        <w:tc>
          <w:tcPr>
            <w:tcW w:w="368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ind w:firstLine="90"/>
              <w:jc w:val="both"/>
              <w:rPr>
                <w:rFonts w:eastAsia="Lucida Sans Unicode"/>
                <w:i/>
                <w:kern w:val="2"/>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lang w:bidi="lo-LA"/>
              </w:rPr>
              <w:t>nenumatomas</w:t>
            </w:r>
          </w:p>
        </w:tc>
      </w:tr>
      <w:tr w:rsidR="00DA7287" w:rsidRPr="00424DAA" w:rsidTr="003A4F1F">
        <w:tc>
          <w:tcPr>
            <w:tcW w:w="3118"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rPr>
              <w:t>Teisinei sistemai</w:t>
            </w:r>
          </w:p>
        </w:tc>
        <w:tc>
          <w:tcPr>
            <w:tcW w:w="368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ind w:firstLine="90"/>
              <w:jc w:val="both"/>
              <w:rPr>
                <w:rFonts w:eastAsia="Lucida Sans Unicode"/>
                <w:i/>
                <w:kern w:val="2"/>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lang w:bidi="lo-LA"/>
              </w:rPr>
              <w:t>nenumatomas</w:t>
            </w:r>
          </w:p>
        </w:tc>
      </w:tr>
      <w:tr w:rsidR="00DA7287" w:rsidRPr="00424DAA" w:rsidTr="003A4F1F">
        <w:tc>
          <w:tcPr>
            <w:tcW w:w="3118"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rPr>
              <w:t>Kriminogeninei situacijai</w:t>
            </w:r>
          </w:p>
        </w:tc>
        <w:tc>
          <w:tcPr>
            <w:tcW w:w="368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ind w:firstLine="90"/>
              <w:jc w:val="both"/>
              <w:rPr>
                <w:rFonts w:eastAsia="Lucida Sans Unicode"/>
                <w:i/>
                <w:kern w:val="2"/>
                <w:lang w:eastAsia="ar-SA" w:bidi="lo-LA"/>
              </w:rPr>
            </w:pPr>
            <w:r w:rsidRPr="00424DAA">
              <w:rPr>
                <w:rFonts w:eastAsia="Lucida Sans Unicode"/>
                <w:i/>
                <w:kern w:val="2"/>
                <w:lang w:eastAsia="ar-SA" w:bidi="lo-LA"/>
              </w:rPr>
              <w:t>Korupcijai įtakos neturės</w:t>
            </w:r>
          </w:p>
        </w:tc>
        <w:tc>
          <w:tcPr>
            <w:tcW w:w="212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lang w:bidi="lo-LA"/>
              </w:rPr>
              <w:t>nenumatomas</w:t>
            </w:r>
          </w:p>
        </w:tc>
      </w:tr>
      <w:tr w:rsidR="00DA7287" w:rsidRPr="00424DAA" w:rsidTr="003A4F1F">
        <w:tc>
          <w:tcPr>
            <w:tcW w:w="3118"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rPr>
              <w:t>Aplinkai</w:t>
            </w:r>
          </w:p>
        </w:tc>
        <w:tc>
          <w:tcPr>
            <w:tcW w:w="368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ind w:firstLine="90"/>
              <w:jc w:val="both"/>
              <w:rPr>
                <w:rFonts w:eastAsia="Lucida Sans Unicode"/>
                <w:i/>
                <w:kern w:val="2"/>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lang w:bidi="lo-LA"/>
              </w:rPr>
              <w:t>nenumatomas</w:t>
            </w:r>
          </w:p>
        </w:tc>
      </w:tr>
      <w:tr w:rsidR="00DA7287" w:rsidRPr="00424DAA" w:rsidTr="003A4F1F">
        <w:tc>
          <w:tcPr>
            <w:tcW w:w="3118"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rPr>
              <w:t>Administracinei naštai</w:t>
            </w:r>
          </w:p>
        </w:tc>
        <w:tc>
          <w:tcPr>
            <w:tcW w:w="368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ind w:firstLine="90"/>
              <w:jc w:val="both"/>
              <w:rPr>
                <w:rFonts w:eastAsia="Lucida Sans Unicode"/>
                <w:i/>
                <w:kern w:val="2"/>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lang w:bidi="lo-LA"/>
              </w:rPr>
              <w:t>nenumatomas</w:t>
            </w:r>
          </w:p>
        </w:tc>
      </w:tr>
      <w:tr w:rsidR="00DA7287" w:rsidRPr="00424DAA" w:rsidTr="003A4F1F">
        <w:tc>
          <w:tcPr>
            <w:tcW w:w="3118"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rPr>
              <w:t>Regiono plėtrai</w:t>
            </w:r>
          </w:p>
        </w:tc>
        <w:tc>
          <w:tcPr>
            <w:tcW w:w="368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ind w:firstLine="90"/>
              <w:jc w:val="both"/>
              <w:rPr>
                <w:rFonts w:eastAsia="Lucida Sans Unicode"/>
                <w:i/>
                <w:kern w:val="2"/>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lang w:bidi="lo-LA"/>
              </w:rPr>
              <w:t>nenumatomas</w:t>
            </w:r>
          </w:p>
        </w:tc>
      </w:tr>
      <w:tr w:rsidR="00DA7287" w:rsidRPr="00424DAA" w:rsidTr="003A4F1F">
        <w:tc>
          <w:tcPr>
            <w:tcW w:w="3118"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rPr>
              <w:t>Kitoms sritims, asmenims ar jų grupėms</w:t>
            </w:r>
          </w:p>
        </w:tc>
        <w:tc>
          <w:tcPr>
            <w:tcW w:w="368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ind w:firstLine="90"/>
              <w:jc w:val="both"/>
              <w:rPr>
                <w:rFonts w:eastAsia="Lucida Sans Unicode"/>
                <w:i/>
                <w:kern w:val="2"/>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lang w:bidi="lo-LA"/>
              </w:rPr>
              <w:t>nenumatomas</w:t>
            </w:r>
          </w:p>
        </w:tc>
      </w:tr>
    </w:tbl>
    <w:p w:rsidR="0002406B" w:rsidRDefault="0002406B" w:rsidP="0002406B">
      <w:pPr>
        <w:jc w:val="both"/>
      </w:pPr>
      <w:r>
        <w:t xml:space="preserve">*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w:t>
      </w:r>
      <w:r>
        <w:lastRenderedPageBreak/>
        <w:t>teisinio reguliavimo sričiai, asmenims ar jų grupėms, kuriems bus taikomas numatomas teisinis reguliavimas.</w:t>
      </w:r>
    </w:p>
    <w:p w:rsidR="0002406B" w:rsidRDefault="0002406B" w:rsidP="0002406B">
      <w:pPr>
        <w:widowControl w:val="0"/>
        <w:jc w:val="both"/>
        <w:rPr>
          <w:rFonts w:eastAsia="Lucida Sans Unicode"/>
          <w:kern w:val="2"/>
        </w:rPr>
      </w:pPr>
    </w:p>
    <w:p w:rsidR="0002406B" w:rsidRDefault="0002406B" w:rsidP="0002406B">
      <w:pPr>
        <w:widowControl w:val="0"/>
        <w:jc w:val="both"/>
        <w:rPr>
          <w:rFonts w:eastAsia="Lucida Sans Unicode"/>
          <w:kern w:val="2"/>
        </w:rPr>
      </w:pPr>
      <w:r>
        <w:rPr>
          <w:rFonts w:eastAsia="Lucida Sans Unicode"/>
          <w:kern w:val="2"/>
        </w:rPr>
        <w:t>Rengėja</w:t>
      </w:r>
      <w:r>
        <w:rPr>
          <w:rFonts w:eastAsia="Lucida Sans Unicode"/>
          <w:kern w:val="2"/>
        </w:rPr>
        <w:tab/>
      </w:r>
      <w:r>
        <w:rPr>
          <w:rFonts w:eastAsia="Lucida Sans Unicode"/>
          <w:kern w:val="2"/>
        </w:rPr>
        <w:tab/>
        <w:t xml:space="preserve">                                 </w:t>
      </w:r>
    </w:p>
    <w:p w:rsidR="002D78BA" w:rsidRDefault="0002406B" w:rsidP="0002406B">
      <w:r>
        <w:rPr>
          <w:rFonts w:eastAsia="Lucida Sans Unicode" w:cs="Tahoma"/>
          <w:bCs/>
        </w:rPr>
        <w:t>vyr. specialistė</w:t>
      </w:r>
      <w:r>
        <w:rPr>
          <w:rFonts w:eastAsia="Lucida Sans Unicode" w:cs="Tahoma"/>
          <w:b/>
          <w:bCs/>
        </w:rPr>
        <w:t xml:space="preserve">        </w:t>
      </w:r>
      <w:r>
        <w:rPr>
          <w:rFonts w:eastAsia="Lucida Sans Unicode" w:cs="Tahoma"/>
          <w:b/>
          <w:bCs/>
        </w:rPr>
        <w:tab/>
      </w:r>
      <w:r>
        <w:rPr>
          <w:rFonts w:eastAsia="Lucida Sans Unicode" w:cs="Tahoma"/>
          <w:b/>
          <w:bCs/>
        </w:rPr>
        <w:tab/>
      </w:r>
      <w:r>
        <w:rPr>
          <w:rFonts w:eastAsia="Lucida Sans Unicode" w:cs="Tahoma"/>
          <w:b/>
          <w:bCs/>
        </w:rPr>
        <w:tab/>
      </w:r>
      <w:r>
        <w:rPr>
          <w:rFonts w:eastAsia="Lucida Sans Unicode" w:cs="Tahoma"/>
          <w:b/>
          <w:bCs/>
        </w:rPr>
        <w:tab/>
      </w:r>
      <w:r>
        <w:rPr>
          <w:rFonts w:eastAsia="Lucida Sans Unicode" w:cs="Tahoma"/>
          <w:b/>
          <w:bCs/>
        </w:rPr>
        <w:tab/>
      </w:r>
      <w:r w:rsidR="00ED48AD">
        <w:rPr>
          <w:rFonts w:eastAsia="Lucida Sans Unicode" w:cs="Tahoma"/>
          <w:b/>
          <w:bCs/>
        </w:rPr>
        <w:tab/>
      </w:r>
      <w:r w:rsidR="00ED48AD">
        <w:rPr>
          <w:rFonts w:eastAsia="Lucida Sans Unicode" w:cs="Tahoma"/>
          <w:b/>
          <w:bCs/>
        </w:rPr>
        <w:tab/>
      </w:r>
      <w:r w:rsidR="00ED48AD">
        <w:rPr>
          <w:rFonts w:eastAsia="Lucida Sans Unicode" w:cs="Tahoma"/>
          <w:b/>
          <w:bCs/>
        </w:rPr>
        <w:tab/>
      </w:r>
      <w:r w:rsidR="00ED48AD">
        <w:rPr>
          <w:rFonts w:eastAsia="Lucida Sans Unicode" w:cs="Tahoma"/>
          <w:b/>
          <w:bCs/>
        </w:rPr>
        <w:tab/>
      </w:r>
      <w:r>
        <w:rPr>
          <w:rFonts w:eastAsia="Lucida Sans Unicode" w:cs="Tahoma"/>
          <w:bCs/>
        </w:rPr>
        <w:t>Vilma Ru</w:t>
      </w:r>
      <w:r w:rsidR="00ED48AD">
        <w:rPr>
          <w:rFonts w:eastAsia="Lucida Sans Unicode" w:cs="Tahoma"/>
          <w:bCs/>
        </w:rPr>
        <w:t>ginytė</w:t>
      </w:r>
    </w:p>
    <w:sectPr w:rsidR="002D78BA" w:rsidSect="006919C5">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25C6"/>
    <w:multiLevelType w:val="multilevel"/>
    <w:tmpl w:val="2244CBFE"/>
    <w:lvl w:ilvl="0">
      <w:start w:val="2"/>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7"/>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9"/>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5.%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5.%6.%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22"/>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8.%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25864BD7"/>
    <w:multiLevelType w:val="multilevel"/>
    <w:tmpl w:val="E6525496"/>
    <w:lvl w:ilvl="0">
      <w:start w:val="2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4"/>
      <w:numFmt w:val="upperRoman"/>
      <w:lvlText w:val="%4"/>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4">
      <w:start w:val="26"/>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5.%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F02B5D"/>
    <w:multiLevelType w:val="multilevel"/>
    <w:tmpl w:val="1A28CC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7FB3658"/>
    <w:multiLevelType w:val="hybridMultilevel"/>
    <w:tmpl w:val="A970DC90"/>
    <w:lvl w:ilvl="0" w:tplc="C080767A">
      <w:start w:val="4"/>
      <w:numFmt w:val="upperRoman"/>
      <w:lvlText w:val="%1."/>
      <w:lvlJc w:val="left"/>
      <w:pPr>
        <w:tabs>
          <w:tab w:val="num" w:pos="1080"/>
        </w:tabs>
        <w:ind w:left="1080" w:hanging="72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4">
    <w:nsid w:val="4F9C5E9D"/>
    <w:multiLevelType w:val="multilevel"/>
    <w:tmpl w:val="88B04812"/>
    <w:lvl w:ilvl="0">
      <w:start w:val="6"/>
      <w:numFmt w:val="decimal"/>
      <w:lvlText w:val="16.%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7"/>
      <w:numFmt w:val="decimal"/>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2">
      <w:start w:val="6"/>
      <w:numFmt w:val="decimal"/>
      <w:lvlText w:val="%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3">
      <w:start w:val="1"/>
      <w:numFmt w:val="decimal"/>
      <w:lvlText w:val="%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4">
      <w:start w:val="18"/>
      <w:numFmt w:val="decimal"/>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5">
      <w:start w:val="1"/>
      <w:numFmt w:val="decimal"/>
      <w:lvlText w:val="%5.%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6">
      <w:start w:val="1"/>
      <w:numFmt w:val="decimal"/>
      <w:lvlText w:val="%5.%6.%7."/>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7">
      <w:start w:val="21"/>
      <w:numFmt w:val="decimal"/>
      <w:lvlText w:val="%8."/>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8">
      <w:start w:val="1"/>
      <w:numFmt w:val="decimal"/>
      <w:lvlText w:val="%8.%9."/>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abstractNum>
  <w:abstractNum w:abstractNumId="5">
    <w:nsid w:val="6048083D"/>
    <w:multiLevelType w:val="hybridMultilevel"/>
    <w:tmpl w:val="0F24219C"/>
    <w:lvl w:ilvl="0" w:tplc="228E09E4">
      <w:start w:val="1"/>
      <w:numFmt w:val="upperRoman"/>
      <w:lvlText w:val="%1."/>
      <w:lvlJc w:val="left"/>
      <w:pPr>
        <w:ind w:left="1080" w:hanging="720"/>
      </w:pPr>
    </w:lvl>
    <w:lvl w:ilvl="1" w:tplc="B5EA4EA4">
      <w:start w:val="4"/>
      <w:numFmt w:val="decimal"/>
      <w:lvlText w:val="%2."/>
      <w:lvlJc w:val="left"/>
      <w:pPr>
        <w:tabs>
          <w:tab w:val="num" w:pos="1440"/>
        </w:tabs>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B5368B1"/>
    <w:multiLevelType w:val="multilevel"/>
    <w:tmpl w:val="ED5C8B60"/>
    <w:lvl w:ilvl="0">
      <w:start w:val="2"/>
      <w:numFmt w:val="decimal"/>
      <w:lvlText w:val="%1."/>
      <w:lvlJc w:val="left"/>
      <w:pPr>
        <w:tabs>
          <w:tab w:val="num" w:pos="644"/>
        </w:tabs>
        <w:ind w:left="644" w:hanging="360"/>
      </w:pPr>
    </w:lvl>
    <w:lvl w:ilvl="1">
      <w:start w:val="1"/>
      <w:numFmt w:val="decimal"/>
      <w:isLgl/>
      <w:lvlText w:val="%1.%2."/>
      <w:lvlJc w:val="left"/>
      <w:pPr>
        <w:tabs>
          <w:tab w:val="num" w:pos="644"/>
        </w:tabs>
        <w:ind w:left="644" w:hanging="360"/>
      </w:pPr>
    </w:lvl>
    <w:lvl w:ilvl="2">
      <w:start w:val="1"/>
      <w:numFmt w:val="decimal"/>
      <w:isLgl/>
      <w:lvlText w:val="%1.%2.%3."/>
      <w:lvlJc w:val="left"/>
      <w:pPr>
        <w:tabs>
          <w:tab w:val="num" w:pos="1004"/>
        </w:tabs>
        <w:ind w:left="1004" w:hanging="720"/>
      </w:pPr>
    </w:lvl>
    <w:lvl w:ilvl="3">
      <w:start w:val="1"/>
      <w:numFmt w:val="decimal"/>
      <w:isLgl/>
      <w:lvlText w:val="%1.%2.%3.%4."/>
      <w:lvlJc w:val="left"/>
      <w:pPr>
        <w:tabs>
          <w:tab w:val="num" w:pos="1004"/>
        </w:tabs>
        <w:ind w:left="1004" w:hanging="720"/>
      </w:pPr>
    </w:lvl>
    <w:lvl w:ilvl="4">
      <w:start w:val="1"/>
      <w:numFmt w:val="decimal"/>
      <w:isLgl/>
      <w:lvlText w:val="%1.%2.%3.%4.%5."/>
      <w:lvlJc w:val="left"/>
      <w:pPr>
        <w:tabs>
          <w:tab w:val="num" w:pos="1364"/>
        </w:tabs>
        <w:ind w:left="1364" w:hanging="1080"/>
      </w:pPr>
    </w:lvl>
    <w:lvl w:ilvl="5">
      <w:start w:val="1"/>
      <w:numFmt w:val="decimal"/>
      <w:isLgl/>
      <w:lvlText w:val="%1.%2.%3.%4.%5.%6."/>
      <w:lvlJc w:val="left"/>
      <w:pPr>
        <w:tabs>
          <w:tab w:val="num" w:pos="1364"/>
        </w:tabs>
        <w:ind w:left="1364" w:hanging="1080"/>
      </w:pPr>
    </w:lvl>
    <w:lvl w:ilvl="6">
      <w:start w:val="1"/>
      <w:numFmt w:val="decimal"/>
      <w:isLgl/>
      <w:lvlText w:val="%1.%2.%3.%4.%5.%6.%7."/>
      <w:lvlJc w:val="left"/>
      <w:pPr>
        <w:tabs>
          <w:tab w:val="num" w:pos="1724"/>
        </w:tabs>
        <w:ind w:left="1724" w:hanging="1440"/>
      </w:pPr>
    </w:lvl>
    <w:lvl w:ilvl="7">
      <w:start w:val="1"/>
      <w:numFmt w:val="decimal"/>
      <w:isLgl/>
      <w:lvlText w:val="%1.%2.%3.%4.%5.%6.%7.%8."/>
      <w:lvlJc w:val="left"/>
      <w:pPr>
        <w:tabs>
          <w:tab w:val="num" w:pos="1724"/>
        </w:tabs>
        <w:ind w:left="1724" w:hanging="1440"/>
      </w:pPr>
    </w:lvl>
    <w:lvl w:ilvl="8">
      <w:start w:val="1"/>
      <w:numFmt w:val="decimal"/>
      <w:isLgl/>
      <w:lvlText w:val="%1.%2.%3.%4.%5.%6.%7.%8.%9."/>
      <w:lvlJc w:val="left"/>
      <w:pPr>
        <w:tabs>
          <w:tab w:val="num" w:pos="2084"/>
        </w:tabs>
        <w:ind w:left="2084" w:hanging="1800"/>
      </w:pPr>
    </w:lvl>
  </w:abstractNum>
  <w:num w:numId="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0"/>
    <w:lvlOverride w:ilvl="0">
      <w:startOverride w:val="2"/>
    </w:lvlOverride>
    <w:lvlOverride w:ilvl="1">
      <w:startOverride w:val="17"/>
    </w:lvlOverride>
    <w:lvlOverride w:ilvl="2">
      <w:startOverride w:val="1"/>
    </w:lvlOverride>
    <w:lvlOverride w:ilvl="3">
      <w:startOverride w:val="1"/>
    </w:lvlOverride>
    <w:lvlOverride w:ilvl="4">
      <w:startOverride w:val="19"/>
    </w:lvlOverride>
    <w:lvlOverride w:ilvl="5">
      <w:startOverride w:val="1"/>
    </w:lvlOverride>
    <w:lvlOverride w:ilvl="6">
      <w:startOverride w:val="1"/>
    </w:lvlOverride>
    <w:lvlOverride w:ilvl="7">
      <w:startOverride w:val="22"/>
    </w:lvlOverride>
    <w:lvlOverride w:ilvl="8">
      <w:startOverride w:val="1"/>
    </w:lvlOverride>
  </w:num>
  <w:num w:numId="3">
    <w:abstractNumId w:val="4"/>
    <w:lvlOverride w:ilvl="0">
      <w:startOverride w:val="6"/>
    </w:lvlOverride>
    <w:lvlOverride w:ilvl="1">
      <w:startOverride w:val="17"/>
    </w:lvlOverride>
    <w:lvlOverride w:ilvl="2">
      <w:startOverride w:val="6"/>
    </w:lvlOverride>
    <w:lvlOverride w:ilvl="3">
      <w:startOverride w:val="1"/>
    </w:lvlOverride>
    <w:lvlOverride w:ilvl="4">
      <w:startOverride w:val="18"/>
    </w:lvlOverride>
    <w:lvlOverride w:ilvl="5">
      <w:startOverride w:val="1"/>
    </w:lvlOverride>
    <w:lvlOverride w:ilvl="6">
      <w:startOverride w:val="1"/>
    </w:lvlOverride>
    <w:lvlOverride w:ilvl="7">
      <w:startOverride w:val="21"/>
    </w:lvlOverride>
    <w:lvlOverride w:ilvl="8">
      <w:startOverride w:val="1"/>
    </w:lvlOverride>
  </w:num>
  <w:num w:numId="4">
    <w:abstractNumId w:val="1"/>
    <w:lvlOverride w:ilvl="0">
      <w:startOverride w:val="25"/>
    </w:lvlOverride>
    <w:lvlOverride w:ilvl="1">
      <w:startOverride w:val="1"/>
    </w:lvlOverride>
    <w:lvlOverride w:ilvl="2">
      <w:startOverride w:val="1"/>
    </w:lvlOverride>
    <w:lvlOverride w:ilvl="3">
      <w:startOverride w:val="4"/>
    </w:lvlOverride>
    <w:lvlOverride w:ilvl="4">
      <w:startOverride w:val="26"/>
    </w:lvlOverride>
    <w:lvlOverride w:ilvl="5">
      <w:startOverride w:val="1"/>
    </w:lvlOverride>
    <w:lvlOverride w:ilvl="6"/>
    <w:lvlOverride w:ilvl="7"/>
    <w:lvlOverride w:ilvl="8"/>
  </w:num>
  <w:num w:numId="5">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6B"/>
    <w:rsid w:val="0002406B"/>
    <w:rsid w:val="00035527"/>
    <w:rsid w:val="000734CE"/>
    <w:rsid w:val="000972FB"/>
    <w:rsid w:val="001241AD"/>
    <w:rsid w:val="001474DD"/>
    <w:rsid w:val="001826AB"/>
    <w:rsid w:val="001D356B"/>
    <w:rsid w:val="00246A6C"/>
    <w:rsid w:val="002705C2"/>
    <w:rsid w:val="002D78BA"/>
    <w:rsid w:val="003117D0"/>
    <w:rsid w:val="00344134"/>
    <w:rsid w:val="00345672"/>
    <w:rsid w:val="00392AED"/>
    <w:rsid w:val="003A4F1F"/>
    <w:rsid w:val="003D1617"/>
    <w:rsid w:val="004F1AC0"/>
    <w:rsid w:val="00506D38"/>
    <w:rsid w:val="00516AB5"/>
    <w:rsid w:val="006919C5"/>
    <w:rsid w:val="00702FB2"/>
    <w:rsid w:val="00775968"/>
    <w:rsid w:val="00776D50"/>
    <w:rsid w:val="0080049C"/>
    <w:rsid w:val="0081549F"/>
    <w:rsid w:val="00837965"/>
    <w:rsid w:val="00860BDE"/>
    <w:rsid w:val="008B2A04"/>
    <w:rsid w:val="00942E77"/>
    <w:rsid w:val="009A513E"/>
    <w:rsid w:val="009F258B"/>
    <w:rsid w:val="00A10BBA"/>
    <w:rsid w:val="00A31D01"/>
    <w:rsid w:val="00A42F0D"/>
    <w:rsid w:val="00B869B4"/>
    <w:rsid w:val="00BC0F67"/>
    <w:rsid w:val="00BF1374"/>
    <w:rsid w:val="00D02255"/>
    <w:rsid w:val="00D16655"/>
    <w:rsid w:val="00D16DC2"/>
    <w:rsid w:val="00DA7287"/>
    <w:rsid w:val="00DD5505"/>
    <w:rsid w:val="00E9091E"/>
    <w:rsid w:val="00ED48AD"/>
    <w:rsid w:val="00FA4FB5"/>
    <w:rsid w:val="00FA5BD5"/>
    <w:rsid w:val="00FF38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406B"/>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inispavadinimas">
    <w:name w:val="Subtitle"/>
    <w:basedOn w:val="prastasis"/>
    <w:next w:val="prastasis"/>
    <w:link w:val="AntrinispavadinimasDiagrama"/>
    <w:qFormat/>
    <w:rsid w:val="0002406B"/>
    <w:pPr>
      <w:spacing w:after="60"/>
      <w:jc w:val="center"/>
      <w:outlineLvl w:val="1"/>
    </w:pPr>
    <w:rPr>
      <w:rFonts w:ascii="Cambria" w:hAnsi="Cambria"/>
    </w:rPr>
  </w:style>
  <w:style w:type="character" w:customStyle="1" w:styleId="AntrinispavadinimasDiagrama">
    <w:name w:val="Antrinis pavadinimas Diagrama"/>
    <w:basedOn w:val="Numatytasispastraiposriftas"/>
    <w:link w:val="Antrinispavadinimas"/>
    <w:rsid w:val="0002406B"/>
    <w:rPr>
      <w:rFonts w:ascii="Cambria" w:hAnsi="Cambria"/>
      <w:sz w:val="24"/>
      <w:szCs w:val="24"/>
    </w:rPr>
  </w:style>
  <w:style w:type="paragraph" w:styleId="Sraopastraipa">
    <w:name w:val="List Paragraph"/>
    <w:basedOn w:val="prastasis"/>
    <w:uiPriority w:val="34"/>
    <w:qFormat/>
    <w:rsid w:val="0002406B"/>
    <w:pPr>
      <w:ind w:left="720"/>
      <w:contextualSpacing/>
    </w:pPr>
    <w:rPr>
      <w:rFonts w:ascii="Arial Unicode MS" w:eastAsia="Arial Unicode MS" w:hAnsi="Arial Unicode MS" w:cs="Arial Unicode MS"/>
      <w:color w:val="000000"/>
    </w:rPr>
  </w:style>
  <w:style w:type="character" w:customStyle="1" w:styleId="Pagrindinistekstas">
    <w:name w:val="Pagrindinis tekstas_"/>
    <w:link w:val="Pagrindinistekstas31"/>
    <w:locked/>
    <w:rsid w:val="0002406B"/>
    <w:rPr>
      <w:sz w:val="22"/>
      <w:szCs w:val="22"/>
      <w:shd w:val="clear" w:color="auto" w:fill="FFFFFF"/>
    </w:rPr>
  </w:style>
  <w:style w:type="paragraph" w:customStyle="1" w:styleId="Pagrindinistekstas31">
    <w:name w:val="Pagrindinis tekstas31"/>
    <w:basedOn w:val="prastasis"/>
    <w:link w:val="Pagrindinistekstas"/>
    <w:rsid w:val="0002406B"/>
    <w:pPr>
      <w:shd w:val="clear" w:color="auto" w:fill="FFFFFF"/>
      <w:spacing w:before="300" w:after="240" w:line="274" w:lineRule="exact"/>
      <w:jc w:val="center"/>
    </w:pPr>
    <w:rPr>
      <w:sz w:val="22"/>
      <w:szCs w:val="22"/>
    </w:rPr>
  </w:style>
  <w:style w:type="character" w:customStyle="1" w:styleId="Pagrindinistekstas4">
    <w:name w:val="Pagrindinis tekstas (4)_"/>
    <w:link w:val="Pagrindinistekstas40"/>
    <w:locked/>
    <w:rsid w:val="0002406B"/>
    <w:rPr>
      <w:sz w:val="35"/>
      <w:szCs w:val="35"/>
      <w:shd w:val="clear" w:color="auto" w:fill="FFFFFF"/>
    </w:rPr>
  </w:style>
  <w:style w:type="paragraph" w:customStyle="1" w:styleId="Pagrindinistekstas40">
    <w:name w:val="Pagrindinis tekstas (4)"/>
    <w:basedOn w:val="prastasis"/>
    <w:link w:val="Pagrindinistekstas4"/>
    <w:rsid w:val="0002406B"/>
    <w:pPr>
      <w:shd w:val="clear" w:color="auto" w:fill="FFFFFF"/>
      <w:spacing w:line="0" w:lineRule="atLeast"/>
    </w:pPr>
    <w:rPr>
      <w:sz w:val="35"/>
      <w:szCs w:val="35"/>
    </w:rPr>
  </w:style>
  <w:style w:type="character" w:styleId="Komentaronuoroda">
    <w:name w:val="annotation reference"/>
    <w:semiHidden/>
    <w:unhideWhenUsed/>
    <w:rsid w:val="0002406B"/>
    <w:rPr>
      <w:sz w:val="16"/>
    </w:rPr>
  </w:style>
  <w:style w:type="character" w:customStyle="1" w:styleId="Pagrindinistekstas5">
    <w:name w:val="Pagrindinis tekstas5"/>
    <w:rsid w:val="0002406B"/>
  </w:style>
  <w:style w:type="character" w:customStyle="1" w:styleId="Temosantrat3">
    <w:name w:val="Temos antraštė #3"/>
    <w:rsid w:val="0002406B"/>
  </w:style>
  <w:style w:type="character" w:customStyle="1" w:styleId="Pagrindinistekstas7">
    <w:name w:val="Pagrindinis tekstas7"/>
    <w:rsid w:val="0002406B"/>
  </w:style>
  <w:style w:type="character" w:customStyle="1" w:styleId="Pagrindinistekstas8">
    <w:name w:val="Pagrindinis tekstas8"/>
    <w:rsid w:val="0002406B"/>
  </w:style>
  <w:style w:type="character" w:customStyle="1" w:styleId="Pagrindinistekstas9">
    <w:name w:val="Pagrindinis tekstas9"/>
    <w:rsid w:val="0002406B"/>
  </w:style>
  <w:style w:type="character" w:customStyle="1" w:styleId="Pagrindinistekstas10">
    <w:name w:val="Pagrindinis tekstas10"/>
    <w:rsid w:val="0002406B"/>
  </w:style>
  <w:style w:type="character" w:customStyle="1" w:styleId="Pagrindinistekstas11">
    <w:name w:val="Pagrindinis tekstas11"/>
    <w:rsid w:val="0002406B"/>
  </w:style>
  <w:style w:type="character" w:customStyle="1" w:styleId="Pagrindinistekstas12">
    <w:name w:val="Pagrindinis tekstas12"/>
    <w:rsid w:val="0002406B"/>
  </w:style>
  <w:style w:type="character" w:customStyle="1" w:styleId="Pagrindinistekstas13">
    <w:name w:val="Pagrindinis tekstas13"/>
    <w:rsid w:val="0002406B"/>
  </w:style>
  <w:style w:type="character" w:customStyle="1" w:styleId="Pagrindinistekstas14">
    <w:name w:val="Pagrindinis tekstas14"/>
    <w:rsid w:val="0002406B"/>
  </w:style>
  <w:style w:type="character" w:customStyle="1" w:styleId="Pagrindinistekstas15">
    <w:name w:val="Pagrindinis tekstas15"/>
    <w:rsid w:val="0002406B"/>
  </w:style>
  <w:style w:type="character" w:customStyle="1" w:styleId="Pagrindinistekstas16">
    <w:name w:val="Pagrindinis tekstas16"/>
    <w:rsid w:val="0002406B"/>
  </w:style>
  <w:style w:type="character" w:customStyle="1" w:styleId="Pagrindinistekstas17">
    <w:name w:val="Pagrindinis tekstas17"/>
    <w:rsid w:val="0002406B"/>
  </w:style>
  <w:style w:type="character" w:customStyle="1" w:styleId="Pagrindinistekstas18">
    <w:name w:val="Pagrindinis tekstas18"/>
    <w:rsid w:val="0002406B"/>
  </w:style>
  <w:style w:type="character" w:customStyle="1" w:styleId="Pagrindinistekstas19">
    <w:name w:val="Pagrindinis tekstas19"/>
    <w:rsid w:val="0002406B"/>
  </w:style>
  <w:style w:type="character" w:customStyle="1" w:styleId="Pagrindinistekstas20">
    <w:name w:val="Pagrindinis tekstas20"/>
    <w:rsid w:val="0002406B"/>
  </w:style>
  <w:style w:type="character" w:customStyle="1" w:styleId="Pagrindinistekstas21">
    <w:name w:val="Pagrindinis tekstas21"/>
    <w:rsid w:val="0002406B"/>
  </w:style>
  <w:style w:type="character" w:customStyle="1" w:styleId="Pagrindinistekstas22">
    <w:name w:val="Pagrindinis tekstas22"/>
    <w:rsid w:val="0002406B"/>
  </w:style>
  <w:style w:type="character" w:customStyle="1" w:styleId="Pagrindinistekstas23">
    <w:name w:val="Pagrindinis tekstas23"/>
    <w:rsid w:val="0002406B"/>
  </w:style>
  <w:style w:type="character" w:customStyle="1" w:styleId="Pagrindinistekstas24">
    <w:name w:val="Pagrindinis tekstas24"/>
    <w:rsid w:val="0002406B"/>
  </w:style>
  <w:style w:type="character" w:customStyle="1" w:styleId="Pagrindinistekstas25">
    <w:name w:val="Pagrindinis tekstas25"/>
    <w:rsid w:val="0002406B"/>
  </w:style>
  <w:style w:type="character" w:customStyle="1" w:styleId="Pagrindinistekstas50">
    <w:name w:val="Pagrindinis tekstas (5)"/>
    <w:rsid w:val="0002406B"/>
  </w:style>
  <w:style w:type="character" w:styleId="Grietas">
    <w:name w:val="Strong"/>
    <w:basedOn w:val="Numatytasispastraiposriftas"/>
    <w:qFormat/>
    <w:rsid w:val="0002406B"/>
    <w:rPr>
      <w:b/>
      <w:bCs/>
    </w:rPr>
  </w:style>
  <w:style w:type="character" w:styleId="Hipersaitas">
    <w:name w:val="Hyperlink"/>
    <w:semiHidden/>
    <w:unhideWhenUsed/>
    <w:rsid w:val="00837965"/>
    <w:rPr>
      <w:color w:val="0000FF"/>
      <w:u w:val="single"/>
    </w:rPr>
  </w:style>
  <w:style w:type="paragraph" w:styleId="Pagrindinistekstas0">
    <w:name w:val="Body Text"/>
    <w:basedOn w:val="prastasis"/>
    <w:link w:val="PagrindinistekstasDiagrama"/>
    <w:unhideWhenUsed/>
    <w:rsid w:val="00837965"/>
    <w:pPr>
      <w:shd w:val="clear" w:color="auto" w:fill="FFFFFF"/>
      <w:spacing w:before="300" w:line="240" w:lineRule="atLeast"/>
      <w:ind w:hanging="420"/>
    </w:pPr>
    <w:rPr>
      <w:sz w:val="21"/>
      <w:szCs w:val="21"/>
    </w:rPr>
  </w:style>
  <w:style w:type="character" w:customStyle="1" w:styleId="PagrindinistekstasDiagrama">
    <w:name w:val="Pagrindinis tekstas Diagrama"/>
    <w:basedOn w:val="Numatytasispastraiposriftas"/>
    <w:link w:val="Pagrindinistekstas0"/>
    <w:rsid w:val="00837965"/>
    <w:rPr>
      <w:sz w:val="21"/>
      <w:szCs w:val="21"/>
      <w:shd w:val="clear" w:color="auto" w:fill="FFFFFF"/>
    </w:rPr>
  </w:style>
  <w:style w:type="paragraph" w:styleId="Debesliotekstas">
    <w:name w:val="Balloon Text"/>
    <w:basedOn w:val="prastasis"/>
    <w:link w:val="DebesliotekstasDiagrama"/>
    <w:uiPriority w:val="99"/>
    <w:semiHidden/>
    <w:unhideWhenUsed/>
    <w:rsid w:val="003A4F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A4F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406B"/>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inispavadinimas">
    <w:name w:val="Subtitle"/>
    <w:basedOn w:val="prastasis"/>
    <w:next w:val="prastasis"/>
    <w:link w:val="AntrinispavadinimasDiagrama"/>
    <w:qFormat/>
    <w:rsid w:val="0002406B"/>
    <w:pPr>
      <w:spacing w:after="60"/>
      <w:jc w:val="center"/>
      <w:outlineLvl w:val="1"/>
    </w:pPr>
    <w:rPr>
      <w:rFonts w:ascii="Cambria" w:hAnsi="Cambria"/>
    </w:rPr>
  </w:style>
  <w:style w:type="character" w:customStyle="1" w:styleId="AntrinispavadinimasDiagrama">
    <w:name w:val="Antrinis pavadinimas Diagrama"/>
    <w:basedOn w:val="Numatytasispastraiposriftas"/>
    <w:link w:val="Antrinispavadinimas"/>
    <w:rsid w:val="0002406B"/>
    <w:rPr>
      <w:rFonts w:ascii="Cambria" w:hAnsi="Cambria"/>
      <w:sz w:val="24"/>
      <w:szCs w:val="24"/>
    </w:rPr>
  </w:style>
  <w:style w:type="paragraph" w:styleId="Sraopastraipa">
    <w:name w:val="List Paragraph"/>
    <w:basedOn w:val="prastasis"/>
    <w:uiPriority w:val="34"/>
    <w:qFormat/>
    <w:rsid w:val="0002406B"/>
    <w:pPr>
      <w:ind w:left="720"/>
      <w:contextualSpacing/>
    </w:pPr>
    <w:rPr>
      <w:rFonts w:ascii="Arial Unicode MS" w:eastAsia="Arial Unicode MS" w:hAnsi="Arial Unicode MS" w:cs="Arial Unicode MS"/>
      <w:color w:val="000000"/>
    </w:rPr>
  </w:style>
  <w:style w:type="character" w:customStyle="1" w:styleId="Pagrindinistekstas">
    <w:name w:val="Pagrindinis tekstas_"/>
    <w:link w:val="Pagrindinistekstas31"/>
    <w:locked/>
    <w:rsid w:val="0002406B"/>
    <w:rPr>
      <w:sz w:val="22"/>
      <w:szCs w:val="22"/>
      <w:shd w:val="clear" w:color="auto" w:fill="FFFFFF"/>
    </w:rPr>
  </w:style>
  <w:style w:type="paragraph" w:customStyle="1" w:styleId="Pagrindinistekstas31">
    <w:name w:val="Pagrindinis tekstas31"/>
    <w:basedOn w:val="prastasis"/>
    <w:link w:val="Pagrindinistekstas"/>
    <w:rsid w:val="0002406B"/>
    <w:pPr>
      <w:shd w:val="clear" w:color="auto" w:fill="FFFFFF"/>
      <w:spacing w:before="300" w:after="240" w:line="274" w:lineRule="exact"/>
      <w:jc w:val="center"/>
    </w:pPr>
    <w:rPr>
      <w:sz w:val="22"/>
      <w:szCs w:val="22"/>
    </w:rPr>
  </w:style>
  <w:style w:type="character" w:customStyle="1" w:styleId="Pagrindinistekstas4">
    <w:name w:val="Pagrindinis tekstas (4)_"/>
    <w:link w:val="Pagrindinistekstas40"/>
    <w:locked/>
    <w:rsid w:val="0002406B"/>
    <w:rPr>
      <w:sz w:val="35"/>
      <w:szCs w:val="35"/>
      <w:shd w:val="clear" w:color="auto" w:fill="FFFFFF"/>
    </w:rPr>
  </w:style>
  <w:style w:type="paragraph" w:customStyle="1" w:styleId="Pagrindinistekstas40">
    <w:name w:val="Pagrindinis tekstas (4)"/>
    <w:basedOn w:val="prastasis"/>
    <w:link w:val="Pagrindinistekstas4"/>
    <w:rsid w:val="0002406B"/>
    <w:pPr>
      <w:shd w:val="clear" w:color="auto" w:fill="FFFFFF"/>
      <w:spacing w:line="0" w:lineRule="atLeast"/>
    </w:pPr>
    <w:rPr>
      <w:sz w:val="35"/>
      <w:szCs w:val="35"/>
    </w:rPr>
  </w:style>
  <w:style w:type="character" w:styleId="Komentaronuoroda">
    <w:name w:val="annotation reference"/>
    <w:semiHidden/>
    <w:unhideWhenUsed/>
    <w:rsid w:val="0002406B"/>
    <w:rPr>
      <w:sz w:val="16"/>
    </w:rPr>
  </w:style>
  <w:style w:type="character" w:customStyle="1" w:styleId="Pagrindinistekstas5">
    <w:name w:val="Pagrindinis tekstas5"/>
    <w:rsid w:val="0002406B"/>
  </w:style>
  <w:style w:type="character" w:customStyle="1" w:styleId="Temosantrat3">
    <w:name w:val="Temos antraštė #3"/>
    <w:rsid w:val="0002406B"/>
  </w:style>
  <w:style w:type="character" w:customStyle="1" w:styleId="Pagrindinistekstas7">
    <w:name w:val="Pagrindinis tekstas7"/>
    <w:rsid w:val="0002406B"/>
  </w:style>
  <w:style w:type="character" w:customStyle="1" w:styleId="Pagrindinistekstas8">
    <w:name w:val="Pagrindinis tekstas8"/>
    <w:rsid w:val="0002406B"/>
  </w:style>
  <w:style w:type="character" w:customStyle="1" w:styleId="Pagrindinistekstas9">
    <w:name w:val="Pagrindinis tekstas9"/>
    <w:rsid w:val="0002406B"/>
  </w:style>
  <w:style w:type="character" w:customStyle="1" w:styleId="Pagrindinistekstas10">
    <w:name w:val="Pagrindinis tekstas10"/>
    <w:rsid w:val="0002406B"/>
  </w:style>
  <w:style w:type="character" w:customStyle="1" w:styleId="Pagrindinistekstas11">
    <w:name w:val="Pagrindinis tekstas11"/>
    <w:rsid w:val="0002406B"/>
  </w:style>
  <w:style w:type="character" w:customStyle="1" w:styleId="Pagrindinistekstas12">
    <w:name w:val="Pagrindinis tekstas12"/>
    <w:rsid w:val="0002406B"/>
  </w:style>
  <w:style w:type="character" w:customStyle="1" w:styleId="Pagrindinistekstas13">
    <w:name w:val="Pagrindinis tekstas13"/>
    <w:rsid w:val="0002406B"/>
  </w:style>
  <w:style w:type="character" w:customStyle="1" w:styleId="Pagrindinistekstas14">
    <w:name w:val="Pagrindinis tekstas14"/>
    <w:rsid w:val="0002406B"/>
  </w:style>
  <w:style w:type="character" w:customStyle="1" w:styleId="Pagrindinistekstas15">
    <w:name w:val="Pagrindinis tekstas15"/>
    <w:rsid w:val="0002406B"/>
  </w:style>
  <w:style w:type="character" w:customStyle="1" w:styleId="Pagrindinistekstas16">
    <w:name w:val="Pagrindinis tekstas16"/>
    <w:rsid w:val="0002406B"/>
  </w:style>
  <w:style w:type="character" w:customStyle="1" w:styleId="Pagrindinistekstas17">
    <w:name w:val="Pagrindinis tekstas17"/>
    <w:rsid w:val="0002406B"/>
  </w:style>
  <w:style w:type="character" w:customStyle="1" w:styleId="Pagrindinistekstas18">
    <w:name w:val="Pagrindinis tekstas18"/>
    <w:rsid w:val="0002406B"/>
  </w:style>
  <w:style w:type="character" w:customStyle="1" w:styleId="Pagrindinistekstas19">
    <w:name w:val="Pagrindinis tekstas19"/>
    <w:rsid w:val="0002406B"/>
  </w:style>
  <w:style w:type="character" w:customStyle="1" w:styleId="Pagrindinistekstas20">
    <w:name w:val="Pagrindinis tekstas20"/>
    <w:rsid w:val="0002406B"/>
  </w:style>
  <w:style w:type="character" w:customStyle="1" w:styleId="Pagrindinistekstas21">
    <w:name w:val="Pagrindinis tekstas21"/>
    <w:rsid w:val="0002406B"/>
  </w:style>
  <w:style w:type="character" w:customStyle="1" w:styleId="Pagrindinistekstas22">
    <w:name w:val="Pagrindinis tekstas22"/>
    <w:rsid w:val="0002406B"/>
  </w:style>
  <w:style w:type="character" w:customStyle="1" w:styleId="Pagrindinistekstas23">
    <w:name w:val="Pagrindinis tekstas23"/>
    <w:rsid w:val="0002406B"/>
  </w:style>
  <w:style w:type="character" w:customStyle="1" w:styleId="Pagrindinistekstas24">
    <w:name w:val="Pagrindinis tekstas24"/>
    <w:rsid w:val="0002406B"/>
  </w:style>
  <w:style w:type="character" w:customStyle="1" w:styleId="Pagrindinistekstas25">
    <w:name w:val="Pagrindinis tekstas25"/>
    <w:rsid w:val="0002406B"/>
  </w:style>
  <w:style w:type="character" w:customStyle="1" w:styleId="Pagrindinistekstas50">
    <w:name w:val="Pagrindinis tekstas (5)"/>
    <w:rsid w:val="0002406B"/>
  </w:style>
  <w:style w:type="character" w:styleId="Grietas">
    <w:name w:val="Strong"/>
    <w:basedOn w:val="Numatytasispastraiposriftas"/>
    <w:qFormat/>
    <w:rsid w:val="0002406B"/>
    <w:rPr>
      <w:b/>
      <w:bCs/>
    </w:rPr>
  </w:style>
  <w:style w:type="character" w:styleId="Hipersaitas">
    <w:name w:val="Hyperlink"/>
    <w:semiHidden/>
    <w:unhideWhenUsed/>
    <w:rsid w:val="00837965"/>
    <w:rPr>
      <w:color w:val="0000FF"/>
      <w:u w:val="single"/>
    </w:rPr>
  </w:style>
  <w:style w:type="paragraph" w:styleId="Pagrindinistekstas0">
    <w:name w:val="Body Text"/>
    <w:basedOn w:val="prastasis"/>
    <w:link w:val="PagrindinistekstasDiagrama"/>
    <w:unhideWhenUsed/>
    <w:rsid w:val="00837965"/>
    <w:pPr>
      <w:shd w:val="clear" w:color="auto" w:fill="FFFFFF"/>
      <w:spacing w:before="300" w:line="240" w:lineRule="atLeast"/>
      <w:ind w:hanging="420"/>
    </w:pPr>
    <w:rPr>
      <w:sz w:val="21"/>
      <w:szCs w:val="21"/>
    </w:rPr>
  </w:style>
  <w:style w:type="character" w:customStyle="1" w:styleId="PagrindinistekstasDiagrama">
    <w:name w:val="Pagrindinis tekstas Diagrama"/>
    <w:basedOn w:val="Numatytasispastraiposriftas"/>
    <w:link w:val="Pagrindinistekstas0"/>
    <w:rsid w:val="00837965"/>
    <w:rPr>
      <w:sz w:val="21"/>
      <w:szCs w:val="21"/>
      <w:shd w:val="clear" w:color="auto" w:fill="FFFFFF"/>
    </w:rPr>
  </w:style>
  <w:style w:type="paragraph" w:styleId="Debesliotekstas">
    <w:name w:val="Balloon Text"/>
    <w:basedOn w:val="prastasis"/>
    <w:link w:val="DebesliotekstasDiagrama"/>
    <w:uiPriority w:val="99"/>
    <w:semiHidden/>
    <w:unhideWhenUsed/>
    <w:rsid w:val="003A4F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A4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627086">
      <w:bodyDiv w:val="1"/>
      <w:marLeft w:val="0"/>
      <w:marRight w:val="0"/>
      <w:marTop w:val="0"/>
      <w:marBottom w:val="0"/>
      <w:divBdr>
        <w:top w:val="none" w:sz="0" w:space="0" w:color="auto"/>
        <w:left w:val="none" w:sz="0" w:space="0" w:color="auto"/>
        <w:bottom w:val="none" w:sz="0" w:space="0" w:color="auto"/>
        <w:right w:val="none" w:sz="0" w:space="0" w:color="auto"/>
      </w:divBdr>
    </w:div>
    <w:div w:id="85650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vk.lt" TargetMode="External"/><Relationship Id="rId3" Type="http://schemas.microsoft.com/office/2007/relationships/stylesWithEffects" Target="stylesWithEffects.xml"/><Relationship Id="rId7" Type="http://schemas.openxmlformats.org/officeDocument/2006/relationships/hyperlink" Target="mailto:gintautas.rimeikis@plung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kinderis@kvk.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6A380BE5</Template>
  <TotalTime>12</TotalTime>
  <Pages>6</Pages>
  <Words>1143</Words>
  <Characters>8675</Characters>
  <Application>Microsoft Office Word</Application>
  <DocSecurity>0</DocSecurity>
  <Lines>72</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Ruginytė</dc:creator>
  <cp:lastModifiedBy>Jovita Šumskienė</cp:lastModifiedBy>
  <cp:revision>9</cp:revision>
  <cp:lastPrinted>2019-10-07T10:56:00Z</cp:lastPrinted>
  <dcterms:created xsi:type="dcterms:W3CDTF">2019-10-07T13:24:00Z</dcterms:created>
  <dcterms:modified xsi:type="dcterms:W3CDTF">2019-10-22T07:57:00Z</dcterms:modified>
</cp:coreProperties>
</file>