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B" w:rsidRDefault="0002406B" w:rsidP="0002406B">
      <w:pPr>
        <w:pStyle w:val="Antrinispavadinimas"/>
        <w:jc w:val="right"/>
        <w:rPr>
          <w:rFonts w:ascii="Times New Roman" w:hAnsi="Times New Roman"/>
          <w:b/>
        </w:rPr>
      </w:pPr>
      <w:r>
        <w:rPr>
          <w:rFonts w:ascii="Times New Roman" w:hAnsi="Times New Roman"/>
          <w:b/>
        </w:rPr>
        <w:t>Projektas</w:t>
      </w:r>
    </w:p>
    <w:p w:rsidR="00DA7287" w:rsidRDefault="00DA7287" w:rsidP="00DA7287">
      <w:pPr>
        <w:tabs>
          <w:tab w:val="left" w:pos="1560"/>
        </w:tabs>
        <w:jc w:val="center"/>
        <w:rPr>
          <w:b/>
          <w:sz w:val="28"/>
          <w:szCs w:val="28"/>
        </w:rPr>
      </w:pPr>
      <w:r w:rsidRPr="00CC26E7">
        <w:rPr>
          <w:b/>
          <w:sz w:val="28"/>
          <w:szCs w:val="28"/>
        </w:rPr>
        <w:t>PLUNGĖS RAJONO SAVIVALDYBĖS</w:t>
      </w:r>
    </w:p>
    <w:p w:rsidR="00DA7287" w:rsidRPr="00CC26E7" w:rsidRDefault="00DA7287" w:rsidP="00DA7287">
      <w:pPr>
        <w:jc w:val="center"/>
        <w:rPr>
          <w:b/>
          <w:sz w:val="28"/>
          <w:szCs w:val="28"/>
        </w:rPr>
      </w:pPr>
      <w:r w:rsidRPr="00CC26E7">
        <w:rPr>
          <w:b/>
          <w:sz w:val="28"/>
          <w:szCs w:val="28"/>
        </w:rPr>
        <w:t>TARYBA</w:t>
      </w:r>
    </w:p>
    <w:p w:rsidR="00DA7287" w:rsidRPr="00CC26E7" w:rsidRDefault="00DA7287" w:rsidP="00DA7287">
      <w:pPr>
        <w:jc w:val="center"/>
        <w:rPr>
          <w:b/>
          <w:sz w:val="28"/>
          <w:szCs w:val="28"/>
        </w:rPr>
      </w:pPr>
    </w:p>
    <w:p w:rsidR="00DA7287" w:rsidRPr="00CC26E7" w:rsidRDefault="00DA7287" w:rsidP="00DA7287">
      <w:pPr>
        <w:jc w:val="center"/>
        <w:rPr>
          <w:b/>
          <w:sz w:val="28"/>
          <w:szCs w:val="28"/>
        </w:rPr>
      </w:pPr>
      <w:r w:rsidRPr="00CC26E7">
        <w:rPr>
          <w:b/>
          <w:sz w:val="28"/>
          <w:szCs w:val="28"/>
        </w:rPr>
        <w:t>SPRENDIMAS</w:t>
      </w:r>
    </w:p>
    <w:p w:rsidR="00DA7287" w:rsidRDefault="00DA7287" w:rsidP="00DA7287">
      <w:pPr>
        <w:jc w:val="center"/>
        <w:rPr>
          <w:b/>
          <w:caps/>
          <w:sz w:val="28"/>
          <w:szCs w:val="28"/>
        </w:rPr>
      </w:pPr>
      <w:r w:rsidRPr="00CC26E7">
        <w:rPr>
          <w:b/>
          <w:caps/>
          <w:sz w:val="28"/>
          <w:szCs w:val="28"/>
        </w:rPr>
        <w:t>DĖL PRITARIMO</w:t>
      </w:r>
      <w:r>
        <w:rPr>
          <w:b/>
          <w:caps/>
          <w:sz w:val="28"/>
          <w:szCs w:val="28"/>
        </w:rPr>
        <w:t xml:space="preserve"> </w:t>
      </w:r>
      <w:r w:rsidR="00182AF3">
        <w:rPr>
          <w:b/>
          <w:caps/>
          <w:sz w:val="28"/>
          <w:szCs w:val="28"/>
        </w:rPr>
        <w:t>jungtinės veiklos (partnerystės) sutart</w:t>
      </w:r>
      <w:r w:rsidR="006D15F5">
        <w:rPr>
          <w:b/>
          <w:caps/>
          <w:sz w:val="28"/>
          <w:szCs w:val="28"/>
        </w:rPr>
        <w:t>IMS</w:t>
      </w:r>
      <w:r w:rsidRPr="00CC26E7">
        <w:rPr>
          <w:b/>
          <w:caps/>
          <w:sz w:val="28"/>
          <w:szCs w:val="28"/>
        </w:rPr>
        <w:t xml:space="preserve"> </w:t>
      </w:r>
    </w:p>
    <w:p w:rsidR="00DA7287" w:rsidRPr="00CC26E7" w:rsidRDefault="00DA7287" w:rsidP="00DA7287">
      <w:pPr>
        <w:jc w:val="center"/>
        <w:rPr>
          <w:b/>
          <w:caps/>
          <w:sz w:val="28"/>
          <w:szCs w:val="28"/>
        </w:rPr>
      </w:pPr>
    </w:p>
    <w:p w:rsidR="00DA7287" w:rsidRDefault="00DA7287" w:rsidP="00DA7287">
      <w:pPr>
        <w:jc w:val="center"/>
      </w:pPr>
      <w:r>
        <w:t xml:space="preserve">2019 m. spalio </w:t>
      </w:r>
      <w:r w:rsidR="003A4F1F">
        <w:t>31</w:t>
      </w:r>
      <w:r w:rsidR="00392AED">
        <w:t xml:space="preserve"> </w:t>
      </w:r>
      <w:r>
        <w:t>d. Nr. T1-</w:t>
      </w:r>
    </w:p>
    <w:p w:rsidR="00DA7287" w:rsidRDefault="00DA7287" w:rsidP="00DA7287">
      <w:pPr>
        <w:jc w:val="center"/>
        <w:rPr>
          <w:b/>
        </w:rPr>
      </w:pPr>
      <w:r>
        <w:t>Plungė</w:t>
      </w:r>
    </w:p>
    <w:p w:rsidR="00DA7287" w:rsidRDefault="00DA7287" w:rsidP="00DA7287">
      <w:pPr>
        <w:ind w:firstLine="737"/>
        <w:jc w:val="both"/>
      </w:pPr>
    </w:p>
    <w:p w:rsidR="00DA7287" w:rsidRPr="00392AED" w:rsidRDefault="00DA7287" w:rsidP="00DA7287">
      <w:pPr>
        <w:ind w:firstLine="720"/>
        <w:jc w:val="both"/>
      </w:pPr>
      <w:r w:rsidRPr="00392AED">
        <w:t>Vadovaudamasi Lietuvos</w:t>
      </w:r>
      <w:r w:rsidR="00E742A6">
        <w:t xml:space="preserve"> Respublikos vietos savivaldos </w:t>
      </w:r>
      <w:r w:rsidRPr="00392AED">
        <w:t>įstatymo 16 straipsnio 4 dalimi,  Plungės rajono savivaldybės sudaromų sutarčių reng</w:t>
      </w:r>
      <w:r w:rsidR="00345672" w:rsidRPr="00392AED">
        <w:t>imo ir pasirašymo tvarkos aprašo</w:t>
      </w:r>
      <w:r w:rsidR="003A4F1F">
        <w:t>,</w:t>
      </w:r>
      <w:r w:rsidR="00345672" w:rsidRPr="00392AED">
        <w:t xml:space="preserve"> </w:t>
      </w:r>
      <w:r w:rsidR="003A4F1F" w:rsidRPr="00392AED">
        <w:t>patvirtint</w:t>
      </w:r>
      <w:r w:rsidR="003A4F1F">
        <w:t>o</w:t>
      </w:r>
      <w:r w:rsidR="003A4F1F" w:rsidRPr="00392AED">
        <w:t xml:space="preserve"> Plungės rajono savivaldybės tarybos 2011 m. rugsėjo 29 sprendimu Nr. T1-225</w:t>
      </w:r>
      <w:r w:rsidR="003A4F1F">
        <w:t xml:space="preserve">,  </w:t>
      </w:r>
      <w:r w:rsidR="00182AF3">
        <w:t>8.15</w:t>
      </w:r>
      <w:r w:rsidR="00345672" w:rsidRPr="00392AED">
        <w:t xml:space="preserve"> punktu</w:t>
      </w:r>
      <w:r w:rsidR="003A4F1F">
        <w:t xml:space="preserve">, </w:t>
      </w:r>
      <w:r w:rsidRPr="00392AED">
        <w:t xml:space="preserve">Plungės rajono savivaldybės taryba </w:t>
      </w:r>
      <w:r w:rsidRPr="00392AED">
        <w:rPr>
          <w:spacing w:val="40"/>
        </w:rPr>
        <w:t>nusprendžia</w:t>
      </w:r>
      <w:r w:rsidRPr="00392AED">
        <w:t>:</w:t>
      </w:r>
    </w:p>
    <w:p w:rsidR="006D15F5" w:rsidRDefault="006D15F5" w:rsidP="00182AF3">
      <w:pPr>
        <w:ind w:firstLine="720"/>
        <w:jc w:val="both"/>
      </w:pPr>
      <w:r>
        <w:t xml:space="preserve">1. </w:t>
      </w:r>
      <w:r w:rsidR="00DA7287" w:rsidRPr="00392AED">
        <w:t>Prit</w:t>
      </w:r>
      <w:r w:rsidR="00182AF3">
        <w:t xml:space="preserve">arti </w:t>
      </w:r>
      <w:r>
        <w:t xml:space="preserve">pridedamoms </w:t>
      </w:r>
      <w:r w:rsidR="00182AF3">
        <w:t>Jungtinės veiklos (partnerystės) sutarti</w:t>
      </w:r>
      <w:r>
        <w:t>m</w:t>
      </w:r>
      <w:r w:rsidR="00182AF3">
        <w:t>s</w:t>
      </w:r>
      <w:r>
        <w:t>:</w:t>
      </w:r>
      <w:r w:rsidR="00182AF3">
        <w:t xml:space="preserve"> </w:t>
      </w:r>
    </w:p>
    <w:p w:rsidR="00DA7287" w:rsidRDefault="006D15F5" w:rsidP="00182AF3">
      <w:pPr>
        <w:ind w:firstLine="720"/>
        <w:jc w:val="both"/>
      </w:pPr>
      <w:r>
        <w:t>1. 1. t</w:t>
      </w:r>
      <w:r w:rsidR="00182AF3">
        <w:t>arp Plungės rajono savivaldybės administracijos, Plungės vyskupo Motiejaus Valančiaus pradinės mokyklos ir VšĮ „Vaikų ugdymas“</w:t>
      </w:r>
      <w:r>
        <w:t>;</w:t>
      </w:r>
      <w:r w:rsidR="00DA7287" w:rsidRPr="00392AED">
        <w:t xml:space="preserve"> </w:t>
      </w:r>
    </w:p>
    <w:p w:rsidR="00182AF3" w:rsidRPr="00392AED" w:rsidRDefault="006D15F5" w:rsidP="00182AF3">
      <w:pPr>
        <w:ind w:firstLine="720"/>
        <w:jc w:val="both"/>
      </w:pPr>
      <w:r>
        <w:t xml:space="preserve">1. </w:t>
      </w:r>
      <w:r w:rsidR="00182AF3">
        <w:t>2. tarp Plungės rajono savivaldybės administracijos, Plungės Senamiesčio mokyklos ir VšĮ „Vaikų ugdymas“</w:t>
      </w:r>
      <w:r w:rsidR="00182AF3" w:rsidRPr="00392AED">
        <w:t xml:space="preserve">. </w:t>
      </w:r>
    </w:p>
    <w:p w:rsidR="00DA7287" w:rsidRPr="00392AED" w:rsidRDefault="006D15F5" w:rsidP="00DA7287">
      <w:pPr>
        <w:ind w:firstLine="720"/>
        <w:jc w:val="both"/>
      </w:pPr>
      <w:r>
        <w:t>2</w:t>
      </w:r>
      <w:r w:rsidR="00DA7287" w:rsidRPr="00392AED">
        <w:t xml:space="preserve">. Įgalioti Plungės rajono savivaldybės </w:t>
      </w:r>
      <w:r w:rsidR="00182AF3">
        <w:t>administracijos direktorių</w:t>
      </w:r>
      <w:r>
        <w:t>, o jo nesant – Administracijos direktoriaus pavaduotoją pa</w:t>
      </w:r>
      <w:r w:rsidR="00DA7287" w:rsidRPr="00392AED">
        <w:t>sirašyti sprendimo 1</w:t>
      </w:r>
      <w:r w:rsidR="00182AF3">
        <w:t xml:space="preserve"> </w:t>
      </w:r>
      <w:r w:rsidR="00DA7287" w:rsidRPr="00392AED">
        <w:t>punkt</w:t>
      </w:r>
      <w:r>
        <w:t xml:space="preserve">e </w:t>
      </w:r>
      <w:r w:rsidR="00DA7287" w:rsidRPr="00392AED">
        <w:t xml:space="preserve"> nurodyt</w:t>
      </w:r>
      <w:r>
        <w:t>as</w:t>
      </w:r>
      <w:r w:rsidR="00DA7287" w:rsidRPr="00392AED">
        <w:t xml:space="preserve"> </w:t>
      </w:r>
      <w:r w:rsidR="00182AF3">
        <w:t>Jungtinės veiklos (partnerystės)</w:t>
      </w:r>
      <w:r w:rsidR="00DA7287" w:rsidRPr="00392AED">
        <w:t xml:space="preserve"> sutart</w:t>
      </w:r>
      <w:r>
        <w:t>is</w:t>
      </w:r>
      <w:r w:rsidR="00DA7287" w:rsidRPr="00392AED">
        <w:t>.</w:t>
      </w:r>
    </w:p>
    <w:p w:rsidR="0002406B" w:rsidRDefault="0002406B" w:rsidP="0002406B">
      <w:pPr>
        <w:jc w:val="both"/>
        <w:rPr>
          <w:color w:val="FF0000"/>
        </w:rPr>
      </w:pPr>
    </w:p>
    <w:p w:rsidR="0002406B" w:rsidRDefault="0002406B" w:rsidP="0002406B">
      <w:pPr>
        <w:jc w:val="both"/>
        <w:rPr>
          <w:color w:val="FF0000"/>
        </w:rPr>
      </w:pPr>
    </w:p>
    <w:p w:rsidR="0002406B" w:rsidRDefault="0002406B" w:rsidP="0002406B">
      <w:pPr>
        <w:jc w:val="both"/>
      </w:pPr>
      <w:r>
        <w:t>Savivaldybės meras</w:t>
      </w:r>
      <w:r>
        <w:tab/>
      </w:r>
      <w:r>
        <w:tab/>
      </w:r>
      <w:r>
        <w:tab/>
        <w:t xml:space="preserve">          </w:t>
      </w:r>
      <w:r>
        <w:tab/>
      </w:r>
      <w:r>
        <w:tab/>
        <w:t xml:space="preserve">   </w:t>
      </w: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pPr>
    </w:p>
    <w:p w:rsidR="0002406B" w:rsidRDefault="0002406B" w:rsidP="0002406B">
      <w:pPr>
        <w:jc w:val="both"/>
        <w:rPr>
          <w:lang w:eastAsia="en-US"/>
        </w:rPr>
      </w:pPr>
      <w:r>
        <w:rPr>
          <w:lang w:eastAsia="en-US"/>
        </w:rPr>
        <w:t>SUDERINTA:</w:t>
      </w:r>
    </w:p>
    <w:p w:rsidR="0002406B" w:rsidRDefault="0002406B" w:rsidP="0002406B">
      <w:pPr>
        <w:jc w:val="both"/>
        <w:rPr>
          <w:lang w:eastAsia="en-US"/>
        </w:rPr>
      </w:pPr>
      <w:r>
        <w:rPr>
          <w:lang w:eastAsia="en-US"/>
        </w:rPr>
        <w:t xml:space="preserve">Administracijos direktorius </w:t>
      </w:r>
      <w:r w:rsidR="009F258B">
        <w:rPr>
          <w:lang w:eastAsia="en-US"/>
        </w:rPr>
        <w:t>M. Kaunas</w:t>
      </w:r>
    </w:p>
    <w:p w:rsidR="0002406B" w:rsidRDefault="0002406B" w:rsidP="0002406B">
      <w:pPr>
        <w:jc w:val="both"/>
        <w:rPr>
          <w:lang w:eastAsia="en-US"/>
        </w:rPr>
      </w:pPr>
      <w:r>
        <w:rPr>
          <w:lang w:eastAsia="en-US"/>
        </w:rPr>
        <w:t>Kalbos tvarkytojas A. Eidukaitis</w:t>
      </w:r>
    </w:p>
    <w:p w:rsidR="0002406B" w:rsidRDefault="0002406B" w:rsidP="0002406B">
      <w:pPr>
        <w:jc w:val="both"/>
        <w:rPr>
          <w:lang w:eastAsia="en-US"/>
        </w:rPr>
      </w:pPr>
      <w:r>
        <w:rPr>
          <w:lang w:eastAsia="en-US"/>
        </w:rPr>
        <w:t xml:space="preserve">Juridinio ir personalo administravimo skyriaus vedėjas V. Tumas </w:t>
      </w:r>
    </w:p>
    <w:p w:rsidR="0002406B" w:rsidRDefault="0002406B" w:rsidP="0002406B">
      <w:pPr>
        <w:jc w:val="both"/>
        <w:rPr>
          <w:lang w:eastAsia="en-US"/>
        </w:rPr>
      </w:pPr>
    </w:p>
    <w:p w:rsidR="00BC0F67" w:rsidRDefault="00BC0F67"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345672" w:rsidRDefault="00345672" w:rsidP="0002406B"/>
    <w:p w:rsidR="00BC0F67" w:rsidRDefault="00BC0F67" w:rsidP="0002406B"/>
    <w:p w:rsidR="009F258B" w:rsidRDefault="0002406B" w:rsidP="0002406B">
      <w:r>
        <w:t xml:space="preserve">Sprendimą rengė Švietimo, kultūros ir sporto skyriaus </w:t>
      </w:r>
      <w:r w:rsidR="00182AF3">
        <w:t>vedėjas</w:t>
      </w:r>
      <w:r>
        <w:t xml:space="preserve"> </w:t>
      </w:r>
      <w:r w:rsidR="00182AF3">
        <w:t>G. Rimeikis</w:t>
      </w:r>
    </w:p>
    <w:p w:rsidR="00837965" w:rsidRPr="008F08F7" w:rsidRDefault="00837965" w:rsidP="00182AF3">
      <w:pPr>
        <w:ind w:left="5760" w:firstLine="720"/>
      </w:pPr>
      <w:r>
        <w:br w:type="page"/>
      </w:r>
      <w:r w:rsidRPr="008F08F7">
        <w:lastRenderedPageBreak/>
        <w:t>PRITARTA</w:t>
      </w:r>
    </w:p>
    <w:p w:rsidR="00837965" w:rsidRPr="008F08F7" w:rsidRDefault="00837965" w:rsidP="00E742A6">
      <w:pPr>
        <w:ind w:left="5760" w:firstLine="720"/>
      </w:pPr>
      <w:r w:rsidRPr="008F08F7">
        <w:t>Plungės rajono savivaldybės</w:t>
      </w:r>
    </w:p>
    <w:p w:rsidR="00837965" w:rsidRPr="008F08F7" w:rsidRDefault="00837965" w:rsidP="00E742A6">
      <w:pPr>
        <w:ind w:left="5760" w:firstLine="720"/>
      </w:pPr>
      <w:r w:rsidRPr="008F08F7">
        <w:t>tarybos 201</w:t>
      </w:r>
      <w:r>
        <w:t>9</w:t>
      </w:r>
      <w:r w:rsidRPr="008F08F7">
        <w:t xml:space="preserve"> m. </w:t>
      </w:r>
      <w:r>
        <w:t>spalio 31</w:t>
      </w:r>
      <w:r w:rsidRPr="008F08F7">
        <w:t xml:space="preserve"> d.</w:t>
      </w:r>
    </w:p>
    <w:p w:rsidR="00837965" w:rsidRDefault="00E742A6" w:rsidP="00E742A6">
      <w:pPr>
        <w:tabs>
          <w:tab w:val="left" w:pos="993"/>
        </w:tabs>
        <w:rPr>
          <w:b/>
        </w:rPr>
      </w:pPr>
      <w:r>
        <w:tab/>
      </w:r>
      <w:r>
        <w:tab/>
      </w:r>
      <w:r>
        <w:tab/>
      </w:r>
      <w:r>
        <w:tab/>
      </w:r>
      <w:r>
        <w:tab/>
      </w:r>
      <w:r>
        <w:tab/>
      </w:r>
      <w:r>
        <w:tab/>
      </w:r>
      <w:r>
        <w:tab/>
      </w:r>
      <w:r>
        <w:tab/>
      </w:r>
      <w:bookmarkStart w:id="0" w:name="_GoBack"/>
      <w:bookmarkEnd w:id="0"/>
      <w:r w:rsidR="00837965">
        <w:t>sprendimu Nr. T1-</w:t>
      </w:r>
    </w:p>
    <w:p w:rsidR="00837965" w:rsidRDefault="00837965" w:rsidP="00837965">
      <w:pPr>
        <w:tabs>
          <w:tab w:val="left" w:pos="993"/>
        </w:tabs>
        <w:ind w:firstLine="426"/>
        <w:jc w:val="center"/>
        <w:rPr>
          <w:b/>
        </w:rPr>
      </w:pPr>
    </w:p>
    <w:p w:rsidR="00182AF3" w:rsidRPr="00182AF3" w:rsidRDefault="00182AF3" w:rsidP="00182AF3">
      <w:pPr>
        <w:pStyle w:val="Pavadinimas"/>
        <w:spacing w:before="0" w:after="0"/>
        <w:rPr>
          <w:rFonts w:ascii="Times New Roman" w:hAnsi="Times New Roman" w:cs="Times New Roman"/>
          <w:sz w:val="24"/>
          <w:szCs w:val="24"/>
        </w:rPr>
      </w:pPr>
      <w:r w:rsidRPr="00182AF3">
        <w:rPr>
          <w:rFonts w:ascii="Times New Roman" w:hAnsi="Times New Roman" w:cs="Times New Roman"/>
          <w:sz w:val="24"/>
          <w:szCs w:val="24"/>
        </w:rPr>
        <w:t>JUNGTINĖS VEIKLOS (PARTNERYSTĖS) SUTARTIS</w:t>
      </w:r>
    </w:p>
    <w:p w:rsidR="00182AF3" w:rsidRPr="00182AF3" w:rsidRDefault="00182AF3" w:rsidP="00182AF3">
      <w:pPr>
        <w:widowControl w:val="0"/>
        <w:tabs>
          <w:tab w:val="left" w:pos="720"/>
        </w:tabs>
        <w:jc w:val="both"/>
      </w:pPr>
    </w:p>
    <w:p w:rsidR="00182AF3" w:rsidRPr="00182AF3" w:rsidRDefault="00182AF3" w:rsidP="00182AF3">
      <w:pPr>
        <w:pStyle w:val="Pagrindinistekstas0"/>
        <w:spacing w:before="0"/>
        <w:ind w:left="420"/>
        <w:jc w:val="center"/>
        <w:rPr>
          <w:sz w:val="24"/>
          <w:szCs w:val="24"/>
        </w:rPr>
      </w:pPr>
      <w:r w:rsidRPr="00182AF3">
        <w:rPr>
          <w:sz w:val="24"/>
          <w:szCs w:val="24"/>
        </w:rPr>
        <w:t xml:space="preserve">2019 m. .......................................... d. </w:t>
      </w:r>
    </w:p>
    <w:p w:rsidR="00182AF3" w:rsidRPr="00182AF3" w:rsidRDefault="00182AF3" w:rsidP="00182AF3">
      <w:pPr>
        <w:pStyle w:val="Pagrindinistekstas0"/>
        <w:spacing w:before="0"/>
        <w:ind w:left="420"/>
        <w:jc w:val="center"/>
        <w:rPr>
          <w:sz w:val="24"/>
          <w:szCs w:val="24"/>
        </w:rPr>
      </w:pPr>
      <w:r w:rsidRPr="00182AF3">
        <w:rPr>
          <w:sz w:val="24"/>
          <w:szCs w:val="24"/>
        </w:rPr>
        <w:t>Plungė</w:t>
      </w:r>
    </w:p>
    <w:p w:rsidR="00182AF3" w:rsidRPr="00182AF3" w:rsidRDefault="00182AF3" w:rsidP="00182AF3">
      <w:pPr>
        <w:pStyle w:val="Pagrindinistekstas0"/>
        <w:jc w:val="center"/>
        <w:rPr>
          <w:sz w:val="24"/>
          <w:szCs w:val="24"/>
        </w:rPr>
      </w:pPr>
    </w:p>
    <w:p w:rsidR="00182AF3" w:rsidRPr="00182AF3" w:rsidRDefault="00182AF3" w:rsidP="00182AF3">
      <w:pPr>
        <w:widowControl w:val="0"/>
        <w:tabs>
          <w:tab w:val="left" w:pos="720"/>
        </w:tabs>
        <w:ind w:firstLine="540"/>
        <w:jc w:val="both"/>
      </w:pPr>
      <w:r w:rsidRPr="00182AF3">
        <w:t xml:space="preserve">Mes, </w:t>
      </w:r>
      <w:r w:rsidR="006D15F5">
        <w:t>v</w:t>
      </w:r>
      <w:r w:rsidRPr="00182AF3">
        <w:t xml:space="preserve">iešoji įstaiga „Vaikų ugdymas“ (toliau – </w:t>
      </w:r>
      <w:r w:rsidRPr="005F4318">
        <w:t>Projekto vykdytojas</w:t>
      </w:r>
      <w:r w:rsidRPr="00182AF3">
        <w:rPr>
          <w:b/>
          <w:bCs/>
        </w:rPr>
        <w:t>)</w:t>
      </w:r>
      <w:r w:rsidRPr="00182AF3">
        <w:t xml:space="preserve">, atstovaujama </w:t>
      </w:r>
      <w:r w:rsidR="006D15F5">
        <w:t xml:space="preserve">vadovės </w:t>
      </w:r>
      <w:r w:rsidRPr="00182AF3">
        <w:t xml:space="preserve">Sigitos </w:t>
      </w:r>
      <w:proofErr w:type="spellStart"/>
      <w:r w:rsidRPr="00182AF3">
        <w:t>Burvytės</w:t>
      </w:r>
      <w:proofErr w:type="spellEnd"/>
      <w:r w:rsidRPr="00182AF3">
        <w:t xml:space="preserve">, veikiančios pagal </w:t>
      </w:r>
      <w:r w:rsidR="006D15F5">
        <w:t>įstaigos nuostatus</w:t>
      </w:r>
      <w:r w:rsidRPr="00182AF3">
        <w:t xml:space="preserve">, Plungės vyskupo Motiejaus Valančiaus pradinė mokykla, atstovaujama direktorės Vidos </w:t>
      </w:r>
      <w:proofErr w:type="spellStart"/>
      <w:r w:rsidRPr="00182AF3">
        <w:t>Turskytės</w:t>
      </w:r>
      <w:proofErr w:type="spellEnd"/>
      <w:r w:rsidRPr="00182AF3">
        <w:t>, veikiančios pagal</w:t>
      </w:r>
      <w:r w:rsidR="006D15F5" w:rsidRPr="006D15F5">
        <w:t xml:space="preserve"> </w:t>
      </w:r>
      <w:r w:rsidR="006D15F5">
        <w:t>įstaigos nuostatus</w:t>
      </w:r>
      <w:r w:rsidRPr="00182AF3">
        <w:t>,  ir Plungės r</w:t>
      </w:r>
      <w:r w:rsidR="006D15F5">
        <w:t>ajono</w:t>
      </w:r>
      <w:r w:rsidRPr="00182AF3">
        <w:t xml:space="preserve"> savivaldybės administracija, atstovaujama </w:t>
      </w:r>
      <w:r w:rsidR="006D15F5">
        <w:t>A</w:t>
      </w:r>
      <w:r w:rsidRPr="00182AF3">
        <w:t>dministracijos direktoriaus Mindaugo Kauno, veikiančio pagal Plungės r</w:t>
      </w:r>
      <w:r w:rsidR="006D15F5">
        <w:t>ajono</w:t>
      </w:r>
      <w:r w:rsidRPr="00182AF3">
        <w:t xml:space="preserve"> savivaldybės tarybos </w:t>
      </w:r>
      <w:r w:rsidR="006D15F5" w:rsidRPr="00182AF3">
        <w:t xml:space="preserve">2019 m. lapkričio 31 d. </w:t>
      </w:r>
      <w:r w:rsidRPr="00182AF3">
        <w:t>įgaliojimą Nr. ........, (toliau</w:t>
      </w:r>
      <w:r w:rsidR="006D15F5">
        <w:t xml:space="preserve"> </w:t>
      </w:r>
      <w:r w:rsidRPr="00182AF3">
        <w:t xml:space="preserve">– </w:t>
      </w:r>
      <w:r w:rsidRPr="005F4318">
        <w:t>Partneriai)</w:t>
      </w:r>
      <w:r w:rsidRPr="006D15F5">
        <w:t>,</w:t>
      </w:r>
      <w:r w:rsidRPr="00182AF3">
        <w:t xml:space="preserve"> toliau kartu vadinami Šalimis, sudarėme šią </w:t>
      </w:r>
      <w:r w:rsidR="006D15F5">
        <w:t>J</w:t>
      </w:r>
      <w:r w:rsidRPr="00182AF3">
        <w:t xml:space="preserve">ungtinės veiklos </w:t>
      </w:r>
      <w:smartTag w:uri="schemas-tilde-lt/tildestengine" w:element="templates">
        <w:smartTagPr>
          <w:attr w:name="text" w:val="sutarti"/>
          <w:attr w:name="id" w:val="-1"/>
          <w:attr w:name="baseform" w:val="sutart|is"/>
        </w:smartTagPr>
        <w:r w:rsidRPr="00182AF3">
          <w:t>sutartį</w:t>
        </w:r>
      </w:smartTag>
      <w:r w:rsidRPr="00182AF3">
        <w:t xml:space="preserve"> (toliau – </w:t>
      </w:r>
      <w:smartTag w:uri="schemas-tilde-lt/tildestengine" w:element="templates">
        <w:smartTagPr>
          <w:attr w:name="text" w:val="Sutartis"/>
          <w:attr w:name="id" w:val="-1"/>
          <w:attr w:name="baseform" w:val="sutart|is"/>
        </w:smartTagPr>
        <w:r w:rsidRPr="00182AF3">
          <w:t>Sutartis</w:t>
        </w:r>
      </w:smartTag>
      <w:r w:rsidRPr="00182AF3">
        <w:t>) bendriems tikslams pasiekti.</w:t>
      </w:r>
    </w:p>
    <w:p w:rsidR="00182AF3" w:rsidRPr="00182AF3" w:rsidRDefault="00182AF3" w:rsidP="00182AF3">
      <w:pPr>
        <w:widowControl w:val="0"/>
        <w:tabs>
          <w:tab w:val="left" w:pos="720"/>
        </w:tabs>
        <w:ind w:firstLine="540"/>
        <w:jc w:val="both"/>
      </w:pPr>
      <w:r w:rsidRPr="00182AF3">
        <w:t xml:space="preserve"> </w:t>
      </w:r>
    </w:p>
    <w:p w:rsidR="00182AF3" w:rsidRPr="00182AF3" w:rsidRDefault="00182AF3" w:rsidP="00182AF3">
      <w:pPr>
        <w:pStyle w:val="Sraas2"/>
        <w:tabs>
          <w:tab w:val="left" w:pos="360"/>
        </w:tabs>
        <w:ind w:left="0" w:firstLine="0"/>
        <w:jc w:val="center"/>
        <w:rPr>
          <w:b/>
        </w:rPr>
      </w:pPr>
      <w:r w:rsidRPr="00182AF3">
        <w:rPr>
          <w:b/>
        </w:rPr>
        <w:t>1.</w:t>
      </w:r>
      <w:r w:rsidRPr="00182AF3">
        <w:rPr>
          <w:b/>
        </w:rPr>
        <w:tab/>
        <w:t>SUTARTIES OBJEKTAS</w:t>
      </w:r>
    </w:p>
    <w:p w:rsidR="00182AF3" w:rsidRPr="00182AF3" w:rsidRDefault="00182AF3" w:rsidP="00182AF3">
      <w:pPr>
        <w:widowControl w:val="0"/>
        <w:tabs>
          <w:tab w:val="left" w:pos="720"/>
        </w:tabs>
        <w:jc w:val="both"/>
        <w:rPr>
          <w:b/>
        </w:rPr>
      </w:pPr>
    </w:p>
    <w:p w:rsidR="00FB59F2" w:rsidRDefault="00182AF3" w:rsidP="005F4318">
      <w:pPr>
        <w:tabs>
          <w:tab w:val="num" w:pos="1695"/>
        </w:tabs>
        <w:ind w:firstLine="720"/>
        <w:jc w:val="both"/>
      </w:pPr>
      <w:r w:rsidRPr="00182AF3">
        <w:t xml:space="preserve">1.1. Šalys susitaria </w:t>
      </w:r>
      <w:r w:rsidR="00FB59F2">
        <w:t>su</w:t>
      </w:r>
      <w:r w:rsidRPr="00182AF3">
        <w:t xml:space="preserve">jungti savo pastangas siekti bendro tikslo – </w:t>
      </w:r>
      <w:r w:rsidR="00FB59F2">
        <w:t xml:space="preserve">vykdyti </w:t>
      </w:r>
      <w:r w:rsidR="00FB59F2" w:rsidRPr="00182AF3">
        <w:t>vaik</w:t>
      </w:r>
      <w:r w:rsidR="00FB59F2">
        <w:t>ų</w:t>
      </w:r>
      <w:r w:rsidR="00FB59F2" w:rsidRPr="00182AF3">
        <w:t xml:space="preserve"> dienos centrų veikl</w:t>
      </w:r>
      <w:r w:rsidR="00FB59F2">
        <w:t xml:space="preserve">ą, finansuojamą </w:t>
      </w:r>
      <w:r w:rsidRPr="00182AF3">
        <w:t xml:space="preserve">LR </w:t>
      </w:r>
      <w:r w:rsidR="00FB59F2">
        <w:t>s</w:t>
      </w:r>
      <w:r w:rsidRPr="00182AF3">
        <w:t>ocialinės apsaugos ir darbo ministerijos</w:t>
      </w:r>
      <w:r w:rsidR="00FB59F2">
        <w:t xml:space="preserve"> lėšomis.</w:t>
      </w:r>
    </w:p>
    <w:p w:rsidR="00182AF3" w:rsidRPr="00182AF3" w:rsidRDefault="00182AF3" w:rsidP="005F4318">
      <w:pPr>
        <w:tabs>
          <w:tab w:val="num" w:pos="1695"/>
        </w:tabs>
        <w:ind w:firstLine="720"/>
        <w:jc w:val="both"/>
      </w:pPr>
      <w:r w:rsidRPr="00182AF3">
        <w:t>1.2. Jungtinė veikla bus vykdoma šioje Sutartyje nustatytomis sąlygomis.</w:t>
      </w:r>
    </w:p>
    <w:p w:rsidR="00182AF3" w:rsidRPr="00182AF3" w:rsidRDefault="00182AF3" w:rsidP="00182AF3">
      <w:pPr>
        <w:tabs>
          <w:tab w:val="num" w:pos="1260"/>
          <w:tab w:val="num" w:pos="1695"/>
        </w:tabs>
        <w:ind w:firstLine="720"/>
        <w:jc w:val="both"/>
      </w:pPr>
      <w:r w:rsidRPr="00182AF3">
        <w:t>1.3. Tikslui, nurodytam šios Sutarties 1.1 punkte</w:t>
      </w:r>
      <w:r w:rsidR="00FB59F2">
        <w:t>,</w:t>
      </w:r>
      <w:r w:rsidRPr="00182AF3">
        <w:t xml:space="preserve"> pasiekti Šalys įneša įnašus profesinėmis ir kitomis žiniomis, darbu, įgūdžiais.</w:t>
      </w:r>
    </w:p>
    <w:p w:rsidR="00182AF3" w:rsidRPr="00182AF3" w:rsidRDefault="00182AF3" w:rsidP="00182AF3">
      <w:pPr>
        <w:tabs>
          <w:tab w:val="num" w:pos="1260"/>
          <w:tab w:val="num" w:pos="1695"/>
        </w:tabs>
        <w:jc w:val="both"/>
      </w:pPr>
    </w:p>
    <w:p w:rsidR="00182AF3" w:rsidRPr="00182AF3" w:rsidRDefault="00182AF3" w:rsidP="00182AF3">
      <w:pPr>
        <w:widowControl w:val="0"/>
        <w:tabs>
          <w:tab w:val="left" w:pos="0"/>
          <w:tab w:val="left" w:pos="720"/>
        </w:tabs>
        <w:ind w:firstLine="540"/>
        <w:jc w:val="center"/>
        <w:rPr>
          <w:b/>
        </w:rPr>
      </w:pPr>
      <w:r w:rsidRPr="00182AF3">
        <w:rPr>
          <w:b/>
        </w:rPr>
        <w:t>2. ŠALIŲ BENDRŲ REIKALŲ TVARKYMAS</w:t>
      </w:r>
    </w:p>
    <w:p w:rsidR="00182AF3" w:rsidRPr="00182AF3" w:rsidRDefault="00182AF3" w:rsidP="00182AF3">
      <w:pPr>
        <w:widowControl w:val="0"/>
        <w:tabs>
          <w:tab w:val="left" w:pos="0"/>
          <w:tab w:val="left" w:pos="720"/>
        </w:tabs>
        <w:ind w:firstLine="540"/>
        <w:jc w:val="center"/>
        <w:rPr>
          <w:b/>
        </w:rPr>
      </w:pPr>
    </w:p>
    <w:p w:rsidR="00182AF3" w:rsidRPr="00182AF3" w:rsidRDefault="00182AF3" w:rsidP="00182AF3">
      <w:pPr>
        <w:pStyle w:val="Sraas2"/>
        <w:ind w:left="0" w:firstLine="720"/>
        <w:jc w:val="both"/>
        <w:rPr>
          <w:bCs/>
        </w:rPr>
      </w:pPr>
      <w:r w:rsidRPr="00182AF3">
        <w:t xml:space="preserve">2.1. Šalių bendros veiklos einamuosius reikalus ir bendros veiklos apskaitą tvarkyti, taip pat atstovauti Partneriams santykiuose su trečiaisiais asmenimis pavedama </w:t>
      </w:r>
      <w:r w:rsidRPr="00182AF3">
        <w:rPr>
          <w:bCs/>
        </w:rPr>
        <w:t>Projekto vykdytojui</w:t>
      </w:r>
      <w:r w:rsidR="00FB59F2">
        <w:rPr>
          <w:bCs/>
        </w:rPr>
        <w:t>.</w:t>
      </w:r>
      <w:r w:rsidRPr="00182AF3">
        <w:rPr>
          <w:bCs/>
        </w:rPr>
        <w:t xml:space="preserve"> </w:t>
      </w:r>
    </w:p>
    <w:p w:rsidR="00182AF3" w:rsidRPr="00182AF3" w:rsidRDefault="00182AF3" w:rsidP="00182AF3">
      <w:pPr>
        <w:pStyle w:val="Sraas2"/>
        <w:ind w:left="0" w:firstLine="720"/>
        <w:jc w:val="both"/>
      </w:pPr>
      <w:r w:rsidRPr="00182AF3">
        <w:t>2.2. Vis</w:t>
      </w:r>
      <w:r w:rsidR="00FB59F2">
        <w:t>us</w:t>
      </w:r>
      <w:r w:rsidRPr="00182AF3">
        <w:t xml:space="preserve"> apmokėjim</w:t>
      </w:r>
      <w:r w:rsidR="00FB59F2">
        <w:t>us</w:t>
      </w:r>
      <w:r w:rsidRPr="00182AF3">
        <w:t xml:space="preserve"> už darbą, paslaugas vyk</w:t>
      </w:r>
      <w:r w:rsidR="00FB59F2">
        <w:t>do P</w:t>
      </w:r>
      <w:r w:rsidRPr="00182AF3">
        <w:t>rojekto vykdytoj</w:t>
      </w:r>
      <w:r w:rsidR="00FB59F2">
        <w:t>as</w:t>
      </w:r>
      <w:r w:rsidRPr="00182AF3">
        <w:t xml:space="preserve">. </w:t>
      </w:r>
      <w:r w:rsidRPr="00182AF3">
        <w:rPr>
          <w:bCs/>
        </w:rPr>
        <w:t>Kiekviena Šalis faktiškai patirtas išlaidas užregistruoja savo apskaitoje ir saugo išlaidas pa</w:t>
      </w:r>
      <w:r w:rsidR="00FB59F2">
        <w:rPr>
          <w:bCs/>
        </w:rPr>
        <w:t>grindžiančių</w:t>
      </w:r>
      <w:r w:rsidRPr="00182AF3">
        <w:rPr>
          <w:bCs/>
        </w:rPr>
        <w:t xml:space="preserve"> ir išlaidų apmokėjimą įrodančių dokumentų originalus, </w:t>
      </w:r>
      <w:r w:rsidR="00FB59F2">
        <w:rPr>
          <w:bCs/>
        </w:rPr>
        <w:t xml:space="preserve">o </w:t>
      </w:r>
      <w:r w:rsidRPr="00182AF3">
        <w:rPr>
          <w:bCs/>
        </w:rPr>
        <w:t xml:space="preserve">kopijas pateikia </w:t>
      </w:r>
      <w:r w:rsidR="00FB59F2">
        <w:rPr>
          <w:bCs/>
        </w:rPr>
        <w:t>P</w:t>
      </w:r>
      <w:r w:rsidRPr="00182AF3">
        <w:rPr>
          <w:bCs/>
        </w:rPr>
        <w:t>rojekto vykdytojui</w:t>
      </w:r>
      <w:r w:rsidRPr="00182AF3">
        <w:t xml:space="preserve">. </w:t>
      </w:r>
    </w:p>
    <w:p w:rsidR="00182AF3" w:rsidRPr="00182AF3" w:rsidRDefault="00182AF3" w:rsidP="00182AF3">
      <w:pPr>
        <w:pStyle w:val="Sraas2"/>
        <w:ind w:left="0" w:firstLine="720"/>
        <w:jc w:val="both"/>
      </w:pPr>
      <w:r w:rsidRPr="00182AF3">
        <w:rPr>
          <w:lang w:val="en-US"/>
        </w:rPr>
        <w:t xml:space="preserve">2.3. </w:t>
      </w:r>
      <w:r w:rsidRPr="00182AF3">
        <w:t>Partneriai turi teisę susipažinti su bendrų reikalų tvarkymo dokumentais. Visi su projekto įgyvendinimu susiję dokumentai saugomi Projekto vykdytoj</w:t>
      </w:r>
      <w:r w:rsidR="00FB59F2">
        <w:t>o</w:t>
      </w:r>
      <w:r w:rsidRPr="00182AF3">
        <w:t>.</w:t>
      </w:r>
    </w:p>
    <w:p w:rsidR="00182AF3" w:rsidRPr="00182AF3" w:rsidRDefault="00182AF3" w:rsidP="00182AF3">
      <w:pPr>
        <w:pStyle w:val="Sraas2"/>
        <w:ind w:left="0" w:firstLine="720"/>
        <w:jc w:val="both"/>
      </w:pPr>
      <w:r w:rsidRPr="00182AF3">
        <w:t xml:space="preserve">2.4. Partneriai Sutarties vykdymo metu privalo bendradarbiauti. </w:t>
      </w:r>
    </w:p>
    <w:p w:rsidR="00182AF3" w:rsidRPr="00182AF3" w:rsidRDefault="00182AF3" w:rsidP="00182AF3">
      <w:pPr>
        <w:pStyle w:val="Sraas2"/>
        <w:ind w:left="0" w:firstLine="720"/>
        <w:jc w:val="both"/>
      </w:pPr>
    </w:p>
    <w:p w:rsidR="00182AF3" w:rsidRPr="00182AF3" w:rsidRDefault="00182AF3" w:rsidP="00182AF3">
      <w:pPr>
        <w:pStyle w:val="Siaiptekstas"/>
        <w:jc w:val="center"/>
        <w:rPr>
          <w:b/>
        </w:rPr>
      </w:pPr>
      <w:r w:rsidRPr="00182AF3">
        <w:rPr>
          <w:b/>
        </w:rPr>
        <w:t>3. ŠALIŲ TEISĖS IR PAREIGOS</w:t>
      </w:r>
    </w:p>
    <w:p w:rsidR="00182AF3" w:rsidRPr="00182AF3" w:rsidRDefault="00182AF3" w:rsidP="00182AF3">
      <w:pPr>
        <w:pStyle w:val="Siaiptekstas"/>
      </w:pPr>
    </w:p>
    <w:p w:rsidR="00182AF3" w:rsidRPr="00182AF3" w:rsidRDefault="00182AF3" w:rsidP="00182AF3">
      <w:pPr>
        <w:pStyle w:val="Siaiptekstas"/>
      </w:pPr>
      <w:r w:rsidRPr="00182AF3">
        <w:t xml:space="preserve">3.1. </w:t>
      </w:r>
      <w:r w:rsidRPr="00182AF3">
        <w:rPr>
          <w:bCs/>
        </w:rPr>
        <w:t>Projekto vykdytojas</w:t>
      </w:r>
      <w:r w:rsidRPr="00182AF3">
        <w:t xml:space="preserve"> įsipareigoja vadovauti projektui, atstovauti Partneriams tvarkant bendrus reikalus pagal šią Sutartį. Projekto veiklos kiekvienos iš Šalių vykdomos pagal paraiškoje pateiktą veiklų aprašymą.</w:t>
      </w:r>
    </w:p>
    <w:p w:rsidR="00182AF3" w:rsidRPr="00182AF3" w:rsidRDefault="00182AF3" w:rsidP="00182AF3">
      <w:pPr>
        <w:pStyle w:val="Siaiptekstas"/>
      </w:pPr>
      <w:r w:rsidRPr="00182AF3">
        <w:t>3.2. Projekto vykdytojas nedels</w:t>
      </w:r>
      <w:r w:rsidR="00FB59F2">
        <w:t>damas</w:t>
      </w:r>
      <w:r w:rsidRPr="00182AF3">
        <w:t xml:space="preserve"> informuoja apie įgaliotos ir atsakingos institucijų rekomendacijas, sprendimus, paklausimus dėl projekto įgyvendinimo.</w:t>
      </w:r>
    </w:p>
    <w:p w:rsidR="00182AF3" w:rsidRPr="00182AF3" w:rsidRDefault="00182AF3" w:rsidP="00182AF3">
      <w:pPr>
        <w:pStyle w:val="Siaiptekstas"/>
      </w:pPr>
      <w:r w:rsidRPr="00182AF3">
        <w:t>3.2. Partneriai įsipareigoja dal</w:t>
      </w:r>
      <w:r w:rsidR="00FB59F2">
        <w:t>y</w:t>
      </w:r>
      <w:r w:rsidRPr="00182AF3">
        <w:t>tis savo turima patirtimi projekto įgyvendinimo metu, vykdyti jiems priskirtas veiklas bei informaciją apie įgyvendinam</w:t>
      </w:r>
      <w:r w:rsidR="00F06ED8">
        <w:t>a</w:t>
      </w:r>
      <w:r w:rsidRPr="00182AF3">
        <w:t xml:space="preserve">s veiklas </w:t>
      </w:r>
      <w:r w:rsidR="004142DF" w:rsidRPr="00182AF3">
        <w:t>p</w:t>
      </w:r>
      <w:r w:rsidR="004142DF">
        <w:t>ublikuoti</w:t>
      </w:r>
      <w:r w:rsidR="004142DF" w:rsidRPr="00182AF3">
        <w:t xml:space="preserve"> </w:t>
      </w:r>
      <w:r w:rsidRPr="00182AF3">
        <w:t xml:space="preserve">savo internetinėse svetainėse. </w:t>
      </w:r>
    </w:p>
    <w:p w:rsidR="00182AF3" w:rsidRPr="00182AF3" w:rsidRDefault="00182AF3" w:rsidP="00182AF3">
      <w:pPr>
        <w:pStyle w:val="Sraas2"/>
        <w:ind w:left="0" w:firstLine="720"/>
        <w:jc w:val="both"/>
      </w:pPr>
      <w:r w:rsidRPr="00182AF3">
        <w:lastRenderedPageBreak/>
        <w:t>3.3. Šalys kartu įsipareigoja tinamai ir laiku atlikti visus veiksmus, reikalingus bendrai veiklai vykdyti. Ne rečiau kaip kas mėnesį rengiami Šalių susitikimai dėl projekto įgyvendinimo (derinami reikalingi projekto keitimai, vykdomas rezultatų monitoringas, aptariamos iškilusios problemos, kt.)</w:t>
      </w:r>
      <w:r w:rsidR="00DD0647">
        <w:t>.</w:t>
      </w:r>
    </w:p>
    <w:p w:rsidR="00182AF3" w:rsidRPr="00182AF3" w:rsidRDefault="00182AF3" w:rsidP="00182AF3">
      <w:pPr>
        <w:widowControl w:val="0"/>
        <w:ind w:left="360"/>
        <w:jc w:val="center"/>
        <w:rPr>
          <w:b/>
        </w:rPr>
      </w:pPr>
    </w:p>
    <w:p w:rsidR="00182AF3" w:rsidRPr="00182AF3" w:rsidRDefault="00182AF3" w:rsidP="00182AF3">
      <w:pPr>
        <w:pStyle w:val="Pavadinimas"/>
        <w:spacing w:before="0" w:after="0"/>
        <w:rPr>
          <w:rFonts w:ascii="Times New Roman" w:hAnsi="Times New Roman" w:cs="Times New Roman"/>
          <w:sz w:val="24"/>
          <w:szCs w:val="24"/>
        </w:rPr>
      </w:pPr>
      <w:r w:rsidRPr="00182AF3">
        <w:rPr>
          <w:rFonts w:ascii="Times New Roman" w:hAnsi="Times New Roman" w:cs="Times New Roman"/>
          <w:sz w:val="24"/>
          <w:szCs w:val="24"/>
        </w:rPr>
        <w:t>4. SUTARTIES ŠALIŲ ĮSIPAREIGOJIMAI</w:t>
      </w:r>
    </w:p>
    <w:p w:rsidR="00182AF3" w:rsidRPr="00182AF3" w:rsidRDefault="00182AF3" w:rsidP="00182AF3">
      <w:pPr>
        <w:pStyle w:val="Pavadinimas"/>
        <w:spacing w:before="0" w:after="0"/>
        <w:rPr>
          <w:rFonts w:ascii="Times New Roman" w:hAnsi="Times New Roman" w:cs="Times New Roman"/>
          <w:sz w:val="24"/>
          <w:szCs w:val="24"/>
        </w:rPr>
      </w:pPr>
    </w:p>
    <w:p w:rsidR="00182AF3" w:rsidRPr="00182AF3" w:rsidRDefault="00182AF3" w:rsidP="00182AF3">
      <w:pPr>
        <w:widowControl w:val="0"/>
        <w:ind w:firstLine="709"/>
        <w:jc w:val="both"/>
      </w:pPr>
      <w:r w:rsidRPr="00182AF3">
        <w:t>4.1. Plungės vyskupo Motiejaus Valančiaus pradinės mokyklos įsipareigojimai:</w:t>
      </w:r>
    </w:p>
    <w:p w:rsidR="00182AF3" w:rsidRPr="00182AF3" w:rsidRDefault="00182AF3" w:rsidP="00182AF3">
      <w:pPr>
        <w:widowControl w:val="0"/>
        <w:ind w:firstLine="709"/>
        <w:jc w:val="both"/>
      </w:pPr>
      <w:r w:rsidRPr="00182AF3">
        <w:t xml:space="preserve">4.1.1. </w:t>
      </w:r>
      <w:r w:rsidR="00DD0647">
        <w:t>s</w:t>
      </w:r>
      <w:r w:rsidRPr="00182AF3">
        <w:t>uteikti patalpas darbo dienomis nuo 13.00 iki 17.00 val. bei jas išlaikyti;</w:t>
      </w:r>
    </w:p>
    <w:p w:rsidR="00182AF3" w:rsidRPr="00182AF3" w:rsidRDefault="00182AF3" w:rsidP="00182AF3">
      <w:pPr>
        <w:widowControl w:val="0"/>
        <w:ind w:firstLine="709"/>
        <w:jc w:val="both"/>
      </w:pPr>
      <w:r w:rsidRPr="00182AF3">
        <w:t xml:space="preserve">4.1.2. užtikrinti, </w:t>
      </w:r>
      <w:r w:rsidR="00DD0647">
        <w:t>kad</w:t>
      </w:r>
      <w:r w:rsidRPr="00182AF3">
        <w:t xml:space="preserve"> vaikų dienos centre būtų sudarytos sąlygos šioms veikloms vykdyti: savanorių pritraukimas, sociokultūrinis ir kitoks vaikų ugdymas, vaiko teisių apsauga, integracija į šeimą, visuomeninis susijusių paslaugų (socialinių, higienos įpročių) formavimas, pagalba ruošiant pamokas;</w:t>
      </w:r>
    </w:p>
    <w:p w:rsidR="00182AF3" w:rsidRPr="00182AF3" w:rsidRDefault="00182AF3" w:rsidP="00182AF3">
      <w:pPr>
        <w:widowControl w:val="0"/>
        <w:ind w:firstLine="709"/>
        <w:jc w:val="both"/>
      </w:pPr>
      <w:r w:rsidRPr="00182AF3">
        <w:t>4.1.3. būti atsaking</w:t>
      </w:r>
      <w:r w:rsidR="00DD0647">
        <w:t xml:space="preserve">a </w:t>
      </w:r>
      <w:r w:rsidRPr="00182AF3">
        <w:t>už savo regiono tikslinės (socialiai remtinų vaikų) grupės rinkimą, informacijos ir dokumentų pateikimą Projekto vykdytojui, organizuoti savanorišką veiklą.</w:t>
      </w:r>
    </w:p>
    <w:p w:rsidR="00182AF3" w:rsidRPr="00182AF3" w:rsidRDefault="00182AF3" w:rsidP="00182AF3">
      <w:pPr>
        <w:widowControl w:val="0"/>
        <w:ind w:firstLine="709"/>
        <w:jc w:val="both"/>
      </w:pPr>
      <w:r w:rsidRPr="00182AF3">
        <w:t>4.2. VšĮ „Vaikų ugdymas“ įsipareigojimai:</w:t>
      </w:r>
    </w:p>
    <w:p w:rsidR="00182AF3" w:rsidRPr="00182AF3" w:rsidRDefault="00182AF3" w:rsidP="00182AF3">
      <w:pPr>
        <w:widowControl w:val="0"/>
        <w:ind w:firstLine="709"/>
        <w:jc w:val="both"/>
      </w:pPr>
      <w:r w:rsidRPr="00182AF3">
        <w:t xml:space="preserve">4.2.1. </w:t>
      </w:r>
      <w:r w:rsidR="00DD0647">
        <w:t>o</w:t>
      </w:r>
      <w:r w:rsidRPr="00182AF3">
        <w:t>rganizuoti projekto veiklas ir jas viešinti;</w:t>
      </w:r>
    </w:p>
    <w:p w:rsidR="00182AF3" w:rsidRPr="00182AF3" w:rsidRDefault="00182AF3" w:rsidP="00182AF3">
      <w:pPr>
        <w:widowControl w:val="0"/>
        <w:ind w:firstLine="709"/>
        <w:jc w:val="both"/>
      </w:pPr>
      <w:r w:rsidRPr="00182AF3">
        <w:t xml:space="preserve">4.2.2. </w:t>
      </w:r>
      <w:r w:rsidR="00DD0647">
        <w:t>a</w:t>
      </w:r>
      <w:r w:rsidRPr="00182AF3">
        <w:t>tsakingai organizuoti personalo valdymo procesus;</w:t>
      </w:r>
    </w:p>
    <w:p w:rsidR="00182AF3" w:rsidRPr="00182AF3" w:rsidRDefault="00182AF3" w:rsidP="00182AF3">
      <w:pPr>
        <w:widowControl w:val="0"/>
        <w:ind w:firstLine="709"/>
        <w:jc w:val="both"/>
      </w:pPr>
      <w:r w:rsidRPr="00182AF3">
        <w:t xml:space="preserve">4.2.3. </w:t>
      </w:r>
      <w:r w:rsidR="00DD0647">
        <w:t>a</w:t>
      </w:r>
      <w:r w:rsidRPr="00182AF3">
        <w:t>dministruoti projektą;</w:t>
      </w:r>
    </w:p>
    <w:p w:rsidR="00182AF3" w:rsidRPr="00182AF3" w:rsidRDefault="00182AF3" w:rsidP="00182AF3">
      <w:pPr>
        <w:widowControl w:val="0"/>
        <w:ind w:firstLine="709"/>
        <w:jc w:val="both"/>
      </w:pPr>
      <w:r w:rsidRPr="00182AF3">
        <w:t xml:space="preserve">4.2.4. </w:t>
      </w:r>
      <w:r w:rsidR="00DD0647">
        <w:t>v</w:t>
      </w:r>
      <w:r w:rsidRPr="00182AF3">
        <w:t>ykdyti prekių ir paslaugų pirkimus</w:t>
      </w:r>
      <w:r w:rsidR="00DD0647">
        <w:t>,</w:t>
      </w:r>
      <w:r w:rsidRPr="00182AF3">
        <w:t xml:space="preserve"> susijusius su projekto veiklomis.</w:t>
      </w:r>
    </w:p>
    <w:p w:rsidR="00182AF3" w:rsidRPr="00182AF3" w:rsidRDefault="00182AF3" w:rsidP="00182AF3">
      <w:pPr>
        <w:widowControl w:val="0"/>
        <w:ind w:firstLine="709"/>
        <w:jc w:val="both"/>
      </w:pPr>
      <w:r w:rsidRPr="00182AF3">
        <w:t>4.3. Plungės r</w:t>
      </w:r>
      <w:r w:rsidR="00DD0647">
        <w:t>ajono</w:t>
      </w:r>
      <w:r w:rsidRPr="00182AF3">
        <w:t xml:space="preserve"> savivaldybės administracijos įsipareigojimai:</w:t>
      </w:r>
    </w:p>
    <w:p w:rsidR="00182AF3" w:rsidRPr="00182AF3" w:rsidRDefault="00182AF3" w:rsidP="00182AF3">
      <w:pPr>
        <w:widowControl w:val="0"/>
        <w:ind w:firstLine="709"/>
        <w:jc w:val="both"/>
      </w:pPr>
      <w:r w:rsidRPr="00182AF3">
        <w:t xml:space="preserve">4.3.1. </w:t>
      </w:r>
      <w:r w:rsidR="00DD0647">
        <w:t>v</w:t>
      </w:r>
      <w:r w:rsidRPr="00182AF3">
        <w:t>iešinti projekto veiklas;</w:t>
      </w:r>
    </w:p>
    <w:p w:rsidR="00182AF3" w:rsidRPr="00182AF3" w:rsidRDefault="00182AF3" w:rsidP="00182AF3">
      <w:pPr>
        <w:widowControl w:val="0"/>
        <w:ind w:firstLine="709"/>
        <w:jc w:val="both"/>
      </w:pPr>
      <w:r w:rsidRPr="00182AF3">
        <w:t xml:space="preserve">4.3.2. </w:t>
      </w:r>
      <w:r w:rsidR="00DD0647">
        <w:t>e</w:t>
      </w:r>
      <w:r w:rsidRPr="00182AF3">
        <w:t>sant galimybėms</w:t>
      </w:r>
      <w:r w:rsidR="00DD0647">
        <w:t>,</w:t>
      </w:r>
      <w:r w:rsidRPr="00182AF3">
        <w:t xml:space="preserve"> sudaryti tinkamas sąlygas projekto veiklos plėtrai.</w:t>
      </w:r>
    </w:p>
    <w:p w:rsidR="00182AF3" w:rsidRPr="00182AF3" w:rsidRDefault="00182AF3" w:rsidP="00182AF3">
      <w:pPr>
        <w:pStyle w:val="Sraas"/>
        <w:tabs>
          <w:tab w:val="left" w:pos="1260"/>
        </w:tabs>
        <w:ind w:left="0" w:firstLine="0"/>
        <w:jc w:val="both"/>
      </w:pPr>
      <w:r w:rsidRPr="00182AF3">
        <w:t xml:space="preserve"> </w:t>
      </w:r>
    </w:p>
    <w:p w:rsidR="00182AF3" w:rsidRPr="00182AF3" w:rsidRDefault="00182AF3" w:rsidP="00182AF3">
      <w:pPr>
        <w:pStyle w:val="Sraas"/>
        <w:tabs>
          <w:tab w:val="left" w:pos="1260"/>
        </w:tabs>
        <w:ind w:left="360" w:firstLine="0"/>
        <w:jc w:val="center"/>
        <w:rPr>
          <w:b/>
        </w:rPr>
      </w:pPr>
      <w:r w:rsidRPr="00182AF3">
        <w:rPr>
          <w:b/>
        </w:rPr>
        <w:t>5. SUTARTIES GALIOJIMAS IR KEITIMAS</w:t>
      </w:r>
    </w:p>
    <w:p w:rsidR="00182AF3" w:rsidRPr="00182AF3" w:rsidRDefault="00182AF3" w:rsidP="00182AF3">
      <w:pPr>
        <w:pStyle w:val="Sraas"/>
        <w:tabs>
          <w:tab w:val="left" w:pos="1260"/>
        </w:tabs>
        <w:ind w:left="360" w:firstLine="0"/>
        <w:rPr>
          <w:b/>
        </w:rPr>
      </w:pPr>
    </w:p>
    <w:p w:rsidR="00182AF3" w:rsidRPr="00182AF3" w:rsidRDefault="00182AF3" w:rsidP="00182AF3">
      <w:pPr>
        <w:pStyle w:val="Sraas"/>
        <w:tabs>
          <w:tab w:val="left" w:pos="1260"/>
        </w:tabs>
        <w:ind w:left="0" w:firstLine="720"/>
        <w:jc w:val="both"/>
      </w:pPr>
      <w:r w:rsidRPr="00182AF3">
        <w:t>5.1. Sutartis įsigalioja nuo jos pasirašymo dienos ir galioja 5 metus.</w:t>
      </w:r>
    </w:p>
    <w:p w:rsidR="00182AF3" w:rsidRPr="00182AF3" w:rsidRDefault="00182AF3" w:rsidP="00182AF3">
      <w:pPr>
        <w:suppressAutoHyphens/>
        <w:autoSpaceDE w:val="0"/>
        <w:autoSpaceDN w:val="0"/>
        <w:adjustRightInd w:val="0"/>
        <w:ind w:firstLine="720"/>
        <w:jc w:val="both"/>
        <w:textAlignment w:val="center"/>
      </w:pPr>
      <w:r w:rsidRPr="00182AF3">
        <w:rPr>
          <w:lang w:val="en-US"/>
        </w:rPr>
        <w:t xml:space="preserve">5.2. </w:t>
      </w:r>
      <w:r w:rsidRPr="00182AF3">
        <w:t>Ši sutartis gali būti nutraukiama:</w:t>
      </w:r>
    </w:p>
    <w:p w:rsidR="00182AF3" w:rsidRPr="00182AF3" w:rsidRDefault="00182AF3" w:rsidP="00182AF3">
      <w:pPr>
        <w:suppressAutoHyphens/>
        <w:autoSpaceDE w:val="0"/>
        <w:autoSpaceDN w:val="0"/>
        <w:adjustRightInd w:val="0"/>
        <w:ind w:firstLine="720"/>
        <w:jc w:val="both"/>
        <w:textAlignment w:val="center"/>
      </w:pPr>
      <w:r w:rsidRPr="00182AF3">
        <w:t xml:space="preserve">5.2.1. Projekto vykdytojui vienašališkai atsisakius paramos sutarties, jei nebuvo išmokėta jokia paramos dalis arba jei grąžinamos sumokėtos paramos lėšos; </w:t>
      </w:r>
    </w:p>
    <w:p w:rsidR="00182AF3" w:rsidRPr="00182AF3" w:rsidRDefault="00182AF3" w:rsidP="00182AF3">
      <w:pPr>
        <w:suppressAutoHyphens/>
        <w:autoSpaceDE w:val="0"/>
        <w:autoSpaceDN w:val="0"/>
        <w:adjustRightInd w:val="0"/>
        <w:ind w:firstLine="720"/>
        <w:jc w:val="both"/>
        <w:textAlignment w:val="center"/>
      </w:pPr>
      <w:r w:rsidRPr="00182AF3">
        <w:t xml:space="preserve">5.2.2. </w:t>
      </w:r>
      <w:r w:rsidRPr="00182AF3">
        <w:rPr>
          <w:spacing w:val="-1"/>
        </w:rPr>
        <w:t>atsakingai institucijai priėmus sprendimą nutraukti paramos sutartį ir apie tai pranešus Projekto vykdytojui.</w:t>
      </w:r>
      <w:r w:rsidRPr="00182AF3">
        <w:t xml:space="preserve"> </w:t>
      </w:r>
    </w:p>
    <w:p w:rsidR="00182AF3" w:rsidRPr="00182AF3" w:rsidRDefault="00182AF3" w:rsidP="00182AF3">
      <w:pPr>
        <w:suppressAutoHyphens/>
        <w:autoSpaceDE w:val="0"/>
        <w:autoSpaceDN w:val="0"/>
        <w:adjustRightInd w:val="0"/>
        <w:ind w:firstLine="720"/>
        <w:jc w:val="both"/>
        <w:textAlignment w:val="center"/>
      </w:pPr>
      <w:r w:rsidRPr="00182AF3">
        <w:t>5.3. Ši sutartis gali būti keičiama:</w:t>
      </w:r>
    </w:p>
    <w:p w:rsidR="00182AF3" w:rsidRPr="00182AF3" w:rsidRDefault="00182AF3" w:rsidP="00182AF3">
      <w:pPr>
        <w:suppressAutoHyphens/>
        <w:autoSpaceDE w:val="0"/>
        <w:autoSpaceDN w:val="0"/>
        <w:adjustRightInd w:val="0"/>
        <w:ind w:firstLine="720"/>
        <w:jc w:val="both"/>
        <w:textAlignment w:val="center"/>
      </w:pPr>
      <w:r w:rsidRPr="00182AF3">
        <w:t xml:space="preserve">5.3.1. pasikeitus bet kuriems duomenims, pateiktiems </w:t>
      </w:r>
      <w:r w:rsidR="00E31E6F">
        <w:t>J</w:t>
      </w:r>
      <w:r w:rsidRPr="00182AF3">
        <w:t>ungtinės veiklos sutartyje;</w:t>
      </w:r>
    </w:p>
    <w:p w:rsidR="00E31E6F" w:rsidRPr="00182AF3" w:rsidRDefault="00182AF3" w:rsidP="00182AF3">
      <w:pPr>
        <w:suppressAutoHyphens/>
        <w:autoSpaceDE w:val="0"/>
        <w:autoSpaceDN w:val="0"/>
        <w:adjustRightInd w:val="0"/>
        <w:ind w:firstLine="720"/>
        <w:jc w:val="both"/>
        <w:textAlignment w:val="center"/>
      </w:pPr>
      <w:r w:rsidRPr="00182AF3">
        <w:t xml:space="preserve">5.3.2. Projekto vykdytojui pateikus motyvuotą prašymą (siūlymą) įgaliotai institucijai bei nurodžius pagrindžiančias aplinkybes. </w:t>
      </w:r>
    </w:p>
    <w:p w:rsidR="00182AF3" w:rsidRPr="00182AF3" w:rsidRDefault="00182AF3" w:rsidP="005F4318">
      <w:pPr>
        <w:suppressAutoHyphens/>
        <w:autoSpaceDE w:val="0"/>
        <w:autoSpaceDN w:val="0"/>
        <w:adjustRightInd w:val="0"/>
        <w:ind w:firstLine="720"/>
        <w:jc w:val="both"/>
        <w:textAlignment w:val="center"/>
      </w:pPr>
    </w:p>
    <w:p w:rsidR="00182AF3" w:rsidRPr="00182AF3" w:rsidRDefault="00182AF3" w:rsidP="00182AF3">
      <w:pPr>
        <w:pStyle w:val="Pagrindiniotekstotrauka2"/>
        <w:widowControl w:val="0"/>
        <w:spacing w:after="0"/>
        <w:ind w:left="0"/>
        <w:jc w:val="center"/>
        <w:rPr>
          <w:b/>
        </w:rPr>
      </w:pPr>
      <w:r w:rsidRPr="00182AF3">
        <w:rPr>
          <w:b/>
        </w:rPr>
        <w:t>6. KONFIDENCIALUMAS</w:t>
      </w:r>
    </w:p>
    <w:p w:rsidR="00182AF3" w:rsidRPr="00182AF3" w:rsidRDefault="00182AF3" w:rsidP="005F4318">
      <w:pPr>
        <w:pStyle w:val="Pagrindiniotekstotrauka2"/>
        <w:widowControl w:val="0"/>
        <w:spacing w:after="0" w:line="240" w:lineRule="auto"/>
        <w:ind w:left="0" w:firstLine="720"/>
        <w:jc w:val="both"/>
      </w:pPr>
      <w:r w:rsidRPr="00182AF3">
        <w:t>6.1. Šalys įsipareigoja neatskleisti tretiesiems asmenims informacijos, gautos šios Sutarties vykdymo metu.</w:t>
      </w:r>
    </w:p>
    <w:p w:rsidR="00182AF3" w:rsidRPr="00182AF3" w:rsidRDefault="00182AF3" w:rsidP="005F4318">
      <w:pPr>
        <w:pStyle w:val="Pagrindiniotekstotrauka2"/>
        <w:widowControl w:val="0"/>
        <w:spacing w:after="0" w:line="240" w:lineRule="auto"/>
        <w:ind w:left="0" w:firstLine="720"/>
        <w:jc w:val="both"/>
      </w:pPr>
      <w:r w:rsidRPr="00182AF3">
        <w:t>6.2. Šios Sutarties sąlygos viešai neskelbiamos be kitų visų Šalių sutikimo, išskyrus Europos Sąjungos bei Lietuvos Respublikos teisės aktuose nustatytus atvejus.</w:t>
      </w:r>
    </w:p>
    <w:p w:rsidR="00182AF3" w:rsidRPr="00182AF3" w:rsidRDefault="00182AF3" w:rsidP="00182AF3">
      <w:pPr>
        <w:pStyle w:val="Pagrindinistekstas3"/>
        <w:widowControl w:val="0"/>
        <w:tabs>
          <w:tab w:val="left" w:pos="720"/>
        </w:tabs>
        <w:spacing w:after="0"/>
        <w:rPr>
          <w:b/>
          <w:sz w:val="24"/>
          <w:szCs w:val="24"/>
        </w:rPr>
      </w:pPr>
    </w:p>
    <w:p w:rsidR="00E31E6F" w:rsidRPr="00182AF3" w:rsidRDefault="00182AF3" w:rsidP="00182AF3">
      <w:pPr>
        <w:pStyle w:val="Pagrindinistekstas3"/>
        <w:widowControl w:val="0"/>
        <w:tabs>
          <w:tab w:val="left" w:pos="720"/>
        </w:tabs>
        <w:ind w:firstLine="720"/>
        <w:jc w:val="center"/>
        <w:rPr>
          <w:b/>
          <w:sz w:val="24"/>
          <w:szCs w:val="24"/>
        </w:rPr>
      </w:pPr>
      <w:r w:rsidRPr="00182AF3">
        <w:rPr>
          <w:b/>
          <w:sz w:val="24"/>
          <w:szCs w:val="24"/>
        </w:rPr>
        <w:t>7. BAIGIAMOSIOS NUOSTATOS</w:t>
      </w:r>
    </w:p>
    <w:p w:rsidR="00182AF3" w:rsidRPr="00182AF3" w:rsidRDefault="00182AF3" w:rsidP="005F4318">
      <w:pPr>
        <w:pStyle w:val="Pagrindinistekstas3"/>
        <w:widowControl w:val="0"/>
        <w:tabs>
          <w:tab w:val="left" w:pos="720"/>
        </w:tabs>
        <w:ind w:firstLine="720"/>
        <w:jc w:val="center"/>
        <w:rPr>
          <w:b/>
          <w:sz w:val="24"/>
          <w:szCs w:val="24"/>
        </w:rPr>
      </w:pPr>
    </w:p>
    <w:p w:rsidR="00182AF3" w:rsidRPr="00182AF3" w:rsidRDefault="00182AF3" w:rsidP="005F4318">
      <w:pPr>
        <w:pStyle w:val="Pagrindinistekstas3"/>
        <w:widowControl w:val="0"/>
        <w:tabs>
          <w:tab w:val="left" w:pos="720"/>
        </w:tabs>
        <w:ind w:firstLine="720"/>
        <w:jc w:val="both"/>
        <w:rPr>
          <w:sz w:val="24"/>
          <w:szCs w:val="24"/>
        </w:rPr>
      </w:pPr>
      <w:r w:rsidRPr="00182AF3">
        <w:rPr>
          <w:sz w:val="24"/>
          <w:szCs w:val="24"/>
        </w:rPr>
        <w:t>7.1. Šalys atsako už Sutarties nevykdymą ar netinkamą vykdymą šios Sutarties ir Lietuvos Respublikos teisės aktų nustatyta tvarka.</w:t>
      </w:r>
    </w:p>
    <w:p w:rsidR="00182AF3" w:rsidRPr="00182AF3" w:rsidRDefault="00182AF3" w:rsidP="00182AF3">
      <w:pPr>
        <w:pStyle w:val="Pagrindinistekstas3"/>
        <w:widowControl w:val="0"/>
        <w:tabs>
          <w:tab w:val="left" w:pos="720"/>
        </w:tabs>
        <w:ind w:firstLine="720"/>
        <w:rPr>
          <w:sz w:val="24"/>
          <w:szCs w:val="24"/>
        </w:rPr>
      </w:pPr>
      <w:r w:rsidRPr="00182AF3">
        <w:rPr>
          <w:sz w:val="24"/>
          <w:szCs w:val="24"/>
        </w:rPr>
        <w:lastRenderedPageBreak/>
        <w:t xml:space="preserve">7.2. Šalių ginčai, kilę vykdant šią Sutartį, sprendžiami derybų keliu. Nepavykus ginčo išspręsti per vieną mėnesį nuo pirmo pranešimo dėl ginčo išsiuntimo dienos, ginčai sprendžiami teismine tvarka Lietuvos Respublikos teisės aktų nustatyta tvarka. </w:t>
      </w:r>
    </w:p>
    <w:p w:rsidR="00182AF3" w:rsidRPr="00182AF3" w:rsidRDefault="00182AF3" w:rsidP="00182AF3">
      <w:pPr>
        <w:widowControl w:val="0"/>
        <w:tabs>
          <w:tab w:val="left" w:pos="720"/>
        </w:tabs>
        <w:rPr>
          <w:b/>
        </w:rPr>
      </w:pPr>
    </w:p>
    <w:p w:rsidR="00182AF3" w:rsidRPr="00182AF3" w:rsidRDefault="00E31E6F" w:rsidP="00182AF3">
      <w:pPr>
        <w:widowControl w:val="0"/>
        <w:tabs>
          <w:tab w:val="left" w:pos="720"/>
        </w:tabs>
        <w:ind w:firstLine="540"/>
        <w:jc w:val="center"/>
        <w:rPr>
          <w:b/>
        </w:rPr>
      </w:pPr>
      <w:r>
        <w:rPr>
          <w:b/>
        </w:rPr>
        <w:t>8</w:t>
      </w:r>
      <w:r w:rsidR="00182AF3" w:rsidRPr="00182AF3">
        <w:rPr>
          <w:b/>
        </w:rPr>
        <w:t>. ŠALIŲ REKVIZITAI IR PARAŠAI</w:t>
      </w:r>
    </w:p>
    <w:p w:rsidR="00182AF3" w:rsidRPr="00182AF3" w:rsidRDefault="00182AF3" w:rsidP="00182AF3">
      <w:pPr>
        <w:widowControl w:val="0"/>
        <w:tabs>
          <w:tab w:val="left" w:pos="720"/>
        </w:tabs>
        <w:ind w:firstLine="540"/>
        <w:jc w:val="center"/>
        <w:rPr>
          <w:b/>
        </w:rPr>
      </w:pPr>
    </w:p>
    <w:tbl>
      <w:tblPr>
        <w:tblStyle w:val="Lentelstinklelis"/>
        <w:tblW w:w="0" w:type="auto"/>
        <w:tblLook w:val="04A0" w:firstRow="1" w:lastRow="0" w:firstColumn="1" w:lastColumn="0" w:noHBand="0" w:noVBand="1"/>
      </w:tblPr>
      <w:tblGrid>
        <w:gridCol w:w="3284"/>
        <w:gridCol w:w="3285"/>
        <w:gridCol w:w="3285"/>
      </w:tblGrid>
      <w:tr w:rsidR="00182AF3" w:rsidRPr="00182AF3" w:rsidTr="00FB59F2">
        <w:tc>
          <w:tcPr>
            <w:tcW w:w="3284" w:type="dxa"/>
          </w:tcPr>
          <w:p w:rsidR="00E31E6F" w:rsidRDefault="00182AF3" w:rsidP="00FB59F2">
            <w:pPr>
              <w:widowControl w:val="0"/>
              <w:tabs>
                <w:tab w:val="left" w:pos="720"/>
              </w:tabs>
            </w:pPr>
            <w:r w:rsidRPr="00182AF3">
              <w:t xml:space="preserve">Projekto vykdytojas: </w:t>
            </w:r>
          </w:p>
          <w:p w:rsidR="00182AF3" w:rsidRPr="00182AF3" w:rsidRDefault="00182AF3" w:rsidP="00FB59F2">
            <w:pPr>
              <w:widowControl w:val="0"/>
              <w:tabs>
                <w:tab w:val="left" w:pos="720"/>
              </w:tabs>
            </w:pPr>
            <w:r w:rsidRPr="00182AF3">
              <w:t>VšĮ „Vaikų ugdymas“</w:t>
            </w:r>
          </w:p>
          <w:p w:rsidR="00182AF3" w:rsidRPr="00182AF3" w:rsidRDefault="00182AF3" w:rsidP="00FB59F2">
            <w:pPr>
              <w:widowControl w:val="0"/>
              <w:tabs>
                <w:tab w:val="left" w:pos="720"/>
              </w:tabs>
            </w:pPr>
            <w:r w:rsidRPr="00182AF3">
              <w:t>Adresas: Vilniaus r. sav.</w:t>
            </w:r>
            <w:r w:rsidR="00E31E6F">
              <w:t>,</w:t>
            </w:r>
            <w:r w:rsidRPr="00182AF3">
              <w:t xml:space="preserve"> </w:t>
            </w:r>
            <w:proofErr w:type="spellStart"/>
            <w:r w:rsidRPr="00182AF3">
              <w:t>Gilužių</w:t>
            </w:r>
            <w:proofErr w:type="spellEnd"/>
            <w:r w:rsidRPr="00182AF3">
              <w:t xml:space="preserve"> k.</w:t>
            </w:r>
            <w:r w:rsidR="00E31E6F">
              <w:t>,</w:t>
            </w:r>
            <w:r w:rsidRPr="00182AF3">
              <w:t xml:space="preserve"> Slėnio g. 1-2</w:t>
            </w:r>
          </w:p>
          <w:p w:rsidR="00E31E6F" w:rsidRDefault="00182AF3" w:rsidP="00FB59F2">
            <w:pPr>
              <w:widowControl w:val="0"/>
              <w:tabs>
                <w:tab w:val="left" w:pos="720"/>
              </w:tabs>
            </w:pPr>
            <w:r w:rsidRPr="00182AF3">
              <w:t xml:space="preserve">Vadovė </w:t>
            </w:r>
          </w:p>
          <w:p w:rsidR="00E31E6F" w:rsidRDefault="00E31E6F" w:rsidP="00FB59F2">
            <w:pPr>
              <w:widowControl w:val="0"/>
              <w:tabs>
                <w:tab w:val="left" w:pos="720"/>
              </w:tabs>
            </w:pPr>
            <w:r>
              <w:t>___________________</w:t>
            </w:r>
          </w:p>
          <w:p w:rsidR="00182AF3" w:rsidRPr="00182AF3" w:rsidRDefault="00182AF3" w:rsidP="00FB59F2">
            <w:pPr>
              <w:widowControl w:val="0"/>
              <w:tabs>
                <w:tab w:val="left" w:pos="720"/>
              </w:tabs>
            </w:pPr>
            <w:r w:rsidRPr="00182AF3">
              <w:t xml:space="preserve">Dr. Sigita </w:t>
            </w:r>
            <w:proofErr w:type="spellStart"/>
            <w:r w:rsidRPr="00182AF3">
              <w:t>Burvytė</w:t>
            </w:r>
            <w:proofErr w:type="spellEnd"/>
          </w:p>
          <w:p w:rsidR="00182AF3" w:rsidRPr="00182AF3" w:rsidRDefault="00182AF3" w:rsidP="00FB59F2">
            <w:pPr>
              <w:widowControl w:val="0"/>
              <w:tabs>
                <w:tab w:val="left" w:pos="720"/>
              </w:tabs>
            </w:pPr>
            <w:r w:rsidRPr="00182AF3">
              <w:t>A.</w:t>
            </w:r>
            <w:r w:rsidR="00E31E6F">
              <w:t xml:space="preserve"> </w:t>
            </w:r>
            <w:r w:rsidRPr="00182AF3">
              <w:t>V.</w:t>
            </w:r>
          </w:p>
          <w:p w:rsidR="00182AF3" w:rsidRPr="00182AF3" w:rsidRDefault="00182AF3" w:rsidP="00FB59F2">
            <w:pPr>
              <w:widowControl w:val="0"/>
              <w:tabs>
                <w:tab w:val="left" w:pos="720"/>
              </w:tabs>
              <w:rPr>
                <w:b/>
              </w:rPr>
            </w:pPr>
          </w:p>
        </w:tc>
        <w:tc>
          <w:tcPr>
            <w:tcW w:w="3285" w:type="dxa"/>
          </w:tcPr>
          <w:p w:rsidR="00E31E6F" w:rsidRDefault="00182AF3" w:rsidP="00FB59F2">
            <w:pPr>
              <w:widowControl w:val="0"/>
              <w:tabs>
                <w:tab w:val="left" w:pos="720"/>
              </w:tabs>
              <w:jc w:val="both"/>
            </w:pPr>
            <w:r w:rsidRPr="00182AF3">
              <w:t xml:space="preserve">Projekto partneris: </w:t>
            </w:r>
          </w:p>
          <w:p w:rsidR="00182AF3" w:rsidRPr="00182AF3" w:rsidRDefault="00182AF3" w:rsidP="00FB59F2">
            <w:pPr>
              <w:widowControl w:val="0"/>
              <w:tabs>
                <w:tab w:val="left" w:pos="720"/>
              </w:tabs>
              <w:jc w:val="both"/>
            </w:pPr>
            <w:r w:rsidRPr="00182AF3">
              <w:t>Plungės vyskupo Motiejaus Valančiaus pradinė mokykla</w:t>
            </w:r>
          </w:p>
          <w:p w:rsidR="00182AF3" w:rsidRPr="00182AF3" w:rsidRDefault="00182AF3" w:rsidP="00FB59F2">
            <w:pPr>
              <w:widowControl w:val="0"/>
              <w:tabs>
                <w:tab w:val="left" w:pos="720"/>
              </w:tabs>
              <w:jc w:val="both"/>
            </w:pPr>
            <w:r w:rsidRPr="00182AF3">
              <w:t>Adresas</w:t>
            </w:r>
            <w:r w:rsidR="00E31E6F">
              <w:t>:</w:t>
            </w:r>
            <w:r w:rsidRPr="00182AF3">
              <w:t xml:space="preserve"> A. Vaišvilos g. 33A, LT-90136 Plungė</w:t>
            </w:r>
          </w:p>
          <w:p w:rsidR="00E31E6F" w:rsidRDefault="00182AF3" w:rsidP="00FB59F2">
            <w:pPr>
              <w:widowControl w:val="0"/>
              <w:tabs>
                <w:tab w:val="left" w:pos="720"/>
              </w:tabs>
              <w:jc w:val="both"/>
            </w:pPr>
            <w:r w:rsidRPr="00182AF3">
              <w:t xml:space="preserve">Direktorė </w:t>
            </w:r>
          </w:p>
          <w:p w:rsidR="00E31E6F" w:rsidRDefault="00E31E6F" w:rsidP="00FB59F2">
            <w:pPr>
              <w:widowControl w:val="0"/>
              <w:tabs>
                <w:tab w:val="left" w:pos="720"/>
              </w:tabs>
              <w:jc w:val="both"/>
            </w:pPr>
            <w:r>
              <w:t>__________________</w:t>
            </w:r>
          </w:p>
          <w:p w:rsidR="00182AF3" w:rsidRPr="00182AF3" w:rsidRDefault="00182AF3" w:rsidP="00FB59F2">
            <w:pPr>
              <w:widowControl w:val="0"/>
              <w:tabs>
                <w:tab w:val="left" w:pos="720"/>
              </w:tabs>
              <w:jc w:val="both"/>
            </w:pPr>
            <w:r w:rsidRPr="00182AF3">
              <w:t xml:space="preserve">Vida </w:t>
            </w:r>
            <w:proofErr w:type="spellStart"/>
            <w:r w:rsidRPr="00182AF3">
              <w:t>Turskytė</w:t>
            </w:r>
            <w:proofErr w:type="spellEnd"/>
          </w:p>
          <w:p w:rsidR="00182AF3" w:rsidRPr="00182AF3" w:rsidRDefault="00182AF3" w:rsidP="00FB59F2">
            <w:pPr>
              <w:widowControl w:val="0"/>
              <w:tabs>
                <w:tab w:val="left" w:pos="720"/>
              </w:tabs>
              <w:jc w:val="both"/>
            </w:pPr>
            <w:r w:rsidRPr="00182AF3">
              <w:t>A.</w:t>
            </w:r>
            <w:r w:rsidR="00E31E6F">
              <w:t xml:space="preserve"> </w:t>
            </w:r>
            <w:r w:rsidRPr="00182AF3">
              <w:t>V.</w:t>
            </w:r>
          </w:p>
          <w:p w:rsidR="00182AF3" w:rsidRPr="00182AF3" w:rsidRDefault="00182AF3" w:rsidP="00FB59F2">
            <w:pPr>
              <w:widowControl w:val="0"/>
              <w:tabs>
                <w:tab w:val="left" w:pos="720"/>
              </w:tabs>
              <w:rPr>
                <w:b/>
              </w:rPr>
            </w:pPr>
          </w:p>
        </w:tc>
        <w:tc>
          <w:tcPr>
            <w:tcW w:w="3285" w:type="dxa"/>
          </w:tcPr>
          <w:p w:rsidR="00E31E6F" w:rsidRDefault="00182AF3" w:rsidP="00FB59F2">
            <w:pPr>
              <w:widowControl w:val="0"/>
              <w:tabs>
                <w:tab w:val="left" w:pos="720"/>
              </w:tabs>
            </w:pPr>
            <w:r w:rsidRPr="00182AF3">
              <w:t xml:space="preserve">Projekto partneris: </w:t>
            </w:r>
          </w:p>
          <w:p w:rsidR="00182AF3" w:rsidRPr="00182AF3" w:rsidRDefault="00182AF3" w:rsidP="00FB59F2">
            <w:pPr>
              <w:widowControl w:val="0"/>
              <w:tabs>
                <w:tab w:val="left" w:pos="720"/>
              </w:tabs>
            </w:pPr>
            <w:r w:rsidRPr="00182AF3">
              <w:t>Plungės rajono savivaldybės administracija</w:t>
            </w:r>
          </w:p>
          <w:p w:rsidR="00182AF3" w:rsidRPr="00182AF3" w:rsidRDefault="00182AF3" w:rsidP="00FB59F2">
            <w:pPr>
              <w:widowControl w:val="0"/>
              <w:tabs>
                <w:tab w:val="left" w:pos="720"/>
              </w:tabs>
              <w:jc w:val="both"/>
            </w:pPr>
            <w:r w:rsidRPr="00182AF3">
              <w:t>Adresas</w:t>
            </w:r>
            <w:r w:rsidR="00E31E6F">
              <w:t>:</w:t>
            </w:r>
            <w:r w:rsidRPr="00182AF3">
              <w:t xml:space="preserve"> Vytauto g. 12, LT-90123 Plungė</w:t>
            </w:r>
          </w:p>
          <w:p w:rsidR="00E31E6F" w:rsidRDefault="00182AF3" w:rsidP="00FB59F2">
            <w:pPr>
              <w:widowControl w:val="0"/>
              <w:tabs>
                <w:tab w:val="left" w:pos="720"/>
              </w:tabs>
              <w:jc w:val="both"/>
            </w:pPr>
            <w:r w:rsidRPr="00182AF3">
              <w:t xml:space="preserve">Direktorius </w:t>
            </w:r>
          </w:p>
          <w:p w:rsidR="00E31E6F" w:rsidRDefault="00E31E6F" w:rsidP="00FB59F2">
            <w:pPr>
              <w:widowControl w:val="0"/>
              <w:tabs>
                <w:tab w:val="left" w:pos="720"/>
              </w:tabs>
              <w:jc w:val="both"/>
            </w:pPr>
            <w:r>
              <w:t>______________________</w:t>
            </w:r>
          </w:p>
          <w:p w:rsidR="00182AF3" w:rsidRPr="00182AF3" w:rsidRDefault="00182AF3" w:rsidP="00FB59F2">
            <w:pPr>
              <w:widowControl w:val="0"/>
              <w:tabs>
                <w:tab w:val="left" w:pos="720"/>
              </w:tabs>
              <w:jc w:val="both"/>
            </w:pPr>
            <w:r w:rsidRPr="00182AF3">
              <w:t>Mindaugas Kaunas</w:t>
            </w:r>
          </w:p>
          <w:p w:rsidR="00182AF3" w:rsidRPr="00182AF3" w:rsidRDefault="00182AF3" w:rsidP="00FB59F2">
            <w:pPr>
              <w:widowControl w:val="0"/>
              <w:tabs>
                <w:tab w:val="left" w:pos="720"/>
              </w:tabs>
              <w:jc w:val="both"/>
            </w:pPr>
            <w:r w:rsidRPr="00182AF3">
              <w:t>A.</w:t>
            </w:r>
            <w:r w:rsidR="00E31E6F">
              <w:t xml:space="preserve"> </w:t>
            </w:r>
            <w:r w:rsidRPr="00182AF3">
              <w:t>V.</w:t>
            </w:r>
          </w:p>
          <w:p w:rsidR="00182AF3" w:rsidRPr="00182AF3" w:rsidRDefault="00182AF3" w:rsidP="00FB59F2">
            <w:pPr>
              <w:widowControl w:val="0"/>
              <w:tabs>
                <w:tab w:val="left" w:pos="720"/>
              </w:tabs>
              <w:rPr>
                <w:b/>
              </w:rPr>
            </w:pPr>
          </w:p>
        </w:tc>
      </w:tr>
    </w:tbl>
    <w:p w:rsidR="00182AF3" w:rsidRPr="009429B9" w:rsidRDefault="00182AF3" w:rsidP="00182AF3">
      <w:pPr>
        <w:widowControl w:val="0"/>
        <w:tabs>
          <w:tab w:val="left" w:pos="720"/>
        </w:tabs>
        <w:ind w:firstLine="540"/>
        <w:jc w:val="center"/>
        <w:rPr>
          <w:b/>
          <w:sz w:val="22"/>
          <w:szCs w:val="22"/>
        </w:rPr>
      </w:pPr>
    </w:p>
    <w:p w:rsidR="00182AF3" w:rsidRPr="00A86B24" w:rsidRDefault="00182AF3" w:rsidP="00182AF3">
      <w:pPr>
        <w:widowControl w:val="0"/>
        <w:tabs>
          <w:tab w:val="left" w:pos="720"/>
        </w:tabs>
        <w:ind w:firstLine="540"/>
        <w:jc w:val="both"/>
        <w:rPr>
          <w:sz w:val="22"/>
          <w:szCs w:val="22"/>
        </w:rPr>
      </w:pPr>
    </w:p>
    <w:p w:rsidR="00182AF3" w:rsidRPr="009429B9"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182AF3" w:rsidRDefault="00182AF3" w:rsidP="00182AF3">
      <w:pPr>
        <w:widowControl w:val="0"/>
        <w:tabs>
          <w:tab w:val="left" w:pos="720"/>
        </w:tabs>
        <w:ind w:firstLine="540"/>
        <w:jc w:val="both"/>
        <w:rPr>
          <w:sz w:val="22"/>
          <w:szCs w:val="22"/>
        </w:rPr>
      </w:pPr>
    </w:p>
    <w:p w:rsidR="009A5179" w:rsidRDefault="009A5179" w:rsidP="00182AF3">
      <w:pPr>
        <w:widowControl w:val="0"/>
        <w:tabs>
          <w:tab w:val="left" w:pos="720"/>
        </w:tabs>
        <w:ind w:firstLine="540"/>
        <w:jc w:val="both"/>
        <w:rPr>
          <w:sz w:val="22"/>
          <w:szCs w:val="22"/>
        </w:rPr>
      </w:pPr>
    </w:p>
    <w:p w:rsidR="009A5179" w:rsidRDefault="009A5179" w:rsidP="00182AF3">
      <w:pPr>
        <w:widowControl w:val="0"/>
        <w:tabs>
          <w:tab w:val="left" w:pos="720"/>
        </w:tabs>
        <w:ind w:firstLine="540"/>
        <w:jc w:val="both"/>
        <w:rPr>
          <w:sz w:val="22"/>
          <w:szCs w:val="22"/>
        </w:rPr>
      </w:pPr>
    </w:p>
    <w:p w:rsidR="009A5179" w:rsidRDefault="009A5179" w:rsidP="00182AF3">
      <w:pPr>
        <w:widowControl w:val="0"/>
        <w:tabs>
          <w:tab w:val="left" w:pos="720"/>
        </w:tabs>
        <w:ind w:firstLine="540"/>
        <w:jc w:val="both"/>
        <w:rPr>
          <w:sz w:val="22"/>
          <w:szCs w:val="22"/>
        </w:rPr>
      </w:pPr>
    </w:p>
    <w:p w:rsidR="009A5179" w:rsidRDefault="009A5179" w:rsidP="00182AF3">
      <w:pPr>
        <w:widowControl w:val="0"/>
        <w:tabs>
          <w:tab w:val="left" w:pos="720"/>
        </w:tabs>
        <w:ind w:firstLine="540"/>
        <w:jc w:val="both"/>
        <w:rPr>
          <w:sz w:val="22"/>
          <w:szCs w:val="22"/>
        </w:rPr>
      </w:pPr>
    </w:p>
    <w:p w:rsidR="00182AF3" w:rsidRPr="009429B9" w:rsidRDefault="00182AF3" w:rsidP="00182AF3">
      <w:pPr>
        <w:widowControl w:val="0"/>
        <w:tabs>
          <w:tab w:val="left" w:pos="720"/>
        </w:tabs>
        <w:ind w:firstLine="540"/>
        <w:jc w:val="both"/>
        <w:rPr>
          <w:sz w:val="22"/>
          <w:szCs w:val="22"/>
        </w:rPr>
      </w:pPr>
    </w:p>
    <w:p w:rsidR="00182AF3" w:rsidRPr="009429B9" w:rsidRDefault="00182AF3" w:rsidP="00182AF3">
      <w:pPr>
        <w:widowControl w:val="0"/>
        <w:tabs>
          <w:tab w:val="left" w:pos="720"/>
        </w:tabs>
        <w:jc w:val="both"/>
        <w:rPr>
          <w:sz w:val="22"/>
          <w:szCs w:val="22"/>
        </w:rPr>
      </w:pPr>
    </w:p>
    <w:p w:rsidR="00182AF3" w:rsidRPr="008F08F7" w:rsidRDefault="00182AF3" w:rsidP="00182AF3">
      <w:pPr>
        <w:ind w:left="5760" w:firstLine="720"/>
      </w:pPr>
      <w:r w:rsidRPr="008F08F7">
        <w:lastRenderedPageBreak/>
        <w:t>PRITARTA</w:t>
      </w:r>
    </w:p>
    <w:p w:rsidR="00182AF3" w:rsidRPr="008F08F7" w:rsidRDefault="00182AF3" w:rsidP="00182AF3">
      <w:r>
        <w:tab/>
      </w:r>
      <w:r>
        <w:tab/>
      </w:r>
      <w:r>
        <w:tab/>
      </w:r>
      <w:r>
        <w:tab/>
      </w:r>
      <w:r>
        <w:tab/>
      </w:r>
      <w:r>
        <w:tab/>
      </w:r>
      <w:r>
        <w:tab/>
      </w:r>
      <w:r>
        <w:tab/>
      </w:r>
      <w:r>
        <w:tab/>
      </w:r>
      <w:r w:rsidRPr="008F08F7">
        <w:t>Plungės rajono savivaldybės</w:t>
      </w:r>
    </w:p>
    <w:p w:rsidR="00182AF3" w:rsidRPr="008F08F7" w:rsidRDefault="00182AF3" w:rsidP="00182AF3">
      <w:r>
        <w:tab/>
      </w:r>
      <w:r>
        <w:tab/>
      </w:r>
      <w:r>
        <w:tab/>
      </w:r>
      <w:r>
        <w:tab/>
      </w:r>
      <w:r>
        <w:tab/>
      </w:r>
      <w:r>
        <w:tab/>
      </w:r>
      <w:r>
        <w:tab/>
      </w:r>
      <w:r>
        <w:tab/>
      </w:r>
      <w:r>
        <w:tab/>
      </w:r>
      <w:r w:rsidRPr="008F08F7">
        <w:t>tarybos 201</w:t>
      </w:r>
      <w:r>
        <w:t>9</w:t>
      </w:r>
      <w:r w:rsidRPr="008F08F7">
        <w:t xml:space="preserve"> m. </w:t>
      </w:r>
      <w:r>
        <w:t>spalio 31</w:t>
      </w:r>
      <w:r w:rsidRPr="008F08F7">
        <w:t xml:space="preserve"> d.</w:t>
      </w:r>
    </w:p>
    <w:p w:rsidR="00182AF3" w:rsidRDefault="00182AF3" w:rsidP="00182AF3">
      <w:pPr>
        <w:tabs>
          <w:tab w:val="left" w:pos="993"/>
        </w:tabs>
        <w:ind w:firstLine="426"/>
        <w:jc w:val="center"/>
        <w:rPr>
          <w:b/>
        </w:rPr>
      </w:pPr>
      <w:r>
        <w:tab/>
      </w:r>
      <w:r>
        <w:tab/>
      </w:r>
      <w:r>
        <w:tab/>
      </w:r>
      <w:r>
        <w:tab/>
      </w:r>
      <w:r>
        <w:tab/>
      </w:r>
      <w:r>
        <w:tab/>
        <w:t xml:space="preserve">       sprendimu Nr. T1-</w:t>
      </w:r>
    </w:p>
    <w:p w:rsidR="00182AF3" w:rsidRDefault="00182AF3" w:rsidP="00182AF3">
      <w:pPr>
        <w:tabs>
          <w:tab w:val="left" w:pos="993"/>
        </w:tabs>
        <w:ind w:firstLine="426"/>
        <w:jc w:val="center"/>
        <w:rPr>
          <w:b/>
        </w:rPr>
      </w:pPr>
    </w:p>
    <w:p w:rsidR="00182AF3" w:rsidRPr="00182AF3" w:rsidRDefault="00182AF3" w:rsidP="00182AF3">
      <w:pPr>
        <w:tabs>
          <w:tab w:val="left" w:pos="993"/>
        </w:tabs>
        <w:ind w:firstLine="426"/>
        <w:jc w:val="center"/>
        <w:rPr>
          <w:b/>
        </w:rPr>
      </w:pPr>
    </w:p>
    <w:p w:rsidR="00182AF3" w:rsidRPr="00182AF3" w:rsidRDefault="00182AF3" w:rsidP="00182AF3">
      <w:pPr>
        <w:pStyle w:val="Pavadinimas"/>
        <w:spacing w:before="0" w:after="0"/>
        <w:rPr>
          <w:rFonts w:ascii="Times New Roman" w:hAnsi="Times New Roman" w:cs="Times New Roman"/>
          <w:sz w:val="24"/>
          <w:szCs w:val="24"/>
        </w:rPr>
      </w:pPr>
      <w:r w:rsidRPr="00182AF3">
        <w:rPr>
          <w:rFonts w:ascii="Times New Roman" w:hAnsi="Times New Roman" w:cs="Times New Roman"/>
          <w:sz w:val="24"/>
          <w:szCs w:val="24"/>
        </w:rPr>
        <w:t>JUNGTINĖS VEIKLOS (PARTNERYSTĖS) SUTARTIS</w:t>
      </w:r>
    </w:p>
    <w:p w:rsidR="00182AF3" w:rsidRPr="00182AF3" w:rsidRDefault="00182AF3" w:rsidP="00182AF3">
      <w:pPr>
        <w:widowControl w:val="0"/>
        <w:tabs>
          <w:tab w:val="left" w:pos="720"/>
        </w:tabs>
        <w:jc w:val="both"/>
      </w:pPr>
    </w:p>
    <w:p w:rsidR="00182AF3" w:rsidRPr="00182AF3" w:rsidRDefault="00182AF3" w:rsidP="00182AF3">
      <w:pPr>
        <w:pStyle w:val="Pagrindinistekstas0"/>
        <w:spacing w:before="0"/>
        <w:ind w:left="420"/>
        <w:jc w:val="center"/>
        <w:rPr>
          <w:sz w:val="24"/>
          <w:szCs w:val="24"/>
        </w:rPr>
      </w:pPr>
      <w:r w:rsidRPr="00182AF3">
        <w:rPr>
          <w:sz w:val="24"/>
          <w:szCs w:val="24"/>
        </w:rPr>
        <w:t xml:space="preserve">2019 m. .......................................... d. </w:t>
      </w:r>
    </w:p>
    <w:p w:rsidR="00182AF3" w:rsidRPr="00182AF3" w:rsidRDefault="00182AF3" w:rsidP="00182AF3">
      <w:pPr>
        <w:pStyle w:val="Pagrindinistekstas0"/>
        <w:spacing w:before="0"/>
        <w:ind w:left="420"/>
        <w:jc w:val="center"/>
        <w:rPr>
          <w:sz w:val="24"/>
          <w:szCs w:val="24"/>
        </w:rPr>
      </w:pPr>
      <w:r w:rsidRPr="00182AF3">
        <w:rPr>
          <w:sz w:val="24"/>
          <w:szCs w:val="24"/>
        </w:rPr>
        <w:t>Plungė</w:t>
      </w:r>
    </w:p>
    <w:p w:rsidR="00182AF3" w:rsidRPr="00182AF3" w:rsidRDefault="00182AF3" w:rsidP="00182AF3">
      <w:pPr>
        <w:pStyle w:val="Pagrindinistekstas0"/>
        <w:jc w:val="center"/>
        <w:rPr>
          <w:sz w:val="24"/>
          <w:szCs w:val="24"/>
        </w:rPr>
      </w:pPr>
    </w:p>
    <w:p w:rsidR="009A5179" w:rsidRPr="00182AF3" w:rsidRDefault="009A5179" w:rsidP="009A5179">
      <w:pPr>
        <w:pStyle w:val="Pagrindinistekstas0"/>
        <w:jc w:val="center"/>
        <w:rPr>
          <w:sz w:val="24"/>
          <w:szCs w:val="24"/>
        </w:rPr>
      </w:pPr>
    </w:p>
    <w:p w:rsidR="00180BE0" w:rsidRPr="00182AF3" w:rsidRDefault="009A5179" w:rsidP="00180BE0">
      <w:pPr>
        <w:widowControl w:val="0"/>
        <w:tabs>
          <w:tab w:val="left" w:pos="720"/>
        </w:tabs>
        <w:ind w:firstLine="540"/>
        <w:jc w:val="both"/>
      </w:pPr>
      <w:r w:rsidRPr="00182AF3">
        <w:t xml:space="preserve">Mes, </w:t>
      </w:r>
      <w:r>
        <w:t>v</w:t>
      </w:r>
      <w:r w:rsidRPr="00182AF3">
        <w:t xml:space="preserve">iešoji įstaiga „Vaikų ugdymas“ (toliau – </w:t>
      </w:r>
      <w:r w:rsidRPr="00FA546C">
        <w:t>Projekto vykdytojas</w:t>
      </w:r>
      <w:r w:rsidRPr="00182AF3">
        <w:rPr>
          <w:b/>
          <w:bCs/>
        </w:rPr>
        <w:t>)</w:t>
      </w:r>
      <w:r w:rsidRPr="00182AF3">
        <w:t xml:space="preserve">, atstovaujama </w:t>
      </w:r>
      <w:r>
        <w:t xml:space="preserve">vadovės </w:t>
      </w:r>
      <w:r w:rsidRPr="00182AF3">
        <w:t xml:space="preserve">Sigitos </w:t>
      </w:r>
      <w:proofErr w:type="spellStart"/>
      <w:r w:rsidRPr="00182AF3">
        <w:t>Burvytės</w:t>
      </w:r>
      <w:proofErr w:type="spellEnd"/>
      <w:r w:rsidRPr="00182AF3">
        <w:t xml:space="preserve">, veikiančios pagal </w:t>
      </w:r>
      <w:r>
        <w:t>įstaigos nuostatus</w:t>
      </w:r>
      <w:r w:rsidRPr="00182AF3">
        <w:t xml:space="preserve">, </w:t>
      </w:r>
      <w:r w:rsidR="00182AF3" w:rsidRPr="00182AF3">
        <w:t xml:space="preserve">Plungės </w:t>
      </w:r>
      <w:r w:rsidR="00182AF3">
        <w:t>Sen</w:t>
      </w:r>
      <w:r w:rsidR="006D15F5">
        <w:t>a</w:t>
      </w:r>
      <w:r w:rsidR="00182AF3">
        <w:t>miesčio</w:t>
      </w:r>
      <w:r w:rsidR="00182AF3" w:rsidRPr="00182AF3">
        <w:t xml:space="preserve"> mokykla, atstovaujama direktor</w:t>
      </w:r>
      <w:r w:rsidR="00182AF3">
        <w:t>iaus</w:t>
      </w:r>
      <w:r w:rsidR="00182AF3" w:rsidRPr="00182AF3">
        <w:t xml:space="preserve"> </w:t>
      </w:r>
      <w:r w:rsidR="00182AF3">
        <w:t xml:space="preserve">Pauliaus </w:t>
      </w:r>
      <w:proofErr w:type="spellStart"/>
      <w:r w:rsidR="00182AF3">
        <w:t>Zakalskio</w:t>
      </w:r>
      <w:proofErr w:type="spellEnd"/>
      <w:r w:rsidR="00182AF3" w:rsidRPr="00182AF3">
        <w:t>, veikiančio pagal</w:t>
      </w:r>
      <w:r>
        <w:t xml:space="preserve"> įstaigos nuostatus</w:t>
      </w:r>
      <w:r w:rsidR="00182AF3" w:rsidRPr="00182AF3">
        <w:t xml:space="preserve">,  ir </w:t>
      </w:r>
      <w:r w:rsidR="00180BE0" w:rsidRPr="00182AF3">
        <w:t>Plungės r</w:t>
      </w:r>
      <w:r w:rsidR="00180BE0">
        <w:t>ajono</w:t>
      </w:r>
      <w:r w:rsidR="00180BE0" w:rsidRPr="00182AF3">
        <w:t xml:space="preserve"> savivaldybės administracija, atstovaujama </w:t>
      </w:r>
      <w:r w:rsidR="00180BE0">
        <w:t>A</w:t>
      </w:r>
      <w:r w:rsidR="00180BE0" w:rsidRPr="00182AF3">
        <w:t>dministracijos direktoriaus Mindaugo Kauno, veikiančio pagal Plungės r</w:t>
      </w:r>
      <w:r w:rsidR="00180BE0">
        <w:t>ajono</w:t>
      </w:r>
      <w:r w:rsidR="00180BE0" w:rsidRPr="00182AF3">
        <w:t xml:space="preserve"> savivaldybės tarybos 2019 m. lapkričio 31 d. įgaliojimą Nr. ........, (toliau</w:t>
      </w:r>
      <w:r w:rsidR="00180BE0">
        <w:t xml:space="preserve"> </w:t>
      </w:r>
      <w:r w:rsidR="00180BE0" w:rsidRPr="00182AF3">
        <w:t xml:space="preserve">– </w:t>
      </w:r>
      <w:r w:rsidR="00180BE0" w:rsidRPr="00FA546C">
        <w:t>Partneriai)</w:t>
      </w:r>
      <w:r w:rsidR="00180BE0" w:rsidRPr="006D15F5">
        <w:t>,</w:t>
      </w:r>
      <w:r w:rsidR="00180BE0" w:rsidRPr="00182AF3">
        <w:t xml:space="preserve"> toliau kartu vadinami Šalimis, sudarėme šią </w:t>
      </w:r>
      <w:r w:rsidR="00180BE0">
        <w:t>J</w:t>
      </w:r>
      <w:r w:rsidR="00180BE0" w:rsidRPr="00182AF3">
        <w:t xml:space="preserve">ungtinės veiklos </w:t>
      </w:r>
      <w:smartTag w:uri="schemas-tilde-lt/tildestengine" w:element="templates">
        <w:smartTagPr>
          <w:attr w:name="text" w:val="sutarti"/>
          <w:attr w:name="id" w:val="-1"/>
          <w:attr w:name="baseform" w:val="sutart|is"/>
        </w:smartTagPr>
        <w:r w:rsidR="00180BE0" w:rsidRPr="00182AF3">
          <w:t>sutartį</w:t>
        </w:r>
      </w:smartTag>
      <w:r w:rsidR="00180BE0" w:rsidRPr="00182AF3">
        <w:t xml:space="preserve"> (toliau – </w:t>
      </w:r>
      <w:smartTag w:uri="schemas-tilde-lt/tildestengine" w:element="templates">
        <w:smartTagPr>
          <w:attr w:name="text" w:val="Sutartis"/>
          <w:attr w:name="id" w:val="-1"/>
          <w:attr w:name="baseform" w:val="sutart|is"/>
        </w:smartTagPr>
        <w:r w:rsidR="00180BE0" w:rsidRPr="00182AF3">
          <w:t>Sutartis</w:t>
        </w:r>
      </w:smartTag>
      <w:r w:rsidR="00180BE0" w:rsidRPr="00182AF3">
        <w:t>) bendriems tikslams pasiekti.</w:t>
      </w:r>
    </w:p>
    <w:p w:rsidR="00182AF3" w:rsidRPr="00182AF3" w:rsidRDefault="00182AF3" w:rsidP="00182AF3">
      <w:pPr>
        <w:widowControl w:val="0"/>
        <w:tabs>
          <w:tab w:val="left" w:pos="720"/>
        </w:tabs>
        <w:ind w:firstLine="540"/>
        <w:jc w:val="both"/>
      </w:pPr>
    </w:p>
    <w:p w:rsidR="00180BE0" w:rsidRPr="00182AF3" w:rsidRDefault="00180BE0" w:rsidP="00180BE0">
      <w:pPr>
        <w:pStyle w:val="Sraas2"/>
        <w:tabs>
          <w:tab w:val="left" w:pos="360"/>
        </w:tabs>
        <w:ind w:left="0" w:firstLine="0"/>
        <w:jc w:val="center"/>
        <w:rPr>
          <w:b/>
        </w:rPr>
      </w:pPr>
      <w:r w:rsidRPr="00182AF3">
        <w:rPr>
          <w:b/>
        </w:rPr>
        <w:t>1.</w:t>
      </w:r>
      <w:r w:rsidRPr="00182AF3">
        <w:rPr>
          <w:b/>
        </w:rPr>
        <w:tab/>
        <w:t>SUTARTIES OBJEKTAS</w:t>
      </w:r>
    </w:p>
    <w:p w:rsidR="00180BE0" w:rsidRPr="00182AF3" w:rsidRDefault="00180BE0" w:rsidP="00180BE0">
      <w:pPr>
        <w:widowControl w:val="0"/>
        <w:tabs>
          <w:tab w:val="left" w:pos="720"/>
        </w:tabs>
        <w:jc w:val="both"/>
        <w:rPr>
          <w:b/>
        </w:rPr>
      </w:pPr>
    </w:p>
    <w:p w:rsidR="00180BE0" w:rsidRDefault="00180BE0" w:rsidP="00180BE0">
      <w:pPr>
        <w:tabs>
          <w:tab w:val="num" w:pos="1695"/>
        </w:tabs>
        <w:ind w:firstLine="720"/>
        <w:jc w:val="both"/>
      </w:pPr>
      <w:r w:rsidRPr="00182AF3">
        <w:t xml:space="preserve">1.1. Šalys susitaria </w:t>
      </w:r>
      <w:r>
        <w:t>su</w:t>
      </w:r>
      <w:r w:rsidRPr="00182AF3">
        <w:t xml:space="preserve">jungti savo pastangas siekti bendro tikslo – </w:t>
      </w:r>
      <w:r>
        <w:t xml:space="preserve">vykdyti </w:t>
      </w:r>
      <w:r w:rsidRPr="00182AF3">
        <w:t>vaik</w:t>
      </w:r>
      <w:r>
        <w:t>ų</w:t>
      </w:r>
      <w:r w:rsidRPr="00182AF3">
        <w:t xml:space="preserve"> dienos centrų veikl</w:t>
      </w:r>
      <w:r>
        <w:t xml:space="preserve">ą, finansuojamą </w:t>
      </w:r>
      <w:r w:rsidRPr="00182AF3">
        <w:t xml:space="preserve">LR </w:t>
      </w:r>
      <w:r>
        <w:t>s</w:t>
      </w:r>
      <w:r w:rsidRPr="00182AF3">
        <w:t>ocialinės apsaugos ir darbo ministerijos</w:t>
      </w:r>
      <w:r>
        <w:t xml:space="preserve"> lėšomis.</w:t>
      </w:r>
    </w:p>
    <w:p w:rsidR="00180BE0" w:rsidRPr="00182AF3" w:rsidRDefault="00180BE0" w:rsidP="00180BE0">
      <w:pPr>
        <w:tabs>
          <w:tab w:val="num" w:pos="1695"/>
        </w:tabs>
        <w:ind w:firstLine="720"/>
        <w:jc w:val="both"/>
      </w:pPr>
      <w:r w:rsidRPr="00182AF3">
        <w:t>1.2. Jungtinė veikla bus vykdoma šioje Sutartyje nustatytomis sąlygomis.</w:t>
      </w:r>
    </w:p>
    <w:p w:rsidR="00180BE0" w:rsidRPr="00182AF3" w:rsidRDefault="00180BE0" w:rsidP="00180BE0">
      <w:pPr>
        <w:tabs>
          <w:tab w:val="num" w:pos="1260"/>
          <w:tab w:val="num" w:pos="1695"/>
        </w:tabs>
        <w:ind w:firstLine="720"/>
        <w:jc w:val="both"/>
      </w:pPr>
      <w:r w:rsidRPr="00182AF3">
        <w:t>1.3. Tikslui, nurodytam šios Sutarties 1.1 punkte</w:t>
      </w:r>
      <w:r>
        <w:t>,</w:t>
      </w:r>
      <w:r w:rsidRPr="00182AF3">
        <w:t xml:space="preserve"> pasiekti Šalys įneša įnašus profesinėmis ir kitomis žiniomis, darbu, įgūdžiais.</w:t>
      </w:r>
    </w:p>
    <w:p w:rsidR="00180BE0" w:rsidRPr="00182AF3" w:rsidRDefault="00180BE0" w:rsidP="00180BE0">
      <w:pPr>
        <w:tabs>
          <w:tab w:val="num" w:pos="1260"/>
          <w:tab w:val="num" w:pos="1695"/>
        </w:tabs>
        <w:jc w:val="both"/>
      </w:pPr>
    </w:p>
    <w:p w:rsidR="00180BE0" w:rsidRPr="00182AF3" w:rsidRDefault="00180BE0" w:rsidP="00180BE0">
      <w:pPr>
        <w:widowControl w:val="0"/>
        <w:tabs>
          <w:tab w:val="left" w:pos="0"/>
          <w:tab w:val="left" w:pos="720"/>
        </w:tabs>
        <w:ind w:firstLine="540"/>
        <w:jc w:val="center"/>
        <w:rPr>
          <w:b/>
        </w:rPr>
      </w:pPr>
      <w:r w:rsidRPr="00182AF3">
        <w:rPr>
          <w:b/>
        </w:rPr>
        <w:t>2. ŠALIŲ BENDRŲ REIKALŲ TVARKYMAS</w:t>
      </w:r>
    </w:p>
    <w:p w:rsidR="00180BE0" w:rsidRPr="00182AF3" w:rsidRDefault="00180BE0" w:rsidP="00180BE0">
      <w:pPr>
        <w:widowControl w:val="0"/>
        <w:tabs>
          <w:tab w:val="left" w:pos="0"/>
          <w:tab w:val="left" w:pos="720"/>
        </w:tabs>
        <w:ind w:firstLine="540"/>
        <w:jc w:val="center"/>
        <w:rPr>
          <w:b/>
        </w:rPr>
      </w:pPr>
    </w:p>
    <w:p w:rsidR="00180BE0" w:rsidRPr="00182AF3" w:rsidRDefault="00180BE0" w:rsidP="00180BE0">
      <w:pPr>
        <w:pStyle w:val="Sraas2"/>
        <w:ind w:left="0" w:firstLine="720"/>
        <w:jc w:val="both"/>
        <w:rPr>
          <w:bCs/>
        </w:rPr>
      </w:pPr>
      <w:r w:rsidRPr="00182AF3">
        <w:t xml:space="preserve">2.1. Šalių bendros veiklos einamuosius reikalus ir bendros veiklos apskaitą tvarkyti, taip pat atstovauti Partneriams santykiuose su trečiaisiais asmenimis pavedama </w:t>
      </w:r>
      <w:r w:rsidRPr="00182AF3">
        <w:rPr>
          <w:bCs/>
        </w:rPr>
        <w:t>Projekto vykdytojui</w:t>
      </w:r>
      <w:r>
        <w:rPr>
          <w:bCs/>
        </w:rPr>
        <w:t>.</w:t>
      </w:r>
      <w:r w:rsidRPr="00182AF3">
        <w:rPr>
          <w:bCs/>
        </w:rPr>
        <w:t xml:space="preserve"> </w:t>
      </w:r>
    </w:p>
    <w:p w:rsidR="00180BE0" w:rsidRPr="00182AF3" w:rsidRDefault="00180BE0" w:rsidP="00180BE0">
      <w:pPr>
        <w:pStyle w:val="Sraas2"/>
        <w:ind w:left="0" w:firstLine="720"/>
        <w:jc w:val="both"/>
      </w:pPr>
      <w:r w:rsidRPr="00182AF3">
        <w:t>2.2. Vis</w:t>
      </w:r>
      <w:r>
        <w:t>us</w:t>
      </w:r>
      <w:r w:rsidRPr="00182AF3">
        <w:t xml:space="preserve"> apmokėjim</w:t>
      </w:r>
      <w:r>
        <w:t>us</w:t>
      </w:r>
      <w:r w:rsidRPr="00182AF3">
        <w:t xml:space="preserve"> už darbą, paslaugas vyk</w:t>
      </w:r>
      <w:r>
        <w:t>do P</w:t>
      </w:r>
      <w:r w:rsidRPr="00182AF3">
        <w:t>rojekto vykdytoj</w:t>
      </w:r>
      <w:r>
        <w:t>as</w:t>
      </w:r>
      <w:r w:rsidRPr="00182AF3">
        <w:t xml:space="preserve">. </w:t>
      </w:r>
      <w:r w:rsidRPr="00182AF3">
        <w:rPr>
          <w:bCs/>
        </w:rPr>
        <w:t>Kiekviena Šalis faktiškai patirtas išlaidas užregistruoja savo apskaitoje ir saugo išlaidas pa</w:t>
      </w:r>
      <w:r>
        <w:rPr>
          <w:bCs/>
        </w:rPr>
        <w:t>grindžiančių</w:t>
      </w:r>
      <w:r w:rsidRPr="00182AF3">
        <w:rPr>
          <w:bCs/>
        </w:rPr>
        <w:t xml:space="preserve"> ir išlaidų apmokėjimą įrodančių dokumentų originalus, </w:t>
      </w:r>
      <w:r>
        <w:rPr>
          <w:bCs/>
        </w:rPr>
        <w:t xml:space="preserve">o </w:t>
      </w:r>
      <w:r w:rsidRPr="00182AF3">
        <w:rPr>
          <w:bCs/>
        </w:rPr>
        <w:t xml:space="preserve">kopijas pateikia </w:t>
      </w:r>
      <w:r>
        <w:rPr>
          <w:bCs/>
        </w:rPr>
        <w:t>P</w:t>
      </w:r>
      <w:r w:rsidRPr="00182AF3">
        <w:rPr>
          <w:bCs/>
        </w:rPr>
        <w:t>rojekto vykdytojui</w:t>
      </w:r>
      <w:r w:rsidRPr="00182AF3">
        <w:t xml:space="preserve">. </w:t>
      </w:r>
    </w:p>
    <w:p w:rsidR="00180BE0" w:rsidRPr="00182AF3" w:rsidRDefault="00180BE0" w:rsidP="00180BE0">
      <w:pPr>
        <w:pStyle w:val="Sraas2"/>
        <w:ind w:left="0" w:firstLine="720"/>
        <w:jc w:val="both"/>
      </w:pPr>
      <w:r w:rsidRPr="00182AF3">
        <w:rPr>
          <w:lang w:val="en-US"/>
        </w:rPr>
        <w:t xml:space="preserve">2.3. </w:t>
      </w:r>
      <w:r w:rsidRPr="00182AF3">
        <w:t>Partneriai turi teisę susipažinti su bendrų reikalų tvarkymo dokumentais. Visi su projekto įgyvendinimu susiję dokumentai saugomi Projekto vykdytoj</w:t>
      </w:r>
      <w:r>
        <w:t>o</w:t>
      </w:r>
      <w:r w:rsidRPr="00182AF3">
        <w:t>.</w:t>
      </w:r>
    </w:p>
    <w:p w:rsidR="00180BE0" w:rsidRPr="00182AF3" w:rsidRDefault="00180BE0" w:rsidP="00180BE0">
      <w:pPr>
        <w:pStyle w:val="Sraas2"/>
        <w:ind w:left="0" w:firstLine="720"/>
        <w:jc w:val="both"/>
      </w:pPr>
      <w:r w:rsidRPr="00182AF3">
        <w:t xml:space="preserve">2.4. Partneriai Sutarties vykdymo metu privalo bendradarbiauti. </w:t>
      </w:r>
    </w:p>
    <w:p w:rsidR="00180BE0" w:rsidRPr="00182AF3" w:rsidRDefault="00180BE0" w:rsidP="00180BE0">
      <w:pPr>
        <w:pStyle w:val="Sraas2"/>
        <w:ind w:left="0" w:firstLine="720"/>
        <w:jc w:val="both"/>
      </w:pPr>
    </w:p>
    <w:p w:rsidR="00180BE0" w:rsidRPr="00182AF3" w:rsidRDefault="00180BE0" w:rsidP="00180BE0">
      <w:pPr>
        <w:pStyle w:val="Siaiptekstas"/>
        <w:jc w:val="center"/>
        <w:rPr>
          <w:b/>
        </w:rPr>
      </w:pPr>
      <w:r w:rsidRPr="00182AF3">
        <w:rPr>
          <w:b/>
        </w:rPr>
        <w:t>3. ŠALIŲ TEISĖS IR PAREIGOS</w:t>
      </w:r>
    </w:p>
    <w:p w:rsidR="00180BE0" w:rsidRPr="00182AF3" w:rsidRDefault="00180BE0" w:rsidP="00180BE0">
      <w:pPr>
        <w:pStyle w:val="Siaiptekstas"/>
      </w:pPr>
    </w:p>
    <w:p w:rsidR="00180BE0" w:rsidRPr="00182AF3" w:rsidRDefault="00180BE0" w:rsidP="00180BE0">
      <w:pPr>
        <w:pStyle w:val="Siaiptekstas"/>
      </w:pPr>
      <w:r w:rsidRPr="00182AF3">
        <w:t xml:space="preserve">3.1. </w:t>
      </w:r>
      <w:r w:rsidRPr="00182AF3">
        <w:rPr>
          <w:bCs/>
        </w:rPr>
        <w:t>Projekto vykdytojas</w:t>
      </w:r>
      <w:r w:rsidRPr="00182AF3">
        <w:t xml:space="preserve"> įsipareigoja vadovauti projektui, atstovauti Partneriams tvarkant bendrus reikalus pagal šią Sutartį. Projekto veiklos kiekvienos iš Šalių vykdomos pagal paraiškoje pateiktą veiklų aprašymą.</w:t>
      </w:r>
    </w:p>
    <w:p w:rsidR="00180BE0" w:rsidRPr="00182AF3" w:rsidRDefault="00180BE0" w:rsidP="00180BE0">
      <w:pPr>
        <w:pStyle w:val="Siaiptekstas"/>
      </w:pPr>
      <w:r w:rsidRPr="00182AF3">
        <w:t>3.2. Projekto vykdytojas nedels</w:t>
      </w:r>
      <w:r>
        <w:t>damas</w:t>
      </w:r>
      <w:r w:rsidRPr="00182AF3">
        <w:t xml:space="preserve"> informuoja apie įgaliotos ir atsakingos institucijų rekomendacijas, sprendimus, paklausimus dėl projekto įgyvendinimo.</w:t>
      </w:r>
    </w:p>
    <w:p w:rsidR="00180BE0" w:rsidRPr="00182AF3" w:rsidRDefault="00180BE0" w:rsidP="00180BE0">
      <w:pPr>
        <w:pStyle w:val="Siaiptekstas"/>
      </w:pPr>
      <w:r w:rsidRPr="00182AF3">
        <w:lastRenderedPageBreak/>
        <w:t>3.2. Partneriai įsipareigoja dal</w:t>
      </w:r>
      <w:r>
        <w:t>y</w:t>
      </w:r>
      <w:r w:rsidRPr="00182AF3">
        <w:t>tis savo turima patirtimi projekto įgyvendinimo metu, vykdyti jiems priskirtas veiklas bei informaciją apie įgyvendinam</w:t>
      </w:r>
      <w:r>
        <w:t>a</w:t>
      </w:r>
      <w:r w:rsidRPr="00182AF3">
        <w:t>s veiklas p</w:t>
      </w:r>
      <w:r>
        <w:t>ublikuoti</w:t>
      </w:r>
      <w:r w:rsidRPr="00182AF3">
        <w:t xml:space="preserve"> savo internetinėse svetainėse. </w:t>
      </w:r>
    </w:p>
    <w:p w:rsidR="00180BE0" w:rsidRPr="00182AF3" w:rsidRDefault="00180BE0" w:rsidP="00180BE0">
      <w:pPr>
        <w:pStyle w:val="Sraas2"/>
        <w:ind w:left="0" w:firstLine="720"/>
        <w:jc w:val="both"/>
      </w:pPr>
      <w:r w:rsidRPr="00182AF3">
        <w:t>3.3. Šalys kartu įsipareigoja tinamai ir laiku atlikti visus veiksmus, reikalingus bendrai veiklai vykdyti. Ne rečiau kaip kas mėnesį rengiami Šalių susitikimai dėl projekto įgyvendinimo (derinami reikalingi projekto keitimai, vykdomas rezultatų monitoringas, aptariamos iškilusios problemos, kt.)</w:t>
      </w:r>
      <w:r>
        <w:t>.</w:t>
      </w:r>
    </w:p>
    <w:p w:rsidR="00180BE0" w:rsidRPr="00182AF3" w:rsidRDefault="00180BE0" w:rsidP="00180BE0">
      <w:pPr>
        <w:widowControl w:val="0"/>
        <w:ind w:left="360"/>
        <w:jc w:val="center"/>
        <w:rPr>
          <w:b/>
        </w:rPr>
      </w:pPr>
    </w:p>
    <w:p w:rsidR="00182AF3" w:rsidRPr="00182AF3" w:rsidRDefault="00182AF3" w:rsidP="00182AF3">
      <w:pPr>
        <w:pStyle w:val="Pavadinimas"/>
        <w:spacing w:before="0" w:after="0"/>
        <w:rPr>
          <w:rFonts w:ascii="Times New Roman" w:hAnsi="Times New Roman" w:cs="Times New Roman"/>
          <w:sz w:val="24"/>
          <w:szCs w:val="24"/>
        </w:rPr>
      </w:pPr>
      <w:r w:rsidRPr="00182AF3">
        <w:rPr>
          <w:rFonts w:ascii="Times New Roman" w:hAnsi="Times New Roman" w:cs="Times New Roman"/>
          <w:sz w:val="24"/>
          <w:szCs w:val="24"/>
        </w:rPr>
        <w:t>4. SUTARTIES ŠALIŲ ĮSIPAREIGOJIMAI</w:t>
      </w:r>
    </w:p>
    <w:p w:rsidR="00182AF3" w:rsidRPr="00182AF3" w:rsidRDefault="00182AF3" w:rsidP="00182AF3">
      <w:pPr>
        <w:pStyle w:val="Pavadinimas"/>
        <w:spacing w:before="0" w:after="0"/>
        <w:rPr>
          <w:rFonts w:ascii="Times New Roman" w:hAnsi="Times New Roman" w:cs="Times New Roman"/>
          <w:sz w:val="24"/>
          <w:szCs w:val="24"/>
        </w:rPr>
      </w:pPr>
    </w:p>
    <w:p w:rsidR="00182AF3" w:rsidRPr="00182AF3" w:rsidRDefault="00182AF3" w:rsidP="00182AF3">
      <w:pPr>
        <w:widowControl w:val="0"/>
        <w:ind w:firstLine="709"/>
        <w:jc w:val="both"/>
      </w:pPr>
      <w:r w:rsidRPr="00182AF3">
        <w:t xml:space="preserve">4.1. Plungės </w:t>
      </w:r>
      <w:r w:rsidR="00180BE0">
        <w:t xml:space="preserve">Senamiesčio </w:t>
      </w:r>
      <w:r w:rsidRPr="00182AF3">
        <w:t>mokyklos įsipareigojimai:</w:t>
      </w:r>
    </w:p>
    <w:p w:rsidR="00180BE0" w:rsidRPr="00182AF3" w:rsidRDefault="00180BE0" w:rsidP="00180BE0">
      <w:pPr>
        <w:widowControl w:val="0"/>
        <w:ind w:firstLine="709"/>
        <w:jc w:val="both"/>
      </w:pPr>
      <w:r w:rsidRPr="00182AF3">
        <w:t xml:space="preserve">4.1.1. </w:t>
      </w:r>
      <w:r>
        <w:t>s</w:t>
      </w:r>
      <w:r w:rsidRPr="00182AF3">
        <w:t>uteikti patalpas darbo dienomis nuo 13.00 iki 17.00 val. bei jas išlaikyti;</w:t>
      </w:r>
    </w:p>
    <w:p w:rsidR="00180BE0" w:rsidRPr="00182AF3" w:rsidRDefault="00180BE0" w:rsidP="00180BE0">
      <w:pPr>
        <w:widowControl w:val="0"/>
        <w:ind w:firstLine="709"/>
        <w:jc w:val="both"/>
      </w:pPr>
      <w:r w:rsidRPr="00182AF3">
        <w:t xml:space="preserve">4.1.2. užtikrinti, </w:t>
      </w:r>
      <w:r>
        <w:t>kad</w:t>
      </w:r>
      <w:r w:rsidRPr="00182AF3">
        <w:t xml:space="preserve"> vaikų dienos centre būtų sudarytos sąlygos šioms veikloms vykdyti: savanorių pritraukimas, sociokultūrinis ir kitoks vaikų ugdymas, vaiko teisių apsauga, integracija į šeimą, visuomeninis susijusių paslaugų (socialinių, higienos įpročių) formavimas, pagalba ruošiant pamokas;</w:t>
      </w:r>
    </w:p>
    <w:p w:rsidR="00180BE0" w:rsidRPr="00182AF3" w:rsidRDefault="00180BE0" w:rsidP="00180BE0">
      <w:pPr>
        <w:widowControl w:val="0"/>
        <w:ind w:firstLine="709"/>
        <w:jc w:val="both"/>
      </w:pPr>
      <w:r w:rsidRPr="00182AF3">
        <w:t>4.1.3. būti atsaking</w:t>
      </w:r>
      <w:r>
        <w:t xml:space="preserve">a </w:t>
      </w:r>
      <w:r w:rsidRPr="00182AF3">
        <w:t>už savo regiono tikslinės (socialiai remtinų vaikų) grupės rinkimą, informacijos ir dokumentų pateikimą Projekto vykdytojui, organizuoti savanorišką veiklą.</w:t>
      </w:r>
    </w:p>
    <w:p w:rsidR="00180BE0" w:rsidRPr="00182AF3" w:rsidRDefault="00180BE0" w:rsidP="00180BE0">
      <w:pPr>
        <w:widowControl w:val="0"/>
        <w:ind w:firstLine="709"/>
        <w:jc w:val="both"/>
      </w:pPr>
      <w:r w:rsidRPr="00182AF3">
        <w:t>4.2. VšĮ „Vaikų ugdymas“ įsipareigojimai:</w:t>
      </w:r>
    </w:p>
    <w:p w:rsidR="00180BE0" w:rsidRPr="00182AF3" w:rsidRDefault="00180BE0" w:rsidP="00180BE0">
      <w:pPr>
        <w:widowControl w:val="0"/>
        <w:ind w:firstLine="709"/>
        <w:jc w:val="both"/>
      </w:pPr>
      <w:r w:rsidRPr="00182AF3">
        <w:t xml:space="preserve">4.2.1. </w:t>
      </w:r>
      <w:r>
        <w:t>o</w:t>
      </w:r>
      <w:r w:rsidRPr="00182AF3">
        <w:t>rganizuoti projekto veiklas ir jas viešinti;</w:t>
      </w:r>
    </w:p>
    <w:p w:rsidR="00180BE0" w:rsidRPr="00182AF3" w:rsidRDefault="00180BE0" w:rsidP="00180BE0">
      <w:pPr>
        <w:widowControl w:val="0"/>
        <w:ind w:firstLine="709"/>
        <w:jc w:val="both"/>
      </w:pPr>
      <w:r w:rsidRPr="00182AF3">
        <w:t xml:space="preserve">4.2.2. </w:t>
      </w:r>
      <w:r>
        <w:t>a</w:t>
      </w:r>
      <w:r w:rsidRPr="00182AF3">
        <w:t>tsakingai organizuoti personalo valdymo procesus;</w:t>
      </w:r>
    </w:p>
    <w:p w:rsidR="00180BE0" w:rsidRPr="00182AF3" w:rsidRDefault="00180BE0" w:rsidP="00180BE0">
      <w:pPr>
        <w:widowControl w:val="0"/>
        <w:ind w:firstLine="709"/>
        <w:jc w:val="both"/>
      </w:pPr>
      <w:r w:rsidRPr="00182AF3">
        <w:t xml:space="preserve">4.2.3. </w:t>
      </w:r>
      <w:r>
        <w:t>a</w:t>
      </w:r>
      <w:r w:rsidRPr="00182AF3">
        <w:t>dministruoti projektą;</w:t>
      </w:r>
    </w:p>
    <w:p w:rsidR="00180BE0" w:rsidRPr="00182AF3" w:rsidRDefault="00180BE0" w:rsidP="00180BE0">
      <w:pPr>
        <w:widowControl w:val="0"/>
        <w:ind w:firstLine="709"/>
        <w:jc w:val="both"/>
      </w:pPr>
      <w:r w:rsidRPr="00182AF3">
        <w:t xml:space="preserve">4.2.4. </w:t>
      </w:r>
      <w:r>
        <w:t>v</w:t>
      </w:r>
      <w:r w:rsidRPr="00182AF3">
        <w:t>ykdyti prekių ir paslaugų pirkimus</w:t>
      </w:r>
      <w:r>
        <w:t>,</w:t>
      </w:r>
      <w:r w:rsidRPr="00182AF3">
        <w:t xml:space="preserve"> susijusius su projekto veiklomis.</w:t>
      </w:r>
    </w:p>
    <w:p w:rsidR="00180BE0" w:rsidRPr="00182AF3" w:rsidRDefault="00180BE0" w:rsidP="00180BE0">
      <w:pPr>
        <w:widowControl w:val="0"/>
        <w:ind w:firstLine="709"/>
        <w:jc w:val="both"/>
      </w:pPr>
      <w:r w:rsidRPr="00182AF3">
        <w:t>4.3. Plungės r</w:t>
      </w:r>
      <w:r>
        <w:t>ajono</w:t>
      </w:r>
      <w:r w:rsidRPr="00182AF3">
        <w:t xml:space="preserve"> savivaldybės administracijos įsipareigojimai:</w:t>
      </w:r>
    </w:p>
    <w:p w:rsidR="00180BE0" w:rsidRPr="00182AF3" w:rsidRDefault="00180BE0" w:rsidP="00180BE0">
      <w:pPr>
        <w:widowControl w:val="0"/>
        <w:ind w:firstLine="709"/>
        <w:jc w:val="both"/>
      </w:pPr>
      <w:r w:rsidRPr="00182AF3">
        <w:t xml:space="preserve">4.3.1. </w:t>
      </w:r>
      <w:r>
        <w:t>v</w:t>
      </w:r>
      <w:r w:rsidRPr="00182AF3">
        <w:t>iešinti projekto veiklas;</w:t>
      </w:r>
    </w:p>
    <w:p w:rsidR="00180BE0" w:rsidRPr="00182AF3" w:rsidRDefault="00180BE0" w:rsidP="00180BE0">
      <w:pPr>
        <w:widowControl w:val="0"/>
        <w:ind w:firstLine="709"/>
        <w:jc w:val="both"/>
      </w:pPr>
      <w:r w:rsidRPr="00182AF3">
        <w:t xml:space="preserve">4.3.2. </w:t>
      </w:r>
      <w:r>
        <w:t>e</w:t>
      </w:r>
      <w:r w:rsidRPr="00182AF3">
        <w:t>sant galimybėms</w:t>
      </w:r>
      <w:r>
        <w:t>,</w:t>
      </w:r>
      <w:r w:rsidRPr="00182AF3">
        <w:t xml:space="preserve"> sudaryti tinkamas sąlygas projekto veiklos plėtrai.</w:t>
      </w:r>
    </w:p>
    <w:p w:rsidR="00182AF3" w:rsidRPr="00182AF3" w:rsidRDefault="00182AF3" w:rsidP="00182AF3">
      <w:pPr>
        <w:pStyle w:val="Sraas"/>
        <w:tabs>
          <w:tab w:val="left" w:pos="1260"/>
        </w:tabs>
        <w:ind w:left="0" w:firstLine="0"/>
        <w:jc w:val="both"/>
      </w:pPr>
    </w:p>
    <w:p w:rsidR="00180BE0" w:rsidRPr="00182AF3" w:rsidRDefault="00180BE0" w:rsidP="00180BE0">
      <w:pPr>
        <w:pStyle w:val="Sraas"/>
        <w:tabs>
          <w:tab w:val="left" w:pos="1260"/>
        </w:tabs>
        <w:ind w:left="360" w:firstLine="0"/>
        <w:jc w:val="center"/>
        <w:rPr>
          <w:b/>
        </w:rPr>
      </w:pPr>
      <w:r w:rsidRPr="00182AF3">
        <w:rPr>
          <w:b/>
        </w:rPr>
        <w:t>5. SUTARTIES GALIOJIMAS IR KEITIMAS</w:t>
      </w:r>
    </w:p>
    <w:p w:rsidR="00180BE0" w:rsidRPr="00182AF3" w:rsidRDefault="00180BE0" w:rsidP="00180BE0">
      <w:pPr>
        <w:pStyle w:val="Sraas"/>
        <w:tabs>
          <w:tab w:val="left" w:pos="1260"/>
        </w:tabs>
        <w:ind w:left="360" w:firstLine="0"/>
        <w:rPr>
          <w:b/>
        </w:rPr>
      </w:pPr>
    </w:p>
    <w:p w:rsidR="00180BE0" w:rsidRPr="00182AF3" w:rsidRDefault="00180BE0" w:rsidP="00180BE0">
      <w:pPr>
        <w:pStyle w:val="Sraas"/>
        <w:tabs>
          <w:tab w:val="left" w:pos="1260"/>
        </w:tabs>
        <w:ind w:left="0" w:firstLine="720"/>
        <w:jc w:val="both"/>
      </w:pPr>
      <w:r w:rsidRPr="00182AF3">
        <w:t>5.1. Sutartis įsigalioja nuo jos pasirašymo dienos ir galioja 5 metus.</w:t>
      </w:r>
    </w:p>
    <w:p w:rsidR="00180BE0" w:rsidRPr="00182AF3" w:rsidRDefault="00180BE0" w:rsidP="00180BE0">
      <w:pPr>
        <w:suppressAutoHyphens/>
        <w:autoSpaceDE w:val="0"/>
        <w:autoSpaceDN w:val="0"/>
        <w:adjustRightInd w:val="0"/>
        <w:ind w:firstLine="720"/>
        <w:jc w:val="both"/>
        <w:textAlignment w:val="center"/>
      </w:pPr>
      <w:r w:rsidRPr="00182AF3">
        <w:rPr>
          <w:lang w:val="en-US"/>
        </w:rPr>
        <w:t xml:space="preserve">5.2. </w:t>
      </w:r>
      <w:r w:rsidRPr="00182AF3">
        <w:t>Ši sutartis gali būti nutraukiama:</w:t>
      </w:r>
    </w:p>
    <w:p w:rsidR="00180BE0" w:rsidRPr="00182AF3" w:rsidRDefault="00180BE0" w:rsidP="00180BE0">
      <w:pPr>
        <w:suppressAutoHyphens/>
        <w:autoSpaceDE w:val="0"/>
        <w:autoSpaceDN w:val="0"/>
        <w:adjustRightInd w:val="0"/>
        <w:ind w:firstLine="720"/>
        <w:jc w:val="both"/>
        <w:textAlignment w:val="center"/>
      </w:pPr>
      <w:r w:rsidRPr="00182AF3">
        <w:t xml:space="preserve">5.2.1. Projekto vykdytojui vienašališkai atsisakius paramos sutarties, jei nebuvo išmokėta jokia paramos dalis arba jei grąžinamos sumokėtos paramos lėšos; </w:t>
      </w:r>
    </w:p>
    <w:p w:rsidR="00180BE0" w:rsidRPr="00182AF3" w:rsidRDefault="00180BE0" w:rsidP="00180BE0">
      <w:pPr>
        <w:suppressAutoHyphens/>
        <w:autoSpaceDE w:val="0"/>
        <w:autoSpaceDN w:val="0"/>
        <w:adjustRightInd w:val="0"/>
        <w:ind w:firstLine="720"/>
        <w:jc w:val="both"/>
        <w:textAlignment w:val="center"/>
      </w:pPr>
      <w:r w:rsidRPr="00182AF3">
        <w:t xml:space="preserve">5.2.2. </w:t>
      </w:r>
      <w:r w:rsidRPr="00182AF3">
        <w:rPr>
          <w:spacing w:val="-1"/>
        </w:rPr>
        <w:t>atsakingai institucijai priėmus sprendimą nutraukti paramos sutartį ir apie tai pranešus Projekto vykdytojui.</w:t>
      </w:r>
      <w:r w:rsidRPr="00182AF3">
        <w:t xml:space="preserve"> </w:t>
      </w:r>
    </w:p>
    <w:p w:rsidR="00180BE0" w:rsidRPr="00182AF3" w:rsidRDefault="00180BE0" w:rsidP="00180BE0">
      <w:pPr>
        <w:suppressAutoHyphens/>
        <w:autoSpaceDE w:val="0"/>
        <w:autoSpaceDN w:val="0"/>
        <w:adjustRightInd w:val="0"/>
        <w:ind w:firstLine="720"/>
        <w:jc w:val="both"/>
        <w:textAlignment w:val="center"/>
      </w:pPr>
      <w:r w:rsidRPr="00182AF3">
        <w:t>5.3. Ši sutartis gali būti keičiama:</w:t>
      </w:r>
    </w:p>
    <w:p w:rsidR="00180BE0" w:rsidRPr="00182AF3" w:rsidRDefault="00180BE0" w:rsidP="00180BE0">
      <w:pPr>
        <w:suppressAutoHyphens/>
        <w:autoSpaceDE w:val="0"/>
        <w:autoSpaceDN w:val="0"/>
        <w:adjustRightInd w:val="0"/>
        <w:ind w:firstLine="720"/>
        <w:jc w:val="both"/>
        <w:textAlignment w:val="center"/>
      </w:pPr>
      <w:r w:rsidRPr="00182AF3">
        <w:t xml:space="preserve">5.3.1. pasikeitus bet kuriems duomenims, pateiktiems </w:t>
      </w:r>
      <w:r>
        <w:t>J</w:t>
      </w:r>
      <w:r w:rsidRPr="00182AF3">
        <w:t>ungtinės veiklos sutartyje;</w:t>
      </w:r>
    </w:p>
    <w:p w:rsidR="00180BE0" w:rsidRPr="00182AF3" w:rsidRDefault="00180BE0" w:rsidP="00180BE0">
      <w:pPr>
        <w:suppressAutoHyphens/>
        <w:autoSpaceDE w:val="0"/>
        <w:autoSpaceDN w:val="0"/>
        <w:adjustRightInd w:val="0"/>
        <w:ind w:firstLine="720"/>
        <w:jc w:val="both"/>
        <w:textAlignment w:val="center"/>
      </w:pPr>
      <w:r w:rsidRPr="00182AF3">
        <w:t xml:space="preserve">5.3.2. Projekto vykdytojui pateikus motyvuotą prašymą (siūlymą) įgaliotai institucijai bei nurodžius pagrindžiančias aplinkybes. </w:t>
      </w:r>
    </w:p>
    <w:p w:rsidR="00180BE0" w:rsidRPr="00182AF3" w:rsidRDefault="00180BE0" w:rsidP="00180BE0">
      <w:pPr>
        <w:suppressAutoHyphens/>
        <w:autoSpaceDE w:val="0"/>
        <w:autoSpaceDN w:val="0"/>
        <w:adjustRightInd w:val="0"/>
        <w:ind w:firstLine="720"/>
        <w:jc w:val="both"/>
        <w:textAlignment w:val="center"/>
      </w:pPr>
    </w:p>
    <w:p w:rsidR="00180BE0" w:rsidRPr="00182AF3" w:rsidRDefault="00180BE0" w:rsidP="00180BE0">
      <w:pPr>
        <w:pStyle w:val="Pagrindiniotekstotrauka2"/>
        <w:widowControl w:val="0"/>
        <w:spacing w:after="0"/>
        <w:ind w:left="0"/>
        <w:jc w:val="center"/>
        <w:rPr>
          <w:b/>
        </w:rPr>
      </w:pPr>
      <w:r w:rsidRPr="00182AF3">
        <w:rPr>
          <w:b/>
        </w:rPr>
        <w:t>6. KONFIDENCIALUMAS</w:t>
      </w:r>
    </w:p>
    <w:p w:rsidR="00180BE0" w:rsidRPr="00182AF3" w:rsidRDefault="00180BE0" w:rsidP="00180BE0">
      <w:pPr>
        <w:pStyle w:val="Pagrindiniotekstotrauka2"/>
        <w:widowControl w:val="0"/>
        <w:spacing w:after="0" w:line="240" w:lineRule="auto"/>
        <w:ind w:left="0" w:firstLine="720"/>
        <w:jc w:val="both"/>
      </w:pPr>
      <w:r w:rsidRPr="00182AF3">
        <w:t>6.1. Šalys įsipareigoja neatskleisti tretiesiems asmenims informacijos, gautos šios Sutarties vykdymo metu.</w:t>
      </w:r>
    </w:p>
    <w:p w:rsidR="00180BE0" w:rsidRPr="00182AF3" w:rsidRDefault="00180BE0" w:rsidP="00180BE0">
      <w:pPr>
        <w:pStyle w:val="Pagrindiniotekstotrauka2"/>
        <w:widowControl w:val="0"/>
        <w:spacing w:after="0" w:line="240" w:lineRule="auto"/>
        <w:ind w:left="0" w:firstLine="720"/>
        <w:jc w:val="both"/>
      </w:pPr>
      <w:r w:rsidRPr="00182AF3">
        <w:t>6.2. Šios Sutarties sąlygos viešai neskelbiamos be kitų visų Šalių sutikimo, išskyrus Europos Sąjungos bei Lietuvos Respublikos teisės aktuose nustatytus atvejus.</w:t>
      </w:r>
    </w:p>
    <w:p w:rsidR="00180BE0" w:rsidRPr="00182AF3" w:rsidRDefault="00180BE0" w:rsidP="00180BE0">
      <w:pPr>
        <w:pStyle w:val="Pagrindinistekstas3"/>
        <w:widowControl w:val="0"/>
        <w:tabs>
          <w:tab w:val="left" w:pos="720"/>
        </w:tabs>
        <w:spacing w:after="0"/>
        <w:rPr>
          <w:b/>
          <w:sz w:val="24"/>
          <w:szCs w:val="24"/>
        </w:rPr>
      </w:pPr>
    </w:p>
    <w:p w:rsidR="00180BE0" w:rsidRPr="00182AF3" w:rsidRDefault="00180BE0" w:rsidP="00180BE0">
      <w:pPr>
        <w:pStyle w:val="Pagrindinistekstas3"/>
        <w:widowControl w:val="0"/>
        <w:tabs>
          <w:tab w:val="left" w:pos="720"/>
        </w:tabs>
        <w:ind w:firstLine="720"/>
        <w:jc w:val="center"/>
        <w:rPr>
          <w:b/>
          <w:sz w:val="24"/>
          <w:szCs w:val="24"/>
        </w:rPr>
      </w:pPr>
      <w:r w:rsidRPr="00182AF3">
        <w:rPr>
          <w:b/>
          <w:sz w:val="24"/>
          <w:szCs w:val="24"/>
        </w:rPr>
        <w:t>7. BAIGIAMOSIOS NUOSTATOS</w:t>
      </w:r>
    </w:p>
    <w:p w:rsidR="00180BE0" w:rsidRPr="00182AF3" w:rsidRDefault="00180BE0" w:rsidP="00180BE0">
      <w:pPr>
        <w:pStyle w:val="Pagrindinistekstas3"/>
        <w:widowControl w:val="0"/>
        <w:tabs>
          <w:tab w:val="left" w:pos="720"/>
        </w:tabs>
        <w:ind w:firstLine="720"/>
        <w:jc w:val="center"/>
        <w:rPr>
          <w:b/>
          <w:sz w:val="24"/>
          <w:szCs w:val="24"/>
        </w:rPr>
      </w:pPr>
    </w:p>
    <w:p w:rsidR="00180BE0" w:rsidRPr="00182AF3" w:rsidRDefault="00180BE0" w:rsidP="00180BE0">
      <w:pPr>
        <w:pStyle w:val="Pagrindinistekstas3"/>
        <w:widowControl w:val="0"/>
        <w:tabs>
          <w:tab w:val="left" w:pos="720"/>
        </w:tabs>
        <w:ind w:firstLine="720"/>
        <w:jc w:val="both"/>
        <w:rPr>
          <w:sz w:val="24"/>
          <w:szCs w:val="24"/>
        </w:rPr>
      </w:pPr>
      <w:r w:rsidRPr="00182AF3">
        <w:rPr>
          <w:sz w:val="24"/>
          <w:szCs w:val="24"/>
        </w:rPr>
        <w:lastRenderedPageBreak/>
        <w:t>7.1. Šalys atsako už Sutarties nevykdymą ar netinkamą vykdymą šios Sutarties ir Lietuvos Respublikos teisės aktų nustatyta tvarka.</w:t>
      </w:r>
    </w:p>
    <w:p w:rsidR="00180BE0" w:rsidRPr="00182AF3" w:rsidRDefault="00180BE0" w:rsidP="00180BE0">
      <w:pPr>
        <w:pStyle w:val="Pagrindinistekstas3"/>
        <w:widowControl w:val="0"/>
        <w:tabs>
          <w:tab w:val="left" w:pos="720"/>
        </w:tabs>
        <w:ind w:firstLine="720"/>
        <w:rPr>
          <w:sz w:val="24"/>
          <w:szCs w:val="24"/>
        </w:rPr>
      </w:pPr>
      <w:r w:rsidRPr="00182AF3">
        <w:rPr>
          <w:sz w:val="24"/>
          <w:szCs w:val="24"/>
        </w:rPr>
        <w:t xml:space="preserve">7.2. Šalių ginčai, kilę vykdant šią Sutartį, sprendžiami derybų keliu. Nepavykus ginčo išspręsti per vieną mėnesį nuo pirmo pranešimo dėl ginčo išsiuntimo dienos, ginčai sprendžiami teismine tvarka Lietuvos Respublikos teisės aktų nustatyta tvarka. </w:t>
      </w:r>
    </w:p>
    <w:p w:rsidR="00180BE0" w:rsidRPr="00182AF3" w:rsidRDefault="00180BE0" w:rsidP="00180BE0">
      <w:pPr>
        <w:widowControl w:val="0"/>
        <w:tabs>
          <w:tab w:val="left" w:pos="720"/>
        </w:tabs>
        <w:rPr>
          <w:b/>
        </w:rPr>
      </w:pPr>
    </w:p>
    <w:p w:rsidR="00182AF3" w:rsidRPr="00182AF3" w:rsidRDefault="00180BE0" w:rsidP="00182AF3">
      <w:pPr>
        <w:widowControl w:val="0"/>
        <w:tabs>
          <w:tab w:val="left" w:pos="720"/>
        </w:tabs>
        <w:ind w:firstLine="540"/>
        <w:jc w:val="center"/>
        <w:rPr>
          <w:b/>
        </w:rPr>
      </w:pPr>
      <w:r>
        <w:rPr>
          <w:b/>
        </w:rPr>
        <w:t>8</w:t>
      </w:r>
      <w:r w:rsidR="00182AF3" w:rsidRPr="00182AF3">
        <w:rPr>
          <w:b/>
        </w:rPr>
        <w:t>. ŠALIŲ REKVIZITAI IR PARAŠAI</w:t>
      </w:r>
    </w:p>
    <w:p w:rsidR="00182AF3" w:rsidRPr="00182AF3" w:rsidRDefault="00182AF3" w:rsidP="00182AF3">
      <w:pPr>
        <w:widowControl w:val="0"/>
        <w:tabs>
          <w:tab w:val="left" w:pos="720"/>
        </w:tabs>
        <w:ind w:firstLine="540"/>
        <w:jc w:val="center"/>
        <w:rPr>
          <w:b/>
        </w:rPr>
      </w:pPr>
    </w:p>
    <w:tbl>
      <w:tblPr>
        <w:tblStyle w:val="Lentelstinklelis"/>
        <w:tblW w:w="0" w:type="auto"/>
        <w:tblLook w:val="04A0" w:firstRow="1" w:lastRow="0" w:firstColumn="1" w:lastColumn="0" w:noHBand="0" w:noVBand="1"/>
      </w:tblPr>
      <w:tblGrid>
        <w:gridCol w:w="3284"/>
        <w:gridCol w:w="3285"/>
        <w:gridCol w:w="3285"/>
      </w:tblGrid>
      <w:tr w:rsidR="00182AF3" w:rsidRPr="00182AF3" w:rsidTr="00FB59F2">
        <w:tc>
          <w:tcPr>
            <w:tcW w:w="3284" w:type="dxa"/>
          </w:tcPr>
          <w:p w:rsidR="00180BE0" w:rsidRDefault="00182AF3" w:rsidP="00FB59F2">
            <w:pPr>
              <w:widowControl w:val="0"/>
              <w:tabs>
                <w:tab w:val="left" w:pos="720"/>
              </w:tabs>
            </w:pPr>
            <w:r w:rsidRPr="00182AF3">
              <w:t xml:space="preserve">Projekto vykdytojas: </w:t>
            </w:r>
          </w:p>
          <w:p w:rsidR="00182AF3" w:rsidRPr="00182AF3" w:rsidRDefault="00182AF3" w:rsidP="00FB59F2">
            <w:pPr>
              <w:widowControl w:val="0"/>
              <w:tabs>
                <w:tab w:val="left" w:pos="720"/>
              </w:tabs>
            </w:pPr>
            <w:r w:rsidRPr="00182AF3">
              <w:t>VšĮ „Vaikų ugdymas“</w:t>
            </w:r>
          </w:p>
          <w:p w:rsidR="00182AF3" w:rsidRPr="00182AF3" w:rsidRDefault="00182AF3" w:rsidP="00FB59F2">
            <w:pPr>
              <w:widowControl w:val="0"/>
              <w:tabs>
                <w:tab w:val="left" w:pos="720"/>
              </w:tabs>
            </w:pPr>
            <w:r w:rsidRPr="00182AF3">
              <w:t>Adresas: Vilniaus r. sav.</w:t>
            </w:r>
            <w:r w:rsidR="00180BE0">
              <w:t>,</w:t>
            </w:r>
            <w:r w:rsidRPr="00182AF3">
              <w:t xml:space="preserve"> </w:t>
            </w:r>
            <w:proofErr w:type="spellStart"/>
            <w:r w:rsidRPr="00182AF3">
              <w:t>Gilužių</w:t>
            </w:r>
            <w:proofErr w:type="spellEnd"/>
            <w:r w:rsidRPr="00182AF3">
              <w:t xml:space="preserve"> k.</w:t>
            </w:r>
            <w:r w:rsidR="00180BE0">
              <w:t>,</w:t>
            </w:r>
            <w:r w:rsidRPr="00182AF3">
              <w:t xml:space="preserve"> Slėnio g. 1-2</w:t>
            </w:r>
          </w:p>
          <w:p w:rsidR="00180BE0" w:rsidRDefault="00182AF3" w:rsidP="00FB59F2">
            <w:pPr>
              <w:widowControl w:val="0"/>
              <w:tabs>
                <w:tab w:val="left" w:pos="720"/>
              </w:tabs>
            </w:pPr>
            <w:r w:rsidRPr="00182AF3">
              <w:t xml:space="preserve">Vadovė </w:t>
            </w:r>
          </w:p>
          <w:p w:rsidR="00180BE0" w:rsidRDefault="00180BE0" w:rsidP="00FB59F2">
            <w:pPr>
              <w:widowControl w:val="0"/>
              <w:tabs>
                <w:tab w:val="left" w:pos="720"/>
              </w:tabs>
            </w:pPr>
            <w:r>
              <w:t>____________________</w:t>
            </w:r>
          </w:p>
          <w:p w:rsidR="00182AF3" w:rsidRPr="00182AF3" w:rsidRDefault="00182AF3" w:rsidP="00FB59F2">
            <w:pPr>
              <w:widowControl w:val="0"/>
              <w:tabs>
                <w:tab w:val="left" w:pos="720"/>
              </w:tabs>
            </w:pPr>
            <w:r w:rsidRPr="00182AF3">
              <w:t xml:space="preserve">Dr. Sigita </w:t>
            </w:r>
            <w:proofErr w:type="spellStart"/>
            <w:r w:rsidRPr="00182AF3">
              <w:t>Burvytė</w:t>
            </w:r>
            <w:proofErr w:type="spellEnd"/>
          </w:p>
          <w:p w:rsidR="00182AF3" w:rsidRPr="00182AF3" w:rsidRDefault="00182AF3" w:rsidP="00FB59F2">
            <w:pPr>
              <w:widowControl w:val="0"/>
              <w:tabs>
                <w:tab w:val="left" w:pos="720"/>
              </w:tabs>
            </w:pPr>
            <w:r w:rsidRPr="00182AF3">
              <w:t>A.</w:t>
            </w:r>
            <w:r w:rsidR="00180BE0">
              <w:t xml:space="preserve"> </w:t>
            </w:r>
            <w:r w:rsidRPr="00182AF3">
              <w:t>V.</w:t>
            </w:r>
          </w:p>
          <w:p w:rsidR="00182AF3" w:rsidRPr="00182AF3" w:rsidRDefault="00182AF3" w:rsidP="00FB59F2">
            <w:pPr>
              <w:widowControl w:val="0"/>
              <w:tabs>
                <w:tab w:val="left" w:pos="720"/>
              </w:tabs>
              <w:rPr>
                <w:b/>
              </w:rPr>
            </w:pPr>
          </w:p>
        </w:tc>
        <w:tc>
          <w:tcPr>
            <w:tcW w:w="3285" w:type="dxa"/>
          </w:tcPr>
          <w:p w:rsidR="00180BE0" w:rsidRDefault="00182AF3" w:rsidP="00FB59F2">
            <w:pPr>
              <w:widowControl w:val="0"/>
              <w:tabs>
                <w:tab w:val="left" w:pos="720"/>
              </w:tabs>
              <w:jc w:val="both"/>
            </w:pPr>
            <w:r w:rsidRPr="00182AF3">
              <w:t xml:space="preserve">Projekto partneris: </w:t>
            </w:r>
          </w:p>
          <w:p w:rsidR="00182AF3" w:rsidRPr="00182AF3" w:rsidRDefault="00182AF3" w:rsidP="00FB59F2">
            <w:pPr>
              <w:widowControl w:val="0"/>
              <w:tabs>
                <w:tab w:val="left" w:pos="720"/>
              </w:tabs>
              <w:jc w:val="both"/>
            </w:pPr>
            <w:r w:rsidRPr="00182AF3">
              <w:t xml:space="preserve">Plungės </w:t>
            </w:r>
            <w:r>
              <w:t>Senamiesčio</w:t>
            </w:r>
            <w:r w:rsidRPr="00182AF3">
              <w:t xml:space="preserve"> mokykla</w:t>
            </w:r>
          </w:p>
          <w:p w:rsidR="00182AF3" w:rsidRPr="00182AF3" w:rsidRDefault="00182AF3" w:rsidP="00FB59F2">
            <w:pPr>
              <w:widowControl w:val="0"/>
              <w:tabs>
                <w:tab w:val="left" w:pos="720"/>
              </w:tabs>
              <w:jc w:val="both"/>
            </w:pPr>
            <w:r w:rsidRPr="00182AF3">
              <w:t>Adresas</w:t>
            </w:r>
            <w:r w:rsidR="00180BE0">
              <w:t>:</w:t>
            </w:r>
            <w:r w:rsidRPr="00182AF3">
              <w:t xml:space="preserve"> </w:t>
            </w:r>
            <w:r>
              <w:t>Minijos g. 5, LT-90161 Plungė</w:t>
            </w:r>
          </w:p>
          <w:p w:rsidR="00180BE0" w:rsidRDefault="00182AF3" w:rsidP="00FB59F2">
            <w:pPr>
              <w:widowControl w:val="0"/>
              <w:tabs>
                <w:tab w:val="left" w:pos="720"/>
              </w:tabs>
              <w:jc w:val="both"/>
            </w:pPr>
            <w:r w:rsidRPr="00182AF3">
              <w:t>Direktor</w:t>
            </w:r>
            <w:r w:rsidR="00F06ED8">
              <w:t>ius</w:t>
            </w:r>
            <w:r w:rsidRPr="00182AF3">
              <w:t xml:space="preserve"> </w:t>
            </w:r>
          </w:p>
          <w:p w:rsidR="00180BE0" w:rsidRDefault="00180BE0" w:rsidP="00FB59F2">
            <w:pPr>
              <w:widowControl w:val="0"/>
              <w:tabs>
                <w:tab w:val="left" w:pos="720"/>
              </w:tabs>
              <w:jc w:val="both"/>
            </w:pPr>
            <w:r>
              <w:t>_____________________</w:t>
            </w:r>
          </w:p>
          <w:p w:rsidR="00182AF3" w:rsidRPr="00182AF3" w:rsidRDefault="00F06ED8" w:rsidP="00FB59F2">
            <w:pPr>
              <w:widowControl w:val="0"/>
              <w:tabs>
                <w:tab w:val="left" w:pos="720"/>
              </w:tabs>
              <w:jc w:val="both"/>
            </w:pPr>
            <w:r>
              <w:t xml:space="preserve">Paulius </w:t>
            </w:r>
            <w:proofErr w:type="spellStart"/>
            <w:r>
              <w:t>Zakalskis</w:t>
            </w:r>
            <w:proofErr w:type="spellEnd"/>
          </w:p>
          <w:p w:rsidR="00182AF3" w:rsidRPr="00182AF3" w:rsidRDefault="00182AF3" w:rsidP="00FB59F2">
            <w:pPr>
              <w:widowControl w:val="0"/>
              <w:tabs>
                <w:tab w:val="left" w:pos="720"/>
              </w:tabs>
              <w:jc w:val="both"/>
            </w:pPr>
            <w:r w:rsidRPr="00182AF3">
              <w:t>A.</w:t>
            </w:r>
            <w:r w:rsidR="00180BE0">
              <w:t xml:space="preserve"> </w:t>
            </w:r>
            <w:r w:rsidRPr="00182AF3">
              <w:t>V.</w:t>
            </w:r>
          </w:p>
          <w:p w:rsidR="00182AF3" w:rsidRPr="00182AF3" w:rsidRDefault="00182AF3" w:rsidP="00FB59F2">
            <w:pPr>
              <w:widowControl w:val="0"/>
              <w:tabs>
                <w:tab w:val="left" w:pos="720"/>
              </w:tabs>
              <w:rPr>
                <w:b/>
              </w:rPr>
            </w:pPr>
          </w:p>
        </w:tc>
        <w:tc>
          <w:tcPr>
            <w:tcW w:w="3285" w:type="dxa"/>
          </w:tcPr>
          <w:p w:rsidR="00180BE0" w:rsidRDefault="00182AF3" w:rsidP="00FB59F2">
            <w:pPr>
              <w:widowControl w:val="0"/>
              <w:tabs>
                <w:tab w:val="left" w:pos="720"/>
              </w:tabs>
            </w:pPr>
            <w:r w:rsidRPr="00182AF3">
              <w:t xml:space="preserve">Projekto partneris: </w:t>
            </w:r>
          </w:p>
          <w:p w:rsidR="00182AF3" w:rsidRPr="00182AF3" w:rsidRDefault="00182AF3" w:rsidP="00FB59F2">
            <w:pPr>
              <w:widowControl w:val="0"/>
              <w:tabs>
                <w:tab w:val="left" w:pos="720"/>
              </w:tabs>
            </w:pPr>
            <w:r w:rsidRPr="00182AF3">
              <w:t>Plungės rajono savivaldybės administracija</w:t>
            </w:r>
          </w:p>
          <w:p w:rsidR="00182AF3" w:rsidRPr="00182AF3" w:rsidRDefault="00182AF3" w:rsidP="00FB59F2">
            <w:pPr>
              <w:widowControl w:val="0"/>
              <w:tabs>
                <w:tab w:val="left" w:pos="720"/>
              </w:tabs>
              <w:jc w:val="both"/>
            </w:pPr>
            <w:r w:rsidRPr="00182AF3">
              <w:t>Adresas</w:t>
            </w:r>
            <w:r w:rsidR="00180BE0">
              <w:t>:</w:t>
            </w:r>
            <w:r w:rsidRPr="00182AF3">
              <w:t xml:space="preserve"> Vytauto g. 12, LT-90123 Plungė</w:t>
            </w:r>
          </w:p>
          <w:p w:rsidR="00180BE0" w:rsidRDefault="00182AF3" w:rsidP="00FB59F2">
            <w:pPr>
              <w:widowControl w:val="0"/>
              <w:tabs>
                <w:tab w:val="left" w:pos="720"/>
              </w:tabs>
              <w:jc w:val="both"/>
            </w:pPr>
            <w:r w:rsidRPr="00182AF3">
              <w:t xml:space="preserve">Direktorius </w:t>
            </w:r>
          </w:p>
          <w:p w:rsidR="00180BE0" w:rsidRDefault="00180BE0" w:rsidP="00FB59F2">
            <w:pPr>
              <w:widowControl w:val="0"/>
              <w:tabs>
                <w:tab w:val="left" w:pos="720"/>
              </w:tabs>
              <w:jc w:val="both"/>
            </w:pPr>
            <w:r>
              <w:t>________________________</w:t>
            </w:r>
          </w:p>
          <w:p w:rsidR="00182AF3" w:rsidRPr="00182AF3" w:rsidRDefault="00182AF3" w:rsidP="00FB59F2">
            <w:pPr>
              <w:widowControl w:val="0"/>
              <w:tabs>
                <w:tab w:val="left" w:pos="720"/>
              </w:tabs>
              <w:jc w:val="both"/>
            </w:pPr>
            <w:r w:rsidRPr="00182AF3">
              <w:t>Mindaugas Kaunas</w:t>
            </w:r>
          </w:p>
          <w:p w:rsidR="00182AF3" w:rsidRPr="00182AF3" w:rsidRDefault="00182AF3" w:rsidP="00FB59F2">
            <w:pPr>
              <w:widowControl w:val="0"/>
              <w:tabs>
                <w:tab w:val="left" w:pos="720"/>
              </w:tabs>
              <w:jc w:val="both"/>
            </w:pPr>
            <w:r w:rsidRPr="00182AF3">
              <w:t>A.</w:t>
            </w:r>
            <w:r w:rsidR="00180BE0">
              <w:t xml:space="preserve"> </w:t>
            </w:r>
            <w:r w:rsidRPr="00182AF3">
              <w:t>V.</w:t>
            </w:r>
          </w:p>
          <w:p w:rsidR="00182AF3" w:rsidRPr="00182AF3" w:rsidRDefault="00182AF3" w:rsidP="00FB59F2">
            <w:pPr>
              <w:widowControl w:val="0"/>
              <w:tabs>
                <w:tab w:val="left" w:pos="720"/>
              </w:tabs>
              <w:rPr>
                <w:b/>
              </w:rPr>
            </w:pPr>
          </w:p>
        </w:tc>
      </w:tr>
    </w:tbl>
    <w:p w:rsidR="00182AF3" w:rsidRDefault="00182AF3" w:rsidP="0002406B">
      <w:pPr>
        <w:ind w:left="5760"/>
        <w:jc w:val="both"/>
      </w:pPr>
    </w:p>
    <w:p w:rsidR="00F06ED8" w:rsidRDefault="00F06ED8" w:rsidP="005F4318">
      <w:pPr>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F06ED8" w:rsidRDefault="00F06ED8" w:rsidP="0002406B">
      <w:pPr>
        <w:ind w:left="5760"/>
        <w:jc w:val="both"/>
      </w:pPr>
    </w:p>
    <w:p w:rsidR="00180BE0" w:rsidRDefault="00180BE0" w:rsidP="0002406B">
      <w:pPr>
        <w:ind w:left="5760"/>
        <w:jc w:val="both"/>
      </w:pPr>
    </w:p>
    <w:p w:rsidR="00180BE0" w:rsidRDefault="00180BE0" w:rsidP="0002406B">
      <w:pPr>
        <w:ind w:left="5760"/>
        <w:jc w:val="both"/>
      </w:pPr>
    </w:p>
    <w:p w:rsidR="00F06ED8" w:rsidRDefault="00F06ED8" w:rsidP="0002406B">
      <w:pPr>
        <w:ind w:left="5760"/>
        <w:jc w:val="both"/>
      </w:pPr>
    </w:p>
    <w:p w:rsidR="00F06ED8" w:rsidRDefault="00F06ED8" w:rsidP="0002406B">
      <w:pPr>
        <w:ind w:left="5760"/>
        <w:jc w:val="both"/>
      </w:pPr>
    </w:p>
    <w:p w:rsidR="0002406B" w:rsidRDefault="0002406B" w:rsidP="0002406B">
      <w:pPr>
        <w:ind w:left="5760"/>
        <w:jc w:val="both"/>
      </w:pPr>
      <w:r>
        <w:t>Teisės aktų projektų numatomo teisinio</w:t>
      </w:r>
    </w:p>
    <w:p w:rsidR="00A42F0D" w:rsidRDefault="0002406B" w:rsidP="0002406B">
      <w:pPr>
        <w:ind w:left="5760"/>
      </w:pPr>
      <w:r>
        <w:t xml:space="preserve">reguliavimo poveikio vertinimo rezultatų pateikimo tvarkos aprašo </w:t>
      </w:r>
    </w:p>
    <w:p w:rsidR="0002406B" w:rsidRDefault="0002406B" w:rsidP="0002406B">
      <w:pPr>
        <w:ind w:left="5760"/>
        <w:rPr>
          <w:b/>
        </w:rPr>
      </w:pPr>
      <w:r>
        <w:t>priedas</w:t>
      </w:r>
    </w:p>
    <w:p w:rsidR="0002406B" w:rsidRDefault="0002406B" w:rsidP="0002406B">
      <w:pPr>
        <w:widowControl w:val="0"/>
        <w:jc w:val="center"/>
        <w:rPr>
          <w:b/>
        </w:rPr>
      </w:pPr>
    </w:p>
    <w:p w:rsidR="0002406B" w:rsidRDefault="0002406B" w:rsidP="0002406B">
      <w:pPr>
        <w:widowControl w:val="0"/>
        <w:jc w:val="center"/>
        <w:rPr>
          <w:b/>
        </w:rPr>
      </w:pPr>
    </w:p>
    <w:p w:rsidR="0002406B" w:rsidRDefault="0002406B" w:rsidP="0002406B">
      <w:pPr>
        <w:widowControl w:val="0"/>
        <w:jc w:val="center"/>
        <w:rPr>
          <w:b/>
          <w:caps/>
          <w:lang w:eastAsia="my-MM" w:bidi="my-MM"/>
        </w:rPr>
      </w:pPr>
      <w:r>
        <w:rPr>
          <w:b/>
        </w:rPr>
        <w:t>PLUNGĖS RAJONO SAVIVALDYBĖS ADMINISTRACIJOS ŠVIETIMO, KULTŪROS IR SPORTO SKYRIUS</w:t>
      </w:r>
    </w:p>
    <w:p w:rsidR="0002406B" w:rsidRDefault="0002406B" w:rsidP="0002406B">
      <w:pPr>
        <w:jc w:val="center"/>
      </w:pPr>
    </w:p>
    <w:p w:rsidR="0002406B" w:rsidRDefault="0002406B" w:rsidP="0002406B">
      <w:pPr>
        <w:jc w:val="center"/>
        <w:rPr>
          <w:rFonts w:eastAsia="Batang"/>
          <w:b/>
          <w:bCs/>
        </w:rPr>
      </w:pPr>
      <w:r>
        <w:rPr>
          <w:rFonts w:eastAsia="Batang"/>
          <w:b/>
          <w:bCs/>
        </w:rPr>
        <w:t>AIŠKINAMASIS RAŠTAS</w:t>
      </w:r>
    </w:p>
    <w:p w:rsidR="0002406B" w:rsidRDefault="0002406B" w:rsidP="0002406B">
      <w:pPr>
        <w:jc w:val="center"/>
        <w:rPr>
          <w:b/>
        </w:rPr>
      </w:pPr>
      <w:r>
        <w:rPr>
          <w:b/>
        </w:rPr>
        <w:t>PRIE SAVIVALDYBĖS TARYBOS SPRENDIMO PROJEKTO</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5"/>
      </w:tblGrid>
      <w:tr w:rsidR="0002406B" w:rsidTr="0002406B">
        <w:trPr>
          <w:trHeight w:val="547"/>
        </w:trPr>
        <w:tc>
          <w:tcPr>
            <w:tcW w:w="9855" w:type="dxa"/>
            <w:tcBorders>
              <w:top w:val="nil"/>
              <w:left w:val="nil"/>
              <w:bottom w:val="nil"/>
              <w:right w:val="nil"/>
            </w:tcBorders>
            <w:vAlign w:val="bottom"/>
          </w:tcPr>
          <w:p w:rsidR="00180BE0" w:rsidRPr="005F4318" w:rsidRDefault="00180BE0" w:rsidP="00180BE0">
            <w:pPr>
              <w:jc w:val="center"/>
              <w:rPr>
                <w:b/>
                <w:caps/>
              </w:rPr>
            </w:pPr>
            <w:r w:rsidRPr="00180BE0">
              <w:rPr>
                <w:b/>
                <w:bCs/>
                <w:caps/>
              </w:rPr>
              <w:t>„</w:t>
            </w:r>
            <w:r w:rsidRPr="005F4318">
              <w:rPr>
                <w:b/>
                <w:caps/>
              </w:rPr>
              <w:t xml:space="preserve">DĖL PRITARIMO jungtinės veiklos (partnerystės) sutartIMS“ </w:t>
            </w:r>
          </w:p>
          <w:p w:rsidR="0002406B" w:rsidRDefault="0002406B" w:rsidP="00180BE0">
            <w:pPr>
              <w:jc w:val="center"/>
              <w:rPr>
                <w:rFonts w:eastAsia="Batang"/>
              </w:rPr>
            </w:pPr>
          </w:p>
        </w:tc>
      </w:tr>
      <w:tr w:rsidR="0002406B" w:rsidTr="0002406B">
        <w:trPr>
          <w:cantSplit/>
          <w:trHeight w:val="324"/>
        </w:trPr>
        <w:tc>
          <w:tcPr>
            <w:tcW w:w="9855" w:type="dxa"/>
            <w:tcBorders>
              <w:top w:val="nil"/>
              <w:left w:val="nil"/>
              <w:bottom w:val="nil"/>
              <w:right w:val="nil"/>
            </w:tcBorders>
            <w:hideMark/>
          </w:tcPr>
          <w:p w:rsidR="0002406B" w:rsidRDefault="0002406B" w:rsidP="00F06ED8">
            <w:pPr>
              <w:spacing w:before="120"/>
              <w:jc w:val="center"/>
              <w:rPr>
                <w:rFonts w:eastAsia="Batang"/>
                <w:lang w:val="en-US"/>
              </w:rPr>
            </w:pPr>
            <w:r>
              <w:rPr>
                <w:rFonts w:eastAsia="Batang"/>
              </w:rPr>
              <w:t>201</w:t>
            </w:r>
            <w:r w:rsidR="001241AD">
              <w:rPr>
                <w:rFonts w:eastAsia="Batang"/>
              </w:rPr>
              <w:t>9</w:t>
            </w:r>
            <w:r>
              <w:rPr>
                <w:rFonts w:eastAsia="Batang"/>
              </w:rPr>
              <w:t xml:space="preserve"> m. </w:t>
            </w:r>
            <w:r w:rsidR="00506D38">
              <w:rPr>
                <w:rFonts w:eastAsia="Batang"/>
              </w:rPr>
              <w:t>spalio</w:t>
            </w:r>
            <w:r>
              <w:rPr>
                <w:rFonts w:eastAsia="Batang"/>
              </w:rPr>
              <w:t xml:space="preserve"> </w:t>
            </w:r>
            <w:r w:rsidR="00F06ED8">
              <w:rPr>
                <w:rFonts w:eastAsia="Batang"/>
              </w:rPr>
              <w:t>15</w:t>
            </w:r>
            <w:r>
              <w:rPr>
                <w:rFonts w:eastAsia="Batang"/>
              </w:rPr>
              <w:t xml:space="preserve"> d.</w:t>
            </w:r>
          </w:p>
        </w:tc>
      </w:tr>
      <w:tr w:rsidR="0002406B" w:rsidTr="0002406B">
        <w:trPr>
          <w:trHeight w:val="324"/>
        </w:trPr>
        <w:tc>
          <w:tcPr>
            <w:tcW w:w="9855" w:type="dxa"/>
            <w:tcBorders>
              <w:top w:val="nil"/>
              <w:left w:val="nil"/>
              <w:bottom w:val="nil"/>
              <w:right w:val="nil"/>
            </w:tcBorders>
            <w:hideMark/>
          </w:tcPr>
          <w:p w:rsidR="0002406B" w:rsidRDefault="0002406B">
            <w:pPr>
              <w:jc w:val="center"/>
              <w:rPr>
                <w:rFonts w:eastAsia="Batang"/>
                <w:lang w:val="en-US"/>
              </w:rPr>
            </w:pPr>
            <w:r>
              <w:rPr>
                <w:rFonts w:eastAsia="Batang"/>
              </w:rPr>
              <w:t>Plungė</w:t>
            </w:r>
          </w:p>
        </w:tc>
      </w:tr>
    </w:tbl>
    <w:p w:rsidR="00DA7287" w:rsidRPr="0072476B" w:rsidRDefault="00DA7287" w:rsidP="00DA7287">
      <w:pPr>
        <w:widowControl w:val="0"/>
        <w:ind w:firstLine="709"/>
        <w:jc w:val="both"/>
        <w:rPr>
          <w:b/>
          <w:bCs/>
          <w:kern w:val="1"/>
        </w:rPr>
      </w:pPr>
      <w:r w:rsidRPr="00C9734D">
        <w:rPr>
          <w:rFonts w:eastAsia="Lucida Sans Unicode"/>
          <w:b/>
          <w:kern w:val="2"/>
        </w:rPr>
        <w:t>1. Parengto teisės akto projekto tiksla</w:t>
      </w:r>
      <w:r>
        <w:rPr>
          <w:rFonts w:eastAsia="Lucida Sans Unicode"/>
          <w:b/>
          <w:kern w:val="2"/>
        </w:rPr>
        <w:t xml:space="preserve">s – </w:t>
      </w:r>
      <w:r>
        <w:rPr>
          <w:kern w:val="1"/>
        </w:rPr>
        <w:t xml:space="preserve">sudaryti sąlygas pasirašyti </w:t>
      </w:r>
      <w:r w:rsidR="00180BE0">
        <w:rPr>
          <w:kern w:val="1"/>
        </w:rPr>
        <w:t>J</w:t>
      </w:r>
      <w:r w:rsidR="00F06ED8">
        <w:rPr>
          <w:kern w:val="1"/>
        </w:rPr>
        <w:t>ungtinės veiklos (partnerystės) sutart</w:t>
      </w:r>
      <w:r w:rsidR="00180BE0">
        <w:rPr>
          <w:kern w:val="1"/>
        </w:rPr>
        <w:t>is</w:t>
      </w:r>
      <w:r w:rsidR="00F06ED8">
        <w:rPr>
          <w:kern w:val="1"/>
        </w:rPr>
        <w:t>.</w:t>
      </w:r>
    </w:p>
    <w:p w:rsidR="00DA7287" w:rsidRDefault="00DA7287" w:rsidP="00DA7287">
      <w:pPr>
        <w:widowControl w:val="0"/>
        <w:ind w:firstLine="709"/>
        <w:jc w:val="both"/>
        <w:rPr>
          <w:rFonts w:eastAsia="Lucida Sans Unicode"/>
          <w:b/>
          <w:kern w:val="2"/>
        </w:rPr>
      </w:pPr>
      <w:r w:rsidRPr="00C9734D">
        <w:rPr>
          <w:rFonts w:eastAsia="Lucida Sans Unicode"/>
          <w:b/>
          <w:kern w:val="2"/>
        </w:rPr>
        <w:t>2. Teisės akto projekto esmė</w:t>
      </w:r>
      <w:r w:rsidRPr="00C9734D">
        <w:rPr>
          <w:rFonts w:eastAsia="Lucida Sans Unicode"/>
          <w:kern w:val="2"/>
        </w:rPr>
        <w:t xml:space="preserve">, </w:t>
      </w:r>
      <w:r w:rsidRPr="00C9734D">
        <w:rPr>
          <w:rFonts w:eastAsia="Lucida Sans Unicode"/>
          <w:b/>
          <w:kern w:val="2"/>
        </w:rPr>
        <w:t xml:space="preserve">rengimo priežastys ir motyvai. </w:t>
      </w:r>
    </w:p>
    <w:p w:rsidR="00DA7287" w:rsidRPr="002C5076" w:rsidRDefault="00DA7287" w:rsidP="00DA7287">
      <w:pPr>
        <w:ind w:firstLine="709"/>
        <w:jc w:val="both"/>
        <w:rPr>
          <w:b/>
          <w:bCs/>
          <w:kern w:val="2"/>
        </w:rPr>
      </w:pPr>
      <w:r>
        <w:rPr>
          <w:bCs/>
        </w:rPr>
        <w:t>Pasirašyt</w:t>
      </w:r>
      <w:r w:rsidR="00180BE0">
        <w:rPr>
          <w:bCs/>
        </w:rPr>
        <w:t>os</w:t>
      </w:r>
      <w:r>
        <w:rPr>
          <w:bCs/>
        </w:rPr>
        <w:t xml:space="preserve"> </w:t>
      </w:r>
      <w:r w:rsidR="00F06ED8">
        <w:rPr>
          <w:bCs/>
        </w:rPr>
        <w:t>sutart</w:t>
      </w:r>
      <w:r w:rsidR="00180BE0">
        <w:rPr>
          <w:bCs/>
        </w:rPr>
        <w:t>y</w:t>
      </w:r>
      <w:r w:rsidR="00F06ED8">
        <w:rPr>
          <w:bCs/>
        </w:rPr>
        <w:t xml:space="preserve">s sudarys galimybę mokyklose, kurios yra vienos iš </w:t>
      </w:r>
      <w:r w:rsidR="00180BE0">
        <w:rPr>
          <w:bCs/>
        </w:rPr>
        <w:t>S</w:t>
      </w:r>
      <w:r w:rsidR="00F06ED8">
        <w:rPr>
          <w:bCs/>
        </w:rPr>
        <w:t xml:space="preserve">utarties šalių, organizuoti kokybišką vaikų užimtumą po pamokų, taip užtikrinant vaikų saugumą. Vykdoma veikla yra remiama iš LR </w:t>
      </w:r>
      <w:r w:rsidR="00180BE0">
        <w:rPr>
          <w:bCs/>
        </w:rPr>
        <w:t>s</w:t>
      </w:r>
      <w:r w:rsidR="00F06ED8">
        <w:rPr>
          <w:bCs/>
        </w:rPr>
        <w:t xml:space="preserve">ocialinės apsaugos ir darbo ministerijos projektinės veiklos fondų. </w:t>
      </w:r>
    </w:p>
    <w:p w:rsidR="00DA7287" w:rsidRPr="00744192" w:rsidRDefault="00DA7287" w:rsidP="00DA7287">
      <w:pPr>
        <w:jc w:val="both"/>
        <w:rPr>
          <w:b/>
          <w:bCs/>
          <w:kern w:val="1"/>
        </w:rPr>
      </w:pPr>
      <w:r>
        <w:rPr>
          <w:rFonts w:eastAsia="Lucida Sans Unicode"/>
          <w:b/>
          <w:kern w:val="2"/>
        </w:rPr>
        <w:t xml:space="preserve">            </w:t>
      </w:r>
      <w:r w:rsidRPr="00744192">
        <w:rPr>
          <w:rFonts w:eastAsia="Lucida Sans Unicode"/>
          <w:b/>
          <w:kern w:val="2"/>
        </w:rPr>
        <w:t>3. Lėšų poreikis (jeigu teisės aktui įgyvendinti reikalingos lėšos</w:t>
      </w:r>
      <w:r w:rsidRPr="00744192">
        <w:rPr>
          <w:rFonts w:eastAsia="Lucida Sans Unicode"/>
          <w:kern w:val="2"/>
        </w:rPr>
        <w:t>). P</w:t>
      </w:r>
      <w:r w:rsidRPr="00744192">
        <w:t xml:space="preserve">apildomų lėšų nereikės. </w:t>
      </w:r>
    </w:p>
    <w:p w:rsidR="00DA7287" w:rsidRPr="00424DAA" w:rsidRDefault="00DA7287" w:rsidP="00DA7287">
      <w:pPr>
        <w:widowControl w:val="0"/>
        <w:ind w:firstLine="709"/>
        <w:jc w:val="both"/>
        <w:rPr>
          <w:rFonts w:eastAsia="Lucida Sans Unicode"/>
          <w:kern w:val="2"/>
        </w:rPr>
      </w:pPr>
      <w:r w:rsidRPr="00424DAA">
        <w:rPr>
          <w:rFonts w:eastAsia="Lucida Sans Unicode"/>
          <w:b/>
          <w:kern w:val="2"/>
        </w:rPr>
        <w:t xml:space="preserve">4. Laukiami rezultatai. </w:t>
      </w:r>
      <w:r w:rsidR="00F06ED8">
        <w:rPr>
          <w:rFonts w:eastAsia="Lucida Sans Unicode"/>
          <w:kern w:val="2"/>
        </w:rPr>
        <w:t>Bus užtikrinta patyčių, smurto, psichoaktyvių medžiagų vartojimo prevencinė veikla savivaldybėje.</w:t>
      </w:r>
    </w:p>
    <w:p w:rsidR="00DA7287" w:rsidRPr="00424DAA" w:rsidRDefault="00DA7287" w:rsidP="00DA7287">
      <w:pPr>
        <w:widowControl w:val="0"/>
        <w:ind w:firstLine="709"/>
        <w:jc w:val="both"/>
        <w:rPr>
          <w:rFonts w:eastAsia="Lucida Sans Unicode"/>
          <w:b/>
          <w:kern w:val="2"/>
        </w:rPr>
      </w:pPr>
      <w:r w:rsidRPr="00424DAA">
        <w:rPr>
          <w:rFonts w:eastAsia="Lucida Sans Unicode"/>
          <w:b/>
          <w:kern w:val="2"/>
        </w:rPr>
        <w:t xml:space="preserve">5. Kita svarbi informacija. </w:t>
      </w:r>
    </w:p>
    <w:p w:rsidR="00DA7287" w:rsidRPr="00424DAA" w:rsidRDefault="00DA7287" w:rsidP="00DA7287">
      <w:pPr>
        <w:widowControl w:val="0"/>
        <w:ind w:firstLine="709"/>
        <w:jc w:val="both"/>
        <w:rPr>
          <w:rFonts w:eastAsia="Lucida Sans Unicode"/>
          <w:b/>
          <w:bCs/>
          <w:kern w:val="2"/>
        </w:rPr>
      </w:pPr>
      <w:r w:rsidRPr="00424DAA">
        <w:rPr>
          <w:rFonts w:eastAsia="Lucida Sans Unicode"/>
          <w:b/>
          <w:bCs/>
          <w:kern w:val="2"/>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3686"/>
        <w:gridCol w:w="2126"/>
      </w:tblGrid>
      <w:tr w:rsidR="00DA7287" w:rsidRPr="00424DAA" w:rsidTr="003A4F1F">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b/>
                <w:kern w:val="2"/>
                <w:lang w:eastAsia="ar-SA" w:bidi="lo-LA"/>
              </w:rPr>
            </w:pPr>
            <w:r w:rsidRPr="00424DAA">
              <w:rPr>
                <w:rFonts w:eastAsia="Lucida Sans Unicode"/>
                <w:b/>
                <w:kern w:val="2"/>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DA7287" w:rsidRPr="00424DAA" w:rsidRDefault="00DA7287" w:rsidP="003A4F1F">
            <w:pPr>
              <w:widowControl w:val="0"/>
              <w:suppressAutoHyphens/>
              <w:jc w:val="both"/>
              <w:rPr>
                <w:rFonts w:eastAsia="Lucida Sans Unicode"/>
                <w:b/>
                <w:bCs/>
                <w:kern w:val="2"/>
                <w:lang w:eastAsia="ar-SA"/>
              </w:rPr>
            </w:pPr>
            <w:r w:rsidRPr="00424DAA">
              <w:rPr>
                <w:rFonts w:eastAsia="Lucida Sans Unicode"/>
                <w:b/>
                <w:bCs/>
                <w:kern w:val="2"/>
              </w:rPr>
              <w:t>Numatomo teisinio reguliavimo poveikio vertinimo rezultatai</w:t>
            </w:r>
          </w:p>
        </w:tc>
      </w:tr>
      <w:tr w:rsidR="00DA7287" w:rsidRPr="00424DAA" w:rsidTr="003A4F1F">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DA7287" w:rsidRPr="00424DAA" w:rsidRDefault="00DA7287" w:rsidP="003A4F1F">
            <w:pPr>
              <w:jc w:val="both"/>
              <w:rPr>
                <w:rFonts w:eastAsia="Lucida Sans Unicode"/>
                <w:b/>
                <w:kern w:val="2"/>
                <w:lang w:eastAsia="ar-SA" w:bidi="lo-LA"/>
              </w:rPr>
            </w:pPr>
          </w:p>
        </w:tc>
        <w:tc>
          <w:tcPr>
            <w:tcW w:w="3686" w:type="dxa"/>
            <w:tcBorders>
              <w:top w:val="single" w:sz="4" w:space="0" w:color="auto"/>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b/>
                <w:kern w:val="2"/>
                <w:lang w:eastAsia="ar-SA"/>
              </w:rPr>
            </w:pPr>
            <w:r w:rsidRPr="00424DAA">
              <w:rPr>
                <w:rFonts w:eastAsia="Lucida Sans Unicode"/>
                <w:b/>
                <w:kern w:val="2"/>
              </w:rPr>
              <w:t>Teigiamas poveikis</w:t>
            </w:r>
          </w:p>
        </w:tc>
        <w:tc>
          <w:tcPr>
            <w:tcW w:w="2126" w:type="dxa"/>
            <w:tcBorders>
              <w:top w:val="single" w:sz="4" w:space="0" w:color="auto"/>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b/>
                <w:kern w:val="2"/>
                <w:lang w:eastAsia="ar-SA" w:bidi="lo-LA"/>
              </w:rPr>
            </w:pPr>
            <w:r w:rsidRPr="00424DAA">
              <w:rPr>
                <w:rFonts w:eastAsia="Lucida Sans Unicode"/>
                <w:b/>
                <w:kern w:val="2"/>
              </w:rPr>
              <w:t>Neigiamas poveikis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Ekonomikai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Finansams</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Socialinei aplinkai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F06ED8" w:rsidP="00180BE0">
            <w:pPr>
              <w:widowControl w:val="0"/>
              <w:suppressAutoHyphens/>
              <w:jc w:val="both"/>
              <w:rPr>
                <w:rFonts w:eastAsia="Lucida Sans Unicode"/>
                <w:i/>
                <w:kern w:val="2"/>
                <w:lang w:eastAsia="ar-SA" w:bidi="lo-LA"/>
              </w:rPr>
            </w:pPr>
            <w:r>
              <w:rPr>
                <w:rFonts w:eastAsia="Lucida Sans Unicode"/>
                <w:i/>
                <w:kern w:val="2"/>
                <w:lang w:eastAsia="ar-SA" w:bidi="lo-LA"/>
              </w:rPr>
              <w:t xml:space="preserve">Sudaromos galimybės </w:t>
            </w:r>
            <w:r w:rsidR="00180BE0">
              <w:rPr>
                <w:rFonts w:eastAsia="Lucida Sans Unicode"/>
                <w:i/>
                <w:kern w:val="2"/>
                <w:lang w:eastAsia="ar-SA" w:bidi="lo-LA"/>
              </w:rPr>
              <w:t xml:space="preserve">teikti </w:t>
            </w:r>
            <w:r>
              <w:rPr>
                <w:rFonts w:eastAsia="Lucida Sans Unicode"/>
                <w:i/>
                <w:kern w:val="2"/>
                <w:lang w:eastAsia="ar-SA" w:bidi="lo-LA"/>
              </w:rPr>
              <w:t xml:space="preserve">kokybiškas mokinių užimtumo paslaugas po pamokų </w:t>
            </w: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Viešajam administravimui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Teisinei sistemai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Kriminogeninei situacijai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r w:rsidRPr="00424DAA">
              <w:rPr>
                <w:rFonts w:eastAsia="Lucida Sans Unicode"/>
                <w:i/>
                <w:kern w:val="2"/>
                <w:lang w:eastAsia="ar-SA" w:bidi="lo-LA"/>
              </w:rPr>
              <w:t>Korupcijai įtakos neturės</w:t>
            </w: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Aplinkai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Administracinei naštai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Regiono plėtrai</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r w:rsidR="00DA7287" w:rsidRPr="00424DAA" w:rsidTr="003A4F1F">
        <w:tc>
          <w:tcPr>
            <w:tcW w:w="3118"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rPr>
              <w:t>Kitoms sritims, asmenims ar jų grupėms</w:t>
            </w:r>
          </w:p>
        </w:tc>
        <w:tc>
          <w:tcPr>
            <w:tcW w:w="368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ind w:firstLine="90"/>
              <w:jc w:val="both"/>
              <w:rPr>
                <w:rFonts w:eastAsia="Lucida Sans Unicode"/>
                <w:i/>
                <w:kern w:val="2"/>
                <w:lang w:eastAsia="ar-SA" w:bidi="lo-LA"/>
              </w:rPr>
            </w:pPr>
          </w:p>
        </w:tc>
        <w:tc>
          <w:tcPr>
            <w:tcW w:w="2126" w:type="dxa"/>
            <w:tcBorders>
              <w:top w:val="single" w:sz="4" w:space="0" w:color="000000"/>
              <w:left w:val="single" w:sz="4" w:space="0" w:color="000000"/>
              <w:bottom w:val="single" w:sz="4" w:space="0" w:color="000000"/>
              <w:right w:val="single" w:sz="4" w:space="0" w:color="000000"/>
            </w:tcBorders>
          </w:tcPr>
          <w:p w:rsidR="00DA7287" w:rsidRPr="00424DAA" w:rsidRDefault="00DA7287" w:rsidP="003A4F1F">
            <w:pPr>
              <w:widowControl w:val="0"/>
              <w:suppressAutoHyphens/>
              <w:jc w:val="both"/>
              <w:rPr>
                <w:rFonts w:eastAsia="Lucida Sans Unicode"/>
                <w:i/>
                <w:kern w:val="2"/>
                <w:lang w:eastAsia="ar-SA" w:bidi="lo-LA"/>
              </w:rPr>
            </w:pPr>
            <w:r w:rsidRPr="00424DAA">
              <w:rPr>
                <w:rFonts w:eastAsia="Lucida Sans Unicode"/>
                <w:i/>
                <w:kern w:val="2"/>
                <w:lang w:bidi="lo-LA"/>
              </w:rPr>
              <w:t>nenumatomas</w:t>
            </w:r>
          </w:p>
        </w:tc>
      </w:tr>
    </w:tbl>
    <w:p w:rsidR="00DA7287" w:rsidRPr="00C9734D" w:rsidRDefault="00DA7287" w:rsidP="00DA7287">
      <w:pPr>
        <w:widowControl w:val="0"/>
        <w:jc w:val="both"/>
        <w:rPr>
          <w:rFonts w:eastAsia="Lucida Sans Unicode"/>
          <w:kern w:val="2"/>
          <w:lang w:eastAsia="ar-SA" w:bidi="lo-LA"/>
        </w:rPr>
      </w:pPr>
    </w:p>
    <w:p w:rsidR="00DA7287" w:rsidRPr="00C9734D" w:rsidRDefault="00DA7287" w:rsidP="00DA7287">
      <w:pPr>
        <w:widowControl w:val="0"/>
        <w:jc w:val="both"/>
        <w:rPr>
          <w:rFonts w:eastAsia="Lucida Sans Unicode"/>
          <w:kern w:val="2"/>
        </w:rPr>
      </w:pPr>
    </w:p>
    <w:p w:rsidR="0002406B" w:rsidRDefault="0002406B" w:rsidP="0002406B">
      <w:pPr>
        <w:widowControl w:val="0"/>
        <w:jc w:val="both"/>
        <w:rPr>
          <w:rFonts w:eastAsia="Lucida Sans Unicode" w:cs="Tahoma"/>
          <w:kern w:val="2"/>
        </w:rPr>
      </w:pPr>
    </w:p>
    <w:p w:rsidR="00DA7287" w:rsidRDefault="00DA7287" w:rsidP="0002406B">
      <w:pPr>
        <w:widowControl w:val="0"/>
        <w:ind w:firstLine="709"/>
        <w:jc w:val="both"/>
        <w:rPr>
          <w:rFonts w:eastAsia="Lucida Sans Unicode"/>
          <w:b/>
          <w:kern w:val="2"/>
        </w:rPr>
      </w:pPr>
    </w:p>
    <w:p w:rsidR="0002406B" w:rsidRDefault="0002406B" w:rsidP="0002406B">
      <w:pPr>
        <w:jc w:val="both"/>
      </w:pPr>
      <w:r>
        <w:lastRenderedPageBreak/>
        <w:t>* Numatomo teisinio reguliavimo poveikio vertinimas atliekamas rengiant teisės akto, kuriuo numatoma reglamentuoti iki tol nereglamentuotus santykius, taip pat kuriuo iš esmės keičiamas teisinis reguliavimas, projektą. Atliekant vertinimą, nustatomas galimas teigiamas ir neigiamas poveikis to teisinio reguliavimo sričiai, asmenims ar jų grupėms, kuriems bus taikomas numatomas teisinis reguliavimas.</w:t>
      </w:r>
    </w:p>
    <w:p w:rsidR="0002406B" w:rsidRDefault="0002406B" w:rsidP="0002406B">
      <w:pPr>
        <w:widowControl w:val="0"/>
        <w:jc w:val="both"/>
        <w:rPr>
          <w:rFonts w:eastAsia="Lucida Sans Unicode"/>
          <w:kern w:val="2"/>
        </w:rPr>
      </w:pPr>
    </w:p>
    <w:p w:rsidR="0002406B" w:rsidRDefault="0002406B" w:rsidP="0002406B">
      <w:pPr>
        <w:widowControl w:val="0"/>
        <w:jc w:val="both"/>
        <w:rPr>
          <w:rFonts w:eastAsia="Lucida Sans Unicode"/>
          <w:kern w:val="2"/>
        </w:rPr>
      </w:pPr>
      <w:r>
        <w:rPr>
          <w:rFonts w:eastAsia="Lucida Sans Unicode"/>
          <w:kern w:val="2"/>
        </w:rPr>
        <w:t>Rengėja</w:t>
      </w:r>
      <w:r w:rsidR="00F06ED8">
        <w:rPr>
          <w:rFonts w:eastAsia="Lucida Sans Unicode"/>
          <w:kern w:val="2"/>
        </w:rPr>
        <w:t>s</w:t>
      </w:r>
      <w:r>
        <w:rPr>
          <w:rFonts w:eastAsia="Lucida Sans Unicode"/>
          <w:kern w:val="2"/>
        </w:rPr>
        <w:tab/>
      </w:r>
      <w:r>
        <w:rPr>
          <w:rFonts w:eastAsia="Lucida Sans Unicode"/>
          <w:kern w:val="2"/>
        </w:rPr>
        <w:tab/>
        <w:t xml:space="preserve">                                 </w:t>
      </w:r>
    </w:p>
    <w:p w:rsidR="002D78BA" w:rsidRDefault="00F06ED8" w:rsidP="0002406B">
      <w:r>
        <w:rPr>
          <w:rFonts w:eastAsia="Lucida Sans Unicode" w:cs="Tahoma"/>
          <w:bCs/>
        </w:rPr>
        <w:t>Vedėjas</w:t>
      </w:r>
      <w:r w:rsidR="0002406B">
        <w:rPr>
          <w:rFonts w:eastAsia="Lucida Sans Unicode" w:cs="Tahoma"/>
          <w:b/>
          <w:bCs/>
        </w:rPr>
        <w:t xml:space="preserve">        </w:t>
      </w:r>
      <w:r w:rsidR="0002406B">
        <w:rPr>
          <w:rFonts w:eastAsia="Lucida Sans Unicode" w:cs="Tahoma"/>
          <w:b/>
          <w:bCs/>
        </w:rPr>
        <w:tab/>
      </w:r>
      <w:r w:rsidR="0002406B">
        <w:rPr>
          <w:rFonts w:eastAsia="Lucida Sans Unicode" w:cs="Tahoma"/>
          <w:b/>
          <w:bCs/>
        </w:rPr>
        <w:tab/>
      </w:r>
      <w:r w:rsidR="0002406B">
        <w:rPr>
          <w:rFonts w:eastAsia="Lucida Sans Unicode" w:cs="Tahoma"/>
          <w:b/>
          <w:bCs/>
        </w:rPr>
        <w:tab/>
      </w:r>
      <w:r w:rsidR="0002406B">
        <w:rPr>
          <w:rFonts w:eastAsia="Lucida Sans Unicode" w:cs="Tahoma"/>
          <w:b/>
          <w:bCs/>
        </w:rPr>
        <w:tab/>
      </w:r>
      <w:r w:rsidR="0002406B">
        <w:rPr>
          <w:rFonts w:eastAsia="Lucida Sans Unicode" w:cs="Tahoma"/>
          <w:b/>
          <w:bCs/>
        </w:rPr>
        <w:tab/>
      </w:r>
      <w:r w:rsidR="00ED48AD">
        <w:rPr>
          <w:rFonts w:eastAsia="Lucida Sans Unicode" w:cs="Tahoma"/>
          <w:b/>
          <w:bCs/>
        </w:rPr>
        <w:tab/>
      </w:r>
      <w:r w:rsidR="00ED48AD">
        <w:rPr>
          <w:rFonts w:eastAsia="Lucida Sans Unicode" w:cs="Tahoma"/>
          <w:b/>
          <w:bCs/>
        </w:rPr>
        <w:tab/>
      </w:r>
      <w:r w:rsidR="00ED48AD">
        <w:rPr>
          <w:rFonts w:eastAsia="Lucida Sans Unicode" w:cs="Tahoma"/>
          <w:b/>
          <w:bCs/>
        </w:rPr>
        <w:tab/>
      </w:r>
      <w:r w:rsidR="00ED48AD">
        <w:rPr>
          <w:rFonts w:eastAsia="Lucida Sans Unicode" w:cs="Tahoma"/>
          <w:b/>
          <w:bCs/>
        </w:rPr>
        <w:tab/>
      </w:r>
      <w:r>
        <w:rPr>
          <w:rFonts w:eastAsia="Lucida Sans Unicode" w:cs="Tahoma"/>
          <w:b/>
          <w:bCs/>
        </w:rPr>
        <w:tab/>
      </w:r>
      <w:r>
        <w:rPr>
          <w:rFonts w:eastAsia="Lucida Sans Unicode" w:cs="Tahoma"/>
          <w:bCs/>
        </w:rPr>
        <w:t>Gintautas Rimeikis</w:t>
      </w:r>
    </w:p>
    <w:sectPr w:rsidR="002D78BA" w:rsidSect="006919C5">
      <w:pgSz w:w="12240" w:h="15840"/>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5AE"/>
    <w:multiLevelType w:val="hybridMultilevel"/>
    <w:tmpl w:val="EFA06604"/>
    <w:lvl w:ilvl="0" w:tplc="8334C53A">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A1A25C6"/>
    <w:multiLevelType w:val="multilevel"/>
    <w:tmpl w:val="2244CBFE"/>
    <w:lvl w:ilvl="0">
      <w:start w:val="2"/>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decimal"/>
      <w:lvlText w:val="%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9"/>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decimal"/>
      <w:lvlText w:val="%5.%6.%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22"/>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decimal"/>
      <w:lvlText w:val="%8.%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2">
    <w:nsid w:val="25864BD7"/>
    <w:multiLevelType w:val="multilevel"/>
    <w:tmpl w:val="E6525496"/>
    <w:lvl w:ilvl="0">
      <w:start w:val="2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upperRoman"/>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4">
      <w:start w:val="26"/>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decimal"/>
      <w:lvlText w:val="%5.%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5F02B5D"/>
    <w:multiLevelType w:val="multilevel"/>
    <w:tmpl w:val="1A28CC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FB3658"/>
    <w:multiLevelType w:val="hybridMultilevel"/>
    <w:tmpl w:val="A970DC90"/>
    <w:lvl w:ilvl="0" w:tplc="C080767A">
      <w:start w:val="4"/>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4F9C5E9D"/>
    <w:multiLevelType w:val="multilevel"/>
    <w:tmpl w:val="88B04812"/>
    <w:lvl w:ilvl="0">
      <w:start w:val="6"/>
      <w:numFmt w:val="decimal"/>
      <w:lvlText w:val="16.%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7"/>
      <w:numFmt w:val="decimal"/>
      <w:lvlText w:val="%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6"/>
      <w:numFmt w:val="decimal"/>
      <w:lvlText w:val="%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8"/>
      <w:numFmt w:val="decimal"/>
      <w:lvlText w:val="%5."/>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5">
      <w:start w:val="1"/>
      <w:numFmt w:val="decimal"/>
      <w:lvlText w:val="%5.%6."/>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decimal"/>
      <w:lvlText w:val="%5.%6.%7."/>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7">
      <w:start w:val="21"/>
      <w:numFmt w:val="decimal"/>
      <w:lvlText w:val="%8."/>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8">
      <w:start w:val="1"/>
      <w:numFmt w:val="decimal"/>
      <w:lvlText w:val="%8.%9."/>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abstractNum>
  <w:abstractNum w:abstractNumId="6">
    <w:nsid w:val="6048083D"/>
    <w:multiLevelType w:val="hybridMultilevel"/>
    <w:tmpl w:val="0F24219C"/>
    <w:lvl w:ilvl="0" w:tplc="228E09E4">
      <w:start w:val="1"/>
      <w:numFmt w:val="upperRoman"/>
      <w:lvlText w:val="%1."/>
      <w:lvlJc w:val="left"/>
      <w:pPr>
        <w:ind w:left="1080" w:hanging="720"/>
      </w:pPr>
    </w:lvl>
    <w:lvl w:ilvl="1" w:tplc="B5EA4EA4">
      <w:start w:val="4"/>
      <w:numFmt w:val="decimal"/>
      <w:lvlText w:val="%2."/>
      <w:lvlJc w:val="left"/>
      <w:pPr>
        <w:tabs>
          <w:tab w:val="num" w:pos="1440"/>
        </w:tabs>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B5368B1"/>
    <w:multiLevelType w:val="multilevel"/>
    <w:tmpl w:val="ED5C8B60"/>
    <w:lvl w:ilvl="0">
      <w:start w:val="2"/>
      <w:numFmt w:val="decimal"/>
      <w:lvlText w:val="%1."/>
      <w:lvlJc w:val="left"/>
      <w:pPr>
        <w:tabs>
          <w:tab w:val="num" w:pos="644"/>
        </w:tabs>
        <w:ind w:left="644" w:hanging="360"/>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004"/>
        </w:tabs>
        <w:ind w:left="1004" w:hanging="720"/>
      </w:pPr>
    </w:lvl>
    <w:lvl w:ilvl="3">
      <w:start w:val="1"/>
      <w:numFmt w:val="decimal"/>
      <w:isLgl/>
      <w:lvlText w:val="%1.%2.%3.%4."/>
      <w:lvlJc w:val="left"/>
      <w:pPr>
        <w:tabs>
          <w:tab w:val="num" w:pos="1004"/>
        </w:tabs>
        <w:ind w:left="1004" w:hanging="720"/>
      </w:pPr>
    </w:lvl>
    <w:lvl w:ilvl="4">
      <w:start w:val="1"/>
      <w:numFmt w:val="decimal"/>
      <w:isLgl/>
      <w:lvlText w:val="%1.%2.%3.%4.%5."/>
      <w:lvlJc w:val="left"/>
      <w:pPr>
        <w:tabs>
          <w:tab w:val="num" w:pos="1364"/>
        </w:tabs>
        <w:ind w:left="1364" w:hanging="1080"/>
      </w:pPr>
    </w:lvl>
    <w:lvl w:ilvl="5">
      <w:start w:val="1"/>
      <w:numFmt w:val="decimal"/>
      <w:isLgl/>
      <w:lvlText w:val="%1.%2.%3.%4.%5.%6."/>
      <w:lvlJc w:val="left"/>
      <w:pPr>
        <w:tabs>
          <w:tab w:val="num" w:pos="1364"/>
        </w:tabs>
        <w:ind w:left="1364" w:hanging="1080"/>
      </w:pPr>
    </w:lvl>
    <w:lvl w:ilvl="6">
      <w:start w:val="1"/>
      <w:numFmt w:val="decimal"/>
      <w:isLgl/>
      <w:lvlText w:val="%1.%2.%3.%4.%5.%6.%7."/>
      <w:lvlJc w:val="left"/>
      <w:pPr>
        <w:tabs>
          <w:tab w:val="num" w:pos="1724"/>
        </w:tabs>
        <w:ind w:left="1724" w:hanging="1440"/>
      </w:pPr>
    </w:lvl>
    <w:lvl w:ilvl="7">
      <w:start w:val="1"/>
      <w:numFmt w:val="decimal"/>
      <w:isLgl/>
      <w:lvlText w:val="%1.%2.%3.%4.%5.%6.%7.%8."/>
      <w:lvlJc w:val="left"/>
      <w:pPr>
        <w:tabs>
          <w:tab w:val="num" w:pos="1724"/>
        </w:tabs>
        <w:ind w:left="1724" w:hanging="1440"/>
      </w:pPr>
    </w:lvl>
    <w:lvl w:ilvl="8">
      <w:start w:val="1"/>
      <w:numFmt w:val="decimal"/>
      <w:isLgl/>
      <w:lvlText w:val="%1.%2.%3.%4.%5.%6.%7.%8.%9."/>
      <w:lvlJc w:val="left"/>
      <w:pPr>
        <w:tabs>
          <w:tab w:val="num" w:pos="2084"/>
        </w:tabs>
        <w:ind w:left="2084" w:hanging="1800"/>
      </w:pPr>
    </w:lvl>
  </w:abstractNum>
  <w:num w:numId="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
    <w:lvlOverride w:ilvl="0">
      <w:startOverride w:val="2"/>
    </w:lvlOverride>
    <w:lvlOverride w:ilvl="1">
      <w:startOverride w:val="17"/>
    </w:lvlOverride>
    <w:lvlOverride w:ilvl="2">
      <w:startOverride w:val="1"/>
    </w:lvlOverride>
    <w:lvlOverride w:ilvl="3">
      <w:startOverride w:val="1"/>
    </w:lvlOverride>
    <w:lvlOverride w:ilvl="4">
      <w:startOverride w:val="19"/>
    </w:lvlOverride>
    <w:lvlOverride w:ilvl="5">
      <w:startOverride w:val="1"/>
    </w:lvlOverride>
    <w:lvlOverride w:ilvl="6">
      <w:startOverride w:val="1"/>
    </w:lvlOverride>
    <w:lvlOverride w:ilvl="7">
      <w:startOverride w:val="22"/>
    </w:lvlOverride>
    <w:lvlOverride w:ilvl="8">
      <w:startOverride w:val="1"/>
    </w:lvlOverride>
  </w:num>
  <w:num w:numId="3">
    <w:abstractNumId w:val="5"/>
    <w:lvlOverride w:ilvl="0">
      <w:startOverride w:val="6"/>
    </w:lvlOverride>
    <w:lvlOverride w:ilvl="1">
      <w:startOverride w:val="17"/>
    </w:lvlOverride>
    <w:lvlOverride w:ilvl="2">
      <w:startOverride w:val="6"/>
    </w:lvlOverride>
    <w:lvlOverride w:ilvl="3">
      <w:startOverride w:val="1"/>
    </w:lvlOverride>
    <w:lvlOverride w:ilvl="4">
      <w:startOverride w:val="18"/>
    </w:lvlOverride>
    <w:lvlOverride w:ilvl="5">
      <w:startOverride w:val="1"/>
    </w:lvlOverride>
    <w:lvlOverride w:ilvl="6">
      <w:startOverride w:val="1"/>
    </w:lvlOverride>
    <w:lvlOverride w:ilvl="7">
      <w:startOverride w:val="21"/>
    </w:lvlOverride>
    <w:lvlOverride w:ilvl="8">
      <w:startOverride w:val="1"/>
    </w:lvlOverride>
  </w:num>
  <w:num w:numId="4">
    <w:abstractNumId w:val="2"/>
    <w:lvlOverride w:ilvl="0">
      <w:startOverride w:val="25"/>
    </w:lvlOverride>
    <w:lvlOverride w:ilvl="1">
      <w:startOverride w:val="1"/>
    </w:lvlOverride>
    <w:lvlOverride w:ilvl="2">
      <w:startOverride w:val="1"/>
    </w:lvlOverride>
    <w:lvlOverride w:ilvl="3">
      <w:startOverride w:val="4"/>
    </w:lvlOverride>
    <w:lvlOverride w:ilvl="4">
      <w:startOverride w:val="26"/>
    </w:lvlOverride>
    <w:lvlOverride w:ilvl="5">
      <w:startOverride w:val="1"/>
    </w:lvlOverride>
    <w:lvlOverride w:ilvl="6"/>
    <w:lvlOverride w:ilvl="7"/>
    <w:lvlOverride w:ilvl="8"/>
  </w:num>
  <w:num w:numId="5">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06B"/>
    <w:rsid w:val="0002406B"/>
    <w:rsid w:val="00035527"/>
    <w:rsid w:val="000734CE"/>
    <w:rsid w:val="000972FB"/>
    <w:rsid w:val="001241AD"/>
    <w:rsid w:val="001474DD"/>
    <w:rsid w:val="00180BE0"/>
    <w:rsid w:val="00182AF3"/>
    <w:rsid w:val="001D356B"/>
    <w:rsid w:val="00246A6C"/>
    <w:rsid w:val="002705C2"/>
    <w:rsid w:val="0028795A"/>
    <w:rsid w:val="002D78BA"/>
    <w:rsid w:val="003117D0"/>
    <w:rsid w:val="00345672"/>
    <w:rsid w:val="00392AED"/>
    <w:rsid w:val="003A4F1F"/>
    <w:rsid w:val="003D1617"/>
    <w:rsid w:val="004142DF"/>
    <w:rsid w:val="00473CC9"/>
    <w:rsid w:val="004F1AC0"/>
    <w:rsid w:val="00506D38"/>
    <w:rsid w:val="00516AB5"/>
    <w:rsid w:val="005F4318"/>
    <w:rsid w:val="00656370"/>
    <w:rsid w:val="006919C5"/>
    <w:rsid w:val="006D15F5"/>
    <w:rsid w:val="00702FB2"/>
    <w:rsid w:val="00775968"/>
    <w:rsid w:val="00776D50"/>
    <w:rsid w:val="0080049C"/>
    <w:rsid w:val="0081549F"/>
    <w:rsid w:val="00837965"/>
    <w:rsid w:val="008B2A04"/>
    <w:rsid w:val="009A513E"/>
    <w:rsid w:val="009A5179"/>
    <w:rsid w:val="009F258B"/>
    <w:rsid w:val="009F4645"/>
    <w:rsid w:val="00A10BBA"/>
    <w:rsid w:val="00A31D01"/>
    <w:rsid w:val="00A42F0D"/>
    <w:rsid w:val="00B869B4"/>
    <w:rsid w:val="00BC0F67"/>
    <w:rsid w:val="00BF1374"/>
    <w:rsid w:val="00D02255"/>
    <w:rsid w:val="00D16DC2"/>
    <w:rsid w:val="00DA7287"/>
    <w:rsid w:val="00DD0647"/>
    <w:rsid w:val="00DD5505"/>
    <w:rsid w:val="00E31E6F"/>
    <w:rsid w:val="00E742A6"/>
    <w:rsid w:val="00E9091E"/>
    <w:rsid w:val="00ED48AD"/>
    <w:rsid w:val="00F06ED8"/>
    <w:rsid w:val="00FA4FB5"/>
    <w:rsid w:val="00FA5BD5"/>
    <w:rsid w:val="00FB59F2"/>
    <w:rsid w:val="00FF38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06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next w:val="prastasis"/>
    <w:link w:val="AntrinispavadinimasDiagrama"/>
    <w:qFormat/>
    <w:rsid w:val="0002406B"/>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02406B"/>
    <w:rPr>
      <w:rFonts w:ascii="Cambria" w:hAnsi="Cambria"/>
      <w:sz w:val="24"/>
      <w:szCs w:val="24"/>
    </w:rPr>
  </w:style>
  <w:style w:type="paragraph" w:styleId="Sraopastraipa">
    <w:name w:val="List Paragraph"/>
    <w:basedOn w:val="prastasis"/>
    <w:uiPriority w:val="34"/>
    <w:qFormat/>
    <w:rsid w:val="0002406B"/>
    <w:pPr>
      <w:ind w:left="720"/>
      <w:contextualSpacing/>
    </w:pPr>
    <w:rPr>
      <w:rFonts w:ascii="Arial Unicode MS" w:eastAsia="Arial Unicode MS" w:hAnsi="Arial Unicode MS" w:cs="Arial Unicode MS"/>
      <w:color w:val="000000"/>
    </w:rPr>
  </w:style>
  <w:style w:type="character" w:customStyle="1" w:styleId="Pagrindinistekstas">
    <w:name w:val="Pagrindinis tekstas_"/>
    <w:link w:val="Pagrindinistekstas31"/>
    <w:locked/>
    <w:rsid w:val="0002406B"/>
    <w:rPr>
      <w:sz w:val="22"/>
      <w:szCs w:val="22"/>
      <w:shd w:val="clear" w:color="auto" w:fill="FFFFFF"/>
    </w:rPr>
  </w:style>
  <w:style w:type="paragraph" w:customStyle="1" w:styleId="Pagrindinistekstas31">
    <w:name w:val="Pagrindinis tekstas31"/>
    <w:basedOn w:val="prastasis"/>
    <w:link w:val="Pagrindinistekstas"/>
    <w:rsid w:val="0002406B"/>
    <w:pPr>
      <w:shd w:val="clear" w:color="auto" w:fill="FFFFFF"/>
      <w:spacing w:before="300" w:after="240" w:line="274" w:lineRule="exact"/>
      <w:jc w:val="center"/>
    </w:pPr>
    <w:rPr>
      <w:sz w:val="22"/>
      <w:szCs w:val="22"/>
    </w:rPr>
  </w:style>
  <w:style w:type="character" w:customStyle="1" w:styleId="Pagrindinistekstas4">
    <w:name w:val="Pagrindinis tekstas (4)_"/>
    <w:link w:val="Pagrindinistekstas40"/>
    <w:locked/>
    <w:rsid w:val="0002406B"/>
    <w:rPr>
      <w:sz w:val="35"/>
      <w:szCs w:val="35"/>
      <w:shd w:val="clear" w:color="auto" w:fill="FFFFFF"/>
    </w:rPr>
  </w:style>
  <w:style w:type="paragraph" w:customStyle="1" w:styleId="Pagrindinistekstas40">
    <w:name w:val="Pagrindinis tekstas (4)"/>
    <w:basedOn w:val="prastasis"/>
    <w:link w:val="Pagrindinistekstas4"/>
    <w:rsid w:val="0002406B"/>
    <w:pPr>
      <w:shd w:val="clear" w:color="auto" w:fill="FFFFFF"/>
      <w:spacing w:line="0" w:lineRule="atLeast"/>
    </w:pPr>
    <w:rPr>
      <w:sz w:val="35"/>
      <w:szCs w:val="35"/>
    </w:rPr>
  </w:style>
  <w:style w:type="character" w:styleId="Komentaronuoroda">
    <w:name w:val="annotation reference"/>
    <w:semiHidden/>
    <w:unhideWhenUsed/>
    <w:rsid w:val="0002406B"/>
    <w:rPr>
      <w:sz w:val="16"/>
    </w:rPr>
  </w:style>
  <w:style w:type="character" w:customStyle="1" w:styleId="Pagrindinistekstas5">
    <w:name w:val="Pagrindinis tekstas5"/>
    <w:rsid w:val="0002406B"/>
  </w:style>
  <w:style w:type="character" w:customStyle="1" w:styleId="Temosantrat3">
    <w:name w:val="Temos antraštė #3"/>
    <w:rsid w:val="0002406B"/>
  </w:style>
  <w:style w:type="character" w:customStyle="1" w:styleId="Pagrindinistekstas7">
    <w:name w:val="Pagrindinis tekstas7"/>
    <w:rsid w:val="0002406B"/>
  </w:style>
  <w:style w:type="character" w:customStyle="1" w:styleId="Pagrindinistekstas8">
    <w:name w:val="Pagrindinis tekstas8"/>
    <w:rsid w:val="0002406B"/>
  </w:style>
  <w:style w:type="character" w:customStyle="1" w:styleId="Pagrindinistekstas9">
    <w:name w:val="Pagrindinis tekstas9"/>
    <w:rsid w:val="0002406B"/>
  </w:style>
  <w:style w:type="character" w:customStyle="1" w:styleId="Pagrindinistekstas10">
    <w:name w:val="Pagrindinis tekstas10"/>
    <w:rsid w:val="0002406B"/>
  </w:style>
  <w:style w:type="character" w:customStyle="1" w:styleId="Pagrindinistekstas11">
    <w:name w:val="Pagrindinis tekstas11"/>
    <w:rsid w:val="0002406B"/>
  </w:style>
  <w:style w:type="character" w:customStyle="1" w:styleId="Pagrindinistekstas12">
    <w:name w:val="Pagrindinis tekstas12"/>
    <w:rsid w:val="0002406B"/>
  </w:style>
  <w:style w:type="character" w:customStyle="1" w:styleId="Pagrindinistekstas13">
    <w:name w:val="Pagrindinis tekstas13"/>
    <w:rsid w:val="0002406B"/>
  </w:style>
  <w:style w:type="character" w:customStyle="1" w:styleId="Pagrindinistekstas14">
    <w:name w:val="Pagrindinis tekstas14"/>
    <w:rsid w:val="0002406B"/>
  </w:style>
  <w:style w:type="character" w:customStyle="1" w:styleId="Pagrindinistekstas15">
    <w:name w:val="Pagrindinis tekstas15"/>
    <w:rsid w:val="0002406B"/>
  </w:style>
  <w:style w:type="character" w:customStyle="1" w:styleId="Pagrindinistekstas16">
    <w:name w:val="Pagrindinis tekstas16"/>
    <w:rsid w:val="0002406B"/>
  </w:style>
  <w:style w:type="character" w:customStyle="1" w:styleId="Pagrindinistekstas17">
    <w:name w:val="Pagrindinis tekstas17"/>
    <w:rsid w:val="0002406B"/>
  </w:style>
  <w:style w:type="character" w:customStyle="1" w:styleId="Pagrindinistekstas18">
    <w:name w:val="Pagrindinis tekstas18"/>
    <w:rsid w:val="0002406B"/>
  </w:style>
  <w:style w:type="character" w:customStyle="1" w:styleId="Pagrindinistekstas19">
    <w:name w:val="Pagrindinis tekstas19"/>
    <w:rsid w:val="0002406B"/>
  </w:style>
  <w:style w:type="character" w:customStyle="1" w:styleId="Pagrindinistekstas20">
    <w:name w:val="Pagrindinis tekstas20"/>
    <w:rsid w:val="0002406B"/>
  </w:style>
  <w:style w:type="character" w:customStyle="1" w:styleId="Pagrindinistekstas21">
    <w:name w:val="Pagrindinis tekstas21"/>
    <w:rsid w:val="0002406B"/>
  </w:style>
  <w:style w:type="character" w:customStyle="1" w:styleId="Pagrindinistekstas22">
    <w:name w:val="Pagrindinis tekstas22"/>
    <w:rsid w:val="0002406B"/>
  </w:style>
  <w:style w:type="character" w:customStyle="1" w:styleId="Pagrindinistekstas23">
    <w:name w:val="Pagrindinis tekstas23"/>
    <w:rsid w:val="0002406B"/>
  </w:style>
  <w:style w:type="character" w:customStyle="1" w:styleId="Pagrindinistekstas24">
    <w:name w:val="Pagrindinis tekstas24"/>
    <w:rsid w:val="0002406B"/>
  </w:style>
  <w:style w:type="character" w:customStyle="1" w:styleId="Pagrindinistekstas25">
    <w:name w:val="Pagrindinis tekstas25"/>
    <w:rsid w:val="0002406B"/>
  </w:style>
  <w:style w:type="character" w:customStyle="1" w:styleId="Pagrindinistekstas50">
    <w:name w:val="Pagrindinis tekstas (5)"/>
    <w:rsid w:val="0002406B"/>
  </w:style>
  <w:style w:type="character" w:styleId="Grietas">
    <w:name w:val="Strong"/>
    <w:basedOn w:val="Numatytasispastraiposriftas"/>
    <w:qFormat/>
    <w:rsid w:val="0002406B"/>
    <w:rPr>
      <w:b/>
      <w:bCs/>
    </w:rPr>
  </w:style>
  <w:style w:type="character" w:styleId="Hipersaitas">
    <w:name w:val="Hyperlink"/>
    <w:semiHidden/>
    <w:unhideWhenUsed/>
    <w:rsid w:val="00837965"/>
    <w:rPr>
      <w:color w:val="0000FF"/>
      <w:u w:val="single"/>
    </w:rPr>
  </w:style>
  <w:style w:type="paragraph" w:styleId="Pagrindinistekstas0">
    <w:name w:val="Body Text"/>
    <w:basedOn w:val="prastasis"/>
    <w:link w:val="PagrindinistekstasDiagrama"/>
    <w:unhideWhenUsed/>
    <w:rsid w:val="00837965"/>
    <w:pPr>
      <w:shd w:val="clear" w:color="auto" w:fill="FFFFFF"/>
      <w:spacing w:before="300" w:line="240" w:lineRule="atLeast"/>
      <w:ind w:hanging="420"/>
    </w:pPr>
    <w:rPr>
      <w:sz w:val="21"/>
      <w:szCs w:val="21"/>
    </w:rPr>
  </w:style>
  <w:style w:type="character" w:customStyle="1" w:styleId="PagrindinistekstasDiagrama">
    <w:name w:val="Pagrindinis tekstas Diagrama"/>
    <w:basedOn w:val="Numatytasispastraiposriftas"/>
    <w:link w:val="Pagrindinistekstas0"/>
    <w:rsid w:val="00837965"/>
    <w:rPr>
      <w:sz w:val="21"/>
      <w:szCs w:val="21"/>
      <w:shd w:val="clear" w:color="auto" w:fill="FFFFFF"/>
    </w:rPr>
  </w:style>
  <w:style w:type="paragraph" w:styleId="Debesliotekstas">
    <w:name w:val="Balloon Text"/>
    <w:basedOn w:val="prastasis"/>
    <w:link w:val="DebesliotekstasDiagrama"/>
    <w:uiPriority w:val="99"/>
    <w:semiHidden/>
    <w:unhideWhenUsed/>
    <w:rsid w:val="003A4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4F1F"/>
    <w:rPr>
      <w:rFonts w:ascii="Tahoma" w:hAnsi="Tahoma" w:cs="Tahoma"/>
      <w:sz w:val="16"/>
      <w:szCs w:val="16"/>
    </w:rPr>
  </w:style>
  <w:style w:type="paragraph" w:styleId="Pagrindiniotekstotrauka2">
    <w:name w:val="Body Text Indent 2"/>
    <w:basedOn w:val="prastasis"/>
    <w:link w:val="Pagrindiniotekstotrauka2Diagrama"/>
    <w:uiPriority w:val="99"/>
    <w:semiHidden/>
    <w:unhideWhenUsed/>
    <w:rsid w:val="00182AF3"/>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82AF3"/>
    <w:rPr>
      <w:sz w:val="24"/>
      <w:szCs w:val="24"/>
    </w:rPr>
  </w:style>
  <w:style w:type="paragraph" w:styleId="Pagrindinistekstas3">
    <w:name w:val="Body Text 3"/>
    <w:basedOn w:val="prastasis"/>
    <w:link w:val="Pagrindinistekstas3Diagrama"/>
    <w:uiPriority w:val="99"/>
    <w:semiHidden/>
    <w:unhideWhenUsed/>
    <w:rsid w:val="00182AF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182AF3"/>
    <w:rPr>
      <w:sz w:val="16"/>
      <w:szCs w:val="16"/>
    </w:rPr>
  </w:style>
  <w:style w:type="paragraph" w:styleId="Sraas">
    <w:name w:val="List"/>
    <w:basedOn w:val="prastasis"/>
    <w:rsid w:val="00182AF3"/>
    <w:pPr>
      <w:ind w:left="283" w:hanging="283"/>
    </w:pPr>
    <w:rPr>
      <w:lang w:eastAsia="en-GB"/>
    </w:rPr>
  </w:style>
  <w:style w:type="paragraph" w:styleId="Sraas2">
    <w:name w:val="List 2"/>
    <w:basedOn w:val="prastasis"/>
    <w:rsid w:val="00182AF3"/>
    <w:pPr>
      <w:ind w:left="566" w:hanging="283"/>
    </w:pPr>
    <w:rPr>
      <w:lang w:eastAsia="en-GB"/>
    </w:rPr>
  </w:style>
  <w:style w:type="paragraph" w:styleId="Pavadinimas">
    <w:name w:val="Title"/>
    <w:basedOn w:val="prastasis"/>
    <w:link w:val="PavadinimasDiagrama"/>
    <w:qFormat/>
    <w:rsid w:val="00182AF3"/>
    <w:pPr>
      <w:spacing w:before="240" w:after="60"/>
      <w:jc w:val="center"/>
      <w:outlineLvl w:val="0"/>
    </w:pPr>
    <w:rPr>
      <w:rFonts w:ascii="Arial" w:hAnsi="Arial" w:cs="Arial"/>
      <w:b/>
      <w:bCs/>
      <w:kern w:val="28"/>
      <w:sz w:val="32"/>
      <w:szCs w:val="32"/>
      <w:lang w:eastAsia="en-GB"/>
    </w:rPr>
  </w:style>
  <w:style w:type="character" w:customStyle="1" w:styleId="PavadinimasDiagrama">
    <w:name w:val="Pavadinimas Diagrama"/>
    <w:basedOn w:val="Numatytasispastraiposriftas"/>
    <w:link w:val="Pavadinimas"/>
    <w:rsid w:val="00182AF3"/>
    <w:rPr>
      <w:rFonts w:ascii="Arial" w:hAnsi="Arial" w:cs="Arial"/>
      <w:b/>
      <w:bCs/>
      <w:kern w:val="28"/>
      <w:sz w:val="32"/>
      <w:szCs w:val="32"/>
      <w:lang w:eastAsia="en-GB"/>
    </w:rPr>
  </w:style>
  <w:style w:type="table" w:styleId="Lentelstinklelis">
    <w:name w:val="Table Grid"/>
    <w:basedOn w:val="prastojilentel"/>
    <w:rsid w:val="00182AF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aiptekstas">
    <w:name w:val="Siaip tekstas"/>
    <w:basedOn w:val="prastasis"/>
    <w:autoRedefine/>
    <w:rsid w:val="00182AF3"/>
    <w:pPr>
      <w:ind w:firstLine="720"/>
      <w:jc w:val="both"/>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406B"/>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inispavadinimas">
    <w:name w:val="Subtitle"/>
    <w:basedOn w:val="prastasis"/>
    <w:next w:val="prastasis"/>
    <w:link w:val="AntrinispavadinimasDiagrama"/>
    <w:qFormat/>
    <w:rsid w:val="0002406B"/>
    <w:pPr>
      <w:spacing w:after="60"/>
      <w:jc w:val="center"/>
      <w:outlineLvl w:val="1"/>
    </w:pPr>
    <w:rPr>
      <w:rFonts w:ascii="Cambria" w:hAnsi="Cambria"/>
    </w:rPr>
  </w:style>
  <w:style w:type="character" w:customStyle="1" w:styleId="AntrinispavadinimasDiagrama">
    <w:name w:val="Antrinis pavadinimas Diagrama"/>
    <w:basedOn w:val="Numatytasispastraiposriftas"/>
    <w:link w:val="Antrinispavadinimas"/>
    <w:rsid w:val="0002406B"/>
    <w:rPr>
      <w:rFonts w:ascii="Cambria" w:hAnsi="Cambria"/>
      <w:sz w:val="24"/>
      <w:szCs w:val="24"/>
    </w:rPr>
  </w:style>
  <w:style w:type="paragraph" w:styleId="Sraopastraipa">
    <w:name w:val="List Paragraph"/>
    <w:basedOn w:val="prastasis"/>
    <w:uiPriority w:val="34"/>
    <w:qFormat/>
    <w:rsid w:val="0002406B"/>
    <w:pPr>
      <w:ind w:left="720"/>
      <w:contextualSpacing/>
    </w:pPr>
    <w:rPr>
      <w:rFonts w:ascii="Arial Unicode MS" w:eastAsia="Arial Unicode MS" w:hAnsi="Arial Unicode MS" w:cs="Arial Unicode MS"/>
      <w:color w:val="000000"/>
    </w:rPr>
  </w:style>
  <w:style w:type="character" w:customStyle="1" w:styleId="Pagrindinistekstas">
    <w:name w:val="Pagrindinis tekstas_"/>
    <w:link w:val="Pagrindinistekstas31"/>
    <w:locked/>
    <w:rsid w:val="0002406B"/>
    <w:rPr>
      <w:sz w:val="22"/>
      <w:szCs w:val="22"/>
      <w:shd w:val="clear" w:color="auto" w:fill="FFFFFF"/>
    </w:rPr>
  </w:style>
  <w:style w:type="paragraph" w:customStyle="1" w:styleId="Pagrindinistekstas31">
    <w:name w:val="Pagrindinis tekstas31"/>
    <w:basedOn w:val="prastasis"/>
    <w:link w:val="Pagrindinistekstas"/>
    <w:rsid w:val="0002406B"/>
    <w:pPr>
      <w:shd w:val="clear" w:color="auto" w:fill="FFFFFF"/>
      <w:spacing w:before="300" w:after="240" w:line="274" w:lineRule="exact"/>
      <w:jc w:val="center"/>
    </w:pPr>
    <w:rPr>
      <w:sz w:val="22"/>
      <w:szCs w:val="22"/>
    </w:rPr>
  </w:style>
  <w:style w:type="character" w:customStyle="1" w:styleId="Pagrindinistekstas4">
    <w:name w:val="Pagrindinis tekstas (4)_"/>
    <w:link w:val="Pagrindinistekstas40"/>
    <w:locked/>
    <w:rsid w:val="0002406B"/>
    <w:rPr>
      <w:sz w:val="35"/>
      <w:szCs w:val="35"/>
      <w:shd w:val="clear" w:color="auto" w:fill="FFFFFF"/>
    </w:rPr>
  </w:style>
  <w:style w:type="paragraph" w:customStyle="1" w:styleId="Pagrindinistekstas40">
    <w:name w:val="Pagrindinis tekstas (4)"/>
    <w:basedOn w:val="prastasis"/>
    <w:link w:val="Pagrindinistekstas4"/>
    <w:rsid w:val="0002406B"/>
    <w:pPr>
      <w:shd w:val="clear" w:color="auto" w:fill="FFFFFF"/>
      <w:spacing w:line="0" w:lineRule="atLeast"/>
    </w:pPr>
    <w:rPr>
      <w:sz w:val="35"/>
      <w:szCs w:val="35"/>
    </w:rPr>
  </w:style>
  <w:style w:type="character" w:styleId="Komentaronuoroda">
    <w:name w:val="annotation reference"/>
    <w:semiHidden/>
    <w:unhideWhenUsed/>
    <w:rsid w:val="0002406B"/>
    <w:rPr>
      <w:sz w:val="16"/>
    </w:rPr>
  </w:style>
  <w:style w:type="character" w:customStyle="1" w:styleId="Pagrindinistekstas5">
    <w:name w:val="Pagrindinis tekstas5"/>
    <w:rsid w:val="0002406B"/>
  </w:style>
  <w:style w:type="character" w:customStyle="1" w:styleId="Temosantrat3">
    <w:name w:val="Temos antraštė #3"/>
    <w:rsid w:val="0002406B"/>
  </w:style>
  <w:style w:type="character" w:customStyle="1" w:styleId="Pagrindinistekstas7">
    <w:name w:val="Pagrindinis tekstas7"/>
    <w:rsid w:val="0002406B"/>
  </w:style>
  <w:style w:type="character" w:customStyle="1" w:styleId="Pagrindinistekstas8">
    <w:name w:val="Pagrindinis tekstas8"/>
    <w:rsid w:val="0002406B"/>
  </w:style>
  <w:style w:type="character" w:customStyle="1" w:styleId="Pagrindinistekstas9">
    <w:name w:val="Pagrindinis tekstas9"/>
    <w:rsid w:val="0002406B"/>
  </w:style>
  <w:style w:type="character" w:customStyle="1" w:styleId="Pagrindinistekstas10">
    <w:name w:val="Pagrindinis tekstas10"/>
    <w:rsid w:val="0002406B"/>
  </w:style>
  <w:style w:type="character" w:customStyle="1" w:styleId="Pagrindinistekstas11">
    <w:name w:val="Pagrindinis tekstas11"/>
    <w:rsid w:val="0002406B"/>
  </w:style>
  <w:style w:type="character" w:customStyle="1" w:styleId="Pagrindinistekstas12">
    <w:name w:val="Pagrindinis tekstas12"/>
    <w:rsid w:val="0002406B"/>
  </w:style>
  <w:style w:type="character" w:customStyle="1" w:styleId="Pagrindinistekstas13">
    <w:name w:val="Pagrindinis tekstas13"/>
    <w:rsid w:val="0002406B"/>
  </w:style>
  <w:style w:type="character" w:customStyle="1" w:styleId="Pagrindinistekstas14">
    <w:name w:val="Pagrindinis tekstas14"/>
    <w:rsid w:val="0002406B"/>
  </w:style>
  <w:style w:type="character" w:customStyle="1" w:styleId="Pagrindinistekstas15">
    <w:name w:val="Pagrindinis tekstas15"/>
    <w:rsid w:val="0002406B"/>
  </w:style>
  <w:style w:type="character" w:customStyle="1" w:styleId="Pagrindinistekstas16">
    <w:name w:val="Pagrindinis tekstas16"/>
    <w:rsid w:val="0002406B"/>
  </w:style>
  <w:style w:type="character" w:customStyle="1" w:styleId="Pagrindinistekstas17">
    <w:name w:val="Pagrindinis tekstas17"/>
    <w:rsid w:val="0002406B"/>
  </w:style>
  <w:style w:type="character" w:customStyle="1" w:styleId="Pagrindinistekstas18">
    <w:name w:val="Pagrindinis tekstas18"/>
    <w:rsid w:val="0002406B"/>
  </w:style>
  <w:style w:type="character" w:customStyle="1" w:styleId="Pagrindinistekstas19">
    <w:name w:val="Pagrindinis tekstas19"/>
    <w:rsid w:val="0002406B"/>
  </w:style>
  <w:style w:type="character" w:customStyle="1" w:styleId="Pagrindinistekstas20">
    <w:name w:val="Pagrindinis tekstas20"/>
    <w:rsid w:val="0002406B"/>
  </w:style>
  <w:style w:type="character" w:customStyle="1" w:styleId="Pagrindinistekstas21">
    <w:name w:val="Pagrindinis tekstas21"/>
    <w:rsid w:val="0002406B"/>
  </w:style>
  <w:style w:type="character" w:customStyle="1" w:styleId="Pagrindinistekstas22">
    <w:name w:val="Pagrindinis tekstas22"/>
    <w:rsid w:val="0002406B"/>
  </w:style>
  <w:style w:type="character" w:customStyle="1" w:styleId="Pagrindinistekstas23">
    <w:name w:val="Pagrindinis tekstas23"/>
    <w:rsid w:val="0002406B"/>
  </w:style>
  <w:style w:type="character" w:customStyle="1" w:styleId="Pagrindinistekstas24">
    <w:name w:val="Pagrindinis tekstas24"/>
    <w:rsid w:val="0002406B"/>
  </w:style>
  <w:style w:type="character" w:customStyle="1" w:styleId="Pagrindinistekstas25">
    <w:name w:val="Pagrindinis tekstas25"/>
    <w:rsid w:val="0002406B"/>
  </w:style>
  <w:style w:type="character" w:customStyle="1" w:styleId="Pagrindinistekstas50">
    <w:name w:val="Pagrindinis tekstas (5)"/>
    <w:rsid w:val="0002406B"/>
  </w:style>
  <w:style w:type="character" w:styleId="Grietas">
    <w:name w:val="Strong"/>
    <w:basedOn w:val="Numatytasispastraiposriftas"/>
    <w:qFormat/>
    <w:rsid w:val="0002406B"/>
    <w:rPr>
      <w:b/>
      <w:bCs/>
    </w:rPr>
  </w:style>
  <w:style w:type="character" w:styleId="Hipersaitas">
    <w:name w:val="Hyperlink"/>
    <w:semiHidden/>
    <w:unhideWhenUsed/>
    <w:rsid w:val="00837965"/>
    <w:rPr>
      <w:color w:val="0000FF"/>
      <w:u w:val="single"/>
    </w:rPr>
  </w:style>
  <w:style w:type="paragraph" w:styleId="Pagrindinistekstas0">
    <w:name w:val="Body Text"/>
    <w:basedOn w:val="prastasis"/>
    <w:link w:val="PagrindinistekstasDiagrama"/>
    <w:unhideWhenUsed/>
    <w:rsid w:val="00837965"/>
    <w:pPr>
      <w:shd w:val="clear" w:color="auto" w:fill="FFFFFF"/>
      <w:spacing w:before="300" w:line="240" w:lineRule="atLeast"/>
      <w:ind w:hanging="420"/>
    </w:pPr>
    <w:rPr>
      <w:sz w:val="21"/>
      <w:szCs w:val="21"/>
    </w:rPr>
  </w:style>
  <w:style w:type="character" w:customStyle="1" w:styleId="PagrindinistekstasDiagrama">
    <w:name w:val="Pagrindinis tekstas Diagrama"/>
    <w:basedOn w:val="Numatytasispastraiposriftas"/>
    <w:link w:val="Pagrindinistekstas0"/>
    <w:rsid w:val="00837965"/>
    <w:rPr>
      <w:sz w:val="21"/>
      <w:szCs w:val="21"/>
      <w:shd w:val="clear" w:color="auto" w:fill="FFFFFF"/>
    </w:rPr>
  </w:style>
  <w:style w:type="paragraph" w:styleId="Debesliotekstas">
    <w:name w:val="Balloon Text"/>
    <w:basedOn w:val="prastasis"/>
    <w:link w:val="DebesliotekstasDiagrama"/>
    <w:uiPriority w:val="99"/>
    <w:semiHidden/>
    <w:unhideWhenUsed/>
    <w:rsid w:val="003A4F1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A4F1F"/>
    <w:rPr>
      <w:rFonts w:ascii="Tahoma" w:hAnsi="Tahoma" w:cs="Tahoma"/>
      <w:sz w:val="16"/>
      <w:szCs w:val="16"/>
    </w:rPr>
  </w:style>
  <w:style w:type="paragraph" w:styleId="Pagrindiniotekstotrauka2">
    <w:name w:val="Body Text Indent 2"/>
    <w:basedOn w:val="prastasis"/>
    <w:link w:val="Pagrindiniotekstotrauka2Diagrama"/>
    <w:uiPriority w:val="99"/>
    <w:semiHidden/>
    <w:unhideWhenUsed/>
    <w:rsid w:val="00182AF3"/>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182AF3"/>
    <w:rPr>
      <w:sz w:val="24"/>
      <w:szCs w:val="24"/>
    </w:rPr>
  </w:style>
  <w:style w:type="paragraph" w:styleId="Pagrindinistekstas3">
    <w:name w:val="Body Text 3"/>
    <w:basedOn w:val="prastasis"/>
    <w:link w:val="Pagrindinistekstas3Diagrama"/>
    <w:uiPriority w:val="99"/>
    <w:semiHidden/>
    <w:unhideWhenUsed/>
    <w:rsid w:val="00182AF3"/>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182AF3"/>
    <w:rPr>
      <w:sz w:val="16"/>
      <w:szCs w:val="16"/>
    </w:rPr>
  </w:style>
  <w:style w:type="paragraph" w:styleId="Sraas">
    <w:name w:val="List"/>
    <w:basedOn w:val="prastasis"/>
    <w:rsid w:val="00182AF3"/>
    <w:pPr>
      <w:ind w:left="283" w:hanging="283"/>
    </w:pPr>
    <w:rPr>
      <w:lang w:eastAsia="en-GB"/>
    </w:rPr>
  </w:style>
  <w:style w:type="paragraph" w:styleId="Sraas2">
    <w:name w:val="List 2"/>
    <w:basedOn w:val="prastasis"/>
    <w:rsid w:val="00182AF3"/>
    <w:pPr>
      <w:ind w:left="566" w:hanging="283"/>
    </w:pPr>
    <w:rPr>
      <w:lang w:eastAsia="en-GB"/>
    </w:rPr>
  </w:style>
  <w:style w:type="paragraph" w:styleId="Pavadinimas">
    <w:name w:val="Title"/>
    <w:basedOn w:val="prastasis"/>
    <w:link w:val="PavadinimasDiagrama"/>
    <w:qFormat/>
    <w:rsid w:val="00182AF3"/>
    <w:pPr>
      <w:spacing w:before="240" w:after="60"/>
      <w:jc w:val="center"/>
      <w:outlineLvl w:val="0"/>
    </w:pPr>
    <w:rPr>
      <w:rFonts w:ascii="Arial" w:hAnsi="Arial" w:cs="Arial"/>
      <w:b/>
      <w:bCs/>
      <w:kern w:val="28"/>
      <w:sz w:val="32"/>
      <w:szCs w:val="32"/>
      <w:lang w:eastAsia="en-GB"/>
    </w:rPr>
  </w:style>
  <w:style w:type="character" w:customStyle="1" w:styleId="PavadinimasDiagrama">
    <w:name w:val="Pavadinimas Diagrama"/>
    <w:basedOn w:val="Numatytasispastraiposriftas"/>
    <w:link w:val="Pavadinimas"/>
    <w:rsid w:val="00182AF3"/>
    <w:rPr>
      <w:rFonts w:ascii="Arial" w:hAnsi="Arial" w:cs="Arial"/>
      <w:b/>
      <w:bCs/>
      <w:kern w:val="28"/>
      <w:sz w:val="32"/>
      <w:szCs w:val="32"/>
      <w:lang w:eastAsia="en-GB"/>
    </w:rPr>
  </w:style>
  <w:style w:type="table" w:styleId="Lentelstinklelis">
    <w:name w:val="Table Grid"/>
    <w:basedOn w:val="prastojilentel"/>
    <w:rsid w:val="00182AF3"/>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aiptekstas">
    <w:name w:val="Siaip tekstas"/>
    <w:basedOn w:val="prastasis"/>
    <w:autoRedefine/>
    <w:rsid w:val="00182AF3"/>
    <w:pPr>
      <w:ind w:firstLine="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27086">
      <w:bodyDiv w:val="1"/>
      <w:marLeft w:val="0"/>
      <w:marRight w:val="0"/>
      <w:marTop w:val="0"/>
      <w:marBottom w:val="0"/>
      <w:divBdr>
        <w:top w:val="none" w:sz="0" w:space="0" w:color="auto"/>
        <w:left w:val="none" w:sz="0" w:space="0" w:color="auto"/>
        <w:bottom w:val="none" w:sz="0" w:space="0" w:color="auto"/>
        <w:right w:val="none" w:sz="0" w:space="0" w:color="auto"/>
      </w:divBdr>
    </w:div>
    <w:div w:id="8565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1F78D136</Template>
  <TotalTime>2</TotalTime>
  <Pages>9</Pages>
  <Words>9659</Words>
  <Characters>5506</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Vilma Ruginytė</dc:creator>
  <cp:lastModifiedBy>Jovita Šumskienė</cp:lastModifiedBy>
  <cp:revision>3</cp:revision>
  <cp:lastPrinted>2019-10-07T10:56:00Z</cp:lastPrinted>
  <dcterms:created xsi:type="dcterms:W3CDTF">2019-10-16T14:02:00Z</dcterms:created>
  <dcterms:modified xsi:type="dcterms:W3CDTF">2019-10-22T07:53:00Z</dcterms:modified>
</cp:coreProperties>
</file>