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 w:type="dxa"/>
          <w:right w:w="10" w:type="dxa"/>
        </w:tblCellMar>
        <w:tblLook w:val="04A0" w:firstRow="1" w:lastRow="0" w:firstColumn="1" w:lastColumn="0" w:noHBand="0" w:noVBand="1"/>
      </w:tblPr>
      <w:tblGrid>
        <w:gridCol w:w="400"/>
        <w:gridCol w:w="200"/>
        <w:gridCol w:w="40"/>
        <w:gridCol w:w="160"/>
        <w:gridCol w:w="140"/>
        <w:gridCol w:w="120"/>
        <w:gridCol w:w="80"/>
        <w:gridCol w:w="40"/>
        <w:gridCol w:w="280"/>
        <w:gridCol w:w="140"/>
        <w:gridCol w:w="400"/>
        <w:gridCol w:w="560"/>
        <w:gridCol w:w="340"/>
        <w:gridCol w:w="1860"/>
        <w:gridCol w:w="280"/>
        <w:gridCol w:w="360"/>
        <w:gridCol w:w="1440"/>
        <w:gridCol w:w="360"/>
        <w:gridCol w:w="920"/>
        <w:gridCol w:w="1080"/>
        <w:gridCol w:w="960"/>
        <w:gridCol w:w="380"/>
        <w:gridCol w:w="580"/>
        <w:gridCol w:w="40"/>
        <w:gridCol w:w="1280"/>
        <w:gridCol w:w="320"/>
        <w:gridCol w:w="600"/>
        <w:gridCol w:w="920"/>
        <w:gridCol w:w="240"/>
        <w:gridCol w:w="140"/>
        <w:gridCol w:w="680"/>
        <w:gridCol w:w="200"/>
        <w:gridCol w:w="40"/>
        <w:gridCol w:w="460"/>
        <w:gridCol w:w="400"/>
        <w:gridCol w:w="400"/>
      </w:tblGrid>
      <w:tr w:rsidR="00332CAE">
        <w:trPr>
          <w:trHeight w:hRule="exact" w:val="900"/>
        </w:trPr>
        <w:tc>
          <w:tcPr>
            <w:tcW w:w="1600" w:type="dxa"/>
            <w:gridSpan w:val="10"/>
          </w:tcPr>
          <w:p w:rsidR="00332CAE" w:rsidRDefault="00332CAE">
            <w:pPr>
              <w:pStyle w:val="EMPTYCELLSTYLE"/>
            </w:pPr>
            <w:bookmarkStart w:id="0" w:name="JR_PAGE_ANCHOR_0_1"/>
            <w:bookmarkEnd w:id="0"/>
          </w:p>
        </w:tc>
        <w:tc>
          <w:tcPr>
            <w:tcW w:w="3160" w:type="dxa"/>
            <w:gridSpan w:val="4"/>
          </w:tcPr>
          <w:p w:rsidR="00332CAE" w:rsidRDefault="00332CAE">
            <w:pPr>
              <w:pStyle w:val="EMPTYCELLSTYLE"/>
            </w:pPr>
          </w:p>
        </w:tc>
        <w:tc>
          <w:tcPr>
            <w:tcW w:w="640" w:type="dxa"/>
            <w:gridSpan w:val="2"/>
          </w:tcPr>
          <w:p w:rsidR="00332CAE" w:rsidRDefault="00332CAE">
            <w:pPr>
              <w:pStyle w:val="EMPTYCELLSTYLE"/>
            </w:pPr>
          </w:p>
        </w:tc>
        <w:tc>
          <w:tcPr>
            <w:tcW w:w="5140" w:type="dxa"/>
            <w:gridSpan w:val="6"/>
          </w:tcPr>
          <w:p w:rsidR="00332CAE" w:rsidRDefault="00332CAE">
            <w:pPr>
              <w:pStyle w:val="EMPTYCELLSTYLE"/>
            </w:pPr>
          </w:p>
        </w:tc>
        <w:tc>
          <w:tcPr>
            <w:tcW w:w="620" w:type="dxa"/>
            <w:gridSpan w:val="2"/>
          </w:tcPr>
          <w:p w:rsidR="00332CAE" w:rsidRDefault="00332CAE">
            <w:pPr>
              <w:pStyle w:val="EMPTYCELLSTYLE"/>
            </w:pPr>
          </w:p>
        </w:tc>
        <w:tc>
          <w:tcPr>
            <w:tcW w:w="1280" w:type="dxa"/>
          </w:tcPr>
          <w:p w:rsidR="00332CAE" w:rsidRDefault="00332CAE">
            <w:pPr>
              <w:pStyle w:val="EMPTYCELLSTYLE"/>
            </w:pPr>
          </w:p>
        </w:tc>
        <w:tc>
          <w:tcPr>
            <w:tcW w:w="320" w:type="dxa"/>
          </w:tcPr>
          <w:p w:rsidR="00332CAE" w:rsidRDefault="00332CAE">
            <w:pPr>
              <w:pStyle w:val="EMPTYCELLSTYLE"/>
            </w:pPr>
          </w:p>
        </w:tc>
        <w:tc>
          <w:tcPr>
            <w:tcW w:w="1520" w:type="dxa"/>
            <w:gridSpan w:val="2"/>
          </w:tcPr>
          <w:p w:rsidR="00332CAE" w:rsidRDefault="00332CAE">
            <w:pPr>
              <w:pStyle w:val="EMPTYCELLSTYLE"/>
            </w:pPr>
          </w:p>
        </w:tc>
        <w:tc>
          <w:tcPr>
            <w:tcW w:w="380" w:type="dxa"/>
            <w:gridSpan w:val="2"/>
          </w:tcPr>
          <w:p w:rsidR="00332CAE" w:rsidRDefault="00332CAE">
            <w:pPr>
              <w:pStyle w:val="EMPTYCELLSTYLE"/>
            </w:pPr>
          </w:p>
        </w:tc>
        <w:tc>
          <w:tcPr>
            <w:tcW w:w="2180" w:type="dxa"/>
            <w:gridSpan w:val="6"/>
          </w:tcPr>
          <w:p w:rsidR="00332CAE" w:rsidRDefault="00332CAE">
            <w:pPr>
              <w:pStyle w:val="EMPTYCELLSTYLE"/>
            </w:pPr>
          </w:p>
        </w:tc>
      </w:tr>
      <w:tr w:rsidR="00332CAE">
        <w:trPr>
          <w:trHeight w:hRule="exact" w:val="320"/>
        </w:trPr>
        <w:tc>
          <w:tcPr>
            <w:tcW w:w="1600" w:type="dxa"/>
            <w:gridSpan w:val="10"/>
          </w:tcPr>
          <w:p w:rsidR="00332CAE" w:rsidRDefault="00332CAE">
            <w:pPr>
              <w:pStyle w:val="EMPTYCELLSTYLE"/>
            </w:pPr>
          </w:p>
        </w:tc>
        <w:tc>
          <w:tcPr>
            <w:tcW w:w="3160" w:type="dxa"/>
            <w:gridSpan w:val="4"/>
          </w:tcPr>
          <w:p w:rsidR="00332CAE" w:rsidRDefault="00332CAE">
            <w:pPr>
              <w:pStyle w:val="EMPTYCELLSTYLE"/>
            </w:pPr>
          </w:p>
        </w:tc>
        <w:tc>
          <w:tcPr>
            <w:tcW w:w="640" w:type="dxa"/>
            <w:gridSpan w:val="2"/>
          </w:tcPr>
          <w:p w:rsidR="00332CAE" w:rsidRDefault="00332CAE">
            <w:pPr>
              <w:pStyle w:val="EMPTYCELLSTYLE"/>
            </w:pPr>
          </w:p>
        </w:tc>
        <w:tc>
          <w:tcPr>
            <w:tcW w:w="5140" w:type="dxa"/>
            <w:gridSpan w:val="6"/>
          </w:tcPr>
          <w:p w:rsidR="00332CAE" w:rsidRDefault="00332CAE">
            <w:pPr>
              <w:pStyle w:val="EMPTYCELLSTYLE"/>
            </w:pPr>
          </w:p>
        </w:tc>
        <w:tc>
          <w:tcPr>
            <w:tcW w:w="3740" w:type="dxa"/>
            <w:gridSpan w:val="6"/>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PATVIRTINTA/PRITARTA</w:t>
            </w:r>
          </w:p>
        </w:tc>
        <w:tc>
          <w:tcPr>
            <w:tcW w:w="380" w:type="dxa"/>
            <w:gridSpan w:val="2"/>
          </w:tcPr>
          <w:p w:rsidR="00332CAE" w:rsidRDefault="00332CAE">
            <w:pPr>
              <w:pStyle w:val="EMPTYCELLSTYLE"/>
            </w:pPr>
          </w:p>
        </w:tc>
        <w:tc>
          <w:tcPr>
            <w:tcW w:w="2180" w:type="dxa"/>
            <w:gridSpan w:val="6"/>
          </w:tcPr>
          <w:p w:rsidR="00332CAE" w:rsidRDefault="00332CAE">
            <w:pPr>
              <w:pStyle w:val="EMPTYCELLSTYLE"/>
            </w:pPr>
          </w:p>
        </w:tc>
      </w:tr>
      <w:tr w:rsidR="00332CAE">
        <w:trPr>
          <w:trHeight w:hRule="exact" w:val="420"/>
        </w:trPr>
        <w:tc>
          <w:tcPr>
            <w:tcW w:w="1600" w:type="dxa"/>
            <w:gridSpan w:val="10"/>
          </w:tcPr>
          <w:p w:rsidR="00332CAE" w:rsidRDefault="00332CAE">
            <w:pPr>
              <w:pStyle w:val="EMPTYCELLSTYLE"/>
            </w:pPr>
          </w:p>
        </w:tc>
        <w:tc>
          <w:tcPr>
            <w:tcW w:w="3160" w:type="dxa"/>
            <w:gridSpan w:val="4"/>
          </w:tcPr>
          <w:p w:rsidR="00332CAE" w:rsidRDefault="00332CAE">
            <w:pPr>
              <w:pStyle w:val="EMPTYCELLSTYLE"/>
            </w:pPr>
          </w:p>
        </w:tc>
        <w:tc>
          <w:tcPr>
            <w:tcW w:w="640" w:type="dxa"/>
            <w:gridSpan w:val="2"/>
          </w:tcPr>
          <w:p w:rsidR="00332CAE" w:rsidRDefault="00332CAE">
            <w:pPr>
              <w:pStyle w:val="EMPTYCELLSTYLE"/>
            </w:pPr>
          </w:p>
        </w:tc>
        <w:tc>
          <w:tcPr>
            <w:tcW w:w="5140" w:type="dxa"/>
            <w:gridSpan w:val="6"/>
          </w:tcPr>
          <w:p w:rsidR="00332CAE" w:rsidRDefault="00332CAE">
            <w:pPr>
              <w:pStyle w:val="EMPTYCELLSTYLE"/>
            </w:pPr>
          </w:p>
        </w:tc>
        <w:tc>
          <w:tcPr>
            <w:tcW w:w="620" w:type="dxa"/>
            <w:gridSpan w:val="2"/>
          </w:tcPr>
          <w:p w:rsidR="00332CAE" w:rsidRDefault="00332CAE">
            <w:pPr>
              <w:pStyle w:val="EMPTYCELLSTYLE"/>
            </w:pPr>
          </w:p>
        </w:tc>
        <w:tc>
          <w:tcPr>
            <w:tcW w:w="1280" w:type="dxa"/>
          </w:tcPr>
          <w:p w:rsidR="00332CAE" w:rsidRDefault="00332CAE">
            <w:pPr>
              <w:pStyle w:val="EMPTYCELLSTYLE"/>
            </w:pPr>
          </w:p>
        </w:tc>
        <w:tc>
          <w:tcPr>
            <w:tcW w:w="320" w:type="dxa"/>
          </w:tcPr>
          <w:p w:rsidR="00332CAE" w:rsidRDefault="00332CAE">
            <w:pPr>
              <w:pStyle w:val="EMPTYCELLSTYLE"/>
            </w:pPr>
          </w:p>
        </w:tc>
        <w:tc>
          <w:tcPr>
            <w:tcW w:w="1520" w:type="dxa"/>
            <w:gridSpan w:val="2"/>
          </w:tcPr>
          <w:p w:rsidR="00332CAE" w:rsidRDefault="00332CAE">
            <w:pPr>
              <w:pStyle w:val="EMPTYCELLSTYLE"/>
            </w:pPr>
          </w:p>
        </w:tc>
        <w:tc>
          <w:tcPr>
            <w:tcW w:w="380" w:type="dxa"/>
            <w:gridSpan w:val="2"/>
          </w:tcPr>
          <w:p w:rsidR="00332CAE" w:rsidRDefault="00332CAE">
            <w:pPr>
              <w:pStyle w:val="EMPTYCELLSTYLE"/>
            </w:pPr>
          </w:p>
        </w:tc>
        <w:tc>
          <w:tcPr>
            <w:tcW w:w="2180" w:type="dxa"/>
            <w:gridSpan w:val="6"/>
          </w:tcPr>
          <w:p w:rsidR="00332CAE" w:rsidRDefault="00332CAE">
            <w:pPr>
              <w:pStyle w:val="EMPTYCELLSTYLE"/>
            </w:pPr>
          </w:p>
        </w:tc>
      </w:tr>
      <w:tr w:rsidR="00332CAE">
        <w:trPr>
          <w:trHeight w:hRule="exact" w:val="20"/>
        </w:trPr>
        <w:tc>
          <w:tcPr>
            <w:tcW w:w="1600" w:type="dxa"/>
            <w:gridSpan w:val="10"/>
          </w:tcPr>
          <w:p w:rsidR="00332CAE" w:rsidRDefault="00332CAE">
            <w:pPr>
              <w:pStyle w:val="EMPTYCELLSTYLE"/>
            </w:pPr>
          </w:p>
        </w:tc>
        <w:tc>
          <w:tcPr>
            <w:tcW w:w="3160" w:type="dxa"/>
            <w:gridSpan w:val="4"/>
          </w:tcPr>
          <w:p w:rsidR="00332CAE" w:rsidRDefault="00332CAE">
            <w:pPr>
              <w:pStyle w:val="EMPTYCELLSTYLE"/>
            </w:pPr>
          </w:p>
        </w:tc>
        <w:tc>
          <w:tcPr>
            <w:tcW w:w="640" w:type="dxa"/>
            <w:gridSpan w:val="2"/>
          </w:tcPr>
          <w:p w:rsidR="00332CAE" w:rsidRDefault="00332CAE">
            <w:pPr>
              <w:pStyle w:val="EMPTYCELLSTYLE"/>
            </w:pPr>
          </w:p>
        </w:tc>
        <w:tc>
          <w:tcPr>
            <w:tcW w:w="5140" w:type="dxa"/>
            <w:gridSpan w:val="6"/>
          </w:tcPr>
          <w:p w:rsidR="00332CAE" w:rsidRDefault="00332CAE">
            <w:pPr>
              <w:pStyle w:val="EMPTYCELLSTYLE"/>
            </w:pPr>
          </w:p>
        </w:tc>
        <w:tc>
          <w:tcPr>
            <w:tcW w:w="3740" w:type="dxa"/>
            <w:gridSpan w:val="6"/>
            <w:tcBorders>
              <w:top w:val="single" w:sz="8" w:space="0" w:color="000000"/>
            </w:tcBorders>
            <w:shd w:val="clear" w:color="auto" w:fill="FFFFFF"/>
            <w:tcMar>
              <w:top w:w="0" w:type="dxa"/>
              <w:left w:w="0" w:type="dxa"/>
              <w:bottom w:w="0" w:type="dxa"/>
              <w:right w:w="0" w:type="dxa"/>
            </w:tcMar>
          </w:tcPr>
          <w:p w:rsidR="00332CAE" w:rsidRDefault="00332CAE">
            <w:pPr>
              <w:pStyle w:val="EMPTYCELLSTYLE"/>
            </w:pPr>
          </w:p>
        </w:tc>
        <w:tc>
          <w:tcPr>
            <w:tcW w:w="380" w:type="dxa"/>
            <w:gridSpan w:val="2"/>
          </w:tcPr>
          <w:p w:rsidR="00332CAE" w:rsidRDefault="00332CAE">
            <w:pPr>
              <w:pStyle w:val="EMPTYCELLSTYLE"/>
            </w:pPr>
          </w:p>
        </w:tc>
        <w:tc>
          <w:tcPr>
            <w:tcW w:w="2180" w:type="dxa"/>
            <w:gridSpan w:val="6"/>
          </w:tcPr>
          <w:p w:rsidR="00332CAE" w:rsidRDefault="00332CAE">
            <w:pPr>
              <w:pStyle w:val="EMPTYCELLSTYLE"/>
            </w:pPr>
          </w:p>
        </w:tc>
      </w:tr>
      <w:tr w:rsidR="00332CAE">
        <w:trPr>
          <w:trHeight w:hRule="exact" w:val="280"/>
        </w:trPr>
        <w:tc>
          <w:tcPr>
            <w:tcW w:w="1600" w:type="dxa"/>
            <w:gridSpan w:val="10"/>
          </w:tcPr>
          <w:p w:rsidR="00332CAE" w:rsidRDefault="00332CAE">
            <w:pPr>
              <w:pStyle w:val="EMPTYCELLSTYLE"/>
            </w:pPr>
          </w:p>
        </w:tc>
        <w:tc>
          <w:tcPr>
            <w:tcW w:w="3160" w:type="dxa"/>
            <w:gridSpan w:val="4"/>
          </w:tcPr>
          <w:p w:rsidR="00332CAE" w:rsidRDefault="00332CAE">
            <w:pPr>
              <w:pStyle w:val="EMPTYCELLSTYLE"/>
            </w:pPr>
          </w:p>
        </w:tc>
        <w:tc>
          <w:tcPr>
            <w:tcW w:w="640" w:type="dxa"/>
            <w:gridSpan w:val="2"/>
          </w:tcPr>
          <w:p w:rsidR="00332CAE" w:rsidRDefault="00332CAE">
            <w:pPr>
              <w:pStyle w:val="EMPTYCELLSTYLE"/>
            </w:pPr>
          </w:p>
        </w:tc>
        <w:tc>
          <w:tcPr>
            <w:tcW w:w="5140" w:type="dxa"/>
            <w:gridSpan w:val="6"/>
          </w:tcPr>
          <w:p w:rsidR="00332CAE" w:rsidRDefault="00332CAE">
            <w:pPr>
              <w:pStyle w:val="EMPTYCELLSTYLE"/>
            </w:pPr>
          </w:p>
        </w:tc>
        <w:tc>
          <w:tcPr>
            <w:tcW w:w="3740" w:type="dxa"/>
            <w:gridSpan w:val="6"/>
            <w:tcMar>
              <w:top w:w="0" w:type="dxa"/>
              <w:left w:w="0" w:type="dxa"/>
              <w:bottom w:w="0" w:type="dxa"/>
              <w:right w:w="0" w:type="dxa"/>
            </w:tcMar>
            <w:vAlign w:val="center"/>
          </w:tcPr>
          <w:p w:rsidR="00332CAE" w:rsidRDefault="00CE61B4">
            <w:pPr>
              <w:spacing w:before="40" w:after="20"/>
              <w:ind w:left="40" w:right="20"/>
            </w:pPr>
            <w:r>
              <w:rPr>
                <w:rFonts w:ascii="DejaVu Sans" w:eastAsia="DejaVu Sans" w:hAnsi="DejaVu Sans" w:cs="DejaVu Sans"/>
              </w:rPr>
              <w:t>(tvirtinančiojo pareigų pavadinimas)</w:t>
            </w:r>
          </w:p>
        </w:tc>
        <w:tc>
          <w:tcPr>
            <w:tcW w:w="380" w:type="dxa"/>
            <w:gridSpan w:val="2"/>
          </w:tcPr>
          <w:p w:rsidR="00332CAE" w:rsidRDefault="00332CAE">
            <w:pPr>
              <w:pStyle w:val="EMPTYCELLSTYLE"/>
            </w:pPr>
          </w:p>
        </w:tc>
        <w:tc>
          <w:tcPr>
            <w:tcW w:w="2180" w:type="dxa"/>
            <w:gridSpan w:val="6"/>
          </w:tcPr>
          <w:p w:rsidR="00332CAE" w:rsidRDefault="00332CAE">
            <w:pPr>
              <w:pStyle w:val="EMPTYCELLSTYLE"/>
            </w:pPr>
          </w:p>
        </w:tc>
      </w:tr>
      <w:tr w:rsidR="00332CAE">
        <w:trPr>
          <w:trHeight w:hRule="exact" w:val="440"/>
        </w:trPr>
        <w:tc>
          <w:tcPr>
            <w:tcW w:w="1600" w:type="dxa"/>
            <w:gridSpan w:val="10"/>
          </w:tcPr>
          <w:p w:rsidR="00332CAE" w:rsidRDefault="00332CAE">
            <w:pPr>
              <w:pStyle w:val="EMPTYCELLSTYLE"/>
            </w:pPr>
          </w:p>
        </w:tc>
        <w:tc>
          <w:tcPr>
            <w:tcW w:w="3160" w:type="dxa"/>
            <w:gridSpan w:val="4"/>
          </w:tcPr>
          <w:p w:rsidR="00332CAE" w:rsidRDefault="00332CAE">
            <w:pPr>
              <w:pStyle w:val="EMPTYCELLSTYLE"/>
            </w:pPr>
          </w:p>
        </w:tc>
        <w:tc>
          <w:tcPr>
            <w:tcW w:w="640" w:type="dxa"/>
            <w:gridSpan w:val="2"/>
          </w:tcPr>
          <w:p w:rsidR="00332CAE" w:rsidRDefault="00332CAE">
            <w:pPr>
              <w:pStyle w:val="EMPTYCELLSTYLE"/>
            </w:pPr>
          </w:p>
        </w:tc>
        <w:tc>
          <w:tcPr>
            <w:tcW w:w="5140" w:type="dxa"/>
            <w:gridSpan w:val="6"/>
          </w:tcPr>
          <w:p w:rsidR="00332CAE" w:rsidRDefault="00332CAE">
            <w:pPr>
              <w:pStyle w:val="EMPTYCELLSTYLE"/>
            </w:pPr>
          </w:p>
        </w:tc>
        <w:tc>
          <w:tcPr>
            <w:tcW w:w="620" w:type="dxa"/>
            <w:gridSpan w:val="2"/>
          </w:tcPr>
          <w:p w:rsidR="00332CAE" w:rsidRDefault="00332CAE">
            <w:pPr>
              <w:pStyle w:val="EMPTYCELLSTYLE"/>
            </w:pPr>
          </w:p>
        </w:tc>
        <w:tc>
          <w:tcPr>
            <w:tcW w:w="1280" w:type="dxa"/>
          </w:tcPr>
          <w:p w:rsidR="00332CAE" w:rsidRDefault="00332CAE">
            <w:pPr>
              <w:pStyle w:val="EMPTYCELLSTYLE"/>
            </w:pPr>
          </w:p>
        </w:tc>
        <w:tc>
          <w:tcPr>
            <w:tcW w:w="320" w:type="dxa"/>
            <w:vMerge w:val="restart"/>
            <w:tcMar>
              <w:top w:w="0" w:type="dxa"/>
              <w:left w:w="0" w:type="dxa"/>
              <w:bottom w:w="0" w:type="dxa"/>
              <w:right w:w="0" w:type="dxa"/>
            </w:tcMar>
            <w:vAlign w:val="bottom"/>
          </w:tcPr>
          <w:p w:rsidR="00332CAE" w:rsidRDefault="00CE61B4">
            <w:pPr>
              <w:spacing w:before="40" w:after="20"/>
              <w:ind w:left="40" w:right="20"/>
            </w:pPr>
            <w:proofErr w:type="spellStart"/>
            <w:r>
              <w:rPr>
                <w:rFonts w:ascii="DejaVu Sans" w:eastAsia="DejaVu Sans" w:hAnsi="DejaVu Sans" w:cs="DejaVu Sans"/>
              </w:rPr>
              <w:t>Nr</w:t>
            </w:r>
            <w:proofErr w:type="spellEnd"/>
          </w:p>
        </w:tc>
        <w:tc>
          <w:tcPr>
            <w:tcW w:w="1520" w:type="dxa"/>
            <w:gridSpan w:val="2"/>
          </w:tcPr>
          <w:p w:rsidR="00332CAE" w:rsidRDefault="00332CAE">
            <w:pPr>
              <w:pStyle w:val="EMPTYCELLSTYLE"/>
            </w:pPr>
          </w:p>
        </w:tc>
        <w:tc>
          <w:tcPr>
            <w:tcW w:w="380" w:type="dxa"/>
            <w:gridSpan w:val="2"/>
          </w:tcPr>
          <w:p w:rsidR="00332CAE" w:rsidRDefault="00332CAE">
            <w:pPr>
              <w:pStyle w:val="EMPTYCELLSTYLE"/>
            </w:pPr>
          </w:p>
        </w:tc>
        <w:tc>
          <w:tcPr>
            <w:tcW w:w="2180" w:type="dxa"/>
            <w:gridSpan w:val="6"/>
          </w:tcPr>
          <w:p w:rsidR="00332CAE" w:rsidRDefault="00332CAE">
            <w:pPr>
              <w:pStyle w:val="EMPTYCELLSTYLE"/>
            </w:pPr>
          </w:p>
        </w:tc>
      </w:tr>
      <w:tr w:rsidR="00332CAE">
        <w:trPr>
          <w:trHeight w:hRule="exact" w:val="20"/>
        </w:trPr>
        <w:tc>
          <w:tcPr>
            <w:tcW w:w="1600" w:type="dxa"/>
            <w:gridSpan w:val="10"/>
          </w:tcPr>
          <w:p w:rsidR="00332CAE" w:rsidRDefault="00332CAE">
            <w:pPr>
              <w:pStyle w:val="EMPTYCELLSTYLE"/>
            </w:pPr>
          </w:p>
        </w:tc>
        <w:tc>
          <w:tcPr>
            <w:tcW w:w="3160" w:type="dxa"/>
            <w:gridSpan w:val="4"/>
          </w:tcPr>
          <w:p w:rsidR="00332CAE" w:rsidRDefault="00332CAE">
            <w:pPr>
              <w:pStyle w:val="EMPTYCELLSTYLE"/>
            </w:pPr>
          </w:p>
        </w:tc>
        <w:tc>
          <w:tcPr>
            <w:tcW w:w="640" w:type="dxa"/>
            <w:gridSpan w:val="2"/>
          </w:tcPr>
          <w:p w:rsidR="00332CAE" w:rsidRDefault="00332CAE">
            <w:pPr>
              <w:pStyle w:val="EMPTYCELLSTYLE"/>
            </w:pPr>
          </w:p>
        </w:tc>
        <w:tc>
          <w:tcPr>
            <w:tcW w:w="5140" w:type="dxa"/>
            <w:gridSpan w:val="6"/>
          </w:tcPr>
          <w:p w:rsidR="00332CAE" w:rsidRDefault="00332CAE">
            <w:pPr>
              <w:pStyle w:val="EMPTYCELLSTYLE"/>
            </w:pPr>
          </w:p>
        </w:tc>
        <w:tc>
          <w:tcPr>
            <w:tcW w:w="1900" w:type="dxa"/>
            <w:gridSpan w:val="3"/>
            <w:tcBorders>
              <w:top w:val="single" w:sz="8" w:space="0" w:color="000000"/>
            </w:tcBorders>
            <w:shd w:val="clear" w:color="auto" w:fill="FFFFFF"/>
            <w:tcMar>
              <w:top w:w="0" w:type="dxa"/>
              <w:left w:w="0" w:type="dxa"/>
              <w:bottom w:w="0" w:type="dxa"/>
              <w:right w:w="0" w:type="dxa"/>
            </w:tcMar>
          </w:tcPr>
          <w:p w:rsidR="00332CAE" w:rsidRDefault="00332CAE">
            <w:pPr>
              <w:pStyle w:val="EMPTYCELLSTYLE"/>
            </w:pPr>
          </w:p>
        </w:tc>
        <w:tc>
          <w:tcPr>
            <w:tcW w:w="320" w:type="dxa"/>
            <w:vMerge/>
            <w:tcMar>
              <w:top w:w="0" w:type="dxa"/>
              <w:left w:w="0" w:type="dxa"/>
              <w:bottom w:w="0" w:type="dxa"/>
              <w:right w:w="0" w:type="dxa"/>
            </w:tcMar>
            <w:vAlign w:val="bottom"/>
          </w:tcPr>
          <w:p w:rsidR="00332CAE" w:rsidRDefault="00332CAE">
            <w:pPr>
              <w:pStyle w:val="EMPTYCELLSTYLE"/>
            </w:pPr>
          </w:p>
        </w:tc>
        <w:tc>
          <w:tcPr>
            <w:tcW w:w="1520" w:type="dxa"/>
            <w:gridSpan w:val="2"/>
            <w:tcBorders>
              <w:top w:val="single" w:sz="8" w:space="0" w:color="000000"/>
            </w:tcBorders>
            <w:shd w:val="clear" w:color="auto" w:fill="FFFFFF"/>
            <w:tcMar>
              <w:top w:w="0" w:type="dxa"/>
              <w:left w:w="0" w:type="dxa"/>
              <w:bottom w:w="0" w:type="dxa"/>
              <w:right w:w="0" w:type="dxa"/>
            </w:tcMar>
          </w:tcPr>
          <w:p w:rsidR="00332CAE" w:rsidRDefault="00332CAE">
            <w:pPr>
              <w:pStyle w:val="EMPTYCELLSTYLE"/>
            </w:pPr>
          </w:p>
        </w:tc>
        <w:tc>
          <w:tcPr>
            <w:tcW w:w="380" w:type="dxa"/>
            <w:gridSpan w:val="2"/>
          </w:tcPr>
          <w:p w:rsidR="00332CAE" w:rsidRDefault="00332CAE">
            <w:pPr>
              <w:pStyle w:val="EMPTYCELLSTYLE"/>
            </w:pPr>
          </w:p>
        </w:tc>
        <w:tc>
          <w:tcPr>
            <w:tcW w:w="2180" w:type="dxa"/>
            <w:gridSpan w:val="6"/>
          </w:tcPr>
          <w:p w:rsidR="00332CAE" w:rsidRDefault="00332CAE">
            <w:pPr>
              <w:pStyle w:val="EMPTYCELLSTYLE"/>
            </w:pPr>
          </w:p>
        </w:tc>
      </w:tr>
      <w:tr w:rsidR="00332CAE">
        <w:trPr>
          <w:trHeight w:hRule="exact" w:val="280"/>
        </w:trPr>
        <w:tc>
          <w:tcPr>
            <w:tcW w:w="1600" w:type="dxa"/>
            <w:gridSpan w:val="10"/>
          </w:tcPr>
          <w:p w:rsidR="00332CAE" w:rsidRDefault="00332CAE">
            <w:pPr>
              <w:pStyle w:val="EMPTYCELLSTYLE"/>
            </w:pPr>
          </w:p>
        </w:tc>
        <w:tc>
          <w:tcPr>
            <w:tcW w:w="3160" w:type="dxa"/>
            <w:gridSpan w:val="4"/>
          </w:tcPr>
          <w:p w:rsidR="00332CAE" w:rsidRDefault="00332CAE">
            <w:pPr>
              <w:pStyle w:val="EMPTYCELLSTYLE"/>
            </w:pPr>
          </w:p>
        </w:tc>
        <w:tc>
          <w:tcPr>
            <w:tcW w:w="640" w:type="dxa"/>
            <w:gridSpan w:val="2"/>
          </w:tcPr>
          <w:p w:rsidR="00332CAE" w:rsidRDefault="00332CAE">
            <w:pPr>
              <w:pStyle w:val="EMPTYCELLSTYLE"/>
            </w:pPr>
          </w:p>
        </w:tc>
        <w:tc>
          <w:tcPr>
            <w:tcW w:w="5140" w:type="dxa"/>
            <w:gridSpan w:val="6"/>
          </w:tcPr>
          <w:p w:rsidR="00332CAE" w:rsidRDefault="00332CAE">
            <w:pPr>
              <w:pStyle w:val="EMPTYCELLSTYLE"/>
            </w:pPr>
          </w:p>
        </w:tc>
        <w:tc>
          <w:tcPr>
            <w:tcW w:w="3740" w:type="dxa"/>
            <w:gridSpan w:val="6"/>
            <w:tcMar>
              <w:top w:w="0" w:type="dxa"/>
              <w:left w:w="0" w:type="dxa"/>
              <w:bottom w:w="0" w:type="dxa"/>
              <w:right w:w="0" w:type="dxa"/>
            </w:tcMar>
            <w:vAlign w:val="center"/>
          </w:tcPr>
          <w:p w:rsidR="00332CAE" w:rsidRDefault="00CE61B4">
            <w:pPr>
              <w:spacing w:before="40" w:after="20"/>
              <w:ind w:left="40" w:right="20"/>
            </w:pPr>
            <w:r>
              <w:rPr>
                <w:rFonts w:ascii="DejaVu Sans" w:eastAsia="DejaVu Sans" w:hAnsi="DejaVu Sans" w:cs="DejaVu Sans"/>
              </w:rPr>
              <w:t xml:space="preserve">teisės akto data, rūšis </w:t>
            </w:r>
            <w:proofErr w:type="spellStart"/>
            <w:r>
              <w:rPr>
                <w:rFonts w:ascii="DejaVu Sans" w:eastAsia="DejaVu Sans" w:hAnsi="DejaVu Sans" w:cs="DejaVu Sans"/>
              </w:rPr>
              <w:t>pvz</w:t>
            </w:r>
            <w:proofErr w:type="spellEnd"/>
            <w:r>
              <w:rPr>
                <w:rFonts w:ascii="DejaVu Sans" w:eastAsia="DejaVu Sans" w:hAnsi="DejaVu Sans" w:cs="DejaVu Sans"/>
              </w:rPr>
              <w:t>: įsakymu</w:t>
            </w:r>
          </w:p>
        </w:tc>
        <w:tc>
          <w:tcPr>
            <w:tcW w:w="380" w:type="dxa"/>
            <w:gridSpan w:val="2"/>
          </w:tcPr>
          <w:p w:rsidR="00332CAE" w:rsidRDefault="00332CAE">
            <w:pPr>
              <w:pStyle w:val="EMPTYCELLSTYLE"/>
            </w:pPr>
          </w:p>
        </w:tc>
        <w:tc>
          <w:tcPr>
            <w:tcW w:w="2180" w:type="dxa"/>
            <w:gridSpan w:val="6"/>
          </w:tcPr>
          <w:p w:rsidR="00332CAE" w:rsidRDefault="00332CAE">
            <w:pPr>
              <w:pStyle w:val="EMPTYCELLSTYLE"/>
            </w:pPr>
          </w:p>
        </w:tc>
      </w:tr>
      <w:tr w:rsidR="00332CAE">
        <w:trPr>
          <w:trHeight w:hRule="exact" w:val="1660"/>
        </w:trPr>
        <w:tc>
          <w:tcPr>
            <w:tcW w:w="1600" w:type="dxa"/>
            <w:gridSpan w:val="10"/>
          </w:tcPr>
          <w:p w:rsidR="00332CAE" w:rsidRDefault="00332CAE">
            <w:pPr>
              <w:pStyle w:val="EMPTYCELLSTYLE"/>
            </w:pPr>
          </w:p>
        </w:tc>
        <w:tc>
          <w:tcPr>
            <w:tcW w:w="3160" w:type="dxa"/>
            <w:gridSpan w:val="4"/>
          </w:tcPr>
          <w:p w:rsidR="00332CAE" w:rsidRDefault="00332CAE">
            <w:pPr>
              <w:pStyle w:val="EMPTYCELLSTYLE"/>
            </w:pPr>
          </w:p>
        </w:tc>
        <w:tc>
          <w:tcPr>
            <w:tcW w:w="640" w:type="dxa"/>
            <w:gridSpan w:val="2"/>
          </w:tcPr>
          <w:p w:rsidR="00332CAE" w:rsidRDefault="00332CAE">
            <w:pPr>
              <w:pStyle w:val="EMPTYCELLSTYLE"/>
            </w:pPr>
          </w:p>
        </w:tc>
        <w:tc>
          <w:tcPr>
            <w:tcW w:w="5140" w:type="dxa"/>
            <w:gridSpan w:val="6"/>
          </w:tcPr>
          <w:p w:rsidR="00332CAE" w:rsidRDefault="00332CAE">
            <w:pPr>
              <w:pStyle w:val="EMPTYCELLSTYLE"/>
            </w:pPr>
          </w:p>
        </w:tc>
        <w:tc>
          <w:tcPr>
            <w:tcW w:w="620" w:type="dxa"/>
            <w:gridSpan w:val="2"/>
          </w:tcPr>
          <w:p w:rsidR="00332CAE" w:rsidRDefault="00332CAE">
            <w:pPr>
              <w:pStyle w:val="EMPTYCELLSTYLE"/>
            </w:pPr>
          </w:p>
        </w:tc>
        <w:tc>
          <w:tcPr>
            <w:tcW w:w="1280" w:type="dxa"/>
          </w:tcPr>
          <w:p w:rsidR="00332CAE" w:rsidRDefault="00332CAE">
            <w:pPr>
              <w:pStyle w:val="EMPTYCELLSTYLE"/>
            </w:pPr>
          </w:p>
        </w:tc>
        <w:tc>
          <w:tcPr>
            <w:tcW w:w="320" w:type="dxa"/>
          </w:tcPr>
          <w:p w:rsidR="00332CAE" w:rsidRDefault="00332CAE">
            <w:pPr>
              <w:pStyle w:val="EMPTYCELLSTYLE"/>
            </w:pPr>
          </w:p>
        </w:tc>
        <w:tc>
          <w:tcPr>
            <w:tcW w:w="1520" w:type="dxa"/>
            <w:gridSpan w:val="2"/>
          </w:tcPr>
          <w:p w:rsidR="00332CAE" w:rsidRDefault="00332CAE">
            <w:pPr>
              <w:pStyle w:val="EMPTYCELLSTYLE"/>
            </w:pPr>
          </w:p>
        </w:tc>
        <w:tc>
          <w:tcPr>
            <w:tcW w:w="380" w:type="dxa"/>
            <w:gridSpan w:val="2"/>
          </w:tcPr>
          <w:p w:rsidR="00332CAE" w:rsidRDefault="00332CAE">
            <w:pPr>
              <w:pStyle w:val="EMPTYCELLSTYLE"/>
            </w:pPr>
          </w:p>
        </w:tc>
        <w:tc>
          <w:tcPr>
            <w:tcW w:w="2180" w:type="dxa"/>
            <w:gridSpan w:val="6"/>
          </w:tcPr>
          <w:p w:rsidR="00332CAE" w:rsidRDefault="00332CAE">
            <w:pPr>
              <w:pStyle w:val="EMPTYCELLSTYLE"/>
            </w:pPr>
          </w:p>
        </w:tc>
      </w:tr>
      <w:tr w:rsidR="00332CAE">
        <w:trPr>
          <w:trHeight w:hRule="exact" w:val="400"/>
        </w:trPr>
        <w:tc>
          <w:tcPr>
            <w:tcW w:w="1600" w:type="dxa"/>
            <w:gridSpan w:val="10"/>
          </w:tcPr>
          <w:p w:rsidR="00332CAE" w:rsidRDefault="00332CAE">
            <w:pPr>
              <w:pStyle w:val="EMPTYCELLSTYLE"/>
            </w:pPr>
          </w:p>
        </w:tc>
        <w:tc>
          <w:tcPr>
            <w:tcW w:w="3160" w:type="dxa"/>
            <w:gridSpan w:val="4"/>
          </w:tcPr>
          <w:p w:rsidR="00332CAE" w:rsidRDefault="00332CAE">
            <w:pPr>
              <w:pStyle w:val="EMPTYCELLSTYLE"/>
            </w:pPr>
          </w:p>
        </w:tc>
        <w:tc>
          <w:tcPr>
            <w:tcW w:w="6400" w:type="dxa"/>
            <w:gridSpan w:val="10"/>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 xml:space="preserve">Plungės </w:t>
            </w:r>
            <w:proofErr w:type="spellStart"/>
            <w:r>
              <w:rPr>
                <w:rFonts w:ascii="DejaVu Sans" w:eastAsia="DejaVu Sans" w:hAnsi="DejaVu Sans" w:cs="DejaVu Sans"/>
              </w:rPr>
              <w:t>m</w:t>
            </w:r>
            <w:proofErr w:type="spellEnd"/>
            <w:r>
              <w:rPr>
                <w:rFonts w:ascii="DejaVu Sans" w:eastAsia="DejaVu Sans" w:hAnsi="DejaVu Sans" w:cs="DejaVu Sans"/>
              </w:rPr>
              <w:t>.</w:t>
            </w:r>
          </w:p>
        </w:tc>
        <w:tc>
          <w:tcPr>
            <w:tcW w:w="1280" w:type="dxa"/>
          </w:tcPr>
          <w:p w:rsidR="00332CAE" w:rsidRDefault="00332CAE">
            <w:pPr>
              <w:pStyle w:val="EMPTYCELLSTYLE"/>
            </w:pPr>
          </w:p>
        </w:tc>
        <w:tc>
          <w:tcPr>
            <w:tcW w:w="320" w:type="dxa"/>
          </w:tcPr>
          <w:p w:rsidR="00332CAE" w:rsidRDefault="00332CAE">
            <w:pPr>
              <w:pStyle w:val="EMPTYCELLSTYLE"/>
            </w:pPr>
          </w:p>
        </w:tc>
        <w:tc>
          <w:tcPr>
            <w:tcW w:w="1520" w:type="dxa"/>
            <w:gridSpan w:val="2"/>
          </w:tcPr>
          <w:p w:rsidR="00332CAE" w:rsidRDefault="00332CAE">
            <w:pPr>
              <w:pStyle w:val="EMPTYCELLSTYLE"/>
            </w:pPr>
          </w:p>
        </w:tc>
        <w:tc>
          <w:tcPr>
            <w:tcW w:w="380" w:type="dxa"/>
            <w:gridSpan w:val="2"/>
          </w:tcPr>
          <w:p w:rsidR="00332CAE" w:rsidRDefault="00332CAE">
            <w:pPr>
              <w:pStyle w:val="EMPTYCELLSTYLE"/>
            </w:pPr>
          </w:p>
        </w:tc>
        <w:tc>
          <w:tcPr>
            <w:tcW w:w="2180" w:type="dxa"/>
            <w:gridSpan w:val="6"/>
          </w:tcPr>
          <w:p w:rsidR="00332CAE" w:rsidRDefault="00332CAE">
            <w:pPr>
              <w:pStyle w:val="EMPTYCELLSTYLE"/>
            </w:pPr>
          </w:p>
        </w:tc>
      </w:tr>
      <w:tr w:rsidR="00332CAE">
        <w:trPr>
          <w:trHeight w:hRule="exact" w:val="20"/>
        </w:trPr>
        <w:tc>
          <w:tcPr>
            <w:tcW w:w="1600" w:type="dxa"/>
            <w:gridSpan w:val="10"/>
          </w:tcPr>
          <w:p w:rsidR="00332CAE" w:rsidRDefault="00332CAE">
            <w:pPr>
              <w:pStyle w:val="EMPTYCELLSTYLE"/>
            </w:pPr>
          </w:p>
        </w:tc>
        <w:tc>
          <w:tcPr>
            <w:tcW w:w="3160" w:type="dxa"/>
            <w:gridSpan w:val="4"/>
          </w:tcPr>
          <w:p w:rsidR="00332CAE" w:rsidRDefault="00332CAE">
            <w:pPr>
              <w:pStyle w:val="EMPTYCELLSTYLE"/>
            </w:pPr>
          </w:p>
        </w:tc>
        <w:tc>
          <w:tcPr>
            <w:tcW w:w="640" w:type="dxa"/>
            <w:gridSpan w:val="2"/>
          </w:tcPr>
          <w:p w:rsidR="00332CAE" w:rsidRDefault="00332CAE">
            <w:pPr>
              <w:pStyle w:val="EMPTYCELLSTYLE"/>
            </w:pPr>
          </w:p>
        </w:tc>
        <w:tc>
          <w:tcPr>
            <w:tcW w:w="5140" w:type="dxa"/>
            <w:gridSpan w:val="6"/>
            <w:tcBorders>
              <w:top w:val="single" w:sz="6" w:space="0" w:color="000000"/>
            </w:tcBorders>
            <w:shd w:val="clear" w:color="auto" w:fill="FFFFFF"/>
            <w:tcMar>
              <w:top w:w="0" w:type="dxa"/>
              <w:left w:w="0" w:type="dxa"/>
              <w:bottom w:w="0" w:type="dxa"/>
              <w:right w:w="0" w:type="dxa"/>
            </w:tcMar>
          </w:tcPr>
          <w:p w:rsidR="00332CAE" w:rsidRDefault="00332CAE">
            <w:pPr>
              <w:pStyle w:val="EMPTYCELLSTYLE"/>
            </w:pPr>
          </w:p>
        </w:tc>
        <w:tc>
          <w:tcPr>
            <w:tcW w:w="620" w:type="dxa"/>
            <w:gridSpan w:val="2"/>
          </w:tcPr>
          <w:p w:rsidR="00332CAE" w:rsidRDefault="00332CAE">
            <w:pPr>
              <w:pStyle w:val="EMPTYCELLSTYLE"/>
            </w:pPr>
          </w:p>
        </w:tc>
        <w:tc>
          <w:tcPr>
            <w:tcW w:w="1280" w:type="dxa"/>
          </w:tcPr>
          <w:p w:rsidR="00332CAE" w:rsidRDefault="00332CAE">
            <w:pPr>
              <w:pStyle w:val="EMPTYCELLSTYLE"/>
            </w:pPr>
          </w:p>
        </w:tc>
        <w:tc>
          <w:tcPr>
            <w:tcW w:w="320" w:type="dxa"/>
          </w:tcPr>
          <w:p w:rsidR="00332CAE" w:rsidRDefault="00332CAE">
            <w:pPr>
              <w:pStyle w:val="EMPTYCELLSTYLE"/>
            </w:pPr>
          </w:p>
        </w:tc>
        <w:tc>
          <w:tcPr>
            <w:tcW w:w="1520" w:type="dxa"/>
            <w:gridSpan w:val="2"/>
          </w:tcPr>
          <w:p w:rsidR="00332CAE" w:rsidRDefault="00332CAE">
            <w:pPr>
              <w:pStyle w:val="EMPTYCELLSTYLE"/>
            </w:pPr>
          </w:p>
        </w:tc>
        <w:tc>
          <w:tcPr>
            <w:tcW w:w="380" w:type="dxa"/>
            <w:gridSpan w:val="2"/>
          </w:tcPr>
          <w:p w:rsidR="00332CAE" w:rsidRDefault="00332CAE">
            <w:pPr>
              <w:pStyle w:val="EMPTYCELLSTYLE"/>
            </w:pPr>
          </w:p>
        </w:tc>
        <w:tc>
          <w:tcPr>
            <w:tcW w:w="2180" w:type="dxa"/>
            <w:gridSpan w:val="6"/>
          </w:tcPr>
          <w:p w:rsidR="00332CAE" w:rsidRDefault="00332CAE">
            <w:pPr>
              <w:pStyle w:val="EMPTYCELLSTYLE"/>
            </w:pPr>
          </w:p>
        </w:tc>
      </w:tr>
      <w:tr w:rsidR="00332CAE">
        <w:trPr>
          <w:trHeight w:hRule="exact" w:val="260"/>
        </w:trPr>
        <w:tc>
          <w:tcPr>
            <w:tcW w:w="1600" w:type="dxa"/>
            <w:gridSpan w:val="10"/>
          </w:tcPr>
          <w:p w:rsidR="00332CAE" w:rsidRDefault="00332CAE">
            <w:pPr>
              <w:pStyle w:val="EMPTYCELLSTYLE"/>
            </w:pPr>
          </w:p>
        </w:tc>
        <w:tc>
          <w:tcPr>
            <w:tcW w:w="3160" w:type="dxa"/>
            <w:gridSpan w:val="4"/>
          </w:tcPr>
          <w:p w:rsidR="00332CAE" w:rsidRDefault="00332CAE">
            <w:pPr>
              <w:pStyle w:val="EMPTYCELLSTYLE"/>
            </w:pPr>
          </w:p>
        </w:tc>
        <w:tc>
          <w:tcPr>
            <w:tcW w:w="640" w:type="dxa"/>
            <w:gridSpan w:val="2"/>
          </w:tcPr>
          <w:p w:rsidR="00332CAE" w:rsidRDefault="00332CAE">
            <w:pPr>
              <w:pStyle w:val="EMPTYCELLSTYLE"/>
            </w:pPr>
          </w:p>
        </w:tc>
        <w:tc>
          <w:tcPr>
            <w:tcW w:w="5140" w:type="dxa"/>
            <w:gridSpan w:val="6"/>
          </w:tcPr>
          <w:p w:rsidR="00332CAE" w:rsidRDefault="00332CAE">
            <w:pPr>
              <w:pStyle w:val="EMPTYCELLSTYLE"/>
            </w:pPr>
          </w:p>
        </w:tc>
        <w:tc>
          <w:tcPr>
            <w:tcW w:w="620" w:type="dxa"/>
            <w:gridSpan w:val="2"/>
          </w:tcPr>
          <w:p w:rsidR="00332CAE" w:rsidRDefault="00332CAE">
            <w:pPr>
              <w:pStyle w:val="EMPTYCELLSTYLE"/>
            </w:pPr>
          </w:p>
        </w:tc>
        <w:tc>
          <w:tcPr>
            <w:tcW w:w="1280" w:type="dxa"/>
          </w:tcPr>
          <w:p w:rsidR="00332CAE" w:rsidRDefault="00332CAE">
            <w:pPr>
              <w:pStyle w:val="EMPTYCELLSTYLE"/>
            </w:pPr>
          </w:p>
        </w:tc>
        <w:tc>
          <w:tcPr>
            <w:tcW w:w="320" w:type="dxa"/>
          </w:tcPr>
          <w:p w:rsidR="00332CAE" w:rsidRDefault="00332CAE">
            <w:pPr>
              <w:pStyle w:val="EMPTYCELLSTYLE"/>
            </w:pPr>
          </w:p>
        </w:tc>
        <w:tc>
          <w:tcPr>
            <w:tcW w:w="1520" w:type="dxa"/>
            <w:gridSpan w:val="2"/>
          </w:tcPr>
          <w:p w:rsidR="00332CAE" w:rsidRDefault="00332CAE">
            <w:pPr>
              <w:pStyle w:val="EMPTYCELLSTYLE"/>
            </w:pPr>
          </w:p>
        </w:tc>
        <w:tc>
          <w:tcPr>
            <w:tcW w:w="380" w:type="dxa"/>
            <w:gridSpan w:val="2"/>
          </w:tcPr>
          <w:p w:rsidR="00332CAE" w:rsidRDefault="00332CAE">
            <w:pPr>
              <w:pStyle w:val="EMPTYCELLSTYLE"/>
            </w:pPr>
          </w:p>
        </w:tc>
        <w:tc>
          <w:tcPr>
            <w:tcW w:w="2180" w:type="dxa"/>
            <w:gridSpan w:val="6"/>
          </w:tcPr>
          <w:p w:rsidR="00332CAE" w:rsidRDefault="00332CAE">
            <w:pPr>
              <w:pStyle w:val="EMPTYCELLSTYLE"/>
            </w:pPr>
          </w:p>
        </w:tc>
      </w:tr>
      <w:tr w:rsidR="00332CAE">
        <w:trPr>
          <w:trHeight w:hRule="exact" w:val="1000"/>
        </w:trPr>
        <w:tc>
          <w:tcPr>
            <w:tcW w:w="1600" w:type="dxa"/>
            <w:gridSpan w:val="10"/>
          </w:tcPr>
          <w:p w:rsidR="00332CAE" w:rsidRDefault="00332CAE">
            <w:pPr>
              <w:pStyle w:val="EMPTYCELLSTYLE"/>
            </w:pPr>
          </w:p>
        </w:tc>
        <w:tc>
          <w:tcPr>
            <w:tcW w:w="3160" w:type="dxa"/>
            <w:gridSpan w:val="4"/>
          </w:tcPr>
          <w:p w:rsidR="00332CAE" w:rsidRDefault="00332CAE">
            <w:pPr>
              <w:pStyle w:val="EMPTYCELLSTYLE"/>
            </w:pPr>
          </w:p>
        </w:tc>
        <w:tc>
          <w:tcPr>
            <w:tcW w:w="640" w:type="dxa"/>
            <w:gridSpan w:val="2"/>
          </w:tcPr>
          <w:p w:rsidR="00332CAE" w:rsidRDefault="00332CAE">
            <w:pPr>
              <w:pStyle w:val="EMPTYCELLSTYLE"/>
            </w:pPr>
          </w:p>
        </w:tc>
        <w:tc>
          <w:tcPr>
            <w:tcW w:w="5140" w:type="dxa"/>
            <w:gridSpan w:val="6"/>
          </w:tcPr>
          <w:p w:rsidR="00332CAE" w:rsidRDefault="00332CAE">
            <w:pPr>
              <w:pStyle w:val="EMPTYCELLSTYLE"/>
            </w:pPr>
          </w:p>
        </w:tc>
        <w:tc>
          <w:tcPr>
            <w:tcW w:w="620" w:type="dxa"/>
            <w:gridSpan w:val="2"/>
          </w:tcPr>
          <w:p w:rsidR="00332CAE" w:rsidRDefault="00332CAE">
            <w:pPr>
              <w:pStyle w:val="EMPTYCELLSTYLE"/>
            </w:pPr>
          </w:p>
        </w:tc>
        <w:tc>
          <w:tcPr>
            <w:tcW w:w="1280" w:type="dxa"/>
          </w:tcPr>
          <w:p w:rsidR="00332CAE" w:rsidRDefault="00332CAE">
            <w:pPr>
              <w:pStyle w:val="EMPTYCELLSTYLE"/>
            </w:pPr>
          </w:p>
        </w:tc>
        <w:tc>
          <w:tcPr>
            <w:tcW w:w="320" w:type="dxa"/>
          </w:tcPr>
          <w:p w:rsidR="00332CAE" w:rsidRDefault="00332CAE">
            <w:pPr>
              <w:pStyle w:val="EMPTYCELLSTYLE"/>
            </w:pPr>
          </w:p>
        </w:tc>
        <w:tc>
          <w:tcPr>
            <w:tcW w:w="1520" w:type="dxa"/>
            <w:gridSpan w:val="2"/>
          </w:tcPr>
          <w:p w:rsidR="00332CAE" w:rsidRDefault="00332CAE">
            <w:pPr>
              <w:pStyle w:val="EMPTYCELLSTYLE"/>
            </w:pPr>
          </w:p>
        </w:tc>
        <w:tc>
          <w:tcPr>
            <w:tcW w:w="380" w:type="dxa"/>
            <w:gridSpan w:val="2"/>
          </w:tcPr>
          <w:p w:rsidR="00332CAE" w:rsidRDefault="00332CAE">
            <w:pPr>
              <w:pStyle w:val="EMPTYCELLSTYLE"/>
            </w:pPr>
          </w:p>
        </w:tc>
        <w:tc>
          <w:tcPr>
            <w:tcW w:w="2180" w:type="dxa"/>
            <w:gridSpan w:val="6"/>
          </w:tcPr>
          <w:p w:rsidR="00332CAE" w:rsidRDefault="00332CAE">
            <w:pPr>
              <w:pStyle w:val="EMPTYCELLSTYLE"/>
            </w:pPr>
          </w:p>
        </w:tc>
      </w:tr>
      <w:tr w:rsidR="00332CAE">
        <w:trPr>
          <w:trHeight w:hRule="exact" w:val="400"/>
        </w:trPr>
        <w:tc>
          <w:tcPr>
            <w:tcW w:w="1600" w:type="dxa"/>
            <w:gridSpan w:val="10"/>
          </w:tcPr>
          <w:p w:rsidR="00332CAE" w:rsidRDefault="00332CAE">
            <w:pPr>
              <w:pStyle w:val="EMPTYCELLSTYLE"/>
            </w:pPr>
          </w:p>
        </w:tc>
        <w:tc>
          <w:tcPr>
            <w:tcW w:w="3160" w:type="dxa"/>
            <w:gridSpan w:val="4"/>
          </w:tcPr>
          <w:p w:rsidR="00332CAE" w:rsidRDefault="00332CAE">
            <w:pPr>
              <w:pStyle w:val="EMPTYCELLSTYLE"/>
            </w:pPr>
          </w:p>
        </w:tc>
        <w:tc>
          <w:tcPr>
            <w:tcW w:w="6400" w:type="dxa"/>
            <w:gridSpan w:val="10"/>
            <w:tcMar>
              <w:top w:w="0" w:type="dxa"/>
              <w:left w:w="0" w:type="dxa"/>
              <w:bottom w:w="0" w:type="dxa"/>
              <w:right w:w="0" w:type="dxa"/>
            </w:tcMar>
            <w:vAlign w:val="center"/>
          </w:tcPr>
          <w:p w:rsidR="00332CAE" w:rsidRDefault="00CE61B4" w:rsidP="00536812">
            <w:pPr>
              <w:spacing w:before="40" w:after="20"/>
              <w:ind w:left="40" w:right="20"/>
              <w:jc w:val="center"/>
            </w:pPr>
            <w:r>
              <w:rPr>
                <w:rFonts w:ascii="DejaVu Sans" w:eastAsia="DejaVu Sans" w:hAnsi="DejaVu Sans" w:cs="DejaVu Sans"/>
                <w:b/>
              </w:rPr>
              <w:t>2013 - 2018</w:t>
            </w:r>
            <w:r w:rsidR="00536812">
              <w:rPr>
                <w:rFonts w:ascii="DejaVu Sans" w:eastAsia="DejaVu Sans" w:hAnsi="DejaVu Sans" w:cs="DejaVu Sans"/>
                <w:b/>
              </w:rPr>
              <w:t xml:space="preserve"> </w:t>
            </w:r>
            <w:r>
              <w:rPr>
                <w:rFonts w:ascii="DejaVu Sans" w:eastAsia="DejaVu Sans" w:hAnsi="DejaVu Sans" w:cs="DejaVu Sans"/>
                <w:b/>
              </w:rPr>
              <w:t xml:space="preserve"> METŲ</w:t>
            </w:r>
          </w:p>
        </w:tc>
        <w:tc>
          <w:tcPr>
            <w:tcW w:w="1280" w:type="dxa"/>
          </w:tcPr>
          <w:p w:rsidR="00332CAE" w:rsidRDefault="00332CAE">
            <w:pPr>
              <w:pStyle w:val="EMPTYCELLSTYLE"/>
            </w:pPr>
          </w:p>
        </w:tc>
        <w:tc>
          <w:tcPr>
            <w:tcW w:w="320" w:type="dxa"/>
          </w:tcPr>
          <w:p w:rsidR="00332CAE" w:rsidRDefault="00332CAE">
            <w:pPr>
              <w:pStyle w:val="EMPTYCELLSTYLE"/>
            </w:pPr>
          </w:p>
        </w:tc>
        <w:tc>
          <w:tcPr>
            <w:tcW w:w="1520" w:type="dxa"/>
            <w:gridSpan w:val="2"/>
          </w:tcPr>
          <w:p w:rsidR="00332CAE" w:rsidRDefault="00332CAE">
            <w:pPr>
              <w:pStyle w:val="EMPTYCELLSTYLE"/>
            </w:pPr>
          </w:p>
        </w:tc>
        <w:tc>
          <w:tcPr>
            <w:tcW w:w="380" w:type="dxa"/>
            <w:gridSpan w:val="2"/>
          </w:tcPr>
          <w:p w:rsidR="00332CAE" w:rsidRDefault="00332CAE">
            <w:pPr>
              <w:pStyle w:val="EMPTYCELLSTYLE"/>
            </w:pPr>
          </w:p>
        </w:tc>
        <w:tc>
          <w:tcPr>
            <w:tcW w:w="2180" w:type="dxa"/>
            <w:gridSpan w:val="6"/>
          </w:tcPr>
          <w:p w:rsidR="00332CAE" w:rsidRDefault="00332CAE">
            <w:pPr>
              <w:pStyle w:val="EMPTYCELLSTYLE"/>
            </w:pPr>
          </w:p>
        </w:tc>
      </w:tr>
      <w:tr w:rsidR="00332CAE">
        <w:trPr>
          <w:trHeight w:hRule="exact" w:val="420"/>
        </w:trPr>
        <w:tc>
          <w:tcPr>
            <w:tcW w:w="1600" w:type="dxa"/>
            <w:gridSpan w:val="10"/>
          </w:tcPr>
          <w:p w:rsidR="00332CAE" w:rsidRDefault="00332CAE">
            <w:pPr>
              <w:pStyle w:val="EMPTYCELLSTYLE"/>
            </w:pPr>
          </w:p>
        </w:tc>
        <w:tc>
          <w:tcPr>
            <w:tcW w:w="3160" w:type="dxa"/>
            <w:gridSpan w:val="4"/>
          </w:tcPr>
          <w:p w:rsidR="00332CAE" w:rsidRDefault="00332CAE">
            <w:pPr>
              <w:pStyle w:val="EMPTYCELLSTYLE"/>
            </w:pPr>
          </w:p>
        </w:tc>
        <w:tc>
          <w:tcPr>
            <w:tcW w:w="640" w:type="dxa"/>
            <w:gridSpan w:val="2"/>
          </w:tcPr>
          <w:p w:rsidR="00332CAE" w:rsidRDefault="00332CAE">
            <w:pPr>
              <w:pStyle w:val="EMPTYCELLSTYLE"/>
            </w:pPr>
          </w:p>
        </w:tc>
        <w:tc>
          <w:tcPr>
            <w:tcW w:w="5140" w:type="dxa"/>
            <w:gridSpan w:val="6"/>
          </w:tcPr>
          <w:p w:rsidR="00332CAE" w:rsidRDefault="00332CAE">
            <w:pPr>
              <w:pStyle w:val="EMPTYCELLSTYLE"/>
            </w:pPr>
          </w:p>
        </w:tc>
        <w:tc>
          <w:tcPr>
            <w:tcW w:w="620" w:type="dxa"/>
            <w:gridSpan w:val="2"/>
          </w:tcPr>
          <w:p w:rsidR="00332CAE" w:rsidRDefault="00332CAE">
            <w:pPr>
              <w:pStyle w:val="EMPTYCELLSTYLE"/>
            </w:pPr>
          </w:p>
        </w:tc>
        <w:tc>
          <w:tcPr>
            <w:tcW w:w="1280" w:type="dxa"/>
          </w:tcPr>
          <w:p w:rsidR="00332CAE" w:rsidRDefault="00332CAE">
            <w:pPr>
              <w:pStyle w:val="EMPTYCELLSTYLE"/>
            </w:pPr>
          </w:p>
        </w:tc>
        <w:tc>
          <w:tcPr>
            <w:tcW w:w="320" w:type="dxa"/>
          </w:tcPr>
          <w:p w:rsidR="00332CAE" w:rsidRDefault="00332CAE">
            <w:pPr>
              <w:pStyle w:val="EMPTYCELLSTYLE"/>
            </w:pPr>
          </w:p>
        </w:tc>
        <w:tc>
          <w:tcPr>
            <w:tcW w:w="1520" w:type="dxa"/>
            <w:gridSpan w:val="2"/>
          </w:tcPr>
          <w:p w:rsidR="00332CAE" w:rsidRDefault="00332CAE">
            <w:pPr>
              <w:pStyle w:val="EMPTYCELLSTYLE"/>
            </w:pPr>
          </w:p>
        </w:tc>
        <w:tc>
          <w:tcPr>
            <w:tcW w:w="380" w:type="dxa"/>
            <w:gridSpan w:val="2"/>
          </w:tcPr>
          <w:p w:rsidR="00332CAE" w:rsidRDefault="00332CAE">
            <w:pPr>
              <w:pStyle w:val="EMPTYCELLSTYLE"/>
            </w:pPr>
          </w:p>
        </w:tc>
        <w:tc>
          <w:tcPr>
            <w:tcW w:w="2180" w:type="dxa"/>
            <w:gridSpan w:val="6"/>
          </w:tcPr>
          <w:p w:rsidR="00332CAE" w:rsidRDefault="00332CAE">
            <w:pPr>
              <w:pStyle w:val="EMPTYCELLSTYLE"/>
            </w:pPr>
          </w:p>
        </w:tc>
      </w:tr>
      <w:tr w:rsidR="00332CAE">
        <w:trPr>
          <w:trHeight w:hRule="exact" w:val="400"/>
        </w:trPr>
        <w:tc>
          <w:tcPr>
            <w:tcW w:w="1600" w:type="dxa"/>
            <w:gridSpan w:val="10"/>
          </w:tcPr>
          <w:p w:rsidR="00332CAE" w:rsidRDefault="00332CAE">
            <w:pPr>
              <w:pStyle w:val="EMPTYCELLSTYLE"/>
            </w:pPr>
          </w:p>
        </w:tc>
        <w:tc>
          <w:tcPr>
            <w:tcW w:w="13060" w:type="dxa"/>
            <w:gridSpan w:val="20"/>
            <w:tcMar>
              <w:top w:w="0" w:type="dxa"/>
              <w:left w:w="0" w:type="dxa"/>
              <w:bottom w:w="0" w:type="dxa"/>
              <w:right w:w="0" w:type="dxa"/>
            </w:tcMar>
            <w:vAlign w:val="center"/>
          </w:tcPr>
          <w:p w:rsidR="00332CAE" w:rsidRDefault="00332CAE">
            <w:pPr>
              <w:spacing w:before="40" w:after="20"/>
              <w:ind w:left="40" w:right="20"/>
              <w:jc w:val="center"/>
            </w:pPr>
          </w:p>
        </w:tc>
        <w:tc>
          <w:tcPr>
            <w:tcW w:w="2180" w:type="dxa"/>
            <w:gridSpan w:val="6"/>
          </w:tcPr>
          <w:p w:rsidR="00332CAE" w:rsidRDefault="00332CAE">
            <w:pPr>
              <w:pStyle w:val="EMPTYCELLSTYLE"/>
            </w:pPr>
          </w:p>
        </w:tc>
      </w:tr>
      <w:tr w:rsidR="00332CAE">
        <w:trPr>
          <w:trHeight w:hRule="exact" w:val="840"/>
        </w:trPr>
        <w:tc>
          <w:tcPr>
            <w:tcW w:w="1600" w:type="dxa"/>
            <w:gridSpan w:val="10"/>
          </w:tcPr>
          <w:p w:rsidR="00332CAE" w:rsidRDefault="00332CAE">
            <w:pPr>
              <w:pStyle w:val="EMPTYCELLSTYLE"/>
            </w:pPr>
          </w:p>
        </w:tc>
        <w:tc>
          <w:tcPr>
            <w:tcW w:w="3160" w:type="dxa"/>
            <w:gridSpan w:val="4"/>
          </w:tcPr>
          <w:p w:rsidR="00332CAE" w:rsidRDefault="00332CAE">
            <w:pPr>
              <w:pStyle w:val="EMPTYCELLSTYLE"/>
            </w:pPr>
          </w:p>
        </w:tc>
        <w:tc>
          <w:tcPr>
            <w:tcW w:w="640" w:type="dxa"/>
            <w:gridSpan w:val="2"/>
          </w:tcPr>
          <w:p w:rsidR="00332CAE" w:rsidRDefault="00332CAE">
            <w:pPr>
              <w:pStyle w:val="EMPTYCELLSTYLE"/>
            </w:pPr>
          </w:p>
        </w:tc>
        <w:tc>
          <w:tcPr>
            <w:tcW w:w="5140" w:type="dxa"/>
            <w:gridSpan w:val="6"/>
          </w:tcPr>
          <w:p w:rsidR="00332CAE" w:rsidRDefault="00332CAE">
            <w:pPr>
              <w:pStyle w:val="EMPTYCELLSTYLE"/>
            </w:pPr>
          </w:p>
        </w:tc>
        <w:tc>
          <w:tcPr>
            <w:tcW w:w="620" w:type="dxa"/>
            <w:gridSpan w:val="2"/>
          </w:tcPr>
          <w:p w:rsidR="00332CAE" w:rsidRDefault="00332CAE">
            <w:pPr>
              <w:pStyle w:val="EMPTYCELLSTYLE"/>
            </w:pPr>
          </w:p>
        </w:tc>
        <w:tc>
          <w:tcPr>
            <w:tcW w:w="1280" w:type="dxa"/>
          </w:tcPr>
          <w:p w:rsidR="00332CAE" w:rsidRDefault="00332CAE">
            <w:pPr>
              <w:pStyle w:val="EMPTYCELLSTYLE"/>
            </w:pPr>
          </w:p>
        </w:tc>
        <w:tc>
          <w:tcPr>
            <w:tcW w:w="320" w:type="dxa"/>
          </w:tcPr>
          <w:p w:rsidR="00332CAE" w:rsidRDefault="00332CAE">
            <w:pPr>
              <w:pStyle w:val="EMPTYCELLSTYLE"/>
            </w:pPr>
          </w:p>
        </w:tc>
        <w:tc>
          <w:tcPr>
            <w:tcW w:w="1520" w:type="dxa"/>
            <w:gridSpan w:val="2"/>
          </w:tcPr>
          <w:p w:rsidR="00332CAE" w:rsidRDefault="00332CAE">
            <w:pPr>
              <w:pStyle w:val="EMPTYCELLSTYLE"/>
            </w:pPr>
          </w:p>
        </w:tc>
        <w:tc>
          <w:tcPr>
            <w:tcW w:w="380" w:type="dxa"/>
            <w:gridSpan w:val="2"/>
          </w:tcPr>
          <w:p w:rsidR="00332CAE" w:rsidRDefault="00332CAE">
            <w:pPr>
              <w:pStyle w:val="EMPTYCELLSTYLE"/>
            </w:pPr>
          </w:p>
        </w:tc>
        <w:tc>
          <w:tcPr>
            <w:tcW w:w="2180" w:type="dxa"/>
            <w:gridSpan w:val="6"/>
          </w:tcPr>
          <w:p w:rsidR="00332CAE" w:rsidRDefault="00332CAE">
            <w:pPr>
              <w:pStyle w:val="EMPTYCELLSTYLE"/>
            </w:pPr>
          </w:p>
        </w:tc>
      </w:tr>
      <w:tr w:rsidR="00332CAE">
        <w:trPr>
          <w:trHeight w:hRule="exact" w:val="400"/>
        </w:trPr>
        <w:tc>
          <w:tcPr>
            <w:tcW w:w="1600" w:type="dxa"/>
            <w:gridSpan w:val="10"/>
          </w:tcPr>
          <w:p w:rsidR="00332CAE" w:rsidRDefault="00332CAE">
            <w:pPr>
              <w:pStyle w:val="EMPTYCELLSTYLE"/>
            </w:pPr>
          </w:p>
        </w:tc>
        <w:tc>
          <w:tcPr>
            <w:tcW w:w="3160" w:type="dxa"/>
            <w:gridSpan w:val="4"/>
          </w:tcPr>
          <w:p w:rsidR="00332CAE" w:rsidRDefault="00332CAE">
            <w:pPr>
              <w:pStyle w:val="EMPTYCELLSTYLE"/>
            </w:pPr>
          </w:p>
        </w:tc>
        <w:tc>
          <w:tcPr>
            <w:tcW w:w="6400" w:type="dxa"/>
            <w:gridSpan w:val="10"/>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b/>
              </w:rPr>
              <w:t>SPRENDINIŲ ĮGYVENDINIMO</w:t>
            </w:r>
          </w:p>
        </w:tc>
        <w:tc>
          <w:tcPr>
            <w:tcW w:w="1280" w:type="dxa"/>
          </w:tcPr>
          <w:p w:rsidR="00332CAE" w:rsidRDefault="00332CAE">
            <w:pPr>
              <w:pStyle w:val="EMPTYCELLSTYLE"/>
            </w:pPr>
          </w:p>
        </w:tc>
        <w:tc>
          <w:tcPr>
            <w:tcW w:w="320" w:type="dxa"/>
          </w:tcPr>
          <w:p w:rsidR="00332CAE" w:rsidRDefault="00332CAE">
            <w:pPr>
              <w:pStyle w:val="EMPTYCELLSTYLE"/>
            </w:pPr>
          </w:p>
        </w:tc>
        <w:tc>
          <w:tcPr>
            <w:tcW w:w="1520" w:type="dxa"/>
            <w:gridSpan w:val="2"/>
          </w:tcPr>
          <w:p w:rsidR="00332CAE" w:rsidRDefault="00332CAE">
            <w:pPr>
              <w:pStyle w:val="EMPTYCELLSTYLE"/>
            </w:pPr>
          </w:p>
        </w:tc>
        <w:tc>
          <w:tcPr>
            <w:tcW w:w="380" w:type="dxa"/>
            <w:gridSpan w:val="2"/>
          </w:tcPr>
          <w:p w:rsidR="00332CAE" w:rsidRDefault="00332CAE">
            <w:pPr>
              <w:pStyle w:val="EMPTYCELLSTYLE"/>
            </w:pPr>
          </w:p>
        </w:tc>
        <w:tc>
          <w:tcPr>
            <w:tcW w:w="2180" w:type="dxa"/>
            <w:gridSpan w:val="6"/>
          </w:tcPr>
          <w:p w:rsidR="00332CAE" w:rsidRDefault="00332CAE">
            <w:pPr>
              <w:pStyle w:val="EMPTYCELLSTYLE"/>
            </w:pPr>
          </w:p>
        </w:tc>
      </w:tr>
      <w:tr w:rsidR="00332CAE">
        <w:trPr>
          <w:trHeight w:hRule="exact" w:val="120"/>
        </w:trPr>
        <w:tc>
          <w:tcPr>
            <w:tcW w:w="1600" w:type="dxa"/>
            <w:gridSpan w:val="10"/>
          </w:tcPr>
          <w:p w:rsidR="00332CAE" w:rsidRDefault="00332CAE">
            <w:pPr>
              <w:pStyle w:val="EMPTYCELLSTYLE"/>
            </w:pPr>
          </w:p>
        </w:tc>
        <w:tc>
          <w:tcPr>
            <w:tcW w:w="3160" w:type="dxa"/>
            <w:gridSpan w:val="4"/>
          </w:tcPr>
          <w:p w:rsidR="00332CAE" w:rsidRDefault="00332CAE">
            <w:pPr>
              <w:pStyle w:val="EMPTYCELLSTYLE"/>
            </w:pPr>
          </w:p>
        </w:tc>
        <w:tc>
          <w:tcPr>
            <w:tcW w:w="640" w:type="dxa"/>
            <w:gridSpan w:val="2"/>
          </w:tcPr>
          <w:p w:rsidR="00332CAE" w:rsidRDefault="00332CAE">
            <w:pPr>
              <w:pStyle w:val="EMPTYCELLSTYLE"/>
            </w:pPr>
          </w:p>
        </w:tc>
        <w:tc>
          <w:tcPr>
            <w:tcW w:w="5140" w:type="dxa"/>
            <w:gridSpan w:val="6"/>
          </w:tcPr>
          <w:p w:rsidR="00332CAE" w:rsidRDefault="00332CAE">
            <w:pPr>
              <w:pStyle w:val="EMPTYCELLSTYLE"/>
            </w:pPr>
          </w:p>
        </w:tc>
        <w:tc>
          <w:tcPr>
            <w:tcW w:w="620" w:type="dxa"/>
            <w:gridSpan w:val="2"/>
          </w:tcPr>
          <w:p w:rsidR="00332CAE" w:rsidRDefault="00332CAE">
            <w:pPr>
              <w:pStyle w:val="EMPTYCELLSTYLE"/>
            </w:pPr>
          </w:p>
        </w:tc>
        <w:tc>
          <w:tcPr>
            <w:tcW w:w="1280" w:type="dxa"/>
          </w:tcPr>
          <w:p w:rsidR="00332CAE" w:rsidRDefault="00332CAE">
            <w:pPr>
              <w:pStyle w:val="EMPTYCELLSTYLE"/>
            </w:pPr>
          </w:p>
        </w:tc>
        <w:tc>
          <w:tcPr>
            <w:tcW w:w="320" w:type="dxa"/>
          </w:tcPr>
          <w:p w:rsidR="00332CAE" w:rsidRDefault="00332CAE">
            <w:pPr>
              <w:pStyle w:val="EMPTYCELLSTYLE"/>
            </w:pPr>
          </w:p>
        </w:tc>
        <w:tc>
          <w:tcPr>
            <w:tcW w:w="1520" w:type="dxa"/>
            <w:gridSpan w:val="2"/>
          </w:tcPr>
          <w:p w:rsidR="00332CAE" w:rsidRDefault="00332CAE">
            <w:pPr>
              <w:pStyle w:val="EMPTYCELLSTYLE"/>
            </w:pPr>
          </w:p>
        </w:tc>
        <w:tc>
          <w:tcPr>
            <w:tcW w:w="380" w:type="dxa"/>
            <w:gridSpan w:val="2"/>
          </w:tcPr>
          <w:p w:rsidR="00332CAE" w:rsidRDefault="00332CAE">
            <w:pPr>
              <w:pStyle w:val="EMPTYCELLSTYLE"/>
            </w:pPr>
          </w:p>
        </w:tc>
        <w:tc>
          <w:tcPr>
            <w:tcW w:w="2180" w:type="dxa"/>
            <w:gridSpan w:val="6"/>
          </w:tcPr>
          <w:p w:rsidR="00332CAE" w:rsidRDefault="00332CAE">
            <w:pPr>
              <w:pStyle w:val="EMPTYCELLSTYLE"/>
            </w:pPr>
          </w:p>
        </w:tc>
      </w:tr>
      <w:tr w:rsidR="00332CAE">
        <w:trPr>
          <w:trHeight w:hRule="exact" w:val="400"/>
        </w:trPr>
        <w:tc>
          <w:tcPr>
            <w:tcW w:w="1600" w:type="dxa"/>
            <w:gridSpan w:val="10"/>
          </w:tcPr>
          <w:p w:rsidR="00332CAE" w:rsidRDefault="00332CAE">
            <w:pPr>
              <w:pStyle w:val="EMPTYCELLSTYLE"/>
            </w:pPr>
          </w:p>
        </w:tc>
        <w:tc>
          <w:tcPr>
            <w:tcW w:w="3160" w:type="dxa"/>
            <w:gridSpan w:val="4"/>
          </w:tcPr>
          <w:p w:rsidR="00332CAE" w:rsidRDefault="00332CAE">
            <w:pPr>
              <w:pStyle w:val="EMPTYCELLSTYLE"/>
            </w:pPr>
          </w:p>
        </w:tc>
        <w:tc>
          <w:tcPr>
            <w:tcW w:w="6400" w:type="dxa"/>
            <w:gridSpan w:val="10"/>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b/>
              </w:rPr>
              <w:t>STEBĖSENOS</w:t>
            </w:r>
          </w:p>
        </w:tc>
        <w:tc>
          <w:tcPr>
            <w:tcW w:w="1280" w:type="dxa"/>
          </w:tcPr>
          <w:p w:rsidR="00332CAE" w:rsidRDefault="00332CAE">
            <w:pPr>
              <w:pStyle w:val="EMPTYCELLSTYLE"/>
            </w:pPr>
          </w:p>
        </w:tc>
        <w:tc>
          <w:tcPr>
            <w:tcW w:w="320" w:type="dxa"/>
          </w:tcPr>
          <w:p w:rsidR="00332CAE" w:rsidRDefault="00332CAE">
            <w:pPr>
              <w:pStyle w:val="EMPTYCELLSTYLE"/>
            </w:pPr>
          </w:p>
        </w:tc>
        <w:tc>
          <w:tcPr>
            <w:tcW w:w="1520" w:type="dxa"/>
            <w:gridSpan w:val="2"/>
          </w:tcPr>
          <w:p w:rsidR="00332CAE" w:rsidRDefault="00332CAE">
            <w:pPr>
              <w:pStyle w:val="EMPTYCELLSTYLE"/>
            </w:pPr>
          </w:p>
        </w:tc>
        <w:tc>
          <w:tcPr>
            <w:tcW w:w="380" w:type="dxa"/>
            <w:gridSpan w:val="2"/>
          </w:tcPr>
          <w:p w:rsidR="00332CAE" w:rsidRDefault="00332CAE">
            <w:pPr>
              <w:pStyle w:val="EMPTYCELLSTYLE"/>
            </w:pPr>
          </w:p>
        </w:tc>
        <w:tc>
          <w:tcPr>
            <w:tcW w:w="2180" w:type="dxa"/>
            <w:gridSpan w:val="6"/>
          </w:tcPr>
          <w:p w:rsidR="00332CAE" w:rsidRDefault="00332CAE">
            <w:pPr>
              <w:pStyle w:val="EMPTYCELLSTYLE"/>
            </w:pPr>
          </w:p>
        </w:tc>
      </w:tr>
      <w:tr w:rsidR="00332CAE">
        <w:trPr>
          <w:trHeight w:hRule="exact" w:val="120"/>
        </w:trPr>
        <w:tc>
          <w:tcPr>
            <w:tcW w:w="1600" w:type="dxa"/>
            <w:gridSpan w:val="10"/>
          </w:tcPr>
          <w:p w:rsidR="00332CAE" w:rsidRDefault="00332CAE">
            <w:pPr>
              <w:pStyle w:val="EMPTYCELLSTYLE"/>
            </w:pPr>
          </w:p>
        </w:tc>
        <w:tc>
          <w:tcPr>
            <w:tcW w:w="3160" w:type="dxa"/>
            <w:gridSpan w:val="4"/>
          </w:tcPr>
          <w:p w:rsidR="00332CAE" w:rsidRDefault="00332CAE">
            <w:pPr>
              <w:pStyle w:val="EMPTYCELLSTYLE"/>
            </w:pPr>
          </w:p>
        </w:tc>
        <w:tc>
          <w:tcPr>
            <w:tcW w:w="640" w:type="dxa"/>
            <w:gridSpan w:val="2"/>
          </w:tcPr>
          <w:p w:rsidR="00332CAE" w:rsidRDefault="00332CAE">
            <w:pPr>
              <w:pStyle w:val="EMPTYCELLSTYLE"/>
            </w:pPr>
          </w:p>
        </w:tc>
        <w:tc>
          <w:tcPr>
            <w:tcW w:w="5140" w:type="dxa"/>
            <w:gridSpan w:val="6"/>
          </w:tcPr>
          <w:p w:rsidR="00332CAE" w:rsidRDefault="00332CAE">
            <w:pPr>
              <w:pStyle w:val="EMPTYCELLSTYLE"/>
            </w:pPr>
          </w:p>
        </w:tc>
        <w:tc>
          <w:tcPr>
            <w:tcW w:w="620" w:type="dxa"/>
            <w:gridSpan w:val="2"/>
          </w:tcPr>
          <w:p w:rsidR="00332CAE" w:rsidRDefault="00332CAE">
            <w:pPr>
              <w:pStyle w:val="EMPTYCELLSTYLE"/>
            </w:pPr>
          </w:p>
        </w:tc>
        <w:tc>
          <w:tcPr>
            <w:tcW w:w="1280" w:type="dxa"/>
          </w:tcPr>
          <w:p w:rsidR="00332CAE" w:rsidRDefault="00332CAE">
            <w:pPr>
              <w:pStyle w:val="EMPTYCELLSTYLE"/>
            </w:pPr>
          </w:p>
        </w:tc>
        <w:tc>
          <w:tcPr>
            <w:tcW w:w="320" w:type="dxa"/>
          </w:tcPr>
          <w:p w:rsidR="00332CAE" w:rsidRDefault="00332CAE">
            <w:pPr>
              <w:pStyle w:val="EMPTYCELLSTYLE"/>
            </w:pPr>
          </w:p>
        </w:tc>
        <w:tc>
          <w:tcPr>
            <w:tcW w:w="1520" w:type="dxa"/>
            <w:gridSpan w:val="2"/>
          </w:tcPr>
          <w:p w:rsidR="00332CAE" w:rsidRDefault="00332CAE">
            <w:pPr>
              <w:pStyle w:val="EMPTYCELLSTYLE"/>
            </w:pPr>
          </w:p>
        </w:tc>
        <w:tc>
          <w:tcPr>
            <w:tcW w:w="380" w:type="dxa"/>
            <w:gridSpan w:val="2"/>
          </w:tcPr>
          <w:p w:rsidR="00332CAE" w:rsidRDefault="00332CAE">
            <w:pPr>
              <w:pStyle w:val="EMPTYCELLSTYLE"/>
            </w:pPr>
          </w:p>
        </w:tc>
        <w:tc>
          <w:tcPr>
            <w:tcW w:w="2180" w:type="dxa"/>
            <w:gridSpan w:val="6"/>
          </w:tcPr>
          <w:p w:rsidR="00332CAE" w:rsidRDefault="00332CAE">
            <w:pPr>
              <w:pStyle w:val="EMPTYCELLSTYLE"/>
            </w:pPr>
          </w:p>
        </w:tc>
      </w:tr>
      <w:tr w:rsidR="00332CAE">
        <w:trPr>
          <w:trHeight w:hRule="exact" w:val="400"/>
        </w:trPr>
        <w:tc>
          <w:tcPr>
            <w:tcW w:w="1600" w:type="dxa"/>
            <w:gridSpan w:val="10"/>
          </w:tcPr>
          <w:p w:rsidR="00332CAE" w:rsidRDefault="00332CAE">
            <w:pPr>
              <w:pStyle w:val="EMPTYCELLSTYLE"/>
            </w:pPr>
          </w:p>
        </w:tc>
        <w:tc>
          <w:tcPr>
            <w:tcW w:w="3160" w:type="dxa"/>
            <w:gridSpan w:val="4"/>
          </w:tcPr>
          <w:p w:rsidR="00332CAE" w:rsidRDefault="00332CAE">
            <w:pPr>
              <w:pStyle w:val="EMPTYCELLSTYLE"/>
            </w:pPr>
          </w:p>
        </w:tc>
        <w:tc>
          <w:tcPr>
            <w:tcW w:w="6400" w:type="dxa"/>
            <w:gridSpan w:val="10"/>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b/>
              </w:rPr>
              <w:t>ATASKAITA</w:t>
            </w:r>
          </w:p>
        </w:tc>
        <w:tc>
          <w:tcPr>
            <w:tcW w:w="1280" w:type="dxa"/>
          </w:tcPr>
          <w:p w:rsidR="00332CAE" w:rsidRDefault="00332CAE">
            <w:pPr>
              <w:pStyle w:val="EMPTYCELLSTYLE"/>
            </w:pPr>
          </w:p>
        </w:tc>
        <w:tc>
          <w:tcPr>
            <w:tcW w:w="320" w:type="dxa"/>
          </w:tcPr>
          <w:p w:rsidR="00332CAE" w:rsidRDefault="00332CAE">
            <w:pPr>
              <w:pStyle w:val="EMPTYCELLSTYLE"/>
            </w:pPr>
          </w:p>
        </w:tc>
        <w:tc>
          <w:tcPr>
            <w:tcW w:w="1520" w:type="dxa"/>
            <w:gridSpan w:val="2"/>
          </w:tcPr>
          <w:p w:rsidR="00332CAE" w:rsidRDefault="00332CAE">
            <w:pPr>
              <w:pStyle w:val="EMPTYCELLSTYLE"/>
            </w:pPr>
          </w:p>
        </w:tc>
        <w:tc>
          <w:tcPr>
            <w:tcW w:w="380" w:type="dxa"/>
            <w:gridSpan w:val="2"/>
          </w:tcPr>
          <w:p w:rsidR="00332CAE" w:rsidRDefault="00332CAE">
            <w:pPr>
              <w:pStyle w:val="EMPTYCELLSTYLE"/>
            </w:pPr>
          </w:p>
        </w:tc>
        <w:tc>
          <w:tcPr>
            <w:tcW w:w="2180" w:type="dxa"/>
            <w:gridSpan w:val="6"/>
          </w:tcPr>
          <w:p w:rsidR="00332CAE" w:rsidRDefault="00332CAE">
            <w:pPr>
              <w:pStyle w:val="EMPTYCELLSTYLE"/>
            </w:pPr>
          </w:p>
        </w:tc>
      </w:tr>
      <w:tr w:rsidR="00332CAE">
        <w:trPr>
          <w:trHeight w:hRule="exact" w:val="400"/>
        </w:trPr>
        <w:tc>
          <w:tcPr>
            <w:tcW w:w="400" w:type="dxa"/>
          </w:tcPr>
          <w:p w:rsidR="00332CAE" w:rsidRDefault="00332CAE">
            <w:pPr>
              <w:pStyle w:val="EMPTYCELLSTYLE"/>
              <w:pageBreakBefore/>
            </w:pPr>
            <w:bookmarkStart w:id="1" w:name="JR_PAGE_ANCHOR_0_2"/>
            <w:bookmarkEnd w:id="1"/>
          </w:p>
        </w:tc>
        <w:tc>
          <w:tcPr>
            <w:tcW w:w="400" w:type="dxa"/>
            <w:gridSpan w:val="3"/>
          </w:tcPr>
          <w:p w:rsidR="00332CAE" w:rsidRDefault="00332CAE">
            <w:pPr>
              <w:pStyle w:val="EMPTYCELLSTYLE"/>
            </w:pPr>
          </w:p>
        </w:tc>
        <w:tc>
          <w:tcPr>
            <w:tcW w:w="660" w:type="dxa"/>
            <w:gridSpan w:val="5"/>
          </w:tcPr>
          <w:p w:rsidR="00332CAE" w:rsidRDefault="00332CAE">
            <w:pPr>
              <w:pStyle w:val="EMPTYCELLSTYLE"/>
            </w:pPr>
          </w:p>
        </w:tc>
        <w:tc>
          <w:tcPr>
            <w:tcW w:w="540" w:type="dxa"/>
            <w:gridSpan w:val="2"/>
          </w:tcPr>
          <w:p w:rsidR="00332CAE" w:rsidRDefault="00332CAE">
            <w:pPr>
              <w:pStyle w:val="EMPTYCELLSTYLE"/>
            </w:pPr>
          </w:p>
        </w:tc>
        <w:tc>
          <w:tcPr>
            <w:tcW w:w="560" w:type="dxa"/>
          </w:tcPr>
          <w:p w:rsidR="00332CAE" w:rsidRDefault="00332CAE">
            <w:pPr>
              <w:pStyle w:val="EMPTYCELLSTYLE"/>
            </w:pPr>
          </w:p>
        </w:tc>
        <w:tc>
          <w:tcPr>
            <w:tcW w:w="4640" w:type="dxa"/>
            <w:gridSpan w:val="6"/>
          </w:tcPr>
          <w:p w:rsidR="00332CAE" w:rsidRDefault="00332CAE">
            <w:pPr>
              <w:pStyle w:val="EMPTYCELLSTYLE"/>
            </w:pPr>
          </w:p>
        </w:tc>
        <w:tc>
          <w:tcPr>
            <w:tcW w:w="8840" w:type="dxa"/>
            <w:gridSpan w:val="16"/>
          </w:tcPr>
          <w:p w:rsidR="00332CAE" w:rsidRDefault="00332CAE">
            <w:pPr>
              <w:pStyle w:val="EMPTYCELLSTYLE"/>
            </w:pPr>
          </w:p>
        </w:tc>
        <w:tc>
          <w:tcPr>
            <w:tcW w:w="400" w:type="dxa"/>
          </w:tcPr>
          <w:p w:rsidR="00332CAE" w:rsidRDefault="00332CAE">
            <w:pPr>
              <w:pStyle w:val="EMPTYCELLSTYLE"/>
            </w:pPr>
          </w:p>
        </w:tc>
        <w:tc>
          <w:tcPr>
            <w:tcW w:w="400" w:type="dxa"/>
          </w:tcPr>
          <w:p w:rsidR="00332CAE" w:rsidRDefault="00332CAE">
            <w:pPr>
              <w:pStyle w:val="EMPTYCELLSTYLE"/>
            </w:pPr>
          </w:p>
        </w:tc>
      </w:tr>
      <w:tr w:rsidR="00332CAE">
        <w:trPr>
          <w:trHeight w:hRule="exact" w:val="620"/>
        </w:trPr>
        <w:tc>
          <w:tcPr>
            <w:tcW w:w="400" w:type="dxa"/>
          </w:tcPr>
          <w:p w:rsidR="00332CAE" w:rsidRDefault="00332CAE">
            <w:pPr>
              <w:pStyle w:val="EMPTYCELLSTYLE"/>
            </w:pPr>
          </w:p>
        </w:tc>
        <w:tc>
          <w:tcPr>
            <w:tcW w:w="400" w:type="dxa"/>
            <w:gridSpan w:val="3"/>
          </w:tcPr>
          <w:p w:rsidR="00332CAE" w:rsidRDefault="00332CAE">
            <w:pPr>
              <w:pStyle w:val="EMPTYCELLSTYLE"/>
            </w:pPr>
          </w:p>
        </w:tc>
        <w:tc>
          <w:tcPr>
            <w:tcW w:w="660" w:type="dxa"/>
            <w:gridSpan w:val="5"/>
          </w:tcPr>
          <w:p w:rsidR="00332CAE" w:rsidRDefault="00332CAE">
            <w:pPr>
              <w:pStyle w:val="EMPTYCELLSTYLE"/>
            </w:pPr>
          </w:p>
        </w:tc>
        <w:tc>
          <w:tcPr>
            <w:tcW w:w="540" w:type="dxa"/>
            <w:gridSpan w:val="2"/>
          </w:tcPr>
          <w:p w:rsidR="00332CAE" w:rsidRDefault="00332CAE">
            <w:pPr>
              <w:pStyle w:val="EMPTYCELLSTYLE"/>
            </w:pPr>
          </w:p>
        </w:tc>
        <w:tc>
          <w:tcPr>
            <w:tcW w:w="560" w:type="dxa"/>
          </w:tcPr>
          <w:p w:rsidR="00332CAE" w:rsidRDefault="00332CAE">
            <w:pPr>
              <w:pStyle w:val="EMPTYCELLSTYLE"/>
            </w:pPr>
          </w:p>
        </w:tc>
        <w:tc>
          <w:tcPr>
            <w:tcW w:w="4640" w:type="dxa"/>
            <w:gridSpan w:val="6"/>
          </w:tcPr>
          <w:p w:rsidR="00332CAE" w:rsidRDefault="00332CAE">
            <w:pPr>
              <w:pStyle w:val="EMPTYCELLSTYLE"/>
            </w:pPr>
          </w:p>
        </w:tc>
        <w:tc>
          <w:tcPr>
            <w:tcW w:w="8840" w:type="dxa"/>
            <w:gridSpan w:val="16"/>
          </w:tcPr>
          <w:p w:rsidR="00332CAE" w:rsidRDefault="00332CAE">
            <w:pPr>
              <w:pStyle w:val="EMPTYCELLSTYLE"/>
            </w:pPr>
          </w:p>
        </w:tc>
        <w:tc>
          <w:tcPr>
            <w:tcW w:w="400" w:type="dxa"/>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Pr>
          </w:p>
        </w:tc>
        <w:tc>
          <w:tcPr>
            <w:tcW w:w="400" w:type="dxa"/>
            <w:gridSpan w:val="3"/>
          </w:tcPr>
          <w:p w:rsidR="00332CAE" w:rsidRDefault="00332CAE">
            <w:pPr>
              <w:pStyle w:val="EMPTYCELLSTYLE"/>
            </w:pPr>
          </w:p>
        </w:tc>
        <w:tc>
          <w:tcPr>
            <w:tcW w:w="6400" w:type="dxa"/>
            <w:gridSpan w:val="14"/>
            <w:tcMar>
              <w:top w:w="0" w:type="dxa"/>
              <w:left w:w="0" w:type="dxa"/>
              <w:bottom w:w="0" w:type="dxa"/>
              <w:right w:w="0" w:type="dxa"/>
            </w:tcMar>
            <w:vAlign w:val="center"/>
          </w:tcPr>
          <w:p w:rsidR="00332CAE" w:rsidRDefault="00CE61B4">
            <w:pPr>
              <w:spacing w:before="40" w:after="20"/>
              <w:ind w:left="100" w:right="20"/>
            </w:pPr>
            <w:r>
              <w:rPr>
                <w:rFonts w:ascii="DejaVu Sans" w:eastAsia="DejaVu Sans" w:hAnsi="DejaVu Sans" w:cs="DejaVu Sans"/>
                <w:b/>
              </w:rPr>
              <w:t>TURINYS</w:t>
            </w:r>
          </w:p>
        </w:tc>
        <w:tc>
          <w:tcPr>
            <w:tcW w:w="8840" w:type="dxa"/>
            <w:gridSpan w:val="16"/>
          </w:tcPr>
          <w:p w:rsidR="00332CAE" w:rsidRDefault="00332CAE">
            <w:pPr>
              <w:pStyle w:val="EMPTYCELLSTYLE"/>
            </w:pPr>
          </w:p>
        </w:tc>
        <w:tc>
          <w:tcPr>
            <w:tcW w:w="400" w:type="dxa"/>
          </w:tcPr>
          <w:p w:rsidR="00332CAE" w:rsidRDefault="00332CAE">
            <w:pPr>
              <w:pStyle w:val="EMPTYCELLSTYLE"/>
            </w:pPr>
          </w:p>
        </w:tc>
        <w:tc>
          <w:tcPr>
            <w:tcW w:w="400" w:type="dxa"/>
          </w:tcPr>
          <w:p w:rsidR="00332CAE" w:rsidRDefault="00332CAE">
            <w:pPr>
              <w:pStyle w:val="EMPTYCELLSTYLE"/>
            </w:pPr>
          </w:p>
        </w:tc>
      </w:tr>
      <w:tr w:rsidR="00332CAE">
        <w:trPr>
          <w:trHeight w:hRule="exact" w:val="20"/>
        </w:trPr>
        <w:tc>
          <w:tcPr>
            <w:tcW w:w="400" w:type="dxa"/>
          </w:tcPr>
          <w:p w:rsidR="00332CAE" w:rsidRDefault="00332CAE">
            <w:pPr>
              <w:pStyle w:val="EMPTYCELLSTYLE"/>
            </w:pPr>
          </w:p>
        </w:tc>
        <w:tc>
          <w:tcPr>
            <w:tcW w:w="400" w:type="dxa"/>
            <w:gridSpan w:val="3"/>
          </w:tcPr>
          <w:p w:rsidR="00332CAE" w:rsidRDefault="00332CAE">
            <w:pPr>
              <w:pStyle w:val="EMPTYCELLSTYLE"/>
            </w:pPr>
          </w:p>
        </w:tc>
        <w:tc>
          <w:tcPr>
            <w:tcW w:w="15240" w:type="dxa"/>
            <w:gridSpan w:val="30"/>
            <w:tcBorders>
              <w:top w:val="single" w:sz="8" w:space="0" w:color="000000"/>
            </w:tcBorders>
            <w:shd w:val="clear" w:color="auto" w:fill="FFFFFF"/>
            <w:tcMar>
              <w:top w:w="0" w:type="dxa"/>
              <w:left w:w="0" w:type="dxa"/>
              <w:bottom w:w="0" w:type="dxa"/>
              <w:right w:w="0" w:type="dxa"/>
            </w:tcMar>
          </w:tcPr>
          <w:p w:rsidR="00332CAE" w:rsidRDefault="00332CAE">
            <w:pPr>
              <w:pStyle w:val="EMPTYCELLSTYLE"/>
            </w:pPr>
          </w:p>
        </w:tc>
        <w:tc>
          <w:tcPr>
            <w:tcW w:w="400" w:type="dxa"/>
          </w:tcPr>
          <w:p w:rsidR="00332CAE" w:rsidRDefault="00332CAE">
            <w:pPr>
              <w:pStyle w:val="EMPTYCELLSTYLE"/>
            </w:pPr>
          </w:p>
        </w:tc>
        <w:tc>
          <w:tcPr>
            <w:tcW w:w="400" w:type="dxa"/>
          </w:tcPr>
          <w:p w:rsidR="00332CAE" w:rsidRDefault="00332CAE">
            <w:pPr>
              <w:pStyle w:val="EMPTYCELLSTYLE"/>
            </w:pPr>
          </w:p>
        </w:tc>
      </w:tr>
      <w:tr w:rsidR="00332CAE">
        <w:trPr>
          <w:trHeight w:hRule="exact" w:val="480"/>
        </w:trPr>
        <w:tc>
          <w:tcPr>
            <w:tcW w:w="400" w:type="dxa"/>
          </w:tcPr>
          <w:p w:rsidR="00332CAE" w:rsidRDefault="00332CAE">
            <w:pPr>
              <w:pStyle w:val="EMPTYCELLSTYLE"/>
            </w:pPr>
          </w:p>
        </w:tc>
        <w:tc>
          <w:tcPr>
            <w:tcW w:w="400" w:type="dxa"/>
            <w:gridSpan w:val="3"/>
          </w:tcPr>
          <w:p w:rsidR="00332CAE" w:rsidRDefault="00332CAE">
            <w:pPr>
              <w:pStyle w:val="EMPTYCELLSTYLE"/>
            </w:pPr>
          </w:p>
        </w:tc>
        <w:tc>
          <w:tcPr>
            <w:tcW w:w="660" w:type="dxa"/>
            <w:gridSpan w:val="5"/>
          </w:tcPr>
          <w:p w:rsidR="00332CAE" w:rsidRDefault="00332CAE">
            <w:pPr>
              <w:pStyle w:val="EMPTYCELLSTYLE"/>
            </w:pPr>
          </w:p>
        </w:tc>
        <w:tc>
          <w:tcPr>
            <w:tcW w:w="540" w:type="dxa"/>
            <w:gridSpan w:val="2"/>
          </w:tcPr>
          <w:p w:rsidR="00332CAE" w:rsidRDefault="00332CAE">
            <w:pPr>
              <w:pStyle w:val="EMPTYCELLSTYLE"/>
            </w:pPr>
          </w:p>
        </w:tc>
        <w:tc>
          <w:tcPr>
            <w:tcW w:w="560" w:type="dxa"/>
          </w:tcPr>
          <w:p w:rsidR="00332CAE" w:rsidRDefault="00332CAE">
            <w:pPr>
              <w:pStyle w:val="EMPTYCELLSTYLE"/>
            </w:pPr>
          </w:p>
        </w:tc>
        <w:tc>
          <w:tcPr>
            <w:tcW w:w="4640" w:type="dxa"/>
            <w:gridSpan w:val="6"/>
          </w:tcPr>
          <w:p w:rsidR="00332CAE" w:rsidRDefault="00332CAE">
            <w:pPr>
              <w:pStyle w:val="EMPTYCELLSTYLE"/>
            </w:pPr>
          </w:p>
        </w:tc>
        <w:tc>
          <w:tcPr>
            <w:tcW w:w="8840" w:type="dxa"/>
            <w:gridSpan w:val="16"/>
          </w:tcPr>
          <w:p w:rsidR="00332CAE" w:rsidRDefault="00332CAE">
            <w:pPr>
              <w:pStyle w:val="EMPTYCELLSTYLE"/>
            </w:pPr>
          </w:p>
        </w:tc>
        <w:tc>
          <w:tcPr>
            <w:tcW w:w="400" w:type="dxa"/>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Pr>
          </w:p>
        </w:tc>
        <w:tc>
          <w:tcPr>
            <w:tcW w:w="400" w:type="dxa"/>
            <w:gridSpan w:val="3"/>
          </w:tcPr>
          <w:p w:rsidR="00332CAE" w:rsidRDefault="00332CAE">
            <w:pPr>
              <w:pStyle w:val="EMPTYCELLSTYLE"/>
            </w:pPr>
          </w:p>
        </w:tc>
        <w:tc>
          <w:tcPr>
            <w:tcW w:w="660" w:type="dxa"/>
            <w:gridSpan w:val="5"/>
          </w:tcPr>
          <w:p w:rsidR="00332CAE" w:rsidRDefault="00332CAE">
            <w:pPr>
              <w:pStyle w:val="EMPTYCELLSTYLE"/>
            </w:pPr>
          </w:p>
        </w:tc>
        <w:tc>
          <w:tcPr>
            <w:tcW w:w="540" w:type="dxa"/>
            <w:gridSpan w:val="2"/>
            <w:tcMar>
              <w:top w:w="0" w:type="dxa"/>
              <w:left w:w="0" w:type="dxa"/>
              <w:bottom w:w="0" w:type="dxa"/>
              <w:right w:w="0" w:type="dxa"/>
            </w:tcMar>
            <w:vAlign w:val="center"/>
          </w:tcPr>
          <w:p w:rsidR="00332CAE" w:rsidRDefault="00CE61B4">
            <w:pPr>
              <w:spacing w:before="40" w:after="20"/>
              <w:ind w:left="100" w:right="20"/>
            </w:pPr>
            <w:r>
              <w:rPr>
                <w:rFonts w:ascii="DejaVu Sans" w:eastAsia="DejaVu Sans" w:hAnsi="DejaVu Sans" w:cs="DejaVu Sans"/>
                <w:b/>
              </w:rPr>
              <w:t xml:space="preserve">I </w:t>
            </w:r>
          </w:p>
        </w:tc>
        <w:tc>
          <w:tcPr>
            <w:tcW w:w="14040" w:type="dxa"/>
            <w:gridSpan w:val="23"/>
            <w:tcMar>
              <w:top w:w="0" w:type="dxa"/>
              <w:left w:w="0" w:type="dxa"/>
              <w:bottom w:w="0" w:type="dxa"/>
              <w:right w:w="0" w:type="dxa"/>
            </w:tcMar>
            <w:vAlign w:val="center"/>
          </w:tcPr>
          <w:p w:rsidR="00332CAE" w:rsidRDefault="00CE61B4">
            <w:pPr>
              <w:spacing w:before="40" w:after="20"/>
              <w:ind w:left="100" w:right="20"/>
            </w:pPr>
            <w:r>
              <w:rPr>
                <w:rFonts w:ascii="DejaVu Sans" w:eastAsia="DejaVu Sans" w:hAnsi="DejaVu Sans" w:cs="DejaVu Sans"/>
                <w:b/>
              </w:rPr>
              <w:t>BENDROJO PLANO SPRENDINIŲ ĮGYVENDINIMO PRIEMONIŲ PLANO VYKDYMAS</w:t>
            </w:r>
          </w:p>
        </w:tc>
        <w:tc>
          <w:tcPr>
            <w:tcW w:w="400" w:type="dxa"/>
          </w:tcPr>
          <w:p w:rsidR="00332CAE" w:rsidRDefault="00332CAE">
            <w:pPr>
              <w:pStyle w:val="EMPTYCELLSTYLE"/>
            </w:pPr>
          </w:p>
        </w:tc>
        <w:tc>
          <w:tcPr>
            <w:tcW w:w="400" w:type="dxa"/>
          </w:tcPr>
          <w:p w:rsidR="00332CAE" w:rsidRDefault="00332CAE">
            <w:pPr>
              <w:pStyle w:val="EMPTYCELLSTYLE"/>
            </w:pPr>
          </w:p>
        </w:tc>
      </w:tr>
      <w:tr w:rsidR="00332CAE">
        <w:trPr>
          <w:trHeight w:hRule="exact" w:val="200"/>
        </w:trPr>
        <w:tc>
          <w:tcPr>
            <w:tcW w:w="400" w:type="dxa"/>
          </w:tcPr>
          <w:p w:rsidR="00332CAE" w:rsidRDefault="00332CAE">
            <w:pPr>
              <w:pStyle w:val="EMPTYCELLSTYLE"/>
            </w:pPr>
          </w:p>
        </w:tc>
        <w:tc>
          <w:tcPr>
            <w:tcW w:w="400" w:type="dxa"/>
            <w:gridSpan w:val="3"/>
          </w:tcPr>
          <w:p w:rsidR="00332CAE" w:rsidRDefault="00332CAE">
            <w:pPr>
              <w:pStyle w:val="EMPTYCELLSTYLE"/>
            </w:pPr>
          </w:p>
        </w:tc>
        <w:tc>
          <w:tcPr>
            <w:tcW w:w="660" w:type="dxa"/>
            <w:gridSpan w:val="5"/>
          </w:tcPr>
          <w:p w:rsidR="00332CAE" w:rsidRDefault="00332CAE">
            <w:pPr>
              <w:pStyle w:val="EMPTYCELLSTYLE"/>
            </w:pPr>
          </w:p>
        </w:tc>
        <w:tc>
          <w:tcPr>
            <w:tcW w:w="540" w:type="dxa"/>
            <w:gridSpan w:val="2"/>
          </w:tcPr>
          <w:p w:rsidR="00332CAE" w:rsidRDefault="00332CAE">
            <w:pPr>
              <w:pStyle w:val="EMPTYCELLSTYLE"/>
            </w:pPr>
          </w:p>
        </w:tc>
        <w:tc>
          <w:tcPr>
            <w:tcW w:w="560" w:type="dxa"/>
          </w:tcPr>
          <w:p w:rsidR="00332CAE" w:rsidRDefault="00332CAE">
            <w:pPr>
              <w:pStyle w:val="EMPTYCELLSTYLE"/>
            </w:pPr>
          </w:p>
        </w:tc>
        <w:tc>
          <w:tcPr>
            <w:tcW w:w="4640" w:type="dxa"/>
            <w:gridSpan w:val="6"/>
          </w:tcPr>
          <w:p w:rsidR="00332CAE" w:rsidRDefault="00332CAE">
            <w:pPr>
              <w:pStyle w:val="EMPTYCELLSTYLE"/>
            </w:pPr>
          </w:p>
        </w:tc>
        <w:tc>
          <w:tcPr>
            <w:tcW w:w="8840" w:type="dxa"/>
            <w:gridSpan w:val="16"/>
          </w:tcPr>
          <w:p w:rsidR="00332CAE" w:rsidRDefault="00332CAE">
            <w:pPr>
              <w:pStyle w:val="EMPTYCELLSTYLE"/>
            </w:pPr>
          </w:p>
        </w:tc>
        <w:tc>
          <w:tcPr>
            <w:tcW w:w="400" w:type="dxa"/>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Pr>
          </w:p>
        </w:tc>
        <w:tc>
          <w:tcPr>
            <w:tcW w:w="400" w:type="dxa"/>
            <w:gridSpan w:val="3"/>
          </w:tcPr>
          <w:p w:rsidR="00332CAE" w:rsidRDefault="00332CAE">
            <w:pPr>
              <w:pStyle w:val="EMPTYCELLSTYLE"/>
            </w:pPr>
          </w:p>
        </w:tc>
        <w:tc>
          <w:tcPr>
            <w:tcW w:w="660" w:type="dxa"/>
            <w:gridSpan w:val="5"/>
          </w:tcPr>
          <w:p w:rsidR="00332CAE" w:rsidRDefault="00332CAE">
            <w:pPr>
              <w:pStyle w:val="EMPTYCELLSTYLE"/>
            </w:pPr>
          </w:p>
        </w:tc>
        <w:tc>
          <w:tcPr>
            <w:tcW w:w="540" w:type="dxa"/>
            <w:gridSpan w:val="2"/>
          </w:tcPr>
          <w:p w:rsidR="00332CAE" w:rsidRDefault="00332CAE">
            <w:pPr>
              <w:pStyle w:val="EMPTYCELLSTYLE"/>
            </w:pPr>
          </w:p>
        </w:tc>
        <w:tc>
          <w:tcPr>
            <w:tcW w:w="560" w:type="dxa"/>
            <w:tcMar>
              <w:top w:w="0" w:type="dxa"/>
              <w:left w:w="0" w:type="dxa"/>
              <w:bottom w:w="0" w:type="dxa"/>
              <w:right w:w="0" w:type="dxa"/>
            </w:tcMar>
            <w:vAlign w:val="center"/>
          </w:tcPr>
          <w:p w:rsidR="00332CAE" w:rsidRDefault="00CE61B4">
            <w:pPr>
              <w:spacing w:before="40" w:after="20"/>
              <w:ind w:left="100" w:right="20"/>
            </w:pPr>
            <w:r>
              <w:rPr>
                <w:rFonts w:ascii="DejaVu Sans" w:eastAsia="DejaVu Sans" w:hAnsi="DejaVu Sans" w:cs="DejaVu Sans"/>
              </w:rPr>
              <w:t>1.</w:t>
            </w:r>
          </w:p>
        </w:tc>
        <w:tc>
          <w:tcPr>
            <w:tcW w:w="13480" w:type="dxa"/>
            <w:gridSpan w:val="22"/>
            <w:tcMar>
              <w:top w:w="0" w:type="dxa"/>
              <w:left w:w="0" w:type="dxa"/>
              <w:bottom w:w="0" w:type="dxa"/>
              <w:right w:w="0" w:type="dxa"/>
            </w:tcMar>
            <w:vAlign w:val="center"/>
          </w:tcPr>
          <w:p w:rsidR="00332CAE" w:rsidRDefault="00CE61B4">
            <w:pPr>
              <w:spacing w:before="40" w:after="20"/>
              <w:ind w:left="40" w:right="20"/>
            </w:pPr>
            <w:r>
              <w:rPr>
                <w:rFonts w:ascii="DejaVu Sans" w:eastAsia="DejaVu Sans" w:hAnsi="DejaVu Sans" w:cs="DejaVu Sans"/>
              </w:rPr>
              <w:t>Socialinė - ekonominė aplinka</w:t>
            </w:r>
          </w:p>
        </w:tc>
        <w:tc>
          <w:tcPr>
            <w:tcW w:w="400" w:type="dxa"/>
          </w:tcPr>
          <w:p w:rsidR="00332CAE" w:rsidRDefault="00332CAE">
            <w:pPr>
              <w:pStyle w:val="EMPTYCELLSTYLE"/>
            </w:pPr>
          </w:p>
        </w:tc>
        <w:tc>
          <w:tcPr>
            <w:tcW w:w="400" w:type="dxa"/>
          </w:tcPr>
          <w:p w:rsidR="00332CAE" w:rsidRDefault="00332CAE">
            <w:pPr>
              <w:pStyle w:val="EMPTYCELLSTYLE"/>
            </w:pPr>
          </w:p>
        </w:tc>
      </w:tr>
      <w:tr w:rsidR="00332CAE">
        <w:trPr>
          <w:trHeight w:hRule="exact" w:val="200"/>
        </w:trPr>
        <w:tc>
          <w:tcPr>
            <w:tcW w:w="400" w:type="dxa"/>
          </w:tcPr>
          <w:p w:rsidR="00332CAE" w:rsidRDefault="00332CAE">
            <w:pPr>
              <w:pStyle w:val="EMPTYCELLSTYLE"/>
            </w:pPr>
          </w:p>
        </w:tc>
        <w:tc>
          <w:tcPr>
            <w:tcW w:w="400" w:type="dxa"/>
            <w:gridSpan w:val="3"/>
          </w:tcPr>
          <w:p w:rsidR="00332CAE" w:rsidRDefault="00332CAE">
            <w:pPr>
              <w:pStyle w:val="EMPTYCELLSTYLE"/>
            </w:pPr>
          </w:p>
        </w:tc>
        <w:tc>
          <w:tcPr>
            <w:tcW w:w="660" w:type="dxa"/>
            <w:gridSpan w:val="5"/>
          </w:tcPr>
          <w:p w:rsidR="00332CAE" w:rsidRDefault="00332CAE">
            <w:pPr>
              <w:pStyle w:val="EMPTYCELLSTYLE"/>
            </w:pPr>
          </w:p>
        </w:tc>
        <w:tc>
          <w:tcPr>
            <w:tcW w:w="540" w:type="dxa"/>
            <w:gridSpan w:val="2"/>
          </w:tcPr>
          <w:p w:rsidR="00332CAE" w:rsidRDefault="00332CAE">
            <w:pPr>
              <w:pStyle w:val="EMPTYCELLSTYLE"/>
            </w:pPr>
          </w:p>
        </w:tc>
        <w:tc>
          <w:tcPr>
            <w:tcW w:w="560" w:type="dxa"/>
          </w:tcPr>
          <w:p w:rsidR="00332CAE" w:rsidRDefault="00332CAE">
            <w:pPr>
              <w:pStyle w:val="EMPTYCELLSTYLE"/>
            </w:pPr>
          </w:p>
        </w:tc>
        <w:tc>
          <w:tcPr>
            <w:tcW w:w="4640" w:type="dxa"/>
            <w:gridSpan w:val="6"/>
          </w:tcPr>
          <w:p w:rsidR="00332CAE" w:rsidRDefault="00332CAE">
            <w:pPr>
              <w:pStyle w:val="EMPTYCELLSTYLE"/>
            </w:pPr>
          </w:p>
        </w:tc>
        <w:tc>
          <w:tcPr>
            <w:tcW w:w="8840" w:type="dxa"/>
            <w:gridSpan w:val="16"/>
          </w:tcPr>
          <w:p w:rsidR="00332CAE" w:rsidRDefault="00332CAE">
            <w:pPr>
              <w:pStyle w:val="EMPTYCELLSTYLE"/>
            </w:pPr>
          </w:p>
        </w:tc>
        <w:tc>
          <w:tcPr>
            <w:tcW w:w="400" w:type="dxa"/>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Pr>
          </w:p>
        </w:tc>
        <w:tc>
          <w:tcPr>
            <w:tcW w:w="400" w:type="dxa"/>
            <w:gridSpan w:val="3"/>
          </w:tcPr>
          <w:p w:rsidR="00332CAE" w:rsidRDefault="00332CAE">
            <w:pPr>
              <w:pStyle w:val="EMPTYCELLSTYLE"/>
            </w:pPr>
          </w:p>
        </w:tc>
        <w:tc>
          <w:tcPr>
            <w:tcW w:w="660" w:type="dxa"/>
            <w:gridSpan w:val="5"/>
          </w:tcPr>
          <w:p w:rsidR="00332CAE" w:rsidRDefault="00332CAE">
            <w:pPr>
              <w:pStyle w:val="EMPTYCELLSTYLE"/>
            </w:pPr>
          </w:p>
        </w:tc>
        <w:tc>
          <w:tcPr>
            <w:tcW w:w="540" w:type="dxa"/>
            <w:gridSpan w:val="2"/>
          </w:tcPr>
          <w:p w:rsidR="00332CAE" w:rsidRDefault="00332CAE">
            <w:pPr>
              <w:pStyle w:val="EMPTYCELLSTYLE"/>
            </w:pPr>
          </w:p>
        </w:tc>
        <w:tc>
          <w:tcPr>
            <w:tcW w:w="560" w:type="dxa"/>
            <w:tcMar>
              <w:top w:w="0" w:type="dxa"/>
              <w:left w:w="0" w:type="dxa"/>
              <w:bottom w:w="0" w:type="dxa"/>
              <w:right w:w="0" w:type="dxa"/>
            </w:tcMar>
            <w:vAlign w:val="center"/>
          </w:tcPr>
          <w:p w:rsidR="00332CAE" w:rsidRDefault="00CE61B4">
            <w:pPr>
              <w:spacing w:before="40" w:after="20"/>
              <w:ind w:left="100" w:right="20"/>
            </w:pPr>
            <w:r>
              <w:rPr>
                <w:rFonts w:ascii="DejaVu Sans" w:eastAsia="DejaVu Sans" w:hAnsi="DejaVu Sans" w:cs="DejaVu Sans"/>
              </w:rPr>
              <w:t>2.</w:t>
            </w:r>
          </w:p>
        </w:tc>
        <w:tc>
          <w:tcPr>
            <w:tcW w:w="13480" w:type="dxa"/>
            <w:gridSpan w:val="22"/>
            <w:tcMar>
              <w:top w:w="0" w:type="dxa"/>
              <w:left w:w="0" w:type="dxa"/>
              <w:bottom w:w="0" w:type="dxa"/>
              <w:right w:w="0" w:type="dxa"/>
            </w:tcMar>
            <w:vAlign w:val="center"/>
          </w:tcPr>
          <w:p w:rsidR="00332CAE" w:rsidRDefault="00CE61B4">
            <w:pPr>
              <w:spacing w:before="40" w:after="20"/>
              <w:ind w:left="40" w:right="20"/>
            </w:pPr>
            <w:r>
              <w:rPr>
                <w:rFonts w:ascii="DejaVu Sans" w:eastAsia="DejaVu Sans" w:hAnsi="DejaVu Sans" w:cs="DejaVu Sans"/>
              </w:rPr>
              <w:t>Gamtinė aplinka, rekreacijos plėtojimas</w:t>
            </w:r>
          </w:p>
        </w:tc>
        <w:tc>
          <w:tcPr>
            <w:tcW w:w="400" w:type="dxa"/>
          </w:tcPr>
          <w:p w:rsidR="00332CAE" w:rsidRDefault="00332CAE">
            <w:pPr>
              <w:pStyle w:val="EMPTYCELLSTYLE"/>
            </w:pPr>
          </w:p>
        </w:tc>
        <w:tc>
          <w:tcPr>
            <w:tcW w:w="400" w:type="dxa"/>
          </w:tcPr>
          <w:p w:rsidR="00332CAE" w:rsidRDefault="00332CAE">
            <w:pPr>
              <w:pStyle w:val="EMPTYCELLSTYLE"/>
            </w:pPr>
          </w:p>
        </w:tc>
      </w:tr>
      <w:tr w:rsidR="00332CAE">
        <w:trPr>
          <w:trHeight w:hRule="exact" w:val="200"/>
        </w:trPr>
        <w:tc>
          <w:tcPr>
            <w:tcW w:w="400" w:type="dxa"/>
          </w:tcPr>
          <w:p w:rsidR="00332CAE" w:rsidRDefault="00332CAE">
            <w:pPr>
              <w:pStyle w:val="EMPTYCELLSTYLE"/>
            </w:pPr>
          </w:p>
        </w:tc>
        <w:tc>
          <w:tcPr>
            <w:tcW w:w="400" w:type="dxa"/>
            <w:gridSpan w:val="3"/>
          </w:tcPr>
          <w:p w:rsidR="00332CAE" w:rsidRDefault="00332CAE">
            <w:pPr>
              <w:pStyle w:val="EMPTYCELLSTYLE"/>
            </w:pPr>
          </w:p>
        </w:tc>
        <w:tc>
          <w:tcPr>
            <w:tcW w:w="660" w:type="dxa"/>
            <w:gridSpan w:val="5"/>
          </w:tcPr>
          <w:p w:rsidR="00332CAE" w:rsidRDefault="00332CAE">
            <w:pPr>
              <w:pStyle w:val="EMPTYCELLSTYLE"/>
            </w:pPr>
          </w:p>
        </w:tc>
        <w:tc>
          <w:tcPr>
            <w:tcW w:w="540" w:type="dxa"/>
            <w:gridSpan w:val="2"/>
          </w:tcPr>
          <w:p w:rsidR="00332CAE" w:rsidRDefault="00332CAE">
            <w:pPr>
              <w:pStyle w:val="EMPTYCELLSTYLE"/>
            </w:pPr>
          </w:p>
        </w:tc>
        <w:tc>
          <w:tcPr>
            <w:tcW w:w="560" w:type="dxa"/>
          </w:tcPr>
          <w:p w:rsidR="00332CAE" w:rsidRDefault="00332CAE">
            <w:pPr>
              <w:pStyle w:val="EMPTYCELLSTYLE"/>
            </w:pPr>
          </w:p>
        </w:tc>
        <w:tc>
          <w:tcPr>
            <w:tcW w:w="4640" w:type="dxa"/>
            <w:gridSpan w:val="6"/>
          </w:tcPr>
          <w:p w:rsidR="00332CAE" w:rsidRDefault="00332CAE">
            <w:pPr>
              <w:pStyle w:val="EMPTYCELLSTYLE"/>
            </w:pPr>
          </w:p>
        </w:tc>
        <w:tc>
          <w:tcPr>
            <w:tcW w:w="8840" w:type="dxa"/>
            <w:gridSpan w:val="16"/>
          </w:tcPr>
          <w:p w:rsidR="00332CAE" w:rsidRDefault="00332CAE">
            <w:pPr>
              <w:pStyle w:val="EMPTYCELLSTYLE"/>
            </w:pPr>
          </w:p>
        </w:tc>
        <w:tc>
          <w:tcPr>
            <w:tcW w:w="400" w:type="dxa"/>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Pr>
          </w:p>
        </w:tc>
        <w:tc>
          <w:tcPr>
            <w:tcW w:w="400" w:type="dxa"/>
            <w:gridSpan w:val="3"/>
          </w:tcPr>
          <w:p w:rsidR="00332CAE" w:rsidRDefault="00332CAE">
            <w:pPr>
              <w:pStyle w:val="EMPTYCELLSTYLE"/>
            </w:pPr>
          </w:p>
        </w:tc>
        <w:tc>
          <w:tcPr>
            <w:tcW w:w="660" w:type="dxa"/>
            <w:gridSpan w:val="5"/>
          </w:tcPr>
          <w:p w:rsidR="00332CAE" w:rsidRDefault="00332CAE">
            <w:pPr>
              <w:pStyle w:val="EMPTYCELLSTYLE"/>
            </w:pPr>
          </w:p>
        </w:tc>
        <w:tc>
          <w:tcPr>
            <w:tcW w:w="540" w:type="dxa"/>
            <w:gridSpan w:val="2"/>
          </w:tcPr>
          <w:p w:rsidR="00332CAE" w:rsidRDefault="00332CAE">
            <w:pPr>
              <w:pStyle w:val="EMPTYCELLSTYLE"/>
            </w:pPr>
          </w:p>
        </w:tc>
        <w:tc>
          <w:tcPr>
            <w:tcW w:w="560" w:type="dxa"/>
            <w:tcMar>
              <w:top w:w="0" w:type="dxa"/>
              <w:left w:w="0" w:type="dxa"/>
              <w:bottom w:w="0" w:type="dxa"/>
              <w:right w:w="0" w:type="dxa"/>
            </w:tcMar>
            <w:vAlign w:val="center"/>
          </w:tcPr>
          <w:p w:rsidR="00332CAE" w:rsidRDefault="00CE61B4">
            <w:pPr>
              <w:spacing w:before="40" w:after="20"/>
              <w:ind w:left="100" w:right="20"/>
            </w:pPr>
            <w:r>
              <w:rPr>
                <w:rFonts w:ascii="DejaVu Sans" w:eastAsia="DejaVu Sans" w:hAnsi="DejaVu Sans" w:cs="DejaVu Sans"/>
              </w:rPr>
              <w:t>3.</w:t>
            </w:r>
          </w:p>
        </w:tc>
        <w:tc>
          <w:tcPr>
            <w:tcW w:w="13480" w:type="dxa"/>
            <w:gridSpan w:val="22"/>
            <w:tcMar>
              <w:top w:w="0" w:type="dxa"/>
              <w:left w:w="0" w:type="dxa"/>
              <w:bottom w:w="0" w:type="dxa"/>
              <w:right w:w="0" w:type="dxa"/>
            </w:tcMar>
            <w:vAlign w:val="center"/>
          </w:tcPr>
          <w:p w:rsidR="00332CAE" w:rsidRDefault="00CE61B4">
            <w:pPr>
              <w:spacing w:before="40" w:after="20"/>
              <w:ind w:left="40" w:right="20"/>
            </w:pPr>
            <w:r>
              <w:rPr>
                <w:rFonts w:ascii="DejaVu Sans" w:eastAsia="DejaVu Sans" w:hAnsi="DejaVu Sans" w:cs="DejaVu Sans"/>
              </w:rPr>
              <w:t>Nekilnojamojo kultūros paveldo apsaugos sprendiniai</w:t>
            </w:r>
          </w:p>
        </w:tc>
        <w:tc>
          <w:tcPr>
            <w:tcW w:w="400" w:type="dxa"/>
          </w:tcPr>
          <w:p w:rsidR="00332CAE" w:rsidRDefault="00332CAE">
            <w:pPr>
              <w:pStyle w:val="EMPTYCELLSTYLE"/>
            </w:pPr>
          </w:p>
        </w:tc>
        <w:tc>
          <w:tcPr>
            <w:tcW w:w="400" w:type="dxa"/>
          </w:tcPr>
          <w:p w:rsidR="00332CAE" w:rsidRDefault="00332CAE">
            <w:pPr>
              <w:pStyle w:val="EMPTYCELLSTYLE"/>
            </w:pPr>
          </w:p>
        </w:tc>
      </w:tr>
      <w:tr w:rsidR="00332CAE">
        <w:trPr>
          <w:trHeight w:hRule="exact" w:val="200"/>
        </w:trPr>
        <w:tc>
          <w:tcPr>
            <w:tcW w:w="400" w:type="dxa"/>
          </w:tcPr>
          <w:p w:rsidR="00332CAE" w:rsidRDefault="00332CAE">
            <w:pPr>
              <w:pStyle w:val="EMPTYCELLSTYLE"/>
            </w:pPr>
          </w:p>
        </w:tc>
        <w:tc>
          <w:tcPr>
            <w:tcW w:w="400" w:type="dxa"/>
            <w:gridSpan w:val="3"/>
          </w:tcPr>
          <w:p w:rsidR="00332CAE" w:rsidRDefault="00332CAE">
            <w:pPr>
              <w:pStyle w:val="EMPTYCELLSTYLE"/>
            </w:pPr>
          </w:p>
        </w:tc>
        <w:tc>
          <w:tcPr>
            <w:tcW w:w="660" w:type="dxa"/>
            <w:gridSpan w:val="5"/>
          </w:tcPr>
          <w:p w:rsidR="00332CAE" w:rsidRDefault="00332CAE">
            <w:pPr>
              <w:pStyle w:val="EMPTYCELLSTYLE"/>
            </w:pPr>
          </w:p>
        </w:tc>
        <w:tc>
          <w:tcPr>
            <w:tcW w:w="540" w:type="dxa"/>
            <w:gridSpan w:val="2"/>
          </w:tcPr>
          <w:p w:rsidR="00332CAE" w:rsidRDefault="00332CAE">
            <w:pPr>
              <w:pStyle w:val="EMPTYCELLSTYLE"/>
            </w:pPr>
          </w:p>
        </w:tc>
        <w:tc>
          <w:tcPr>
            <w:tcW w:w="560" w:type="dxa"/>
          </w:tcPr>
          <w:p w:rsidR="00332CAE" w:rsidRDefault="00332CAE">
            <w:pPr>
              <w:pStyle w:val="EMPTYCELLSTYLE"/>
            </w:pPr>
          </w:p>
        </w:tc>
        <w:tc>
          <w:tcPr>
            <w:tcW w:w="4640" w:type="dxa"/>
            <w:gridSpan w:val="6"/>
          </w:tcPr>
          <w:p w:rsidR="00332CAE" w:rsidRDefault="00332CAE">
            <w:pPr>
              <w:pStyle w:val="EMPTYCELLSTYLE"/>
            </w:pPr>
          </w:p>
        </w:tc>
        <w:tc>
          <w:tcPr>
            <w:tcW w:w="8840" w:type="dxa"/>
            <w:gridSpan w:val="16"/>
          </w:tcPr>
          <w:p w:rsidR="00332CAE" w:rsidRDefault="00332CAE">
            <w:pPr>
              <w:pStyle w:val="EMPTYCELLSTYLE"/>
            </w:pPr>
          </w:p>
        </w:tc>
        <w:tc>
          <w:tcPr>
            <w:tcW w:w="400" w:type="dxa"/>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Pr>
          </w:p>
        </w:tc>
        <w:tc>
          <w:tcPr>
            <w:tcW w:w="400" w:type="dxa"/>
            <w:gridSpan w:val="3"/>
          </w:tcPr>
          <w:p w:rsidR="00332CAE" w:rsidRDefault="00332CAE">
            <w:pPr>
              <w:pStyle w:val="EMPTYCELLSTYLE"/>
            </w:pPr>
          </w:p>
        </w:tc>
        <w:tc>
          <w:tcPr>
            <w:tcW w:w="660" w:type="dxa"/>
            <w:gridSpan w:val="5"/>
          </w:tcPr>
          <w:p w:rsidR="00332CAE" w:rsidRDefault="00332CAE">
            <w:pPr>
              <w:pStyle w:val="EMPTYCELLSTYLE"/>
            </w:pPr>
          </w:p>
        </w:tc>
        <w:tc>
          <w:tcPr>
            <w:tcW w:w="540" w:type="dxa"/>
            <w:gridSpan w:val="2"/>
          </w:tcPr>
          <w:p w:rsidR="00332CAE" w:rsidRDefault="00332CAE">
            <w:pPr>
              <w:pStyle w:val="EMPTYCELLSTYLE"/>
            </w:pPr>
          </w:p>
        </w:tc>
        <w:tc>
          <w:tcPr>
            <w:tcW w:w="560" w:type="dxa"/>
            <w:tcMar>
              <w:top w:w="0" w:type="dxa"/>
              <w:left w:w="0" w:type="dxa"/>
              <w:bottom w:w="0" w:type="dxa"/>
              <w:right w:w="0" w:type="dxa"/>
            </w:tcMar>
            <w:vAlign w:val="center"/>
          </w:tcPr>
          <w:p w:rsidR="00332CAE" w:rsidRDefault="00CE61B4">
            <w:pPr>
              <w:spacing w:before="40" w:after="20"/>
              <w:ind w:left="100" w:right="20"/>
            </w:pPr>
            <w:r>
              <w:rPr>
                <w:rFonts w:ascii="DejaVu Sans" w:eastAsia="DejaVu Sans" w:hAnsi="DejaVu Sans" w:cs="DejaVu Sans"/>
              </w:rPr>
              <w:t>4.</w:t>
            </w:r>
          </w:p>
        </w:tc>
        <w:tc>
          <w:tcPr>
            <w:tcW w:w="13480" w:type="dxa"/>
            <w:gridSpan w:val="22"/>
            <w:tcMar>
              <w:top w:w="0" w:type="dxa"/>
              <w:left w:w="0" w:type="dxa"/>
              <w:bottom w:w="0" w:type="dxa"/>
              <w:right w:w="0" w:type="dxa"/>
            </w:tcMar>
            <w:vAlign w:val="center"/>
          </w:tcPr>
          <w:p w:rsidR="00332CAE" w:rsidRDefault="00CE61B4">
            <w:pPr>
              <w:spacing w:before="40" w:after="20"/>
              <w:ind w:left="40" w:right="20"/>
            </w:pPr>
            <w:r>
              <w:rPr>
                <w:rFonts w:ascii="DejaVu Sans" w:eastAsia="DejaVu Sans" w:hAnsi="DejaVu Sans" w:cs="DejaVu Sans"/>
              </w:rPr>
              <w:t>Susisiekimo sistemos vystymas</w:t>
            </w:r>
          </w:p>
        </w:tc>
        <w:tc>
          <w:tcPr>
            <w:tcW w:w="400" w:type="dxa"/>
          </w:tcPr>
          <w:p w:rsidR="00332CAE" w:rsidRDefault="00332CAE">
            <w:pPr>
              <w:pStyle w:val="EMPTYCELLSTYLE"/>
            </w:pPr>
          </w:p>
        </w:tc>
        <w:tc>
          <w:tcPr>
            <w:tcW w:w="400" w:type="dxa"/>
          </w:tcPr>
          <w:p w:rsidR="00332CAE" w:rsidRDefault="00332CAE">
            <w:pPr>
              <w:pStyle w:val="EMPTYCELLSTYLE"/>
            </w:pPr>
          </w:p>
        </w:tc>
      </w:tr>
      <w:tr w:rsidR="00332CAE">
        <w:trPr>
          <w:trHeight w:hRule="exact" w:val="200"/>
        </w:trPr>
        <w:tc>
          <w:tcPr>
            <w:tcW w:w="400" w:type="dxa"/>
          </w:tcPr>
          <w:p w:rsidR="00332CAE" w:rsidRDefault="00332CAE">
            <w:pPr>
              <w:pStyle w:val="EMPTYCELLSTYLE"/>
            </w:pPr>
          </w:p>
        </w:tc>
        <w:tc>
          <w:tcPr>
            <w:tcW w:w="400" w:type="dxa"/>
            <w:gridSpan w:val="3"/>
          </w:tcPr>
          <w:p w:rsidR="00332CAE" w:rsidRDefault="00332CAE">
            <w:pPr>
              <w:pStyle w:val="EMPTYCELLSTYLE"/>
            </w:pPr>
          </w:p>
        </w:tc>
        <w:tc>
          <w:tcPr>
            <w:tcW w:w="660" w:type="dxa"/>
            <w:gridSpan w:val="5"/>
          </w:tcPr>
          <w:p w:rsidR="00332CAE" w:rsidRDefault="00332CAE">
            <w:pPr>
              <w:pStyle w:val="EMPTYCELLSTYLE"/>
            </w:pPr>
          </w:p>
        </w:tc>
        <w:tc>
          <w:tcPr>
            <w:tcW w:w="540" w:type="dxa"/>
            <w:gridSpan w:val="2"/>
          </w:tcPr>
          <w:p w:rsidR="00332CAE" w:rsidRDefault="00332CAE">
            <w:pPr>
              <w:pStyle w:val="EMPTYCELLSTYLE"/>
            </w:pPr>
          </w:p>
        </w:tc>
        <w:tc>
          <w:tcPr>
            <w:tcW w:w="560" w:type="dxa"/>
          </w:tcPr>
          <w:p w:rsidR="00332CAE" w:rsidRDefault="00332CAE">
            <w:pPr>
              <w:pStyle w:val="EMPTYCELLSTYLE"/>
            </w:pPr>
          </w:p>
        </w:tc>
        <w:tc>
          <w:tcPr>
            <w:tcW w:w="4640" w:type="dxa"/>
            <w:gridSpan w:val="6"/>
          </w:tcPr>
          <w:p w:rsidR="00332CAE" w:rsidRDefault="00332CAE">
            <w:pPr>
              <w:pStyle w:val="EMPTYCELLSTYLE"/>
            </w:pPr>
          </w:p>
        </w:tc>
        <w:tc>
          <w:tcPr>
            <w:tcW w:w="8840" w:type="dxa"/>
            <w:gridSpan w:val="16"/>
          </w:tcPr>
          <w:p w:rsidR="00332CAE" w:rsidRDefault="00332CAE">
            <w:pPr>
              <w:pStyle w:val="EMPTYCELLSTYLE"/>
            </w:pPr>
          </w:p>
        </w:tc>
        <w:tc>
          <w:tcPr>
            <w:tcW w:w="400" w:type="dxa"/>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Pr>
          </w:p>
        </w:tc>
        <w:tc>
          <w:tcPr>
            <w:tcW w:w="400" w:type="dxa"/>
            <w:gridSpan w:val="3"/>
          </w:tcPr>
          <w:p w:rsidR="00332CAE" w:rsidRDefault="00332CAE">
            <w:pPr>
              <w:pStyle w:val="EMPTYCELLSTYLE"/>
            </w:pPr>
          </w:p>
        </w:tc>
        <w:tc>
          <w:tcPr>
            <w:tcW w:w="660" w:type="dxa"/>
            <w:gridSpan w:val="5"/>
          </w:tcPr>
          <w:p w:rsidR="00332CAE" w:rsidRDefault="00332CAE">
            <w:pPr>
              <w:pStyle w:val="EMPTYCELLSTYLE"/>
            </w:pPr>
          </w:p>
        </w:tc>
        <w:tc>
          <w:tcPr>
            <w:tcW w:w="540" w:type="dxa"/>
            <w:gridSpan w:val="2"/>
          </w:tcPr>
          <w:p w:rsidR="00332CAE" w:rsidRDefault="00332CAE">
            <w:pPr>
              <w:pStyle w:val="EMPTYCELLSTYLE"/>
            </w:pPr>
          </w:p>
        </w:tc>
        <w:tc>
          <w:tcPr>
            <w:tcW w:w="560" w:type="dxa"/>
            <w:tcMar>
              <w:top w:w="0" w:type="dxa"/>
              <w:left w:w="0" w:type="dxa"/>
              <w:bottom w:w="0" w:type="dxa"/>
              <w:right w:w="0" w:type="dxa"/>
            </w:tcMar>
            <w:vAlign w:val="center"/>
          </w:tcPr>
          <w:p w:rsidR="00332CAE" w:rsidRDefault="00CE61B4">
            <w:pPr>
              <w:spacing w:before="40" w:after="20"/>
              <w:ind w:left="100" w:right="20"/>
            </w:pPr>
            <w:r>
              <w:rPr>
                <w:rFonts w:ascii="DejaVu Sans" w:eastAsia="DejaVu Sans" w:hAnsi="DejaVu Sans" w:cs="DejaVu Sans"/>
              </w:rPr>
              <w:t>5.</w:t>
            </w:r>
          </w:p>
        </w:tc>
        <w:tc>
          <w:tcPr>
            <w:tcW w:w="13480" w:type="dxa"/>
            <w:gridSpan w:val="22"/>
            <w:tcMar>
              <w:top w:w="0" w:type="dxa"/>
              <w:left w:w="0" w:type="dxa"/>
              <w:bottom w:w="0" w:type="dxa"/>
              <w:right w:w="0" w:type="dxa"/>
            </w:tcMar>
            <w:vAlign w:val="center"/>
          </w:tcPr>
          <w:p w:rsidR="00332CAE" w:rsidRDefault="00CE61B4">
            <w:pPr>
              <w:spacing w:before="40" w:after="20"/>
              <w:ind w:left="40" w:right="20"/>
            </w:pPr>
            <w:r>
              <w:rPr>
                <w:rFonts w:ascii="DejaVu Sans" w:eastAsia="DejaVu Sans" w:hAnsi="DejaVu Sans" w:cs="DejaVu Sans"/>
              </w:rPr>
              <w:t>Inžinerinė infrastruktūra</w:t>
            </w:r>
          </w:p>
        </w:tc>
        <w:tc>
          <w:tcPr>
            <w:tcW w:w="400" w:type="dxa"/>
          </w:tcPr>
          <w:p w:rsidR="00332CAE" w:rsidRDefault="00332CAE">
            <w:pPr>
              <w:pStyle w:val="EMPTYCELLSTYLE"/>
            </w:pPr>
          </w:p>
        </w:tc>
        <w:tc>
          <w:tcPr>
            <w:tcW w:w="400" w:type="dxa"/>
          </w:tcPr>
          <w:p w:rsidR="00332CAE" w:rsidRDefault="00332CAE">
            <w:pPr>
              <w:pStyle w:val="EMPTYCELLSTYLE"/>
            </w:pPr>
          </w:p>
        </w:tc>
      </w:tr>
      <w:tr w:rsidR="00332CAE">
        <w:trPr>
          <w:trHeight w:hRule="exact" w:val="200"/>
        </w:trPr>
        <w:tc>
          <w:tcPr>
            <w:tcW w:w="400" w:type="dxa"/>
          </w:tcPr>
          <w:p w:rsidR="00332CAE" w:rsidRDefault="00332CAE">
            <w:pPr>
              <w:pStyle w:val="EMPTYCELLSTYLE"/>
            </w:pPr>
          </w:p>
        </w:tc>
        <w:tc>
          <w:tcPr>
            <w:tcW w:w="400" w:type="dxa"/>
            <w:gridSpan w:val="3"/>
          </w:tcPr>
          <w:p w:rsidR="00332CAE" w:rsidRDefault="00332CAE">
            <w:pPr>
              <w:pStyle w:val="EMPTYCELLSTYLE"/>
            </w:pPr>
          </w:p>
        </w:tc>
        <w:tc>
          <w:tcPr>
            <w:tcW w:w="660" w:type="dxa"/>
            <w:gridSpan w:val="5"/>
          </w:tcPr>
          <w:p w:rsidR="00332CAE" w:rsidRDefault="00332CAE">
            <w:pPr>
              <w:pStyle w:val="EMPTYCELLSTYLE"/>
            </w:pPr>
          </w:p>
        </w:tc>
        <w:tc>
          <w:tcPr>
            <w:tcW w:w="540" w:type="dxa"/>
            <w:gridSpan w:val="2"/>
          </w:tcPr>
          <w:p w:rsidR="00332CAE" w:rsidRDefault="00332CAE">
            <w:pPr>
              <w:pStyle w:val="EMPTYCELLSTYLE"/>
            </w:pPr>
          </w:p>
        </w:tc>
        <w:tc>
          <w:tcPr>
            <w:tcW w:w="560" w:type="dxa"/>
          </w:tcPr>
          <w:p w:rsidR="00332CAE" w:rsidRDefault="00332CAE">
            <w:pPr>
              <w:pStyle w:val="EMPTYCELLSTYLE"/>
            </w:pPr>
          </w:p>
        </w:tc>
        <w:tc>
          <w:tcPr>
            <w:tcW w:w="4640" w:type="dxa"/>
            <w:gridSpan w:val="6"/>
          </w:tcPr>
          <w:p w:rsidR="00332CAE" w:rsidRDefault="00332CAE">
            <w:pPr>
              <w:pStyle w:val="EMPTYCELLSTYLE"/>
            </w:pPr>
          </w:p>
        </w:tc>
        <w:tc>
          <w:tcPr>
            <w:tcW w:w="8840" w:type="dxa"/>
            <w:gridSpan w:val="16"/>
          </w:tcPr>
          <w:p w:rsidR="00332CAE" w:rsidRDefault="00332CAE">
            <w:pPr>
              <w:pStyle w:val="EMPTYCELLSTYLE"/>
            </w:pPr>
          </w:p>
        </w:tc>
        <w:tc>
          <w:tcPr>
            <w:tcW w:w="400" w:type="dxa"/>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Pr>
          </w:p>
        </w:tc>
        <w:tc>
          <w:tcPr>
            <w:tcW w:w="400" w:type="dxa"/>
            <w:gridSpan w:val="3"/>
          </w:tcPr>
          <w:p w:rsidR="00332CAE" w:rsidRDefault="00332CAE">
            <w:pPr>
              <w:pStyle w:val="EMPTYCELLSTYLE"/>
            </w:pPr>
          </w:p>
        </w:tc>
        <w:tc>
          <w:tcPr>
            <w:tcW w:w="660" w:type="dxa"/>
            <w:gridSpan w:val="5"/>
          </w:tcPr>
          <w:p w:rsidR="00332CAE" w:rsidRDefault="00332CAE">
            <w:pPr>
              <w:pStyle w:val="EMPTYCELLSTYLE"/>
            </w:pPr>
          </w:p>
        </w:tc>
        <w:tc>
          <w:tcPr>
            <w:tcW w:w="540" w:type="dxa"/>
            <w:gridSpan w:val="2"/>
            <w:tcMar>
              <w:top w:w="0" w:type="dxa"/>
              <w:left w:w="0" w:type="dxa"/>
              <w:bottom w:w="0" w:type="dxa"/>
              <w:right w:w="0" w:type="dxa"/>
            </w:tcMar>
            <w:vAlign w:val="center"/>
          </w:tcPr>
          <w:p w:rsidR="00332CAE" w:rsidRDefault="00CE61B4">
            <w:pPr>
              <w:spacing w:before="40" w:after="20"/>
              <w:ind w:left="100" w:right="20"/>
            </w:pPr>
            <w:r>
              <w:rPr>
                <w:rFonts w:ascii="DejaVu Sans" w:eastAsia="DejaVu Sans" w:hAnsi="DejaVu Sans" w:cs="DejaVu Sans"/>
                <w:b/>
              </w:rPr>
              <w:t xml:space="preserve">II </w:t>
            </w:r>
          </w:p>
        </w:tc>
        <w:tc>
          <w:tcPr>
            <w:tcW w:w="14040" w:type="dxa"/>
            <w:gridSpan w:val="23"/>
            <w:tcMar>
              <w:top w:w="0" w:type="dxa"/>
              <w:left w:w="0" w:type="dxa"/>
              <w:bottom w:w="0" w:type="dxa"/>
              <w:right w:w="0" w:type="dxa"/>
            </w:tcMar>
            <w:vAlign w:val="center"/>
          </w:tcPr>
          <w:p w:rsidR="00332CAE" w:rsidRDefault="00CE61B4">
            <w:pPr>
              <w:spacing w:before="40" w:after="20"/>
              <w:ind w:left="100" w:right="20"/>
            </w:pPr>
            <w:r>
              <w:rPr>
                <w:rFonts w:ascii="DejaVu Sans" w:eastAsia="DejaVu Sans" w:hAnsi="DejaVu Sans" w:cs="DejaVu Sans"/>
                <w:b/>
              </w:rPr>
              <w:t>IŠVADOS</w:t>
            </w:r>
          </w:p>
        </w:tc>
        <w:tc>
          <w:tcPr>
            <w:tcW w:w="400" w:type="dxa"/>
          </w:tcPr>
          <w:p w:rsidR="00332CAE" w:rsidRDefault="00332CAE">
            <w:pPr>
              <w:pStyle w:val="EMPTYCELLSTYLE"/>
            </w:pPr>
          </w:p>
        </w:tc>
        <w:tc>
          <w:tcPr>
            <w:tcW w:w="400" w:type="dxa"/>
          </w:tcPr>
          <w:p w:rsidR="00332CAE" w:rsidRDefault="00332CAE">
            <w:pPr>
              <w:pStyle w:val="EMPTYCELLSTYLE"/>
            </w:pPr>
          </w:p>
        </w:tc>
      </w:tr>
      <w:tr w:rsidR="00332CAE">
        <w:trPr>
          <w:trHeight w:hRule="exact" w:val="200"/>
        </w:trPr>
        <w:tc>
          <w:tcPr>
            <w:tcW w:w="400" w:type="dxa"/>
          </w:tcPr>
          <w:p w:rsidR="00332CAE" w:rsidRDefault="00332CAE">
            <w:pPr>
              <w:pStyle w:val="EMPTYCELLSTYLE"/>
            </w:pPr>
          </w:p>
        </w:tc>
        <w:tc>
          <w:tcPr>
            <w:tcW w:w="400" w:type="dxa"/>
            <w:gridSpan w:val="3"/>
          </w:tcPr>
          <w:p w:rsidR="00332CAE" w:rsidRDefault="00332CAE">
            <w:pPr>
              <w:pStyle w:val="EMPTYCELLSTYLE"/>
            </w:pPr>
          </w:p>
        </w:tc>
        <w:tc>
          <w:tcPr>
            <w:tcW w:w="660" w:type="dxa"/>
            <w:gridSpan w:val="5"/>
          </w:tcPr>
          <w:p w:rsidR="00332CAE" w:rsidRDefault="00332CAE">
            <w:pPr>
              <w:pStyle w:val="EMPTYCELLSTYLE"/>
            </w:pPr>
          </w:p>
        </w:tc>
        <w:tc>
          <w:tcPr>
            <w:tcW w:w="540" w:type="dxa"/>
            <w:gridSpan w:val="2"/>
          </w:tcPr>
          <w:p w:rsidR="00332CAE" w:rsidRDefault="00332CAE">
            <w:pPr>
              <w:pStyle w:val="EMPTYCELLSTYLE"/>
            </w:pPr>
          </w:p>
        </w:tc>
        <w:tc>
          <w:tcPr>
            <w:tcW w:w="560" w:type="dxa"/>
          </w:tcPr>
          <w:p w:rsidR="00332CAE" w:rsidRDefault="00332CAE">
            <w:pPr>
              <w:pStyle w:val="EMPTYCELLSTYLE"/>
            </w:pPr>
          </w:p>
        </w:tc>
        <w:tc>
          <w:tcPr>
            <w:tcW w:w="4640" w:type="dxa"/>
            <w:gridSpan w:val="6"/>
          </w:tcPr>
          <w:p w:rsidR="00332CAE" w:rsidRDefault="00332CAE">
            <w:pPr>
              <w:pStyle w:val="EMPTYCELLSTYLE"/>
            </w:pPr>
          </w:p>
        </w:tc>
        <w:tc>
          <w:tcPr>
            <w:tcW w:w="8840" w:type="dxa"/>
            <w:gridSpan w:val="16"/>
          </w:tcPr>
          <w:p w:rsidR="00332CAE" w:rsidRDefault="00332CAE">
            <w:pPr>
              <w:pStyle w:val="EMPTYCELLSTYLE"/>
            </w:pPr>
          </w:p>
        </w:tc>
        <w:tc>
          <w:tcPr>
            <w:tcW w:w="400" w:type="dxa"/>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Pr>
          </w:p>
        </w:tc>
        <w:tc>
          <w:tcPr>
            <w:tcW w:w="400" w:type="dxa"/>
            <w:gridSpan w:val="3"/>
          </w:tcPr>
          <w:p w:rsidR="00332CAE" w:rsidRDefault="00332CAE">
            <w:pPr>
              <w:pStyle w:val="EMPTYCELLSTYLE"/>
            </w:pPr>
          </w:p>
        </w:tc>
        <w:tc>
          <w:tcPr>
            <w:tcW w:w="660" w:type="dxa"/>
            <w:gridSpan w:val="5"/>
          </w:tcPr>
          <w:p w:rsidR="00332CAE" w:rsidRDefault="00332CAE">
            <w:pPr>
              <w:pStyle w:val="EMPTYCELLSTYLE"/>
            </w:pPr>
          </w:p>
        </w:tc>
        <w:tc>
          <w:tcPr>
            <w:tcW w:w="540" w:type="dxa"/>
            <w:gridSpan w:val="2"/>
            <w:tcMar>
              <w:top w:w="0" w:type="dxa"/>
              <w:left w:w="0" w:type="dxa"/>
              <w:bottom w:w="0" w:type="dxa"/>
              <w:right w:w="0" w:type="dxa"/>
            </w:tcMar>
            <w:vAlign w:val="center"/>
          </w:tcPr>
          <w:p w:rsidR="00332CAE" w:rsidRDefault="00CE61B4">
            <w:pPr>
              <w:spacing w:before="40" w:after="20"/>
              <w:ind w:left="100" w:right="20"/>
            </w:pPr>
            <w:r>
              <w:rPr>
                <w:rFonts w:ascii="DejaVu Sans" w:eastAsia="DejaVu Sans" w:hAnsi="DejaVu Sans" w:cs="DejaVu Sans"/>
                <w:b/>
              </w:rPr>
              <w:t xml:space="preserve">III </w:t>
            </w:r>
          </w:p>
        </w:tc>
        <w:tc>
          <w:tcPr>
            <w:tcW w:w="14040" w:type="dxa"/>
            <w:gridSpan w:val="23"/>
            <w:tcMar>
              <w:top w:w="0" w:type="dxa"/>
              <w:left w:w="0" w:type="dxa"/>
              <w:bottom w:w="0" w:type="dxa"/>
              <w:right w:w="0" w:type="dxa"/>
            </w:tcMar>
            <w:vAlign w:val="center"/>
          </w:tcPr>
          <w:p w:rsidR="00332CAE" w:rsidRDefault="00CE61B4">
            <w:pPr>
              <w:spacing w:before="40" w:after="20"/>
              <w:ind w:left="100" w:right="20"/>
            </w:pPr>
            <w:r>
              <w:rPr>
                <w:rFonts w:ascii="DejaVu Sans" w:eastAsia="DejaVu Sans" w:hAnsi="DejaVu Sans" w:cs="DejaVu Sans"/>
                <w:b/>
              </w:rPr>
              <w:t>PROGNOZĖS</w:t>
            </w:r>
          </w:p>
        </w:tc>
        <w:tc>
          <w:tcPr>
            <w:tcW w:w="400" w:type="dxa"/>
          </w:tcPr>
          <w:p w:rsidR="00332CAE" w:rsidRDefault="00332CAE">
            <w:pPr>
              <w:pStyle w:val="EMPTYCELLSTYLE"/>
            </w:pPr>
          </w:p>
        </w:tc>
        <w:tc>
          <w:tcPr>
            <w:tcW w:w="400" w:type="dxa"/>
          </w:tcPr>
          <w:p w:rsidR="00332CAE" w:rsidRDefault="00332CAE">
            <w:pPr>
              <w:pStyle w:val="EMPTYCELLSTYLE"/>
            </w:pPr>
          </w:p>
        </w:tc>
      </w:tr>
      <w:tr w:rsidR="00332CAE">
        <w:trPr>
          <w:trHeight w:hRule="exact" w:val="200"/>
        </w:trPr>
        <w:tc>
          <w:tcPr>
            <w:tcW w:w="400" w:type="dxa"/>
          </w:tcPr>
          <w:p w:rsidR="00332CAE" w:rsidRDefault="00332CAE">
            <w:pPr>
              <w:pStyle w:val="EMPTYCELLSTYLE"/>
            </w:pPr>
          </w:p>
        </w:tc>
        <w:tc>
          <w:tcPr>
            <w:tcW w:w="400" w:type="dxa"/>
            <w:gridSpan w:val="3"/>
          </w:tcPr>
          <w:p w:rsidR="00332CAE" w:rsidRDefault="00332CAE">
            <w:pPr>
              <w:pStyle w:val="EMPTYCELLSTYLE"/>
            </w:pPr>
          </w:p>
        </w:tc>
        <w:tc>
          <w:tcPr>
            <w:tcW w:w="660" w:type="dxa"/>
            <w:gridSpan w:val="5"/>
          </w:tcPr>
          <w:p w:rsidR="00332CAE" w:rsidRDefault="00332CAE">
            <w:pPr>
              <w:pStyle w:val="EMPTYCELLSTYLE"/>
            </w:pPr>
          </w:p>
        </w:tc>
        <w:tc>
          <w:tcPr>
            <w:tcW w:w="540" w:type="dxa"/>
            <w:gridSpan w:val="2"/>
          </w:tcPr>
          <w:p w:rsidR="00332CAE" w:rsidRDefault="00332CAE">
            <w:pPr>
              <w:pStyle w:val="EMPTYCELLSTYLE"/>
            </w:pPr>
          </w:p>
        </w:tc>
        <w:tc>
          <w:tcPr>
            <w:tcW w:w="560" w:type="dxa"/>
          </w:tcPr>
          <w:p w:rsidR="00332CAE" w:rsidRDefault="00332CAE">
            <w:pPr>
              <w:pStyle w:val="EMPTYCELLSTYLE"/>
            </w:pPr>
          </w:p>
        </w:tc>
        <w:tc>
          <w:tcPr>
            <w:tcW w:w="4640" w:type="dxa"/>
            <w:gridSpan w:val="6"/>
          </w:tcPr>
          <w:p w:rsidR="00332CAE" w:rsidRDefault="00332CAE">
            <w:pPr>
              <w:pStyle w:val="EMPTYCELLSTYLE"/>
            </w:pPr>
          </w:p>
        </w:tc>
        <w:tc>
          <w:tcPr>
            <w:tcW w:w="8840" w:type="dxa"/>
            <w:gridSpan w:val="16"/>
          </w:tcPr>
          <w:p w:rsidR="00332CAE" w:rsidRDefault="00332CAE">
            <w:pPr>
              <w:pStyle w:val="EMPTYCELLSTYLE"/>
            </w:pPr>
          </w:p>
        </w:tc>
        <w:tc>
          <w:tcPr>
            <w:tcW w:w="400" w:type="dxa"/>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Pr>
          </w:p>
        </w:tc>
        <w:tc>
          <w:tcPr>
            <w:tcW w:w="400" w:type="dxa"/>
            <w:gridSpan w:val="3"/>
          </w:tcPr>
          <w:p w:rsidR="00332CAE" w:rsidRDefault="00332CAE">
            <w:pPr>
              <w:pStyle w:val="EMPTYCELLSTYLE"/>
            </w:pPr>
          </w:p>
        </w:tc>
        <w:tc>
          <w:tcPr>
            <w:tcW w:w="660" w:type="dxa"/>
            <w:gridSpan w:val="5"/>
          </w:tcPr>
          <w:p w:rsidR="00332CAE" w:rsidRDefault="00332CAE">
            <w:pPr>
              <w:pStyle w:val="EMPTYCELLSTYLE"/>
            </w:pPr>
          </w:p>
        </w:tc>
        <w:tc>
          <w:tcPr>
            <w:tcW w:w="540" w:type="dxa"/>
            <w:gridSpan w:val="2"/>
            <w:tcMar>
              <w:top w:w="0" w:type="dxa"/>
              <w:left w:w="0" w:type="dxa"/>
              <w:bottom w:w="0" w:type="dxa"/>
              <w:right w:w="0" w:type="dxa"/>
            </w:tcMar>
            <w:vAlign w:val="center"/>
          </w:tcPr>
          <w:p w:rsidR="00332CAE" w:rsidRDefault="00CE61B4">
            <w:pPr>
              <w:spacing w:before="40" w:after="20"/>
              <w:ind w:left="100" w:right="20"/>
            </w:pPr>
            <w:r>
              <w:rPr>
                <w:rFonts w:ascii="DejaVu Sans" w:eastAsia="DejaVu Sans" w:hAnsi="DejaVu Sans" w:cs="DejaVu Sans"/>
                <w:b/>
              </w:rPr>
              <w:t xml:space="preserve">IV </w:t>
            </w:r>
          </w:p>
        </w:tc>
        <w:tc>
          <w:tcPr>
            <w:tcW w:w="14040" w:type="dxa"/>
            <w:gridSpan w:val="23"/>
            <w:tcMar>
              <w:top w:w="0" w:type="dxa"/>
              <w:left w:w="0" w:type="dxa"/>
              <w:bottom w:w="0" w:type="dxa"/>
              <w:right w:w="0" w:type="dxa"/>
            </w:tcMar>
            <w:vAlign w:val="center"/>
          </w:tcPr>
          <w:p w:rsidR="00332CAE" w:rsidRDefault="00CE61B4">
            <w:pPr>
              <w:spacing w:before="40" w:after="20"/>
              <w:ind w:left="100" w:right="20"/>
            </w:pPr>
            <w:r>
              <w:rPr>
                <w:rFonts w:ascii="DejaVu Sans" w:eastAsia="DejaVu Sans" w:hAnsi="DejaVu Sans" w:cs="DejaVu Sans"/>
                <w:b/>
              </w:rPr>
              <w:t>SIŪLYMAI</w:t>
            </w:r>
          </w:p>
        </w:tc>
        <w:tc>
          <w:tcPr>
            <w:tcW w:w="400" w:type="dxa"/>
          </w:tcPr>
          <w:p w:rsidR="00332CAE" w:rsidRDefault="00332CAE">
            <w:pPr>
              <w:pStyle w:val="EMPTYCELLSTYLE"/>
            </w:pPr>
          </w:p>
        </w:tc>
        <w:tc>
          <w:tcPr>
            <w:tcW w:w="400" w:type="dxa"/>
          </w:tcPr>
          <w:p w:rsidR="00332CAE" w:rsidRDefault="00332CAE">
            <w:pPr>
              <w:pStyle w:val="EMPTYCELLSTYLE"/>
            </w:pPr>
          </w:p>
        </w:tc>
      </w:tr>
      <w:tr w:rsidR="00332CAE">
        <w:trPr>
          <w:trHeight w:hRule="exact" w:val="200"/>
        </w:trPr>
        <w:tc>
          <w:tcPr>
            <w:tcW w:w="400" w:type="dxa"/>
          </w:tcPr>
          <w:p w:rsidR="00332CAE" w:rsidRDefault="00332CAE">
            <w:pPr>
              <w:pStyle w:val="EMPTYCELLSTYLE"/>
            </w:pPr>
          </w:p>
        </w:tc>
        <w:tc>
          <w:tcPr>
            <w:tcW w:w="400" w:type="dxa"/>
            <w:gridSpan w:val="3"/>
          </w:tcPr>
          <w:p w:rsidR="00332CAE" w:rsidRDefault="00332CAE">
            <w:pPr>
              <w:pStyle w:val="EMPTYCELLSTYLE"/>
            </w:pPr>
          </w:p>
        </w:tc>
        <w:tc>
          <w:tcPr>
            <w:tcW w:w="660" w:type="dxa"/>
            <w:gridSpan w:val="5"/>
          </w:tcPr>
          <w:p w:rsidR="00332CAE" w:rsidRDefault="00332CAE">
            <w:pPr>
              <w:pStyle w:val="EMPTYCELLSTYLE"/>
            </w:pPr>
          </w:p>
        </w:tc>
        <w:tc>
          <w:tcPr>
            <w:tcW w:w="540" w:type="dxa"/>
            <w:gridSpan w:val="2"/>
          </w:tcPr>
          <w:p w:rsidR="00332CAE" w:rsidRDefault="00332CAE">
            <w:pPr>
              <w:pStyle w:val="EMPTYCELLSTYLE"/>
            </w:pPr>
          </w:p>
        </w:tc>
        <w:tc>
          <w:tcPr>
            <w:tcW w:w="560" w:type="dxa"/>
          </w:tcPr>
          <w:p w:rsidR="00332CAE" w:rsidRDefault="00332CAE">
            <w:pPr>
              <w:pStyle w:val="EMPTYCELLSTYLE"/>
            </w:pPr>
          </w:p>
        </w:tc>
        <w:tc>
          <w:tcPr>
            <w:tcW w:w="4640" w:type="dxa"/>
            <w:gridSpan w:val="6"/>
          </w:tcPr>
          <w:p w:rsidR="00332CAE" w:rsidRDefault="00332CAE">
            <w:pPr>
              <w:pStyle w:val="EMPTYCELLSTYLE"/>
            </w:pPr>
          </w:p>
        </w:tc>
        <w:tc>
          <w:tcPr>
            <w:tcW w:w="8840" w:type="dxa"/>
            <w:gridSpan w:val="16"/>
          </w:tcPr>
          <w:p w:rsidR="00332CAE" w:rsidRDefault="00332CAE">
            <w:pPr>
              <w:pStyle w:val="EMPTYCELLSTYLE"/>
            </w:pPr>
          </w:p>
        </w:tc>
        <w:tc>
          <w:tcPr>
            <w:tcW w:w="400" w:type="dxa"/>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Pr>
          </w:p>
        </w:tc>
        <w:tc>
          <w:tcPr>
            <w:tcW w:w="400" w:type="dxa"/>
            <w:gridSpan w:val="3"/>
          </w:tcPr>
          <w:p w:rsidR="00332CAE" w:rsidRDefault="00332CAE">
            <w:pPr>
              <w:pStyle w:val="EMPTYCELLSTYLE"/>
            </w:pPr>
          </w:p>
        </w:tc>
        <w:tc>
          <w:tcPr>
            <w:tcW w:w="660" w:type="dxa"/>
            <w:gridSpan w:val="5"/>
          </w:tcPr>
          <w:p w:rsidR="00332CAE" w:rsidRDefault="00332CAE">
            <w:pPr>
              <w:pStyle w:val="EMPTYCELLSTYLE"/>
            </w:pPr>
          </w:p>
        </w:tc>
        <w:tc>
          <w:tcPr>
            <w:tcW w:w="540" w:type="dxa"/>
            <w:gridSpan w:val="2"/>
            <w:tcMar>
              <w:top w:w="0" w:type="dxa"/>
              <w:left w:w="0" w:type="dxa"/>
              <w:bottom w:w="0" w:type="dxa"/>
              <w:right w:w="0" w:type="dxa"/>
            </w:tcMar>
            <w:vAlign w:val="center"/>
          </w:tcPr>
          <w:p w:rsidR="00332CAE" w:rsidRDefault="00CE61B4">
            <w:pPr>
              <w:spacing w:before="40" w:after="20"/>
              <w:ind w:left="100" w:right="20"/>
            </w:pPr>
            <w:r>
              <w:rPr>
                <w:rFonts w:ascii="DejaVu Sans" w:eastAsia="DejaVu Sans" w:hAnsi="DejaVu Sans" w:cs="DejaVu Sans"/>
                <w:b/>
              </w:rPr>
              <w:t xml:space="preserve">V </w:t>
            </w:r>
          </w:p>
        </w:tc>
        <w:tc>
          <w:tcPr>
            <w:tcW w:w="14040" w:type="dxa"/>
            <w:gridSpan w:val="23"/>
            <w:tcMar>
              <w:top w:w="0" w:type="dxa"/>
              <w:left w:w="0" w:type="dxa"/>
              <w:bottom w:w="0" w:type="dxa"/>
              <w:right w:w="0" w:type="dxa"/>
            </w:tcMar>
            <w:vAlign w:val="center"/>
          </w:tcPr>
          <w:p w:rsidR="00332CAE" w:rsidRDefault="00CE61B4">
            <w:pPr>
              <w:spacing w:before="40" w:after="20"/>
              <w:ind w:left="100" w:right="20"/>
            </w:pPr>
            <w:r>
              <w:rPr>
                <w:rFonts w:ascii="DejaVu Sans" w:eastAsia="DejaVu Sans" w:hAnsi="DejaVu Sans" w:cs="DejaVu Sans"/>
                <w:b/>
              </w:rPr>
              <w:t>PRIEDAI</w:t>
            </w:r>
          </w:p>
        </w:tc>
        <w:tc>
          <w:tcPr>
            <w:tcW w:w="400" w:type="dxa"/>
          </w:tcPr>
          <w:p w:rsidR="00332CAE" w:rsidRDefault="00332CAE">
            <w:pPr>
              <w:pStyle w:val="EMPTYCELLSTYLE"/>
            </w:pPr>
          </w:p>
        </w:tc>
        <w:tc>
          <w:tcPr>
            <w:tcW w:w="400" w:type="dxa"/>
          </w:tcPr>
          <w:p w:rsidR="00332CAE" w:rsidRDefault="00332CAE">
            <w:pPr>
              <w:pStyle w:val="EMPTYCELLSTYLE"/>
            </w:pPr>
          </w:p>
        </w:tc>
      </w:tr>
      <w:tr w:rsidR="00332CAE">
        <w:trPr>
          <w:trHeight w:hRule="exact" w:val="860"/>
        </w:trPr>
        <w:tc>
          <w:tcPr>
            <w:tcW w:w="400" w:type="dxa"/>
          </w:tcPr>
          <w:p w:rsidR="00332CAE" w:rsidRDefault="00332CAE">
            <w:pPr>
              <w:pStyle w:val="EMPTYCELLSTYLE"/>
            </w:pPr>
          </w:p>
        </w:tc>
        <w:tc>
          <w:tcPr>
            <w:tcW w:w="400" w:type="dxa"/>
            <w:gridSpan w:val="3"/>
          </w:tcPr>
          <w:p w:rsidR="00332CAE" w:rsidRDefault="00332CAE">
            <w:pPr>
              <w:pStyle w:val="EMPTYCELLSTYLE"/>
            </w:pPr>
          </w:p>
        </w:tc>
        <w:tc>
          <w:tcPr>
            <w:tcW w:w="660" w:type="dxa"/>
            <w:gridSpan w:val="5"/>
          </w:tcPr>
          <w:p w:rsidR="00332CAE" w:rsidRDefault="00332CAE">
            <w:pPr>
              <w:pStyle w:val="EMPTYCELLSTYLE"/>
            </w:pPr>
          </w:p>
        </w:tc>
        <w:tc>
          <w:tcPr>
            <w:tcW w:w="540" w:type="dxa"/>
            <w:gridSpan w:val="2"/>
          </w:tcPr>
          <w:p w:rsidR="00332CAE" w:rsidRDefault="00332CAE">
            <w:pPr>
              <w:pStyle w:val="EMPTYCELLSTYLE"/>
            </w:pPr>
          </w:p>
        </w:tc>
        <w:tc>
          <w:tcPr>
            <w:tcW w:w="560" w:type="dxa"/>
          </w:tcPr>
          <w:p w:rsidR="00332CAE" w:rsidRDefault="00332CAE">
            <w:pPr>
              <w:pStyle w:val="EMPTYCELLSTYLE"/>
            </w:pPr>
          </w:p>
        </w:tc>
        <w:tc>
          <w:tcPr>
            <w:tcW w:w="4640" w:type="dxa"/>
            <w:gridSpan w:val="6"/>
          </w:tcPr>
          <w:p w:rsidR="00332CAE" w:rsidRDefault="00332CAE">
            <w:pPr>
              <w:pStyle w:val="EMPTYCELLSTYLE"/>
            </w:pPr>
          </w:p>
        </w:tc>
        <w:tc>
          <w:tcPr>
            <w:tcW w:w="8840" w:type="dxa"/>
            <w:gridSpan w:val="16"/>
          </w:tcPr>
          <w:p w:rsidR="00332CAE" w:rsidRDefault="00332CAE">
            <w:pPr>
              <w:pStyle w:val="EMPTYCELLSTYLE"/>
            </w:pPr>
          </w:p>
        </w:tc>
        <w:tc>
          <w:tcPr>
            <w:tcW w:w="400" w:type="dxa"/>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ageBreakBefore/>
            </w:pPr>
            <w:bookmarkStart w:id="2" w:name="JR_PAGE_ANCHOR_0_3"/>
            <w:bookmarkEnd w:id="2"/>
          </w:p>
        </w:tc>
        <w:tc>
          <w:tcPr>
            <w:tcW w:w="540" w:type="dxa"/>
            <w:gridSpan w:val="4"/>
          </w:tcPr>
          <w:p w:rsidR="00332CAE" w:rsidRDefault="00332CAE">
            <w:pPr>
              <w:pStyle w:val="EMPTYCELLSTYLE"/>
            </w:pPr>
          </w:p>
        </w:tc>
        <w:tc>
          <w:tcPr>
            <w:tcW w:w="120" w:type="dxa"/>
          </w:tcPr>
          <w:p w:rsidR="00332CAE" w:rsidRDefault="00332CAE">
            <w:pPr>
              <w:pStyle w:val="EMPTYCELLSTYLE"/>
            </w:pPr>
          </w:p>
        </w:tc>
        <w:tc>
          <w:tcPr>
            <w:tcW w:w="1840" w:type="dxa"/>
            <w:gridSpan w:val="7"/>
          </w:tcPr>
          <w:p w:rsidR="00332CAE" w:rsidRDefault="00332CAE">
            <w:pPr>
              <w:pStyle w:val="EMPTYCELLSTYLE"/>
            </w:pPr>
          </w:p>
        </w:tc>
        <w:tc>
          <w:tcPr>
            <w:tcW w:w="2140" w:type="dxa"/>
            <w:gridSpan w:val="2"/>
          </w:tcPr>
          <w:p w:rsidR="00332CAE" w:rsidRDefault="00332CAE">
            <w:pPr>
              <w:pStyle w:val="EMPTYCELLSTYLE"/>
            </w:pPr>
          </w:p>
        </w:tc>
        <w:tc>
          <w:tcPr>
            <w:tcW w:w="1800" w:type="dxa"/>
            <w:gridSpan w:val="2"/>
          </w:tcPr>
          <w:p w:rsidR="00332CAE" w:rsidRDefault="00332CAE">
            <w:pPr>
              <w:pStyle w:val="EMPTYCELLSTYLE"/>
            </w:pPr>
          </w:p>
        </w:tc>
        <w:tc>
          <w:tcPr>
            <w:tcW w:w="1280" w:type="dxa"/>
            <w:gridSpan w:val="2"/>
          </w:tcPr>
          <w:p w:rsidR="00332CAE" w:rsidRDefault="00332CAE">
            <w:pPr>
              <w:pStyle w:val="EMPTYCELLSTYLE"/>
            </w:pPr>
          </w:p>
        </w:tc>
        <w:tc>
          <w:tcPr>
            <w:tcW w:w="1080" w:type="dxa"/>
          </w:tcPr>
          <w:p w:rsidR="00332CAE" w:rsidRDefault="00332CAE">
            <w:pPr>
              <w:pStyle w:val="EMPTYCELLSTYLE"/>
            </w:pPr>
          </w:p>
        </w:tc>
        <w:tc>
          <w:tcPr>
            <w:tcW w:w="960" w:type="dxa"/>
          </w:tcPr>
          <w:p w:rsidR="00332CAE" w:rsidRDefault="00332CAE">
            <w:pPr>
              <w:pStyle w:val="EMPTYCELLSTYLE"/>
            </w:pPr>
          </w:p>
        </w:tc>
        <w:tc>
          <w:tcPr>
            <w:tcW w:w="960" w:type="dxa"/>
            <w:gridSpan w:val="2"/>
          </w:tcPr>
          <w:p w:rsidR="00332CAE" w:rsidRDefault="00332CAE">
            <w:pPr>
              <w:pStyle w:val="EMPTYCELLSTYLE"/>
            </w:pPr>
          </w:p>
        </w:tc>
        <w:tc>
          <w:tcPr>
            <w:tcW w:w="2240" w:type="dxa"/>
            <w:gridSpan w:val="4"/>
          </w:tcPr>
          <w:p w:rsidR="00332CAE" w:rsidRDefault="00332CAE">
            <w:pPr>
              <w:pStyle w:val="EMPTYCELLSTYLE"/>
            </w:pPr>
          </w:p>
        </w:tc>
        <w:tc>
          <w:tcPr>
            <w:tcW w:w="1160" w:type="dxa"/>
            <w:gridSpan w:val="2"/>
          </w:tcPr>
          <w:p w:rsidR="00332CAE" w:rsidRDefault="00332CAE">
            <w:pPr>
              <w:pStyle w:val="EMPTYCELLSTYLE"/>
            </w:pPr>
          </w:p>
        </w:tc>
        <w:tc>
          <w:tcPr>
            <w:tcW w:w="820" w:type="dxa"/>
            <w:gridSpan w:val="2"/>
          </w:tcPr>
          <w:p w:rsidR="00332CAE" w:rsidRDefault="00332CAE">
            <w:pPr>
              <w:pStyle w:val="EMPTYCELLSTYLE"/>
            </w:pPr>
          </w:p>
        </w:tc>
        <w:tc>
          <w:tcPr>
            <w:tcW w:w="1100" w:type="dxa"/>
            <w:gridSpan w:val="4"/>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Pr>
          </w:p>
        </w:tc>
        <w:tc>
          <w:tcPr>
            <w:tcW w:w="540" w:type="dxa"/>
            <w:gridSpan w:val="4"/>
            <w:tcMar>
              <w:top w:w="0" w:type="dxa"/>
              <w:left w:w="0" w:type="dxa"/>
              <w:bottom w:w="0" w:type="dxa"/>
              <w:right w:w="0" w:type="dxa"/>
            </w:tcMar>
            <w:vAlign w:val="center"/>
          </w:tcPr>
          <w:p w:rsidR="00332CAE" w:rsidRDefault="00CE61B4">
            <w:pPr>
              <w:spacing w:before="40" w:after="20"/>
              <w:ind w:left="100" w:right="20"/>
            </w:pPr>
            <w:r>
              <w:rPr>
                <w:rFonts w:ascii="DejaVu Sans" w:eastAsia="DejaVu Sans" w:hAnsi="DejaVu Sans" w:cs="DejaVu Sans"/>
                <w:b/>
              </w:rPr>
              <w:t xml:space="preserve">I </w:t>
            </w:r>
          </w:p>
        </w:tc>
        <w:tc>
          <w:tcPr>
            <w:tcW w:w="14400" w:type="dxa"/>
            <w:gridSpan w:val="26"/>
            <w:tcMar>
              <w:top w:w="0" w:type="dxa"/>
              <w:left w:w="0" w:type="dxa"/>
              <w:bottom w:w="0" w:type="dxa"/>
              <w:right w:w="0" w:type="dxa"/>
            </w:tcMar>
            <w:vAlign w:val="center"/>
          </w:tcPr>
          <w:p w:rsidR="00332CAE" w:rsidRDefault="00CE61B4">
            <w:pPr>
              <w:spacing w:before="40" w:after="20"/>
              <w:ind w:left="100" w:right="20"/>
            </w:pPr>
            <w:r>
              <w:rPr>
                <w:rFonts w:ascii="DejaVu Sans" w:eastAsia="DejaVu Sans" w:hAnsi="DejaVu Sans" w:cs="DejaVu Sans"/>
                <w:b/>
              </w:rPr>
              <w:t>BENDROJO PLANO SPRENDINIŲ ĮGYVENDINIMO PRIEMONIŲ PLANO VYKDYMAS</w:t>
            </w:r>
          </w:p>
        </w:tc>
        <w:tc>
          <w:tcPr>
            <w:tcW w:w="1100" w:type="dxa"/>
            <w:gridSpan w:val="4"/>
          </w:tcPr>
          <w:p w:rsidR="00332CAE" w:rsidRDefault="00332CAE">
            <w:pPr>
              <w:pStyle w:val="EMPTYCELLSTYLE"/>
            </w:pPr>
          </w:p>
        </w:tc>
        <w:tc>
          <w:tcPr>
            <w:tcW w:w="400" w:type="dxa"/>
          </w:tcPr>
          <w:p w:rsidR="00332CAE" w:rsidRDefault="00332CAE">
            <w:pPr>
              <w:pStyle w:val="EMPTYCELLSTYLE"/>
            </w:pPr>
          </w:p>
        </w:tc>
      </w:tr>
      <w:tr w:rsidR="00332CAE">
        <w:trPr>
          <w:trHeight w:hRule="exact" w:val="200"/>
        </w:trPr>
        <w:tc>
          <w:tcPr>
            <w:tcW w:w="400" w:type="dxa"/>
          </w:tcPr>
          <w:p w:rsidR="00332CAE" w:rsidRDefault="00332CAE">
            <w:pPr>
              <w:pStyle w:val="EMPTYCELLSTYLE"/>
            </w:pPr>
          </w:p>
        </w:tc>
        <w:tc>
          <w:tcPr>
            <w:tcW w:w="540" w:type="dxa"/>
            <w:gridSpan w:val="4"/>
          </w:tcPr>
          <w:p w:rsidR="00332CAE" w:rsidRDefault="00332CAE">
            <w:pPr>
              <w:pStyle w:val="EMPTYCELLSTYLE"/>
            </w:pPr>
          </w:p>
        </w:tc>
        <w:tc>
          <w:tcPr>
            <w:tcW w:w="120" w:type="dxa"/>
          </w:tcPr>
          <w:p w:rsidR="00332CAE" w:rsidRDefault="00332CAE">
            <w:pPr>
              <w:pStyle w:val="EMPTYCELLSTYLE"/>
            </w:pPr>
          </w:p>
        </w:tc>
        <w:tc>
          <w:tcPr>
            <w:tcW w:w="1840" w:type="dxa"/>
            <w:gridSpan w:val="7"/>
          </w:tcPr>
          <w:p w:rsidR="00332CAE" w:rsidRDefault="00332CAE">
            <w:pPr>
              <w:pStyle w:val="EMPTYCELLSTYLE"/>
            </w:pPr>
          </w:p>
        </w:tc>
        <w:tc>
          <w:tcPr>
            <w:tcW w:w="2140" w:type="dxa"/>
            <w:gridSpan w:val="2"/>
          </w:tcPr>
          <w:p w:rsidR="00332CAE" w:rsidRDefault="00332CAE">
            <w:pPr>
              <w:pStyle w:val="EMPTYCELLSTYLE"/>
            </w:pPr>
          </w:p>
        </w:tc>
        <w:tc>
          <w:tcPr>
            <w:tcW w:w="1800" w:type="dxa"/>
            <w:gridSpan w:val="2"/>
          </w:tcPr>
          <w:p w:rsidR="00332CAE" w:rsidRDefault="00332CAE">
            <w:pPr>
              <w:pStyle w:val="EMPTYCELLSTYLE"/>
            </w:pPr>
          </w:p>
        </w:tc>
        <w:tc>
          <w:tcPr>
            <w:tcW w:w="1280" w:type="dxa"/>
            <w:gridSpan w:val="2"/>
          </w:tcPr>
          <w:p w:rsidR="00332CAE" w:rsidRDefault="00332CAE">
            <w:pPr>
              <w:pStyle w:val="EMPTYCELLSTYLE"/>
            </w:pPr>
          </w:p>
        </w:tc>
        <w:tc>
          <w:tcPr>
            <w:tcW w:w="1080" w:type="dxa"/>
          </w:tcPr>
          <w:p w:rsidR="00332CAE" w:rsidRDefault="00332CAE">
            <w:pPr>
              <w:pStyle w:val="EMPTYCELLSTYLE"/>
            </w:pPr>
          </w:p>
        </w:tc>
        <w:tc>
          <w:tcPr>
            <w:tcW w:w="960" w:type="dxa"/>
          </w:tcPr>
          <w:p w:rsidR="00332CAE" w:rsidRDefault="00332CAE">
            <w:pPr>
              <w:pStyle w:val="EMPTYCELLSTYLE"/>
            </w:pPr>
          </w:p>
        </w:tc>
        <w:tc>
          <w:tcPr>
            <w:tcW w:w="960" w:type="dxa"/>
            <w:gridSpan w:val="2"/>
          </w:tcPr>
          <w:p w:rsidR="00332CAE" w:rsidRDefault="00332CAE">
            <w:pPr>
              <w:pStyle w:val="EMPTYCELLSTYLE"/>
            </w:pPr>
          </w:p>
        </w:tc>
        <w:tc>
          <w:tcPr>
            <w:tcW w:w="2240" w:type="dxa"/>
            <w:gridSpan w:val="4"/>
          </w:tcPr>
          <w:p w:rsidR="00332CAE" w:rsidRDefault="00332CAE">
            <w:pPr>
              <w:pStyle w:val="EMPTYCELLSTYLE"/>
            </w:pPr>
          </w:p>
        </w:tc>
        <w:tc>
          <w:tcPr>
            <w:tcW w:w="1160" w:type="dxa"/>
            <w:gridSpan w:val="2"/>
          </w:tcPr>
          <w:p w:rsidR="00332CAE" w:rsidRDefault="00332CAE">
            <w:pPr>
              <w:pStyle w:val="EMPTYCELLSTYLE"/>
            </w:pPr>
          </w:p>
        </w:tc>
        <w:tc>
          <w:tcPr>
            <w:tcW w:w="820" w:type="dxa"/>
            <w:gridSpan w:val="2"/>
          </w:tcPr>
          <w:p w:rsidR="00332CAE" w:rsidRDefault="00332CAE">
            <w:pPr>
              <w:pStyle w:val="EMPTYCELLSTYLE"/>
            </w:pPr>
          </w:p>
        </w:tc>
        <w:tc>
          <w:tcPr>
            <w:tcW w:w="1100" w:type="dxa"/>
            <w:gridSpan w:val="4"/>
          </w:tcPr>
          <w:p w:rsidR="00332CAE" w:rsidRDefault="00332CAE">
            <w:pPr>
              <w:pStyle w:val="EMPTYCELLSTYLE"/>
            </w:pPr>
          </w:p>
        </w:tc>
        <w:tc>
          <w:tcPr>
            <w:tcW w:w="400" w:type="dxa"/>
          </w:tcPr>
          <w:p w:rsidR="00332CAE" w:rsidRDefault="00332CAE">
            <w:pPr>
              <w:pStyle w:val="EMPTYCELLSTYLE"/>
            </w:pPr>
          </w:p>
        </w:tc>
      </w:tr>
      <w:tr w:rsidR="00332CAE">
        <w:trPr>
          <w:trHeight w:hRule="exact" w:val="800"/>
        </w:trPr>
        <w:tc>
          <w:tcPr>
            <w:tcW w:w="400" w:type="dxa"/>
          </w:tcPr>
          <w:p w:rsidR="00332CAE" w:rsidRDefault="00332CAE">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proofErr w:type="spellStart"/>
            <w:r>
              <w:rPr>
                <w:rFonts w:ascii="DejaVu Sans" w:eastAsia="DejaVu Sans" w:hAnsi="DejaVu Sans" w:cs="DejaVu Sans"/>
              </w:rPr>
              <w:t>Nr</w:t>
            </w:r>
            <w:proofErr w:type="spellEnd"/>
            <w:r>
              <w:rPr>
                <w:rFonts w:ascii="DejaVu Sans" w:eastAsia="DejaVu Sans" w:hAnsi="DejaVu Sans" w:cs="DejaVu Sans"/>
              </w:rPr>
              <w:t>.</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Priemonės pavadinimas</w:t>
            </w:r>
          </w:p>
        </w:tc>
        <w:tc>
          <w:tcPr>
            <w:tcW w:w="214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data</w:t>
            </w:r>
          </w:p>
        </w:tc>
        <w:tc>
          <w:tcPr>
            <w:tcW w:w="192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Rezultato aprašymas</w:t>
            </w:r>
          </w:p>
        </w:tc>
        <w:tc>
          <w:tcPr>
            <w:tcW w:w="400" w:type="dxa"/>
          </w:tcPr>
          <w:p w:rsidR="00332CAE" w:rsidRDefault="00332CAE">
            <w:pPr>
              <w:pStyle w:val="EMPTYCELLSTYLE"/>
            </w:pPr>
          </w:p>
        </w:tc>
      </w:tr>
      <w:tr w:rsidR="00332CAE">
        <w:trPr>
          <w:trHeight w:hRule="exact" w:val="2520"/>
        </w:trPr>
        <w:tc>
          <w:tcPr>
            <w:tcW w:w="400" w:type="dxa"/>
          </w:tcPr>
          <w:p w:rsidR="00332CAE" w:rsidRDefault="00332CAE">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1</w:t>
            </w:r>
            <w:r w:rsidR="00536812">
              <w:rPr>
                <w:rFonts w:ascii="DejaVu Sans" w:eastAsia="DejaVu Sans" w:hAnsi="DejaVu Sans" w:cs="DejaVu Sans"/>
              </w:rPr>
              <w:t>.</w:t>
            </w:r>
          </w:p>
        </w:tc>
        <w:tc>
          <w:tcPr>
            <w:tcW w:w="814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b/>
              </w:rPr>
              <w:t>Socialinė - ekonominė aplinka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2010</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800"/>
              <w:gridCol w:w="440"/>
            </w:tblGrid>
            <w:tr w:rsidR="00332CAE">
              <w:trPr>
                <w:trHeight w:hRule="exact" w:val="500"/>
              </w:trPr>
              <w:tc>
                <w:tcPr>
                  <w:tcW w:w="180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Įgyvendintos priemonės: 4</w:t>
                  </w:r>
                </w:p>
              </w:tc>
              <w:tc>
                <w:tcPr>
                  <w:tcW w:w="440" w:type="dxa"/>
                </w:tcPr>
                <w:p w:rsidR="00332CAE" w:rsidRDefault="00332CAE">
                  <w:pPr>
                    <w:pStyle w:val="EMPTYCELLSTYLE"/>
                  </w:pPr>
                </w:p>
              </w:tc>
            </w:tr>
            <w:tr w:rsidR="00332CAE">
              <w:trPr>
                <w:trHeight w:hRule="exact" w:val="500"/>
              </w:trPr>
              <w:tc>
                <w:tcPr>
                  <w:tcW w:w="180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Vykdomos priemonės: 16</w:t>
                  </w:r>
                </w:p>
              </w:tc>
              <w:tc>
                <w:tcPr>
                  <w:tcW w:w="440" w:type="dxa"/>
                </w:tcPr>
                <w:p w:rsidR="00332CAE" w:rsidRDefault="00332CAE">
                  <w:pPr>
                    <w:pStyle w:val="EMPTYCELLSTYLE"/>
                  </w:pPr>
                </w:p>
              </w:tc>
            </w:tr>
            <w:tr w:rsidR="00332CAE">
              <w:trPr>
                <w:trHeight w:hRule="exact" w:val="720"/>
              </w:trPr>
              <w:tc>
                <w:tcPr>
                  <w:tcW w:w="180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Nepradėtos vykdyti priemonės: 4</w:t>
                  </w:r>
                </w:p>
              </w:tc>
              <w:tc>
                <w:tcPr>
                  <w:tcW w:w="440" w:type="dxa"/>
                </w:tcPr>
                <w:p w:rsidR="00332CAE" w:rsidRDefault="00332CAE">
                  <w:pPr>
                    <w:pStyle w:val="EMPTYCELLSTYLE"/>
                  </w:pPr>
                </w:p>
              </w:tc>
            </w:tr>
            <w:tr w:rsidR="00332CAE">
              <w:trPr>
                <w:trHeight w:hRule="exact" w:val="500"/>
              </w:trPr>
              <w:tc>
                <w:tcPr>
                  <w:tcW w:w="180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Neįgyvendintos priemonės: 2</w:t>
                  </w:r>
                </w:p>
              </w:tc>
              <w:tc>
                <w:tcPr>
                  <w:tcW w:w="440" w:type="dxa"/>
                </w:tcPr>
                <w:p w:rsidR="00332CAE" w:rsidRDefault="00332CAE">
                  <w:pPr>
                    <w:pStyle w:val="EMPTYCELLSTYLE"/>
                  </w:pPr>
                </w:p>
              </w:tc>
            </w:tr>
            <w:tr w:rsidR="00332CAE">
              <w:trPr>
                <w:trHeight w:hRule="exact" w:val="300"/>
              </w:trPr>
              <w:tc>
                <w:tcPr>
                  <w:tcW w:w="180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Iš viso: 26</w:t>
                  </w:r>
                </w:p>
              </w:tc>
              <w:tc>
                <w:tcPr>
                  <w:tcW w:w="440" w:type="dxa"/>
                </w:tcPr>
                <w:p w:rsidR="00332CAE" w:rsidRDefault="00332CAE">
                  <w:pPr>
                    <w:pStyle w:val="EMPTYCELLSTYLE"/>
                  </w:pPr>
                </w:p>
              </w:tc>
            </w:tr>
          </w:tbl>
          <w:p w:rsidR="00332CAE" w:rsidRDefault="00332CAE">
            <w:pPr>
              <w:pStyle w:val="EMPTYCELLSTYLE"/>
            </w:pP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332CAE">
            <w:pPr>
              <w:spacing w:before="40" w:after="20"/>
              <w:ind w:left="40" w:right="20"/>
            </w:pPr>
          </w:p>
        </w:tc>
        <w:tc>
          <w:tcPr>
            <w:tcW w:w="192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332CAE">
            <w:pPr>
              <w:spacing w:before="40" w:after="20"/>
              <w:ind w:left="40" w:right="20"/>
            </w:pPr>
          </w:p>
        </w:tc>
        <w:tc>
          <w:tcPr>
            <w:tcW w:w="400" w:type="dxa"/>
          </w:tcPr>
          <w:p w:rsidR="00332CAE" w:rsidRDefault="00332CAE">
            <w:pPr>
              <w:pStyle w:val="EMPTYCELLSTYLE"/>
            </w:pPr>
          </w:p>
        </w:tc>
      </w:tr>
      <w:tr w:rsidR="00332CAE">
        <w:trPr>
          <w:trHeight w:hRule="exact" w:val="2300"/>
        </w:trPr>
        <w:tc>
          <w:tcPr>
            <w:tcW w:w="400" w:type="dxa"/>
          </w:tcPr>
          <w:p w:rsidR="00332CAE" w:rsidRDefault="00332CAE">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1.1</w:t>
            </w:r>
            <w:r w:rsidR="00536812">
              <w:rPr>
                <w:rFonts w:ascii="DejaVu Sans" w:eastAsia="DejaVu Sans" w:hAnsi="DejaVu Sans" w:cs="DejaVu Sans"/>
              </w:rPr>
              <w:t>.</w:t>
            </w:r>
          </w:p>
        </w:tc>
        <w:tc>
          <w:tcPr>
            <w:tcW w:w="8140" w:type="dxa"/>
            <w:gridSpan w:val="14"/>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Verslas ir investicijos</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2011</w:t>
            </w:r>
          </w:p>
        </w:tc>
        <w:tc>
          <w:tcPr>
            <w:tcW w:w="960"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240"/>
            </w:tblGrid>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Įgyvendintos priemonės: 0</w:t>
                  </w:r>
                </w:p>
              </w:tc>
            </w:tr>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Vykdomos priemonės: 1</w:t>
                  </w:r>
                </w:p>
              </w:tc>
            </w:tr>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Nepradėtos vykdyti priemonės: 0</w:t>
                  </w:r>
                </w:p>
              </w:tc>
            </w:tr>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Neįgyvendintos priemonės: 0</w:t>
                  </w:r>
                </w:p>
              </w:tc>
            </w:tr>
            <w:tr w:rsidR="00332CAE">
              <w:trPr>
                <w:trHeight w:hRule="exact" w:val="3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Iš viso: 1</w:t>
                  </w:r>
                </w:p>
              </w:tc>
            </w:tr>
          </w:tbl>
          <w:p w:rsidR="00332CAE" w:rsidRDefault="00332CAE">
            <w:pPr>
              <w:pStyle w:val="EMPTYCELLSTYLE"/>
            </w:pPr>
          </w:p>
        </w:tc>
        <w:tc>
          <w:tcPr>
            <w:tcW w:w="1160"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332CAE">
            <w:pPr>
              <w:spacing w:before="40" w:after="20"/>
              <w:ind w:left="40" w:right="20"/>
            </w:pPr>
          </w:p>
        </w:tc>
        <w:tc>
          <w:tcPr>
            <w:tcW w:w="1920" w:type="dxa"/>
            <w:gridSpan w:val="6"/>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332CAE">
            <w:pPr>
              <w:spacing w:before="40" w:after="20"/>
              <w:ind w:left="40" w:right="20"/>
            </w:pPr>
          </w:p>
        </w:tc>
        <w:tc>
          <w:tcPr>
            <w:tcW w:w="400" w:type="dxa"/>
          </w:tcPr>
          <w:p w:rsidR="00332CAE" w:rsidRDefault="00332CAE">
            <w:pPr>
              <w:pStyle w:val="EMPTYCELLSTYLE"/>
            </w:pPr>
          </w:p>
        </w:tc>
      </w:tr>
      <w:tr w:rsidR="00332CAE">
        <w:trPr>
          <w:trHeight w:hRule="exact" w:val="2600"/>
        </w:trPr>
        <w:tc>
          <w:tcPr>
            <w:tcW w:w="400" w:type="dxa"/>
          </w:tcPr>
          <w:p w:rsidR="00332CAE" w:rsidRDefault="00332CAE">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1.1.1</w:t>
            </w:r>
            <w:r w:rsidR="00536812">
              <w:rPr>
                <w:rFonts w:ascii="DejaVu Sans" w:eastAsia="DejaVu Sans" w:hAnsi="DejaVu Sans" w:cs="DejaVu Sans"/>
              </w:rPr>
              <w:t>.</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Identifikuoti laisvus žemės sklypus ir pastatus, paruošti juos investavimui ir kasmet leisti atnaujinamą leidinį (elektroninėje formoje)</w:t>
            </w:r>
          </w:p>
        </w:tc>
        <w:tc>
          <w:tcPr>
            <w:tcW w:w="214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Investicijoms paruošti žemės sklypai; išleistas leidinys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Architektūros ir teritorijų planavimo skyrius, Strateginio planavimo ir investicijų skyrius, Turto skyrius, Nacionalinė žemės tarnyba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2011</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jc w:val="center"/>
            </w:pPr>
          </w:p>
        </w:tc>
        <w:tc>
          <w:tcPr>
            <w:tcW w:w="192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 xml:space="preserve">Išleistas leidinys, kuriame pristatomi atviri investicijoms pastatai (15 </w:t>
            </w:r>
            <w:proofErr w:type="spellStart"/>
            <w:r>
              <w:rPr>
                <w:rFonts w:ascii="DejaVu Sans" w:eastAsia="DejaVu Sans" w:hAnsi="DejaVu Sans" w:cs="DejaVu Sans"/>
              </w:rPr>
              <w:t>vnt</w:t>
            </w:r>
            <w:proofErr w:type="spellEnd"/>
            <w:r>
              <w:rPr>
                <w:rFonts w:ascii="DejaVu Sans" w:eastAsia="DejaVu Sans" w:hAnsi="DejaVu Sans" w:cs="DejaVu Sans"/>
              </w:rPr>
              <w:t xml:space="preserve">.) ir sklypai (12 </w:t>
            </w:r>
            <w:proofErr w:type="spellStart"/>
            <w:r>
              <w:rPr>
                <w:rFonts w:ascii="DejaVu Sans" w:eastAsia="DejaVu Sans" w:hAnsi="DejaVu Sans" w:cs="DejaVu Sans"/>
              </w:rPr>
              <w:t>vnt</w:t>
            </w:r>
            <w:proofErr w:type="spellEnd"/>
            <w:r>
              <w:rPr>
                <w:rFonts w:ascii="DejaVu Sans" w:eastAsia="DejaVu Sans" w:hAnsi="DejaVu Sans" w:cs="DejaVu Sans"/>
              </w:rPr>
              <w:t>.). Informacija nuolat atnaujinama.</w:t>
            </w:r>
          </w:p>
        </w:tc>
        <w:tc>
          <w:tcPr>
            <w:tcW w:w="400" w:type="dxa"/>
          </w:tcPr>
          <w:p w:rsidR="00332CAE" w:rsidRDefault="00332CAE">
            <w:pPr>
              <w:pStyle w:val="EMPTYCELLSTYLE"/>
            </w:pPr>
          </w:p>
        </w:tc>
      </w:tr>
      <w:tr w:rsidR="00332CAE">
        <w:trPr>
          <w:trHeight w:hRule="exact" w:val="2280"/>
        </w:trPr>
        <w:tc>
          <w:tcPr>
            <w:tcW w:w="400" w:type="dxa"/>
          </w:tcPr>
          <w:p w:rsidR="00332CAE" w:rsidRDefault="00332CAE">
            <w:pPr>
              <w:pStyle w:val="EMPTYCELLSTYLE"/>
            </w:pPr>
          </w:p>
        </w:tc>
        <w:tc>
          <w:tcPr>
            <w:tcW w:w="16040" w:type="dxa"/>
            <w:gridSpan w:val="34"/>
            <w:tcMar>
              <w:top w:w="0" w:type="dxa"/>
              <w:left w:w="0" w:type="dxa"/>
              <w:bottom w:w="0" w:type="dxa"/>
              <w:right w:w="0" w:type="dxa"/>
            </w:tcMar>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ageBreakBefore/>
            </w:pPr>
            <w:bookmarkStart w:id="3" w:name="JR_PAGE_ANCHOR_0_4"/>
            <w:bookmarkEnd w:id="3"/>
          </w:p>
        </w:tc>
        <w:tc>
          <w:tcPr>
            <w:tcW w:w="660" w:type="dxa"/>
            <w:gridSpan w:val="5"/>
          </w:tcPr>
          <w:p w:rsidR="00332CAE" w:rsidRDefault="00332CAE">
            <w:pPr>
              <w:pStyle w:val="EMPTYCELLSTYLE"/>
            </w:pPr>
          </w:p>
        </w:tc>
        <w:tc>
          <w:tcPr>
            <w:tcW w:w="1840" w:type="dxa"/>
            <w:gridSpan w:val="7"/>
          </w:tcPr>
          <w:p w:rsidR="00332CAE" w:rsidRDefault="00332CAE">
            <w:pPr>
              <w:pStyle w:val="EMPTYCELLSTYLE"/>
            </w:pPr>
          </w:p>
        </w:tc>
        <w:tc>
          <w:tcPr>
            <w:tcW w:w="2140" w:type="dxa"/>
            <w:gridSpan w:val="2"/>
          </w:tcPr>
          <w:p w:rsidR="00332CAE" w:rsidRDefault="00332CAE">
            <w:pPr>
              <w:pStyle w:val="EMPTYCELLSTYLE"/>
            </w:pPr>
          </w:p>
        </w:tc>
        <w:tc>
          <w:tcPr>
            <w:tcW w:w="1800" w:type="dxa"/>
            <w:gridSpan w:val="2"/>
          </w:tcPr>
          <w:p w:rsidR="00332CAE" w:rsidRDefault="00332CAE">
            <w:pPr>
              <w:pStyle w:val="EMPTYCELLSTYLE"/>
            </w:pPr>
          </w:p>
        </w:tc>
        <w:tc>
          <w:tcPr>
            <w:tcW w:w="1280" w:type="dxa"/>
            <w:gridSpan w:val="2"/>
          </w:tcPr>
          <w:p w:rsidR="00332CAE" w:rsidRDefault="00332CAE">
            <w:pPr>
              <w:pStyle w:val="EMPTYCELLSTYLE"/>
            </w:pPr>
          </w:p>
        </w:tc>
        <w:tc>
          <w:tcPr>
            <w:tcW w:w="1080" w:type="dxa"/>
          </w:tcPr>
          <w:p w:rsidR="00332CAE" w:rsidRDefault="00332CAE">
            <w:pPr>
              <w:pStyle w:val="EMPTYCELLSTYLE"/>
            </w:pPr>
          </w:p>
        </w:tc>
        <w:tc>
          <w:tcPr>
            <w:tcW w:w="960" w:type="dxa"/>
          </w:tcPr>
          <w:p w:rsidR="00332CAE" w:rsidRDefault="00332CAE">
            <w:pPr>
              <w:pStyle w:val="EMPTYCELLSTYLE"/>
            </w:pPr>
          </w:p>
        </w:tc>
        <w:tc>
          <w:tcPr>
            <w:tcW w:w="960" w:type="dxa"/>
            <w:gridSpan w:val="2"/>
          </w:tcPr>
          <w:p w:rsidR="00332CAE" w:rsidRDefault="00332CAE">
            <w:pPr>
              <w:pStyle w:val="EMPTYCELLSTYLE"/>
            </w:pPr>
          </w:p>
        </w:tc>
        <w:tc>
          <w:tcPr>
            <w:tcW w:w="2240" w:type="dxa"/>
            <w:gridSpan w:val="4"/>
          </w:tcPr>
          <w:p w:rsidR="00332CAE" w:rsidRDefault="00332CAE">
            <w:pPr>
              <w:pStyle w:val="EMPTYCELLSTYLE"/>
            </w:pPr>
          </w:p>
        </w:tc>
        <w:tc>
          <w:tcPr>
            <w:tcW w:w="1160" w:type="dxa"/>
            <w:gridSpan w:val="2"/>
          </w:tcPr>
          <w:p w:rsidR="00332CAE" w:rsidRDefault="00332CAE">
            <w:pPr>
              <w:pStyle w:val="EMPTYCELLSTYLE"/>
            </w:pPr>
          </w:p>
        </w:tc>
        <w:tc>
          <w:tcPr>
            <w:tcW w:w="1920" w:type="dxa"/>
            <w:gridSpan w:val="6"/>
          </w:tcPr>
          <w:p w:rsidR="00332CAE" w:rsidRDefault="00332CAE">
            <w:pPr>
              <w:pStyle w:val="EMPTYCELLSTYLE"/>
            </w:pPr>
          </w:p>
        </w:tc>
        <w:tc>
          <w:tcPr>
            <w:tcW w:w="400" w:type="dxa"/>
          </w:tcPr>
          <w:p w:rsidR="00332CAE" w:rsidRDefault="00332CAE">
            <w:pPr>
              <w:pStyle w:val="EMPTYCELLSTYLE"/>
            </w:pPr>
          </w:p>
        </w:tc>
      </w:tr>
      <w:tr w:rsidR="00332CAE">
        <w:trPr>
          <w:trHeight w:hRule="exact" w:val="800"/>
        </w:trPr>
        <w:tc>
          <w:tcPr>
            <w:tcW w:w="400" w:type="dxa"/>
          </w:tcPr>
          <w:p w:rsidR="00332CAE" w:rsidRDefault="00332CAE">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proofErr w:type="spellStart"/>
            <w:r>
              <w:rPr>
                <w:rFonts w:ascii="DejaVu Sans" w:eastAsia="DejaVu Sans" w:hAnsi="DejaVu Sans" w:cs="DejaVu Sans"/>
              </w:rPr>
              <w:t>Nr</w:t>
            </w:r>
            <w:proofErr w:type="spellEnd"/>
            <w:r>
              <w:rPr>
                <w:rFonts w:ascii="DejaVu Sans" w:eastAsia="DejaVu Sans" w:hAnsi="DejaVu Sans" w:cs="DejaVu Sans"/>
              </w:rPr>
              <w:t>.</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Priemonės pavadinimas</w:t>
            </w:r>
          </w:p>
        </w:tc>
        <w:tc>
          <w:tcPr>
            <w:tcW w:w="214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data</w:t>
            </w:r>
          </w:p>
        </w:tc>
        <w:tc>
          <w:tcPr>
            <w:tcW w:w="192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Rezultato aprašymas</w:t>
            </w:r>
          </w:p>
        </w:tc>
        <w:tc>
          <w:tcPr>
            <w:tcW w:w="400" w:type="dxa"/>
          </w:tcPr>
          <w:p w:rsidR="00332CAE" w:rsidRDefault="00332CAE">
            <w:pPr>
              <w:pStyle w:val="EMPTYCELLSTYLE"/>
            </w:pPr>
          </w:p>
        </w:tc>
      </w:tr>
      <w:tr w:rsidR="00332CAE">
        <w:trPr>
          <w:trHeight w:hRule="exact" w:val="2300"/>
        </w:trPr>
        <w:tc>
          <w:tcPr>
            <w:tcW w:w="400" w:type="dxa"/>
          </w:tcPr>
          <w:p w:rsidR="00332CAE" w:rsidRDefault="00332CAE">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1.2</w:t>
            </w:r>
            <w:r w:rsidR="00536812">
              <w:rPr>
                <w:rFonts w:ascii="DejaVu Sans" w:eastAsia="DejaVu Sans" w:hAnsi="DejaVu Sans" w:cs="DejaVu Sans"/>
              </w:rPr>
              <w:t>.</w:t>
            </w:r>
          </w:p>
        </w:tc>
        <w:tc>
          <w:tcPr>
            <w:tcW w:w="8140" w:type="dxa"/>
            <w:gridSpan w:val="14"/>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Turizmas</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2010</w:t>
            </w:r>
          </w:p>
        </w:tc>
        <w:tc>
          <w:tcPr>
            <w:tcW w:w="960"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240"/>
            </w:tblGrid>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Įgyvendintos priemonės: 0</w:t>
                  </w:r>
                </w:p>
              </w:tc>
            </w:tr>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Vykdomos priemonės: 1</w:t>
                  </w:r>
                </w:p>
              </w:tc>
            </w:tr>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Nepradėtos vykdyti priemonės: 0</w:t>
                  </w:r>
                </w:p>
              </w:tc>
            </w:tr>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Neįgyvendintos priemonės: 0</w:t>
                  </w:r>
                </w:p>
              </w:tc>
            </w:tr>
            <w:tr w:rsidR="00332CAE">
              <w:trPr>
                <w:trHeight w:hRule="exact" w:val="3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Iš viso: 1</w:t>
                  </w:r>
                </w:p>
              </w:tc>
            </w:tr>
          </w:tbl>
          <w:p w:rsidR="00332CAE" w:rsidRDefault="00332CAE">
            <w:pPr>
              <w:pStyle w:val="EMPTYCELLSTYLE"/>
            </w:pPr>
          </w:p>
        </w:tc>
        <w:tc>
          <w:tcPr>
            <w:tcW w:w="1160"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332CAE">
            <w:pPr>
              <w:spacing w:before="40" w:after="20"/>
              <w:ind w:left="40" w:right="20"/>
            </w:pPr>
          </w:p>
        </w:tc>
        <w:tc>
          <w:tcPr>
            <w:tcW w:w="1920" w:type="dxa"/>
            <w:gridSpan w:val="6"/>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332CAE">
            <w:pPr>
              <w:spacing w:before="40" w:after="20"/>
              <w:ind w:left="40" w:right="20"/>
            </w:pPr>
          </w:p>
        </w:tc>
        <w:tc>
          <w:tcPr>
            <w:tcW w:w="400" w:type="dxa"/>
          </w:tcPr>
          <w:p w:rsidR="00332CAE" w:rsidRDefault="00332CAE">
            <w:pPr>
              <w:pStyle w:val="EMPTYCELLSTYLE"/>
            </w:pPr>
          </w:p>
        </w:tc>
      </w:tr>
      <w:tr w:rsidR="00332CAE">
        <w:trPr>
          <w:trHeight w:hRule="exact" w:val="7240"/>
        </w:trPr>
        <w:tc>
          <w:tcPr>
            <w:tcW w:w="400" w:type="dxa"/>
          </w:tcPr>
          <w:p w:rsidR="00332CAE" w:rsidRDefault="00332CAE">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1.2.1</w:t>
            </w:r>
            <w:r w:rsidR="00536812">
              <w:rPr>
                <w:rFonts w:ascii="DejaVu Sans" w:eastAsia="DejaVu Sans" w:hAnsi="DejaVu Sans" w:cs="DejaVu Sans"/>
              </w:rPr>
              <w:t>.</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Pritaikyti turizmo reikmėms Plungės M. Oginskio dvaro sodybą</w:t>
            </w:r>
          </w:p>
        </w:tc>
        <w:tc>
          <w:tcPr>
            <w:tcW w:w="214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Atlikta Plungės dvaro sodybos rūmų, dešiniosios ir kairiosios oficinų, žirgyno, parko restauracija; M. Oginskio dvaro sodyba pritaikyta kultūrinio turizmo poreikiams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rsidP="00106BCC">
            <w:pPr>
              <w:spacing w:before="40" w:after="20"/>
              <w:ind w:left="40" w:right="20"/>
            </w:pPr>
            <w:r>
              <w:rPr>
                <w:rFonts w:ascii="DejaVu Sans" w:eastAsia="DejaVu Sans" w:hAnsi="DejaVu Sans" w:cs="DejaVu Sans"/>
              </w:rPr>
              <w:t>Strateginio planavimo ir</w:t>
            </w:r>
            <w:r w:rsidR="00106BCC">
              <w:rPr>
                <w:rFonts w:ascii="DejaVu Sans" w:eastAsia="DejaVu Sans" w:hAnsi="DejaVu Sans" w:cs="DejaVu Sans"/>
              </w:rPr>
              <w:t xml:space="preserve"> </w:t>
            </w:r>
            <w:r>
              <w:rPr>
                <w:rFonts w:ascii="DejaVu Sans" w:eastAsia="DejaVu Sans" w:hAnsi="DejaVu Sans" w:cs="DejaVu Sans"/>
              </w:rPr>
              <w:t>investicijų skyrius, Žemaičių</w:t>
            </w:r>
            <w:r w:rsidR="00106BCC">
              <w:rPr>
                <w:rFonts w:ascii="DejaVu Sans" w:eastAsia="DejaVu Sans" w:hAnsi="DejaVu Sans" w:cs="DejaVu Sans"/>
              </w:rPr>
              <w:t xml:space="preserve"> </w:t>
            </w:r>
            <w:r>
              <w:rPr>
                <w:rFonts w:ascii="DejaVu Sans" w:eastAsia="DejaVu Sans" w:hAnsi="DejaVu Sans" w:cs="DejaVu Sans"/>
              </w:rPr>
              <w:t>dailės muziejus</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2010</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jc w:val="center"/>
            </w:pPr>
          </w:p>
        </w:tc>
        <w:tc>
          <w:tcPr>
            <w:tcW w:w="192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rsidP="00106BCC">
            <w:pPr>
              <w:spacing w:before="40" w:after="20"/>
              <w:ind w:left="40" w:right="20"/>
            </w:pPr>
            <w:r>
              <w:rPr>
                <w:rFonts w:ascii="DejaVu Sans" w:eastAsia="DejaVu Sans" w:hAnsi="DejaVu Sans" w:cs="DejaVu Sans"/>
              </w:rPr>
              <w:t xml:space="preserve">2013 </w:t>
            </w:r>
            <w:proofErr w:type="spellStart"/>
            <w:r>
              <w:rPr>
                <w:rFonts w:ascii="DejaVu Sans" w:eastAsia="DejaVu Sans" w:hAnsi="DejaVu Sans" w:cs="DejaVu Sans"/>
              </w:rPr>
              <w:t>m</w:t>
            </w:r>
            <w:proofErr w:type="spellEnd"/>
            <w:r>
              <w:rPr>
                <w:rFonts w:ascii="DejaVu Sans" w:eastAsia="DejaVu Sans" w:hAnsi="DejaVu Sans" w:cs="DejaVu Sans"/>
              </w:rPr>
              <w:t xml:space="preserve">. baigta Plungės dvaro sodybos rūmų G 213K1P fasadų restauracija ir pritaikymo darbai kultūriniam turizmui. </w:t>
            </w:r>
            <w:r w:rsidR="00106BCC">
              <w:rPr>
                <w:rFonts w:ascii="DejaVu Sans" w:eastAsia="DejaVu Sans" w:hAnsi="DejaVu Sans" w:cs="DejaVu Sans"/>
              </w:rPr>
              <w:t xml:space="preserve">Atlikta Plungės dvaro sodybos parko G213K11P </w:t>
            </w:r>
            <w:r>
              <w:rPr>
                <w:rFonts w:ascii="DejaVu Sans" w:eastAsia="DejaVu Sans" w:hAnsi="DejaVu Sans" w:cs="DejaVu Sans"/>
              </w:rPr>
              <w:t>restauracija -</w:t>
            </w:r>
            <w:r w:rsidR="00106BCC">
              <w:rPr>
                <w:rFonts w:ascii="DejaVu Sans" w:eastAsia="DejaVu Sans" w:hAnsi="DejaVu Sans" w:cs="DejaVu Sans"/>
              </w:rPr>
              <w:t xml:space="preserve"> </w:t>
            </w:r>
            <w:r>
              <w:rPr>
                <w:rFonts w:ascii="DejaVu Sans" w:eastAsia="DejaVu Sans" w:hAnsi="DejaVu Sans" w:cs="DejaVu Sans"/>
              </w:rPr>
              <w:t xml:space="preserve"> įrengtos</w:t>
            </w:r>
            <w:r w:rsidR="00106BCC">
              <w:rPr>
                <w:rFonts w:ascii="DejaVu Sans" w:eastAsia="DejaVu Sans" w:hAnsi="DejaVu Sans" w:cs="DejaVu Sans"/>
              </w:rPr>
              <w:t xml:space="preserve"> </w:t>
            </w:r>
            <w:r>
              <w:rPr>
                <w:rFonts w:ascii="DejaVu Sans" w:eastAsia="DejaVu Sans" w:hAnsi="DejaVu Sans" w:cs="DejaVu Sans"/>
              </w:rPr>
              <w:t xml:space="preserve">mažosios architektūros formos. 2014 </w:t>
            </w:r>
            <w:proofErr w:type="spellStart"/>
            <w:r>
              <w:rPr>
                <w:rFonts w:ascii="DejaVu Sans" w:eastAsia="DejaVu Sans" w:hAnsi="DejaVu Sans" w:cs="DejaVu Sans"/>
              </w:rPr>
              <w:t>m</w:t>
            </w:r>
            <w:proofErr w:type="spellEnd"/>
            <w:r>
              <w:rPr>
                <w:rFonts w:ascii="DejaVu Sans" w:eastAsia="DejaVu Sans" w:hAnsi="DejaVu Sans" w:cs="DejaVu Sans"/>
              </w:rPr>
              <w:t xml:space="preserve">. parke įrengti takai. 2015 </w:t>
            </w:r>
            <w:proofErr w:type="spellStart"/>
            <w:r>
              <w:rPr>
                <w:rFonts w:ascii="DejaVu Sans" w:eastAsia="DejaVu Sans" w:hAnsi="DejaVu Sans" w:cs="DejaVu Sans"/>
              </w:rPr>
              <w:t>m</w:t>
            </w:r>
            <w:proofErr w:type="spellEnd"/>
            <w:r>
              <w:rPr>
                <w:rFonts w:ascii="DejaVu Sans" w:eastAsia="DejaVu Sans" w:hAnsi="DejaVu Sans" w:cs="DejaVu Sans"/>
              </w:rPr>
              <w:t>. restauruotas rūmų inter</w:t>
            </w:r>
            <w:r w:rsidR="00106BCC">
              <w:rPr>
                <w:rFonts w:ascii="DejaVu Sans" w:eastAsia="DejaVu Sans" w:hAnsi="DejaVu Sans" w:cs="DejaVu Sans"/>
              </w:rPr>
              <w:t xml:space="preserve">jeras. 2016 </w:t>
            </w:r>
            <w:proofErr w:type="spellStart"/>
            <w:r w:rsidR="00106BCC">
              <w:rPr>
                <w:rFonts w:ascii="DejaVu Sans" w:eastAsia="DejaVu Sans" w:hAnsi="DejaVu Sans" w:cs="DejaVu Sans"/>
              </w:rPr>
              <w:t>m</w:t>
            </w:r>
            <w:proofErr w:type="spellEnd"/>
            <w:r w:rsidR="00106BCC">
              <w:rPr>
                <w:rFonts w:ascii="DejaVu Sans" w:eastAsia="DejaVu Sans" w:hAnsi="DejaVu Sans" w:cs="DejaVu Sans"/>
              </w:rPr>
              <w:t xml:space="preserve">. pradėtas rengti </w:t>
            </w:r>
            <w:r>
              <w:rPr>
                <w:rFonts w:ascii="DejaVu Sans" w:eastAsia="DejaVu Sans" w:hAnsi="DejaVu Sans" w:cs="DejaVu Sans"/>
              </w:rPr>
              <w:t xml:space="preserve">pastato-žirgyno sutvarkymo techninis projektas, 2018 </w:t>
            </w:r>
            <w:proofErr w:type="spellStart"/>
            <w:r>
              <w:rPr>
                <w:rFonts w:ascii="DejaVu Sans" w:eastAsia="DejaVu Sans" w:hAnsi="DejaVu Sans" w:cs="DejaVu Sans"/>
              </w:rPr>
              <w:t>m</w:t>
            </w:r>
            <w:proofErr w:type="spellEnd"/>
            <w:r>
              <w:rPr>
                <w:rFonts w:ascii="DejaVu Sans" w:eastAsia="DejaVu Sans" w:hAnsi="DejaVu Sans" w:cs="DejaVu Sans"/>
              </w:rPr>
              <w:t>. skirtas finansavim</w:t>
            </w:r>
            <w:r w:rsidR="00106BCC">
              <w:rPr>
                <w:rFonts w:ascii="DejaVu Sans" w:eastAsia="DejaVu Sans" w:hAnsi="DejaVu Sans" w:cs="DejaVu Sans"/>
              </w:rPr>
              <w:t>as šio pastato tvarkymo darbams.</w:t>
            </w:r>
          </w:p>
        </w:tc>
        <w:tc>
          <w:tcPr>
            <w:tcW w:w="400" w:type="dxa"/>
          </w:tcPr>
          <w:p w:rsidR="00332CAE" w:rsidRDefault="00332CAE">
            <w:pPr>
              <w:pStyle w:val="EMPTYCELLSTYLE"/>
            </w:pPr>
          </w:p>
        </w:tc>
      </w:tr>
      <w:tr w:rsidR="00332CAE">
        <w:trPr>
          <w:trHeight w:hRule="exact" w:val="760"/>
        </w:trPr>
        <w:tc>
          <w:tcPr>
            <w:tcW w:w="400" w:type="dxa"/>
          </w:tcPr>
          <w:p w:rsidR="00332CAE" w:rsidRDefault="00332CAE">
            <w:pPr>
              <w:pStyle w:val="EMPTYCELLSTYLE"/>
            </w:pPr>
          </w:p>
        </w:tc>
        <w:tc>
          <w:tcPr>
            <w:tcW w:w="16040" w:type="dxa"/>
            <w:gridSpan w:val="34"/>
            <w:tcMar>
              <w:top w:w="0" w:type="dxa"/>
              <w:left w:w="0" w:type="dxa"/>
              <w:bottom w:w="0" w:type="dxa"/>
              <w:right w:w="0" w:type="dxa"/>
            </w:tcMar>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ageBreakBefore/>
            </w:pPr>
            <w:bookmarkStart w:id="4" w:name="JR_PAGE_ANCHOR_0_5"/>
            <w:bookmarkEnd w:id="4"/>
          </w:p>
        </w:tc>
        <w:tc>
          <w:tcPr>
            <w:tcW w:w="660" w:type="dxa"/>
            <w:gridSpan w:val="5"/>
          </w:tcPr>
          <w:p w:rsidR="00332CAE" w:rsidRDefault="00332CAE">
            <w:pPr>
              <w:pStyle w:val="EMPTYCELLSTYLE"/>
            </w:pPr>
          </w:p>
        </w:tc>
        <w:tc>
          <w:tcPr>
            <w:tcW w:w="1840" w:type="dxa"/>
            <w:gridSpan w:val="7"/>
          </w:tcPr>
          <w:p w:rsidR="00332CAE" w:rsidRDefault="00332CAE">
            <w:pPr>
              <w:pStyle w:val="EMPTYCELLSTYLE"/>
            </w:pPr>
          </w:p>
        </w:tc>
        <w:tc>
          <w:tcPr>
            <w:tcW w:w="2140" w:type="dxa"/>
            <w:gridSpan w:val="2"/>
          </w:tcPr>
          <w:p w:rsidR="00332CAE" w:rsidRDefault="00332CAE">
            <w:pPr>
              <w:pStyle w:val="EMPTYCELLSTYLE"/>
            </w:pPr>
          </w:p>
        </w:tc>
        <w:tc>
          <w:tcPr>
            <w:tcW w:w="1800" w:type="dxa"/>
            <w:gridSpan w:val="2"/>
          </w:tcPr>
          <w:p w:rsidR="00332CAE" w:rsidRDefault="00332CAE">
            <w:pPr>
              <w:pStyle w:val="EMPTYCELLSTYLE"/>
            </w:pPr>
          </w:p>
        </w:tc>
        <w:tc>
          <w:tcPr>
            <w:tcW w:w="1280" w:type="dxa"/>
            <w:gridSpan w:val="2"/>
          </w:tcPr>
          <w:p w:rsidR="00332CAE" w:rsidRDefault="00332CAE">
            <w:pPr>
              <w:pStyle w:val="EMPTYCELLSTYLE"/>
            </w:pPr>
          </w:p>
        </w:tc>
        <w:tc>
          <w:tcPr>
            <w:tcW w:w="1080" w:type="dxa"/>
          </w:tcPr>
          <w:p w:rsidR="00332CAE" w:rsidRDefault="00332CAE">
            <w:pPr>
              <w:pStyle w:val="EMPTYCELLSTYLE"/>
            </w:pPr>
          </w:p>
        </w:tc>
        <w:tc>
          <w:tcPr>
            <w:tcW w:w="960" w:type="dxa"/>
          </w:tcPr>
          <w:p w:rsidR="00332CAE" w:rsidRDefault="00332CAE">
            <w:pPr>
              <w:pStyle w:val="EMPTYCELLSTYLE"/>
            </w:pPr>
          </w:p>
        </w:tc>
        <w:tc>
          <w:tcPr>
            <w:tcW w:w="960" w:type="dxa"/>
            <w:gridSpan w:val="2"/>
          </w:tcPr>
          <w:p w:rsidR="00332CAE" w:rsidRDefault="00332CAE">
            <w:pPr>
              <w:pStyle w:val="EMPTYCELLSTYLE"/>
            </w:pPr>
          </w:p>
        </w:tc>
        <w:tc>
          <w:tcPr>
            <w:tcW w:w="2240" w:type="dxa"/>
            <w:gridSpan w:val="4"/>
          </w:tcPr>
          <w:p w:rsidR="00332CAE" w:rsidRDefault="00332CAE">
            <w:pPr>
              <w:pStyle w:val="EMPTYCELLSTYLE"/>
            </w:pPr>
          </w:p>
        </w:tc>
        <w:tc>
          <w:tcPr>
            <w:tcW w:w="1160" w:type="dxa"/>
            <w:gridSpan w:val="2"/>
          </w:tcPr>
          <w:p w:rsidR="00332CAE" w:rsidRDefault="00332CAE">
            <w:pPr>
              <w:pStyle w:val="EMPTYCELLSTYLE"/>
            </w:pPr>
          </w:p>
        </w:tc>
        <w:tc>
          <w:tcPr>
            <w:tcW w:w="1920" w:type="dxa"/>
            <w:gridSpan w:val="6"/>
          </w:tcPr>
          <w:p w:rsidR="00332CAE" w:rsidRDefault="00332CAE">
            <w:pPr>
              <w:pStyle w:val="EMPTYCELLSTYLE"/>
            </w:pPr>
          </w:p>
        </w:tc>
        <w:tc>
          <w:tcPr>
            <w:tcW w:w="400" w:type="dxa"/>
          </w:tcPr>
          <w:p w:rsidR="00332CAE" w:rsidRDefault="00332CAE">
            <w:pPr>
              <w:pStyle w:val="EMPTYCELLSTYLE"/>
            </w:pPr>
          </w:p>
        </w:tc>
      </w:tr>
      <w:tr w:rsidR="00332CAE">
        <w:trPr>
          <w:trHeight w:hRule="exact" w:val="800"/>
        </w:trPr>
        <w:tc>
          <w:tcPr>
            <w:tcW w:w="400" w:type="dxa"/>
          </w:tcPr>
          <w:p w:rsidR="00332CAE" w:rsidRDefault="00332CAE">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proofErr w:type="spellStart"/>
            <w:r>
              <w:rPr>
                <w:rFonts w:ascii="DejaVu Sans" w:eastAsia="DejaVu Sans" w:hAnsi="DejaVu Sans" w:cs="DejaVu Sans"/>
              </w:rPr>
              <w:t>Nr</w:t>
            </w:r>
            <w:proofErr w:type="spellEnd"/>
            <w:r>
              <w:rPr>
                <w:rFonts w:ascii="DejaVu Sans" w:eastAsia="DejaVu Sans" w:hAnsi="DejaVu Sans" w:cs="DejaVu Sans"/>
              </w:rPr>
              <w:t>.</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Priemonės pavadinimas</w:t>
            </w:r>
          </w:p>
        </w:tc>
        <w:tc>
          <w:tcPr>
            <w:tcW w:w="214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data</w:t>
            </w:r>
          </w:p>
        </w:tc>
        <w:tc>
          <w:tcPr>
            <w:tcW w:w="192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Rezultato aprašymas</w:t>
            </w:r>
          </w:p>
        </w:tc>
        <w:tc>
          <w:tcPr>
            <w:tcW w:w="400" w:type="dxa"/>
          </w:tcPr>
          <w:p w:rsidR="00332CAE" w:rsidRDefault="00332CAE">
            <w:pPr>
              <w:pStyle w:val="EMPTYCELLSTYLE"/>
            </w:pPr>
          </w:p>
        </w:tc>
      </w:tr>
      <w:tr w:rsidR="00332CAE">
        <w:trPr>
          <w:trHeight w:hRule="exact" w:val="2300"/>
        </w:trPr>
        <w:tc>
          <w:tcPr>
            <w:tcW w:w="400" w:type="dxa"/>
          </w:tcPr>
          <w:p w:rsidR="00332CAE" w:rsidRDefault="00332CAE">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1.3</w:t>
            </w:r>
            <w:r w:rsidR="00536812">
              <w:rPr>
                <w:rFonts w:ascii="DejaVu Sans" w:eastAsia="DejaVu Sans" w:hAnsi="DejaVu Sans" w:cs="DejaVu Sans"/>
              </w:rPr>
              <w:t>.</w:t>
            </w:r>
          </w:p>
        </w:tc>
        <w:tc>
          <w:tcPr>
            <w:tcW w:w="8140" w:type="dxa"/>
            <w:gridSpan w:val="14"/>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Būstas</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2014</w:t>
            </w:r>
          </w:p>
        </w:tc>
        <w:tc>
          <w:tcPr>
            <w:tcW w:w="960"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240"/>
            </w:tblGrid>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Įgyvendintos priemonės: 0</w:t>
                  </w:r>
                </w:p>
              </w:tc>
            </w:tr>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Vykdomos priemonės: 1</w:t>
                  </w:r>
                </w:p>
              </w:tc>
            </w:tr>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Nepradėtos vykdyti priemonės: 0</w:t>
                  </w:r>
                </w:p>
              </w:tc>
            </w:tr>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Neįgyvendintos priemonės: 0</w:t>
                  </w:r>
                </w:p>
              </w:tc>
            </w:tr>
            <w:tr w:rsidR="00332CAE">
              <w:trPr>
                <w:trHeight w:hRule="exact" w:val="3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Iš viso: 1</w:t>
                  </w:r>
                </w:p>
              </w:tc>
            </w:tr>
          </w:tbl>
          <w:p w:rsidR="00332CAE" w:rsidRDefault="00332CAE">
            <w:pPr>
              <w:pStyle w:val="EMPTYCELLSTYLE"/>
            </w:pPr>
          </w:p>
        </w:tc>
        <w:tc>
          <w:tcPr>
            <w:tcW w:w="1160"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332CAE">
            <w:pPr>
              <w:spacing w:before="40" w:after="20"/>
              <w:ind w:left="40" w:right="20"/>
            </w:pPr>
          </w:p>
        </w:tc>
        <w:tc>
          <w:tcPr>
            <w:tcW w:w="1920" w:type="dxa"/>
            <w:gridSpan w:val="6"/>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332CAE">
            <w:pPr>
              <w:spacing w:before="40" w:after="20"/>
              <w:ind w:left="40" w:right="20"/>
            </w:pPr>
          </w:p>
        </w:tc>
        <w:tc>
          <w:tcPr>
            <w:tcW w:w="400" w:type="dxa"/>
          </w:tcPr>
          <w:p w:rsidR="00332CAE" w:rsidRDefault="00332CAE">
            <w:pPr>
              <w:pStyle w:val="EMPTYCELLSTYLE"/>
            </w:pPr>
          </w:p>
        </w:tc>
      </w:tr>
      <w:tr w:rsidR="00332CAE">
        <w:trPr>
          <w:trHeight w:hRule="exact" w:val="5860"/>
        </w:trPr>
        <w:tc>
          <w:tcPr>
            <w:tcW w:w="400" w:type="dxa"/>
          </w:tcPr>
          <w:p w:rsidR="00332CAE" w:rsidRDefault="00332CAE">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1.3.1</w:t>
            </w:r>
            <w:r w:rsidR="00536812">
              <w:rPr>
                <w:rFonts w:ascii="DejaVu Sans" w:eastAsia="DejaVu Sans" w:hAnsi="DejaVu Sans" w:cs="DejaVu Sans"/>
              </w:rPr>
              <w:t>.</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Įgyvendinti daugiabučių namų renovacijos (modernizavimo) programą</w:t>
            </w:r>
          </w:p>
        </w:tc>
        <w:tc>
          <w:tcPr>
            <w:tcW w:w="214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 xml:space="preserve">Renovuota (modernizuota) 80 </w:t>
            </w:r>
            <w:proofErr w:type="spellStart"/>
            <w:r>
              <w:rPr>
                <w:rFonts w:ascii="DejaVu Sans" w:eastAsia="DejaVu Sans" w:hAnsi="DejaVu Sans" w:cs="DejaVu Sans"/>
              </w:rPr>
              <w:t>proc</w:t>
            </w:r>
            <w:proofErr w:type="spellEnd"/>
            <w:r>
              <w:rPr>
                <w:rFonts w:ascii="DejaVu Sans" w:eastAsia="DejaVu Sans" w:hAnsi="DejaVu Sans" w:cs="DejaVu Sans"/>
              </w:rPr>
              <w:t xml:space="preserve">. rajone esančių daugiabučių namų </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rsidP="00536812">
            <w:pPr>
              <w:spacing w:before="40" w:after="20"/>
              <w:ind w:left="40" w:right="20"/>
            </w:pPr>
            <w:r>
              <w:rPr>
                <w:rFonts w:ascii="DejaVu Sans" w:eastAsia="DejaVu Sans" w:hAnsi="DejaVu Sans" w:cs="DejaVu Sans"/>
              </w:rPr>
              <w:t xml:space="preserve">LR </w:t>
            </w:r>
            <w:r w:rsidR="00536812">
              <w:rPr>
                <w:rFonts w:ascii="DejaVu Sans" w:eastAsia="DejaVu Sans" w:hAnsi="DejaVu Sans" w:cs="DejaVu Sans"/>
              </w:rPr>
              <w:t>a</w:t>
            </w:r>
            <w:r>
              <w:rPr>
                <w:rFonts w:ascii="DejaVu Sans" w:eastAsia="DejaVu Sans" w:hAnsi="DejaVu Sans" w:cs="DejaVu Sans"/>
              </w:rPr>
              <w:t>plinkos ministerija, Vietos ūkio skyrius, Būsto energijos taupymo agentūra, SĮ "Plungės būstas"</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2014</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jc w:val="center"/>
            </w:pPr>
          </w:p>
        </w:tc>
        <w:tc>
          <w:tcPr>
            <w:tcW w:w="192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2014 metais renovuoti (modernizuoti) 4 daugiabučiai namai. 2015 metais renovuoti (modernizuoti) 9 daugiabučiai namai.</w:t>
            </w:r>
            <w:r>
              <w:rPr>
                <w:rFonts w:ascii="DejaVu Sans" w:eastAsia="DejaVu Sans" w:hAnsi="DejaVu Sans" w:cs="DejaVu Sans"/>
              </w:rPr>
              <w:br/>
              <w:t>2016 metais renovuoti (modernizuoti) 7 daugiabučiai namai.</w:t>
            </w:r>
            <w:r>
              <w:rPr>
                <w:rFonts w:ascii="DejaVu Sans" w:eastAsia="DejaVu Sans" w:hAnsi="DejaVu Sans" w:cs="DejaVu Sans"/>
              </w:rPr>
              <w:br/>
              <w:t>2017 metais renovuoti (modernizuoti) 12 daugiabučiai namai.</w:t>
            </w:r>
            <w:r>
              <w:rPr>
                <w:rFonts w:ascii="DejaVu Sans" w:eastAsia="DejaVu Sans" w:hAnsi="DejaVu Sans" w:cs="DejaVu Sans"/>
              </w:rPr>
              <w:br/>
              <w:t>2018 metais renovuoti (modernizuoti) 4 daugiabučiai namai (strigo finansavimas).</w:t>
            </w:r>
          </w:p>
        </w:tc>
        <w:tc>
          <w:tcPr>
            <w:tcW w:w="400" w:type="dxa"/>
          </w:tcPr>
          <w:p w:rsidR="00332CAE" w:rsidRDefault="00332CAE">
            <w:pPr>
              <w:pStyle w:val="EMPTYCELLSTYLE"/>
            </w:pPr>
          </w:p>
        </w:tc>
      </w:tr>
      <w:tr w:rsidR="00332CAE">
        <w:trPr>
          <w:trHeight w:hRule="exact" w:val="2140"/>
        </w:trPr>
        <w:tc>
          <w:tcPr>
            <w:tcW w:w="400" w:type="dxa"/>
          </w:tcPr>
          <w:p w:rsidR="00332CAE" w:rsidRDefault="00332CAE">
            <w:pPr>
              <w:pStyle w:val="EMPTYCELLSTYLE"/>
            </w:pPr>
          </w:p>
        </w:tc>
        <w:tc>
          <w:tcPr>
            <w:tcW w:w="16040" w:type="dxa"/>
            <w:gridSpan w:val="34"/>
            <w:tcMar>
              <w:top w:w="0" w:type="dxa"/>
              <w:left w:w="0" w:type="dxa"/>
              <w:bottom w:w="0" w:type="dxa"/>
              <w:right w:w="0" w:type="dxa"/>
            </w:tcMar>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ageBreakBefore/>
            </w:pPr>
            <w:bookmarkStart w:id="5" w:name="JR_PAGE_ANCHOR_0_6"/>
            <w:bookmarkEnd w:id="5"/>
          </w:p>
        </w:tc>
        <w:tc>
          <w:tcPr>
            <w:tcW w:w="660" w:type="dxa"/>
            <w:gridSpan w:val="5"/>
          </w:tcPr>
          <w:p w:rsidR="00332CAE" w:rsidRDefault="00332CAE">
            <w:pPr>
              <w:pStyle w:val="EMPTYCELLSTYLE"/>
            </w:pPr>
          </w:p>
        </w:tc>
        <w:tc>
          <w:tcPr>
            <w:tcW w:w="1840" w:type="dxa"/>
            <w:gridSpan w:val="7"/>
          </w:tcPr>
          <w:p w:rsidR="00332CAE" w:rsidRDefault="00332CAE">
            <w:pPr>
              <w:pStyle w:val="EMPTYCELLSTYLE"/>
            </w:pPr>
          </w:p>
        </w:tc>
        <w:tc>
          <w:tcPr>
            <w:tcW w:w="2140" w:type="dxa"/>
            <w:gridSpan w:val="2"/>
          </w:tcPr>
          <w:p w:rsidR="00332CAE" w:rsidRDefault="00332CAE">
            <w:pPr>
              <w:pStyle w:val="EMPTYCELLSTYLE"/>
            </w:pPr>
          </w:p>
        </w:tc>
        <w:tc>
          <w:tcPr>
            <w:tcW w:w="1800" w:type="dxa"/>
            <w:gridSpan w:val="2"/>
          </w:tcPr>
          <w:p w:rsidR="00332CAE" w:rsidRDefault="00332CAE">
            <w:pPr>
              <w:pStyle w:val="EMPTYCELLSTYLE"/>
            </w:pPr>
          </w:p>
        </w:tc>
        <w:tc>
          <w:tcPr>
            <w:tcW w:w="1280" w:type="dxa"/>
            <w:gridSpan w:val="2"/>
          </w:tcPr>
          <w:p w:rsidR="00332CAE" w:rsidRDefault="00332CAE">
            <w:pPr>
              <w:pStyle w:val="EMPTYCELLSTYLE"/>
            </w:pPr>
          </w:p>
        </w:tc>
        <w:tc>
          <w:tcPr>
            <w:tcW w:w="1080" w:type="dxa"/>
          </w:tcPr>
          <w:p w:rsidR="00332CAE" w:rsidRDefault="00332CAE">
            <w:pPr>
              <w:pStyle w:val="EMPTYCELLSTYLE"/>
            </w:pPr>
          </w:p>
        </w:tc>
        <w:tc>
          <w:tcPr>
            <w:tcW w:w="960" w:type="dxa"/>
          </w:tcPr>
          <w:p w:rsidR="00332CAE" w:rsidRDefault="00332CAE">
            <w:pPr>
              <w:pStyle w:val="EMPTYCELLSTYLE"/>
            </w:pPr>
          </w:p>
        </w:tc>
        <w:tc>
          <w:tcPr>
            <w:tcW w:w="960" w:type="dxa"/>
            <w:gridSpan w:val="2"/>
          </w:tcPr>
          <w:p w:rsidR="00332CAE" w:rsidRDefault="00332CAE">
            <w:pPr>
              <w:pStyle w:val="EMPTYCELLSTYLE"/>
            </w:pPr>
          </w:p>
        </w:tc>
        <w:tc>
          <w:tcPr>
            <w:tcW w:w="2240" w:type="dxa"/>
            <w:gridSpan w:val="4"/>
          </w:tcPr>
          <w:p w:rsidR="00332CAE" w:rsidRDefault="00332CAE">
            <w:pPr>
              <w:pStyle w:val="EMPTYCELLSTYLE"/>
            </w:pPr>
          </w:p>
        </w:tc>
        <w:tc>
          <w:tcPr>
            <w:tcW w:w="1160" w:type="dxa"/>
            <w:gridSpan w:val="2"/>
          </w:tcPr>
          <w:p w:rsidR="00332CAE" w:rsidRDefault="00332CAE">
            <w:pPr>
              <w:pStyle w:val="EMPTYCELLSTYLE"/>
            </w:pPr>
          </w:p>
        </w:tc>
        <w:tc>
          <w:tcPr>
            <w:tcW w:w="1920" w:type="dxa"/>
            <w:gridSpan w:val="6"/>
          </w:tcPr>
          <w:p w:rsidR="00332CAE" w:rsidRDefault="00332CAE">
            <w:pPr>
              <w:pStyle w:val="EMPTYCELLSTYLE"/>
            </w:pPr>
          </w:p>
        </w:tc>
        <w:tc>
          <w:tcPr>
            <w:tcW w:w="400" w:type="dxa"/>
          </w:tcPr>
          <w:p w:rsidR="00332CAE" w:rsidRDefault="00332CAE">
            <w:pPr>
              <w:pStyle w:val="EMPTYCELLSTYLE"/>
            </w:pPr>
          </w:p>
        </w:tc>
      </w:tr>
      <w:tr w:rsidR="00332CAE">
        <w:trPr>
          <w:trHeight w:hRule="exact" w:val="800"/>
        </w:trPr>
        <w:tc>
          <w:tcPr>
            <w:tcW w:w="400" w:type="dxa"/>
          </w:tcPr>
          <w:p w:rsidR="00332CAE" w:rsidRDefault="00332CAE">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proofErr w:type="spellStart"/>
            <w:r>
              <w:rPr>
                <w:rFonts w:ascii="DejaVu Sans" w:eastAsia="DejaVu Sans" w:hAnsi="DejaVu Sans" w:cs="DejaVu Sans"/>
              </w:rPr>
              <w:t>Nr</w:t>
            </w:r>
            <w:proofErr w:type="spellEnd"/>
            <w:r>
              <w:rPr>
                <w:rFonts w:ascii="DejaVu Sans" w:eastAsia="DejaVu Sans" w:hAnsi="DejaVu Sans" w:cs="DejaVu Sans"/>
              </w:rPr>
              <w:t>.</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Priemonės pavadinimas</w:t>
            </w:r>
          </w:p>
        </w:tc>
        <w:tc>
          <w:tcPr>
            <w:tcW w:w="214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data</w:t>
            </w:r>
          </w:p>
        </w:tc>
        <w:tc>
          <w:tcPr>
            <w:tcW w:w="192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Rezultato aprašymas</w:t>
            </w:r>
          </w:p>
        </w:tc>
        <w:tc>
          <w:tcPr>
            <w:tcW w:w="400" w:type="dxa"/>
          </w:tcPr>
          <w:p w:rsidR="00332CAE" w:rsidRDefault="00332CAE">
            <w:pPr>
              <w:pStyle w:val="EMPTYCELLSTYLE"/>
            </w:pPr>
          </w:p>
        </w:tc>
      </w:tr>
      <w:tr w:rsidR="00332CAE">
        <w:trPr>
          <w:trHeight w:hRule="exact" w:val="2300"/>
        </w:trPr>
        <w:tc>
          <w:tcPr>
            <w:tcW w:w="400" w:type="dxa"/>
          </w:tcPr>
          <w:p w:rsidR="00332CAE" w:rsidRDefault="00332CAE">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1.4</w:t>
            </w:r>
            <w:r w:rsidR="00536812">
              <w:rPr>
                <w:rFonts w:ascii="DejaVu Sans" w:eastAsia="DejaVu Sans" w:hAnsi="DejaVu Sans" w:cs="DejaVu Sans"/>
              </w:rPr>
              <w:t>.</w:t>
            </w:r>
          </w:p>
        </w:tc>
        <w:tc>
          <w:tcPr>
            <w:tcW w:w="8140" w:type="dxa"/>
            <w:gridSpan w:val="14"/>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ab/>
              <w:t>Švietimas</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2014</w:t>
            </w:r>
          </w:p>
        </w:tc>
        <w:tc>
          <w:tcPr>
            <w:tcW w:w="960"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240"/>
            </w:tblGrid>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Įgyvendintos priemonės: 0</w:t>
                  </w:r>
                </w:p>
              </w:tc>
            </w:tr>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Vykdomos priemonės: 8</w:t>
                  </w:r>
                </w:p>
              </w:tc>
            </w:tr>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Nepradėtos vykdyti priemonės: 2</w:t>
                  </w:r>
                </w:p>
              </w:tc>
            </w:tr>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Neįgyvendintos priemonės: 0</w:t>
                  </w:r>
                </w:p>
              </w:tc>
            </w:tr>
            <w:tr w:rsidR="00332CAE">
              <w:trPr>
                <w:trHeight w:hRule="exact" w:val="3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Iš viso: 10</w:t>
                  </w:r>
                </w:p>
              </w:tc>
            </w:tr>
          </w:tbl>
          <w:p w:rsidR="00332CAE" w:rsidRDefault="00332CAE">
            <w:pPr>
              <w:pStyle w:val="EMPTYCELLSTYLE"/>
            </w:pPr>
          </w:p>
        </w:tc>
        <w:tc>
          <w:tcPr>
            <w:tcW w:w="1160"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332CAE">
            <w:pPr>
              <w:spacing w:before="40" w:after="20"/>
              <w:ind w:left="40" w:right="20"/>
            </w:pPr>
          </w:p>
        </w:tc>
        <w:tc>
          <w:tcPr>
            <w:tcW w:w="1920" w:type="dxa"/>
            <w:gridSpan w:val="6"/>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332CAE">
            <w:pPr>
              <w:spacing w:before="40" w:after="20"/>
              <w:ind w:left="40" w:right="20"/>
            </w:pPr>
          </w:p>
        </w:tc>
        <w:tc>
          <w:tcPr>
            <w:tcW w:w="400" w:type="dxa"/>
          </w:tcPr>
          <w:p w:rsidR="00332CAE" w:rsidRDefault="00332CAE">
            <w:pPr>
              <w:pStyle w:val="EMPTYCELLSTYLE"/>
            </w:pPr>
          </w:p>
        </w:tc>
      </w:tr>
      <w:tr w:rsidR="00332CAE">
        <w:trPr>
          <w:trHeight w:hRule="exact" w:val="7720"/>
        </w:trPr>
        <w:tc>
          <w:tcPr>
            <w:tcW w:w="400" w:type="dxa"/>
          </w:tcPr>
          <w:p w:rsidR="00332CAE" w:rsidRDefault="00332CAE">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1.4.1</w:t>
            </w:r>
            <w:r w:rsidR="00536812">
              <w:rPr>
                <w:rFonts w:ascii="DejaVu Sans" w:eastAsia="DejaVu Sans" w:hAnsi="DejaVu Sans" w:cs="DejaVu Sans"/>
              </w:rPr>
              <w:t>.</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Modernizuoti „Saulės“ gimnaziją</w:t>
            </w:r>
          </w:p>
        </w:tc>
        <w:tc>
          <w:tcPr>
            <w:tcW w:w="214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Modernizuotas gimnazijos pastatas (vandentiekio, elektros ir šilumos tinklų remontas/rekonstrukcija, vidaus patalpų remontas, pastato pritaikymas neįgaliesiems)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Švietimo, kultūros ir sporto skyrius</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2014</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jc w:val="center"/>
            </w:pPr>
          </w:p>
        </w:tc>
        <w:tc>
          <w:tcPr>
            <w:tcW w:w="192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rsidP="00536812">
            <w:pPr>
              <w:spacing w:before="40" w:after="20"/>
              <w:ind w:left="40" w:right="20"/>
            </w:pPr>
            <w:r>
              <w:rPr>
                <w:rFonts w:ascii="DejaVu Sans" w:eastAsia="DejaVu Sans" w:hAnsi="DejaVu Sans" w:cs="DejaVu Sans"/>
              </w:rPr>
              <w:t xml:space="preserve">2014 </w:t>
            </w:r>
            <w:proofErr w:type="spellStart"/>
            <w:r>
              <w:rPr>
                <w:rFonts w:ascii="DejaVu Sans" w:eastAsia="DejaVu Sans" w:hAnsi="DejaVu Sans" w:cs="DejaVu Sans"/>
              </w:rPr>
              <w:t>m</w:t>
            </w:r>
            <w:proofErr w:type="spellEnd"/>
            <w:r>
              <w:rPr>
                <w:rFonts w:ascii="DejaVu Sans" w:eastAsia="DejaVu Sans" w:hAnsi="DejaVu Sans" w:cs="DejaVu Sans"/>
              </w:rPr>
              <w:t xml:space="preserve">. atlikti šildymo sistemos remonto darbai. 2015 </w:t>
            </w:r>
            <w:proofErr w:type="spellStart"/>
            <w:r>
              <w:rPr>
                <w:rFonts w:ascii="DejaVu Sans" w:eastAsia="DejaVu Sans" w:hAnsi="DejaVu Sans" w:cs="DejaVu Sans"/>
              </w:rPr>
              <w:t>m</w:t>
            </w:r>
            <w:proofErr w:type="spellEnd"/>
            <w:r>
              <w:rPr>
                <w:rFonts w:ascii="DejaVu Sans" w:eastAsia="DejaVu Sans" w:hAnsi="DejaVu Sans" w:cs="DejaVu Sans"/>
              </w:rPr>
              <w:t xml:space="preserve">. atlikti lauko inžinerinių tinklų įrengimas (drenažo ir lauko elektros tinklai), vykdyti sporto aikštyno statybos darbai. 2016 </w:t>
            </w:r>
            <w:proofErr w:type="spellStart"/>
            <w:r>
              <w:rPr>
                <w:rFonts w:ascii="DejaVu Sans" w:eastAsia="DejaVu Sans" w:hAnsi="DejaVu Sans" w:cs="DejaVu Sans"/>
              </w:rPr>
              <w:t>m</w:t>
            </w:r>
            <w:proofErr w:type="spellEnd"/>
            <w:r>
              <w:rPr>
                <w:rFonts w:ascii="DejaVu Sans" w:eastAsia="DejaVu Sans" w:hAnsi="DejaVu Sans" w:cs="DejaVu Sans"/>
              </w:rPr>
              <w:t>. sutvarkyta dalis elektros instaliacij</w:t>
            </w:r>
            <w:r w:rsidR="00536812">
              <w:rPr>
                <w:rFonts w:ascii="DejaVu Sans" w:eastAsia="DejaVu Sans" w:hAnsi="DejaVu Sans" w:cs="DejaVu Sans"/>
              </w:rPr>
              <w:t>os</w:t>
            </w:r>
            <w:r>
              <w:rPr>
                <w:rFonts w:ascii="DejaVu Sans" w:eastAsia="DejaVu Sans" w:hAnsi="DejaVu Sans" w:cs="DejaVu Sans"/>
              </w:rPr>
              <w:t xml:space="preserve">, 2017 </w:t>
            </w:r>
            <w:proofErr w:type="spellStart"/>
            <w:r>
              <w:rPr>
                <w:rFonts w:ascii="DejaVu Sans" w:eastAsia="DejaVu Sans" w:hAnsi="DejaVu Sans" w:cs="DejaVu Sans"/>
              </w:rPr>
              <w:t>m</w:t>
            </w:r>
            <w:proofErr w:type="spellEnd"/>
            <w:r>
              <w:rPr>
                <w:rFonts w:ascii="DejaVu Sans" w:eastAsia="DejaVu Sans" w:hAnsi="DejaVu Sans" w:cs="DejaVu Sans"/>
              </w:rPr>
              <w:t>. šie darbai pabaigti. Įrengtos priešgaisrinė ir apsauginė sistemos, telekomunikacijų, vaizdo stebėjimo, lauko apšvietimo bei lietaus nuotekų tinklai. Atliktas dalinis pamatų šiltinimas.</w:t>
            </w:r>
            <w:r>
              <w:rPr>
                <w:rFonts w:ascii="DejaVu Sans" w:eastAsia="DejaVu Sans" w:hAnsi="DejaVu Sans" w:cs="DejaVu Sans"/>
              </w:rPr>
              <w:br/>
              <w:t xml:space="preserve">2018 </w:t>
            </w:r>
            <w:proofErr w:type="spellStart"/>
            <w:r>
              <w:rPr>
                <w:rFonts w:ascii="DejaVu Sans" w:eastAsia="DejaVu Sans" w:hAnsi="DejaVu Sans" w:cs="DejaVu Sans"/>
              </w:rPr>
              <w:t>m</w:t>
            </w:r>
            <w:proofErr w:type="spellEnd"/>
            <w:r>
              <w:rPr>
                <w:rFonts w:ascii="DejaVu Sans" w:eastAsia="DejaVu Sans" w:hAnsi="DejaVu Sans" w:cs="DejaVu Sans"/>
              </w:rPr>
              <w:t xml:space="preserve">. atnaujinta 2061 </w:t>
            </w:r>
            <w:proofErr w:type="spellStart"/>
            <w:r>
              <w:rPr>
                <w:rFonts w:ascii="DejaVu Sans" w:eastAsia="DejaVu Sans" w:hAnsi="DejaVu Sans" w:cs="DejaVu Sans"/>
              </w:rPr>
              <w:t>kv</w:t>
            </w:r>
            <w:proofErr w:type="spellEnd"/>
            <w:r>
              <w:rPr>
                <w:rFonts w:ascii="DejaVu Sans" w:eastAsia="DejaVu Sans" w:hAnsi="DejaVu Sans" w:cs="DejaVu Sans"/>
              </w:rPr>
              <w:t>. m patalpų su visais inžineriniais tinklais. Apšiltinti pamatai, įrengtas drenažas.</w:t>
            </w:r>
          </w:p>
        </w:tc>
        <w:tc>
          <w:tcPr>
            <w:tcW w:w="400" w:type="dxa"/>
          </w:tcPr>
          <w:p w:rsidR="00332CAE" w:rsidRDefault="00332CAE">
            <w:pPr>
              <w:pStyle w:val="EMPTYCELLSTYLE"/>
            </w:pPr>
          </w:p>
        </w:tc>
      </w:tr>
      <w:tr w:rsidR="00332CAE">
        <w:trPr>
          <w:trHeight w:hRule="exact" w:val="280"/>
        </w:trPr>
        <w:tc>
          <w:tcPr>
            <w:tcW w:w="400" w:type="dxa"/>
          </w:tcPr>
          <w:p w:rsidR="00332CAE" w:rsidRDefault="00332CAE">
            <w:pPr>
              <w:pStyle w:val="EMPTYCELLSTYLE"/>
            </w:pPr>
          </w:p>
        </w:tc>
        <w:tc>
          <w:tcPr>
            <w:tcW w:w="660" w:type="dxa"/>
            <w:gridSpan w:val="5"/>
          </w:tcPr>
          <w:p w:rsidR="00332CAE" w:rsidRDefault="00332CAE">
            <w:pPr>
              <w:pStyle w:val="EMPTYCELLSTYLE"/>
            </w:pPr>
          </w:p>
        </w:tc>
        <w:tc>
          <w:tcPr>
            <w:tcW w:w="1840" w:type="dxa"/>
            <w:gridSpan w:val="7"/>
          </w:tcPr>
          <w:p w:rsidR="00332CAE" w:rsidRDefault="00332CAE">
            <w:pPr>
              <w:pStyle w:val="EMPTYCELLSTYLE"/>
            </w:pPr>
          </w:p>
        </w:tc>
        <w:tc>
          <w:tcPr>
            <w:tcW w:w="2140" w:type="dxa"/>
            <w:gridSpan w:val="2"/>
          </w:tcPr>
          <w:p w:rsidR="00332CAE" w:rsidRDefault="00332CAE">
            <w:pPr>
              <w:pStyle w:val="EMPTYCELLSTYLE"/>
            </w:pPr>
          </w:p>
        </w:tc>
        <w:tc>
          <w:tcPr>
            <w:tcW w:w="1800" w:type="dxa"/>
            <w:gridSpan w:val="2"/>
          </w:tcPr>
          <w:p w:rsidR="00332CAE" w:rsidRDefault="00332CAE">
            <w:pPr>
              <w:pStyle w:val="EMPTYCELLSTYLE"/>
            </w:pPr>
          </w:p>
        </w:tc>
        <w:tc>
          <w:tcPr>
            <w:tcW w:w="1280" w:type="dxa"/>
            <w:gridSpan w:val="2"/>
          </w:tcPr>
          <w:p w:rsidR="00332CAE" w:rsidRDefault="00332CAE">
            <w:pPr>
              <w:pStyle w:val="EMPTYCELLSTYLE"/>
            </w:pPr>
          </w:p>
        </w:tc>
        <w:tc>
          <w:tcPr>
            <w:tcW w:w="1080" w:type="dxa"/>
          </w:tcPr>
          <w:p w:rsidR="00332CAE" w:rsidRDefault="00332CAE">
            <w:pPr>
              <w:pStyle w:val="EMPTYCELLSTYLE"/>
            </w:pPr>
          </w:p>
        </w:tc>
        <w:tc>
          <w:tcPr>
            <w:tcW w:w="960" w:type="dxa"/>
          </w:tcPr>
          <w:p w:rsidR="00332CAE" w:rsidRDefault="00332CAE">
            <w:pPr>
              <w:pStyle w:val="EMPTYCELLSTYLE"/>
            </w:pPr>
          </w:p>
        </w:tc>
        <w:tc>
          <w:tcPr>
            <w:tcW w:w="960" w:type="dxa"/>
            <w:gridSpan w:val="2"/>
          </w:tcPr>
          <w:p w:rsidR="00332CAE" w:rsidRDefault="00332CAE">
            <w:pPr>
              <w:pStyle w:val="EMPTYCELLSTYLE"/>
            </w:pPr>
          </w:p>
        </w:tc>
        <w:tc>
          <w:tcPr>
            <w:tcW w:w="2240" w:type="dxa"/>
            <w:gridSpan w:val="4"/>
          </w:tcPr>
          <w:p w:rsidR="00332CAE" w:rsidRDefault="00332CAE">
            <w:pPr>
              <w:pStyle w:val="EMPTYCELLSTYLE"/>
            </w:pPr>
          </w:p>
        </w:tc>
        <w:tc>
          <w:tcPr>
            <w:tcW w:w="1160" w:type="dxa"/>
            <w:gridSpan w:val="2"/>
          </w:tcPr>
          <w:p w:rsidR="00332CAE" w:rsidRDefault="00332CAE">
            <w:pPr>
              <w:pStyle w:val="EMPTYCELLSTYLE"/>
            </w:pPr>
          </w:p>
        </w:tc>
        <w:tc>
          <w:tcPr>
            <w:tcW w:w="1920" w:type="dxa"/>
            <w:gridSpan w:val="6"/>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ageBreakBefore/>
            </w:pPr>
            <w:bookmarkStart w:id="6" w:name="JR_PAGE_ANCHOR_0_7"/>
            <w:bookmarkEnd w:id="6"/>
          </w:p>
        </w:tc>
        <w:tc>
          <w:tcPr>
            <w:tcW w:w="660" w:type="dxa"/>
            <w:gridSpan w:val="5"/>
          </w:tcPr>
          <w:p w:rsidR="00332CAE" w:rsidRDefault="00332CAE">
            <w:pPr>
              <w:pStyle w:val="EMPTYCELLSTYLE"/>
            </w:pPr>
          </w:p>
        </w:tc>
        <w:tc>
          <w:tcPr>
            <w:tcW w:w="1840" w:type="dxa"/>
            <w:gridSpan w:val="7"/>
          </w:tcPr>
          <w:p w:rsidR="00332CAE" w:rsidRDefault="00332CAE">
            <w:pPr>
              <w:pStyle w:val="EMPTYCELLSTYLE"/>
            </w:pPr>
          </w:p>
        </w:tc>
        <w:tc>
          <w:tcPr>
            <w:tcW w:w="2140" w:type="dxa"/>
            <w:gridSpan w:val="2"/>
          </w:tcPr>
          <w:p w:rsidR="00332CAE" w:rsidRDefault="00332CAE">
            <w:pPr>
              <w:pStyle w:val="EMPTYCELLSTYLE"/>
            </w:pPr>
          </w:p>
        </w:tc>
        <w:tc>
          <w:tcPr>
            <w:tcW w:w="1800" w:type="dxa"/>
            <w:gridSpan w:val="2"/>
          </w:tcPr>
          <w:p w:rsidR="00332CAE" w:rsidRDefault="00332CAE">
            <w:pPr>
              <w:pStyle w:val="EMPTYCELLSTYLE"/>
            </w:pPr>
          </w:p>
        </w:tc>
        <w:tc>
          <w:tcPr>
            <w:tcW w:w="1280" w:type="dxa"/>
            <w:gridSpan w:val="2"/>
          </w:tcPr>
          <w:p w:rsidR="00332CAE" w:rsidRDefault="00332CAE">
            <w:pPr>
              <w:pStyle w:val="EMPTYCELLSTYLE"/>
            </w:pPr>
          </w:p>
        </w:tc>
        <w:tc>
          <w:tcPr>
            <w:tcW w:w="1080" w:type="dxa"/>
          </w:tcPr>
          <w:p w:rsidR="00332CAE" w:rsidRDefault="00332CAE">
            <w:pPr>
              <w:pStyle w:val="EMPTYCELLSTYLE"/>
            </w:pPr>
          </w:p>
        </w:tc>
        <w:tc>
          <w:tcPr>
            <w:tcW w:w="960" w:type="dxa"/>
          </w:tcPr>
          <w:p w:rsidR="00332CAE" w:rsidRDefault="00332CAE">
            <w:pPr>
              <w:pStyle w:val="EMPTYCELLSTYLE"/>
            </w:pPr>
          </w:p>
        </w:tc>
        <w:tc>
          <w:tcPr>
            <w:tcW w:w="960" w:type="dxa"/>
            <w:gridSpan w:val="2"/>
          </w:tcPr>
          <w:p w:rsidR="00332CAE" w:rsidRDefault="00332CAE">
            <w:pPr>
              <w:pStyle w:val="EMPTYCELLSTYLE"/>
            </w:pPr>
          </w:p>
        </w:tc>
        <w:tc>
          <w:tcPr>
            <w:tcW w:w="2240" w:type="dxa"/>
            <w:gridSpan w:val="4"/>
          </w:tcPr>
          <w:p w:rsidR="00332CAE" w:rsidRDefault="00332CAE">
            <w:pPr>
              <w:pStyle w:val="EMPTYCELLSTYLE"/>
            </w:pPr>
          </w:p>
        </w:tc>
        <w:tc>
          <w:tcPr>
            <w:tcW w:w="1160" w:type="dxa"/>
            <w:gridSpan w:val="2"/>
          </w:tcPr>
          <w:p w:rsidR="00332CAE" w:rsidRDefault="00332CAE">
            <w:pPr>
              <w:pStyle w:val="EMPTYCELLSTYLE"/>
            </w:pPr>
          </w:p>
        </w:tc>
        <w:tc>
          <w:tcPr>
            <w:tcW w:w="1920" w:type="dxa"/>
            <w:gridSpan w:val="6"/>
          </w:tcPr>
          <w:p w:rsidR="00332CAE" w:rsidRDefault="00332CAE">
            <w:pPr>
              <w:pStyle w:val="EMPTYCELLSTYLE"/>
            </w:pPr>
          </w:p>
        </w:tc>
        <w:tc>
          <w:tcPr>
            <w:tcW w:w="400" w:type="dxa"/>
          </w:tcPr>
          <w:p w:rsidR="00332CAE" w:rsidRDefault="00332CAE">
            <w:pPr>
              <w:pStyle w:val="EMPTYCELLSTYLE"/>
            </w:pPr>
          </w:p>
        </w:tc>
      </w:tr>
      <w:tr w:rsidR="00332CAE">
        <w:trPr>
          <w:trHeight w:hRule="exact" w:val="800"/>
        </w:trPr>
        <w:tc>
          <w:tcPr>
            <w:tcW w:w="400" w:type="dxa"/>
          </w:tcPr>
          <w:p w:rsidR="00332CAE" w:rsidRDefault="00332CAE">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proofErr w:type="spellStart"/>
            <w:r>
              <w:rPr>
                <w:rFonts w:ascii="DejaVu Sans" w:eastAsia="DejaVu Sans" w:hAnsi="DejaVu Sans" w:cs="DejaVu Sans"/>
              </w:rPr>
              <w:t>Nr</w:t>
            </w:r>
            <w:proofErr w:type="spellEnd"/>
            <w:r>
              <w:rPr>
                <w:rFonts w:ascii="DejaVu Sans" w:eastAsia="DejaVu Sans" w:hAnsi="DejaVu Sans" w:cs="DejaVu Sans"/>
              </w:rPr>
              <w:t>.</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Priemonės pavadinimas</w:t>
            </w:r>
          </w:p>
        </w:tc>
        <w:tc>
          <w:tcPr>
            <w:tcW w:w="214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data</w:t>
            </w:r>
          </w:p>
        </w:tc>
        <w:tc>
          <w:tcPr>
            <w:tcW w:w="192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Rezultato aprašymas</w:t>
            </w: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Pr>
          </w:p>
        </w:tc>
        <w:tc>
          <w:tcPr>
            <w:tcW w:w="16040" w:type="dxa"/>
            <w:gridSpan w:val="34"/>
            <w:tcMar>
              <w:top w:w="0" w:type="dxa"/>
              <w:left w:w="0" w:type="dxa"/>
              <w:bottom w:w="0" w:type="dxa"/>
              <w:right w:w="0" w:type="dxa"/>
            </w:tcMar>
          </w:tcPr>
          <w:p w:rsidR="00332CAE" w:rsidRDefault="00332CAE">
            <w:pPr>
              <w:pStyle w:val="EMPTYCELLSTYLE"/>
            </w:pPr>
          </w:p>
        </w:tc>
        <w:tc>
          <w:tcPr>
            <w:tcW w:w="400" w:type="dxa"/>
          </w:tcPr>
          <w:p w:rsidR="00332CAE" w:rsidRDefault="00332CAE">
            <w:pPr>
              <w:pStyle w:val="EMPTYCELLSTYLE"/>
            </w:pPr>
          </w:p>
        </w:tc>
      </w:tr>
      <w:tr w:rsidR="00332CAE">
        <w:trPr>
          <w:trHeight w:hRule="exact" w:val="5380"/>
        </w:trPr>
        <w:tc>
          <w:tcPr>
            <w:tcW w:w="400" w:type="dxa"/>
          </w:tcPr>
          <w:p w:rsidR="00332CAE" w:rsidRDefault="00332CAE">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1.4.2</w:t>
            </w:r>
            <w:r w:rsidR="00536812">
              <w:rPr>
                <w:rFonts w:ascii="DejaVu Sans" w:eastAsia="DejaVu Sans" w:hAnsi="DejaVu Sans" w:cs="DejaVu Sans"/>
              </w:rPr>
              <w:t>.</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Modernizuoti Senamiesčio mokyklą</w:t>
            </w:r>
          </w:p>
        </w:tc>
        <w:tc>
          <w:tcPr>
            <w:tcW w:w="214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 xml:space="preserve">Modernizuotas  mokyklos pastatas (atnaujinti vandentiekio ir šilumos tinklai, elektros instaliacija, atliktas fasado remontas). </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Švietimo, kultūros ir sporto skyrius</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2014</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jc w:val="center"/>
            </w:pPr>
          </w:p>
        </w:tc>
        <w:tc>
          <w:tcPr>
            <w:tcW w:w="192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106BCC">
            <w:pPr>
              <w:spacing w:before="40" w:after="20"/>
              <w:ind w:left="40" w:right="20"/>
            </w:pPr>
            <w:r>
              <w:rPr>
                <w:rFonts w:ascii="DejaVu Sans" w:eastAsia="DejaVu Sans" w:hAnsi="DejaVu Sans" w:cs="DejaVu Sans"/>
              </w:rPr>
              <w:t xml:space="preserve">2016 </w:t>
            </w:r>
            <w:proofErr w:type="spellStart"/>
            <w:r>
              <w:rPr>
                <w:rFonts w:ascii="DejaVu Sans" w:eastAsia="DejaVu Sans" w:hAnsi="DejaVu Sans" w:cs="DejaVu Sans"/>
              </w:rPr>
              <w:t>m</w:t>
            </w:r>
            <w:proofErr w:type="spellEnd"/>
            <w:r>
              <w:rPr>
                <w:rFonts w:ascii="DejaVu Sans" w:eastAsia="DejaVu Sans" w:hAnsi="DejaVu Sans" w:cs="DejaVu Sans"/>
              </w:rPr>
              <w:t xml:space="preserve">. </w:t>
            </w:r>
            <w:r w:rsidR="00CE61B4">
              <w:rPr>
                <w:rFonts w:ascii="DejaVu Sans" w:eastAsia="DejaVu Sans" w:hAnsi="DejaVu Sans" w:cs="DejaVu Sans"/>
              </w:rPr>
              <w:t xml:space="preserve">atnaujintos inžinerinės infrastruktūros (šildymo su šilumos punkto, karšto, šalto, </w:t>
            </w:r>
            <w:proofErr w:type="spellStart"/>
            <w:r w:rsidR="00CE61B4">
              <w:rPr>
                <w:rFonts w:ascii="DejaVu Sans" w:eastAsia="DejaVu Sans" w:hAnsi="DejaVu Sans" w:cs="DejaVu Sans"/>
              </w:rPr>
              <w:t>recirkuliacinio</w:t>
            </w:r>
            <w:proofErr w:type="spellEnd"/>
            <w:r w:rsidR="00CE61B4">
              <w:rPr>
                <w:rFonts w:ascii="DejaVu Sans" w:eastAsia="DejaVu Sans" w:hAnsi="DejaVu Sans" w:cs="DejaVu Sans"/>
              </w:rPr>
              <w:t xml:space="preserve"> ir priešgaisrinio vandentiekio). 2017 </w:t>
            </w:r>
            <w:proofErr w:type="spellStart"/>
            <w:r w:rsidR="00CE61B4">
              <w:rPr>
                <w:rFonts w:ascii="DejaVu Sans" w:eastAsia="DejaVu Sans" w:hAnsi="DejaVu Sans" w:cs="DejaVu Sans"/>
              </w:rPr>
              <w:t>m</w:t>
            </w:r>
            <w:proofErr w:type="spellEnd"/>
            <w:r w:rsidR="00CE61B4">
              <w:rPr>
                <w:rFonts w:ascii="DejaVu Sans" w:eastAsia="DejaVu Sans" w:hAnsi="DejaVu Sans" w:cs="DejaVu Sans"/>
              </w:rPr>
              <w:t xml:space="preserve">. įrengti nauji elektros skydai, šviestuvai, pakloti kabeliai. 2018 </w:t>
            </w:r>
            <w:proofErr w:type="spellStart"/>
            <w:r w:rsidR="00CE61B4">
              <w:rPr>
                <w:rFonts w:ascii="DejaVu Sans" w:eastAsia="DejaVu Sans" w:hAnsi="DejaVu Sans" w:cs="DejaVu Sans"/>
              </w:rPr>
              <w:t>m</w:t>
            </w:r>
            <w:proofErr w:type="spellEnd"/>
            <w:r w:rsidR="00CE61B4">
              <w:rPr>
                <w:rFonts w:ascii="DejaVu Sans" w:eastAsia="DejaVu Sans" w:hAnsi="DejaVu Sans" w:cs="DejaVu Sans"/>
              </w:rPr>
              <w:t xml:space="preserve">. užbaigtas apšvietimo ir elektrotechnikos atnaujinimas (įrengti nauji </w:t>
            </w:r>
            <w:proofErr w:type="spellStart"/>
            <w:r w:rsidR="00CE61B4">
              <w:rPr>
                <w:rFonts w:ascii="DejaVu Sans" w:eastAsia="DejaVu Sans" w:hAnsi="DejaVu Sans" w:cs="DejaVu Sans"/>
              </w:rPr>
              <w:t>el</w:t>
            </w:r>
            <w:proofErr w:type="spellEnd"/>
            <w:r w:rsidR="00CE61B4">
              <w:rPr>
                <w:rFonts w:ascii="DejaVu Sans" w:eastAsia="DejaVu Sans" w:hAnsi="DejaVu Sans" w:cs="DejaVu Sans"/>
              </w:rPr>
              <w:t>. skydai, šviestuvai, kabeliai, lauko apšvietimas).</w:t>
            </w:r>
          </w:p>
        </w:tc>
        <w:tc>
          <w:tcPr>
            <w:tcW w:w="400" w:type="dxa"/>
          </w:tcPr>
          <w:p w:rsidR="00332CAE" w:rsidRDefault="00332CAE">
            <w:pPr>
              <w:pStyle w:val="EMPTYCELLSTYLE"/>
            </w:pPr>
          </w:p>
        </w:tc>
      </w:tr>
      <w:tr w:rsidR="00332CAE">
        <w:trPr>
          <w:trHeight w:hRule="exact" w:val="960"/>
        </w:trPr>
        <w:tc>
          <w:tcPr>
            <w:tcW w:w="400" w:type="dxa"/>
          </w:tcPr>
          <w:p w:rsidR="00332CAE" w:rsidRDefault="00332CAE">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1.4.3</w:t>
            </w:r>
            <w:r w:rsidR="00536812">
              <w:rPr>
                <w:rFonts w:ascii="DejaVu Sans" w:eastAsia="DejaVu Sans" w:hAnsi="DejaVu Sans" w:cs="DejaVu Sans"/>
              </w:rPr>
              <w:t>.</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Įrengti „Ryto“ pagrindinės mokyklos sporto aikštelę</w:t>
            </w:r>
          </w:p>
        </w:tc>
        <w:tc>
          <w:tcPr>
            <w:tcW w:w="214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Įrengta dengta sporto aikštelė su šaldymo įranga</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Švietimo, kultūros ir sporto skyrius</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2014</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jc w:val="center"/>
            </w:pPr>
          </w:p>
        </w:tc>
        <w:tc>
          <w:tcPr>
            <w:tcW w:w="192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400" w:type="dxa"/>
          </w:tcPr>
          <w:p w:rsidR="00332CAE" w:rsidRDefault="00332CAE">
            <w:pPr>
              <w:pStyle w:val="EMPTYCELLSTYLE"/>
            </w:pPr>
          </w:p>
        </w:tc>
      </w:tr>
      <w:tr w:rsidR="00332CAE">
        <w:trPr>
          <w:trHeight w:hRule="exact" w:val="1200"/>
        </w:trPr>
        <w:tc>
          <w:tcPr>
            <w:tcW w:w="400" w:type="dxa"/>
          </w:tcPr>
          <w:p w:rsidR="00332CAE" w:rsidRDefault="00332CAE">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1.4.4</w:t>
            </w:r>
            <w:r w:rsidR="00536812">
              <w:rPr>
                <w:rFonts w:ascii="DejaVu Sans" w:eastAsia="DejaVu Sans" w:hAnsi="DejaVu Sans" w:cs="DejaVu Sans"/>
              </w:rPr>
              <w:t>.</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Suremontuoti Vyskupo M. Valančiaus pradinės mokyklos stogą</w:t>
            </w:r>
          </w:p>
        </w:tc>
        <w:tc>
          <w:tcPr>
            <w:tcW w:w="214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Suremontuotas mokyklos stogas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Švietimo, kultūros ir sporto skyrius</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2014</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jc w:val="center"/>
            </w:pPr>
          </w:p>
        </w:tc>
        <w:tc>
          <w:tcPr>
            <w:tcW w:w="192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400" w:type="dxa"/>
          </w:tcPr>
          <w:p w:rsidR="00332CAE" w:rsidRDefault="00332CAE">
            <w:pPr>
              <w:pStyle w:val="EMPTYCELLSTYLE"/>
            </w:pPr>
          </w:p>
        </w:tc>
      </w:tr>
      <w:tr w:rsidR="00332CAE">
        <w:trPr>
          <w:trHeight w:hRule="exact" w:val="1420"/>
        </w:trPr>
        <w:tc>
          <w:tcPr>
            <w:tcW w:w="400" w:type="dxa"/>
          </w:tcPr>
          <w:p w:rsidR="00332CAE" w:rsidRDefault="00332CAE">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1.4.5</w:t>
            </w:r>
            <w:r w:rsidR="00536812">
              <w:rPr>
                <w:rFonts w:ascii="DejaVu Sans" w:eastAsia="DejaVu Sans" w:hAnsi="DejaVu Sans" w:cs="DejaVu Sans"/>
              </w:rPr>
              <w:t>.</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 xml:space="preserve">Modernizuoti lopšelį-darželį „Rūtelė“ </w:t>
            </w:r>
          </w:p>
        </w:tc>
        <w:tc>
          <w:tcPr>
            <w:tcW w:w="214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Pakeista lopšelio-darželio stogo danga ir šilumos mazgai, 8 grupėse pakeisti langai ir elektros instaliacija</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Švietimo, kultūros ir sporto skyrius</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2014</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jc w:val="center"/>
            </w:pPr>
          </w:p>
        </w:tc>
        <w:tc>
          <w:tcPr>
            <w:tcW w:w="192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Pakeista stogo danga ir apšiltintas stogas. Pakeisti langai.</w:t>
            </w:r>
          </w:p>
        </w:tc>
        <w:tc>
          <w:tcPr>
            <w:tcW w:w="400" w:type="dxa"/>
          </w:tcPr>
          <w:p w:rsidR="00332CAE" w:rsidRDefault="00332CAE">
            <w:pPr>
              <w:pStyle w:val="EMPTYCELLSTYLE"/>
            </w:pPr>
          </w:p>
        </w:tc>
      </w:tr>
      <w:tr w:rsidR="00332CAE">
        <w:trPr>
          <w:trHeight w:hRule="exact" w:val="940"/>
        </w:trPr>
        <w:tc>
          <w:tcPr>
            <w:tcW w:w="400" w:type="dxa"/>
          </w:tcPr>
          <w:p w:rsidR="00332CAE" w:rsidRDefault="00332CAE">
            <w:pPr>
              <w:pStyle w:val="EMPTYCELLSTYLE"/>
            </w:pPr>
          </w:p>
        </w:tc>
        <w:tc>
          <w:tcPr>
            <w:tcW w:w="16040" w:type="dxa"/>
            <w:gridSpan w:val="34"/>
            <w:tcMar>
              <w:top w:w="0" w:type="dxa"/>
              <w:left w:w="0" w:type="dxa"/>
              <w:bottom w:w="0" w:type="dxa"/>
              <w:right w:w="0" w:type="dxa"/>
            </w:tcMar>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ageBreakBefore/>
            </w:pPr>
            <w:bookmarkStart w:id="7" w:name="JR_PAGE_ANCHOR_0_8"/>
            <w:bookmarkEnd w:id="7"/>
          </w:p>
        </w:tc>
        <w:tc>
          <w:tcPr>
            <w:tcW w:w="660" w:type="dxa"/>
            <w:gridSpan w:val="5"/>
          </w:tcPr>
          <w:p w:rsidR="00332CAE" w:rsidRDefault="00332CAE">
            <w:pPr>
              <w:pStyle w:val="EMPTYCELLSTYLE"/>
            </w:pPr>
          </w:p>
        </w:tc>
        <w:tc>
          <w:tcPr>
            <w:tcW w:w="1840" w:type="dxa"/>
            <w:gridSpan w:val="7"/>
          </w:tcPr>
          <w:p w:rsidR="00332CAE" w:rsidRDefault="00332CAE">
            <w:pPr>
              <w:pStyle w:val="EMPTYCELLSTYLE"/>
            </w:pPr>
          </w:p>
        </w:tc>
        <w:tc>
          <w:tcPr>
            <w:tcW w:w="2140" w:type="dxa"/>
            <w:gridSpan w:val="2"/>
          </w:tcPr>
          <w:p w:rsidR="00332CAE" w:rsidRDefault="00332CAE">
            <w:pPr>
              <w:pStyle w:val="EMPTYCELLSTYLE"/>
            </w:pPr>
          </w:p>
        </w:tc>
        <w:tc>
          <w:tcPr>
            <w:tcW w:w="1800" w:type="dxa"/>
            <w:gridSpan w:val="2"/>
          </w:tcPr>
          <w:p w:rsidR="00332CAE" w:rsidRDefault="00332CAE">
            <w:pPr>
              <w:pStyle w:val="EMPTYCELLSTYLE"/>
            </w:pPr>
          </w:p>
        </w:tc>
        <w:tc>
          <w:tcPr>
            <w:tcW w:w="1280" w:type="dxa"/>
            <w:gridSpan w:val="2"/>
          </w:tcPr>
          <w:p w:rsidR="00332CAE" w:rsidRDefault="00332CAE">
            <w:pPr>
              <w:pStyle w:val="EMPTYCELLSTYLE"/>
            </w:pPr>
          </w:p>
        </w:tc>
        <w:tc>
          <w:tcPr>
            <w:tcW w:w="1080" w:type="dxa"/>
          </w:tcPr>
          <w:p w:rsidR="00332CAE" w:rsidRDefault="00332CAE">
            <w:pPr>
              <w:pStyle w:val="EMPTYCELLSTYLE"/>
            </w:pPr>
          </w:p>
        </w:tc>
        <w:tc>
          <w:tcPr>
            <w:tcW w:w="960" w:type="dxa"/>
          </w:tcPr>
          <w:p w:rsidR="00332CAE" w:rsidRDefault="00332CAE">
            <w:pPr>
              <w:pStyle w:val="EMPTYCELLSTYLE"/>
            </w:pPr>
          </w:p>
        </w:tc>
        <w:tc>
          <w:tcPr>
            <w:tcW w:w="960" w:type="dxa"/>
            <w:gridSpan w:val="2"/>
          </w:tcPr>
          <w:p w:rsidR="00332CAE" w:rsidRDefault="00332CAE">
            <w:pPr>
              <w:pStyle w:val="EMPTYCELLSTYLE"/>
            </w:pPr>
          </w:p>
        </w:tc>
        <w:tc>
          <w:tcPr>
            <w:tcW w:w="2240" w:type="dxa"/>
            <w:gridSpan w:val="4"/>
          </w:tcPr>
          <w:p w:rsidR="00332CAE" w:rsidRDefault="00332CAE">
            <w:pPr>
              <w:pStyle w:val="EMPTYCELLSTYLE"/>
            </w:pPr>
          </w:p>
        </w:tc>
        <w:tc>
          <w:tcPr>
            <w:tcW w:w="1160" w:type="dxa"/>
            <w:gridSpan w:val="2"/>
          </w:tcPr>
          <w:p w:rsidR="00332CAE" w:rsidRDefault="00332CAE">
            <w:pPr>
              <w:pStyle w:val="EMPTYCELLSTYLE"/>
            </w:pPr>
          </w:p>
        </w:tc>
        <w:tc>
          <w:tcPr>
            <w:tcW w:w="1920" w:type="dxa"/>
            <w:gridSpan w:val="6"/>
          </w:tcPr>
          <w:p w:rsidR="00332CAE" w:rsidRDefault="00332CAE">
            <w:pPr>
              <w:pStyle w:val="EMPTYCELLSTYLE"/>
            </w:pPr>
          </w:p>
        </w:tc>
        <w:tc>
          <w:tcPr>
            <w:tcW w:w="400" w:type="dxa"/>
          </w:tcPr>
          <w:p w:rsidR="00332CAE" w:rsidRDefault="00332CAE">
            <w:pPr>
              <w:pStyle w:val="EMPTYCELLSTYLE"/>
            </w:pPr>
          </w:p>
        </w:tc>
      </w:tr>
      <w:tr w:rsidR="00332CAE">
        <w:trPr>
          <w:trHeight w:hRule="exact" w:val="800"/>
        </w:trPr>
        <w:tc>
          <w:tcPr>
            <w:tcW w:w="400" w:type="dxa"/>
          </w:tcPr>
          <w:p w:rsidR="00332CAE" w:rsidRDefault="00332CAE">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proofErr w:type="spellStart"/>
            <w:r>
              <w:rPr>
                <w:rFonts w:ascii="DejaVu Sans" w:eastAsia="DejaVu Sans" w:hAnsi="DejaVu Sans" w:cs="DejaVu Sans"/>
              </w:rPr>
              <w:t>Nr</w:t>
            </w:r>
            <w:proofErr w:type="spellEnd"/>
            <w:r>
              <w:rPr>
                <w:rFonts w:ascii="DejaVu Sans" w:eastAsia="DejaVu Sans" w:hAnsi="DejaVu Sans" w:cs="DejaVu Sans"/>
              </w:rPr>
              <w:t>.</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Priemonės pavadinimas</w:t>
            </w:r>
          </w:p>
        </w:tc>
        <w:tc>
          <w:tcPr>
            <w:tcW w:w="214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data</w:t>
            </w:r>
          </w:p>
        </w:tc>
        <w:tc>
          <w:tcPr>
            <w:tcW w:w="192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Rezultato aprašymas</w:t>
            </w:r>
          </w:p>
        </w:tc>
        <w:tc>
          <w:tcPr>
            <w:tcW w:w="400" w:type="dxa"/>
          </w:tcPr>
          <w:p w:rsidR="00332CAE" w:rsidRDefault="00332CAE">
            <w:pPr>
              <w:pStyle w:val="EMPTYCELLSTYLE"/>
            </w:pPr>
          </w:p>
        </w:tc>
      </w:tr>
      <w:tr w:rsidR="00332CAE">
        <w:trPr>
          <w:trHeight w:hRule="exact" w:val="1660"/>
        </w:trPr>
        <w:tc>
          <w:tcPr>
            <w:tcW w:w="400" w:type="dxa"/>
          </w:tcPr>
          <w:p w:rsidR="00332CAE" w:rsidRDefault="00332CAE">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1.4.6</w:t>
            </w:r>
            <w:r w:rsidR="00536812">
              <w:rPr>
                <w:rFonts w:ascii="DejaVu Sans" w:eastAsia="DejaVu Sans" w:hAnsi="DejaVu Sans" w:cs="DejaVu Sans"/>
              </w:rPr>
              <w:t>.</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Rekonstruoti lopšelį-darželį „Raudonkepuraitė“</w:t>
            </w:r>
          </w:p>
        </w:tc>
        <w:tc>
          <w:tcPr>
            <w:tcW w:w="214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Rekonstruotas lopšelio-darželio pastatas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Švietimo, kultūros ir sporto skyrius</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2014</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jc w:val="center"/>
            </w:pPr>
          </w:p>
        </w:tc>
        <w:tc>
          <w:tcPr>
            <w:tcW w:w="192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 xml:space="preserve">2016 </w:t>
            </w:r>
            <w:proofErr w:type="spellStart"/>
            <w:r>
              <w:rPr>
                <w:rFonts w:ascii="DejaVu Sans" w:eastAsia="DejaVu Sans" w:hAnsi="DejaVu Sans" w:cs="DejaVu Sans"/>
              </w:rPr>
              <w:t>m</w:t>
            </w:r>
            <w:proofErr w:type="spellEnd"/>
            <w:r>
              <w:rPr>
                <w:rFonts w:ascii="DejaVu Sans" w:eastAsia="DejaVu Sans" w:hAnsi="DejaVu Sans" w:cs="DejaVu Sans"/>
              </w:rPr>
              <w:t xml:space="preserve">. pakeisti langai. 2017 </w:t>
            </w:r>
            <w:proofErr w:type="spellStart"/>
            <w:r>
              <w:rPr>
                <w:rFonts w:ascii="DejaVu Sans" w:eastAsia="DejaVu Sans" w:hAnsi="DejaVu Sans" w:cs="DejaVu Sans"/>
              </w:rPr>
              <w:t>m</w:t>
            </w:r>
            <w:proofErr w:type="spellEnd"/>
            <w:r>
              <w:rPr>
                <w:rFonts w:ascii="DejaVu Sans" w:eastAsia="DejaVu Sans" w:hAnsi="DejaVu Sans" w:cs="DejaVu Sans"/>
              </w:rPr>
              <w:t>. vykdytas sanitarinių mazgų ir inžinerinių tinklų remontas, pakeistos durys.</w:t>
            </w:r>
          </w:p>
        </w:tc>
        <w:tc>
          <w:tcPr>
            <w:tcW w:w="400" w:type="dxa"/>
          </w:tcPr>
          <w:p w:rsidR="00332CAE" w:rsidRDefault="00332CAE">
            <w:pPr>
              <w:pStyle w:val="EMPTYCELLSTYLE"/>
            </w:pPr>
          </w:p>
        </w:tc>
      </w:tr>
      <w:tr w:rsidR="00332CAE">
        <w:trPr>
          <w:trHeight w:hRule="exact" w:val="2820"/>
        </w:trPr>
        <w:tc>
          <w:tcPr>
            <w:tcW w:w="400" w:type="dxa"/>
          </w:tcPr>
          <w:p w:rsidR="00332CAE" w:rsidRDefault="00332CAE">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1.4.7</w:t>
            </w:r>
            <w:r w:rsidR="00536812">
              <w:rPr>
                <w:rFonts w:ascii="DejaVu Sans" w:eastAsia="DejaVu Sans" w:hAnsi="DejaVu Sans" w:cs="DejaVu Sans"/>
              </w:rPr>
              <w:t>.</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Rekonstruoti lopšelį-darželį „Saulutė“ ir sutvarkyti jo aplinką</w:t>
            </w:r>
          </w:p>
        </w:tc>
        <w:tc>
          <w:tcPr>
            <w:tcW w:w="214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Rekonstruotas lopšelio-darželio pastatas (apšiltintos sienos, pakeisti langai ir durys, atnaujinta stogo danga); sutvarkyta aplinka (atnaujinta šaligatvių danga, suremontuotos vaikų sporto ir žaidimų aikštelės)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Švietimo, kultūros ir sporto skyrius</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2014</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jc w:val="center"/>
            </w:pPr>
          </w:p>
        </w:tc>
        <w:tc>
          <w:tcPr>
            <w:tcW w:w="192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 xml:space="preserve">2016 </w:t>
            </w:r>
            <w:proofErr w:type="spellStart"/>
            <w:r>
              <w:rPr>
                <w:rFonts w:ascii="DejaVu Sans" w:eastAsia="DejaVu Sans" w:hAnsi="DejaVu Sans" w:cs="DejaVu Sans"/>
              </w:rPr>
              <w:t>m</w:t>
            </w:r>
            <w:proofErr w:type="spellEnd"/>
            <w:r>
              <w:rPr>
                <w:rFonts w:ascii="DejaVu Sans" w:eastAsia="DejaVu Sans" w:hAnsi="DejaVu Sans" w:cs="DejaVu Sans"/>
              </w:rPr>
              <w:t xml:space="preserve">. pakeisti langai. 2017 </w:t>
            </w:r>
            <w:proofErr w:type="spellStart"/>
            <w:r>
              <w:rPr>
                <w:rFonts w:ascii="DejaVu Sans" w:eastAsia="DejaVu Sans" w:hAnsi="DejaVu Sans" w:cs="DejaVu Sans"/>
              </w:rPr>
              <w:t>m</w:t>
            </w:r>
            <w:proofErr w:type="spellEnd"/>
            <w:r>
              <w:rPr>
                <w:rFonts w:ascii="DejaVu Sans" w:eastAsia="DejaVu Sans" w:hAnsi="DejaVu Sans" w:cs="DejaVu Sans"/>
              </w:rPr>
              <w:t>. atliktas sanitarinių mazgų ir inžinerinių tinklų remontas, pakeistos durys.</w:t>
            </w:r>
          </w:p>
        </w:tc>
        <w:tc>
          <w:tcPr>
            <w:tcW w:w="400" w:type="dxa"/>
          </w:tcPr>
          <w:p w:rsidR="00332CAE" w:rsidRDefault="00332CAE">
            <w:pPr>
              <w:pStyle w:val="EMPTYCELLSTYLE"/>
            </w:pPr>
          </w:p>
        </w:tc>
      </w:tr>
      <w:tr w:rsidR="00332CAE">
        <w:trPr>
          <w:trHeight w:hRule="exact" w:val="5620"/>
        </w:trPr>
        <w:tc>
          <w:tcPr>
            <w:tcW w:w="400" w:type="dxa"/>
          </w:tcPr>
          <w:p w:rsidR="00332CAE" w:rsidRDefault="00332CAE">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1.4.8</w:t>
            </w:r>
            <w:r w:rsidR="00536812">
              <w:rPr>
                <w:rFonts w:ascii="DejaVu Sans" w:eastAsia="DejaVu Sans" w:hAnsi="DejaVu Sans" w:cs="DejaVu Sans"/>
              </w:rPr>
              <w:t>.</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Atnaujinti lopšelį-darželį „Vyturėlis“</w:t>
            </w:r>
          </w:p>
        </w:tc>
        <w:tc>
          <w:tcPr>
            <w:tcW w:w="214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Suremontuotas lopšelis-darželis ir atnaujintos vaikų sporto ir žaidimo aikštelės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Švietimo, kultūros ir sporto skyrius</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2014</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jc w:val="center"/>
            </w:pPr>
          </w:p>
        </w:tc>
        <w:tc>
          <w:tcPr>
            <w:tcW w:w="192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 xml:space="preserve">2011 </w:t>
            </w:r>
            <w:proofErr w:type="spellStart"/>
            <w:r>
              <w:rPr>
                <w:rFonts w:ascii="DejaVu Sans" w:eastAsia="DejaVu Sans" w:hAnsi="DejaVu Sans" w:cs="DejaVu Sans"/>
              </w:rPr>
              <w:t>m</w:t>
            </w:r>
            <w:proofErr w:type="spellEnd"/>
            <w:r>
              <w:rPr>
                <w:rFonts w:ascii="DejaVu Sans" w:eastAsia="DejaVu Sans" w:hAnsi="DejaVu Sans" w:cs="DejaVu Sans"/>
              </w:rPr>
              <w:t>. rekonstruotas darželio pastatas: pakeisti langai ir d</w:t>
            </w:r>
            <w:r w:rsidR="00106BCC">
              <w:rPr>
                <w:rFonts w:ascii="DejaVu Sans" w:eastAsia="DejaVu Sans" w:hAnsi="DejaVu Sans" w:cs="DejaVu Sans"/>
              </w:rPr>
              <w:t xml:space="preserve">urys, stogo danga, apšiltintos sienos ir cokolis, rekonstruotas  šilumos punktas ir šildymo bei karšto  vandens </w:t>
            </w:r>
            <w:r>
              <w:rPr>
                <w:rFonts w:ascii="DejaVu Sans" w:eastAsia="DejaVu Sans" w:hAnsi="DejaVu Sans" w:cs="DejaVu Sans"/>
              </w:rPr>
              <w:t xml:space="preserve">tiekimo sistema,  pakeista  </w:t>
            </w:r>
            <w:r w:rsidR="00106BCC">
              <w:rPr>
                <w:rFonts w:ascii="DejaVu Sans" w:eastAsia="DejaVu Sans" w:hAnsi="DejaVu Sans" w:cs="DejaVu Sans"/>
              </w:rPr>
              <w:t xml:space="preserve">elektros  instaliacija, įrengta šiuolaikiška </w:t>
            </w:r>
            <w:r>
              <w:rPr>
                <w:rFonts w:ascii="DejaVu Sans" w:eastAsia="DejaVu Sans" w:hAnsi="DejaVu Sans" w:cs="DejaVu Sans"/>
              </w:rPr>
              <w:t>vėdin</w:t>
            </w:r>
            <w:r w:rsidR="00106BCC">
              <w:rPr>
                <w:rFonts w:ascii="DejaVu Sans" w:eastAsia="DejaVu Sans" w:hAnsi="DejaVu Sans" w:cs="DejaVu Sans"/>
              </w:rPr>
              <w:t xml:space="preserve">imo  sistemos. </w:t>
            </w:r>
            <w:r>
              <w:rPr>
                <w:rFonts w:ascii="DejaVu Sans" w:eastAsia="DejaVu Sans" w:hAnsi="DejaVu Sans" w:cs="DejaVu Sans"/>
              </w:rPr>
              <w:t xml:space="preserve">2016 </w:t>
            </w:r>
            <w:proofErr w:type="spellStart"/>
            <w:r>
              <w:rPr>
                <w:rFonts w:ascii="DejaVu Sans" w:eastAsia="DejaVu Sans" w:hAnsi="DejaVu Sans" w:cs="DejaVu Sans"/>
              </w:rPr>
              <w:t>m</w:t>
            </w:r>
            <w:proofErr w:type="spellEnd"/>
            <w:r>
              <w:rPr>
                <w:rFonts w:ascii="DejaVu Sans" w:eastAsia="DejaVu Sans" w:hAnsi="DejaVu Sans" w:cs="DejaVu Sans"/>
              </w:rPr>
              <w:t xml:space="preserve">. įrengta mini futbolo aikštelė. 2018 </w:t>
            </w:r>
            <w:proofErr w:type="spellStart"/>
            <w:r>
              <w:rPr>
                <w:rFonts w:ascii="DejaVu Sans" w:eastAsia="DejaVu Sans" w:hAnsi="DejaVu Sans" w:cs="DejaVu Sans"/>
              </w:rPr>
              <w:t>m</w:t>
            </w:r>
            <w:proofErr w:type="spellEnd"/>
            <w:r>
              <w:rPr>
                <w:rFonts w:ascii="DejaVu Sans" w:eastAsia="DejaVu Sans" w:hAnsi="DejaVu Sans" w:cs="DejaVu Sans"/>
              </w:rPr>
              <w:t>. įrengta nauja grupė, sutvarkyta darželio aplinka.</w:t>
            </w:r>
          </w:p>
        </w:tc>
        <w:tc>
          <w:tcPr>
            <w:tcW w:w="400" w:type="dxa"/>
          </w:tcPr>
          <w:p w:rsidR="00332CAE" w:rsidRDefault="00332CAE">
            <w:pPr>
              <w:pStyle w:val="EMPTYCELLSTYLE"/>
            </w:pPr>
          </w:p>
        </w:tc>
      </w:tr>
      <w:tr w:rsidR="00332CAE">
        <w:trPr>
          <w:trHeight w:hRule="exact" w:val="200"/>
        </w:trPr>
        <w:tc>
          <w:tcPr>
            <w:tcW w:w="400" w:type="dxa"/>
          </w:tcPr>
          <w:p w:rsidR="00332CAE" w:rsidRDefault="00332CAE">
            <w:pPr>
              <w:pStyle w:val="EMPTYCELLSTYLE"/>
            </w:pPr>
          </w:p>
        </w:tc>
        <w:tc>
          <w:tcPr>
            <w:tcW w:w="660" w:type="dxa"/>
            <w:gridSpan w:val="5"/>
          </w:tcPr>
          <w:p w:rsidR="00332CAE" w:rsidRDefault="00332CAE">
            <w:pPr>
              <w:pStyle w:val="EMPTYCELLSTYLE"/>
            </w:pPr>
          </w:p>
        </w:tc>
        <w:tc>
          <w:tcPr>
            <w:tcW w:w="1840" w:type="dxa"/>
            <w:gridSpan w:val="7"/>
          </w:tcPr>
          <w:p w:rsidR="00332CAE" w:rsidRDefault="00332CAE">
            <w:pPr>
              <w:pStyle w:val="EMPTYCELLSTYLE"/>
            </w:pPr>
          </w:p>
        </w:tc>
        <w:tc>
          <w:tcPr>
            <w:tcW w:w="2140" w:type="dxa"/>
            <w:gridSpan w:val="2"/>
          </w:tcPr>
          <w:p w:rsidR="00332CAE" w:rsidRDefault="00332CAE">
            <w:pPr>
              <w:pStyle w:val="EMPTYCELLSTYLE"/>
            </w:pPr>
          </w:p>
        </w:tc>
        <w:tc>
          <w:tcPr>
            <w:tcW w:w="1800" w:type="dxa"/>
            <w:gridSpan w:val="2"/>
          </w:tcPr>
          <w:p w:rsidR="00332CAE" w:rsidRDefault="00332CAE">
            <w:pPr>
              <w:pStyle w:val="EMPTYCELLSTYLE"/>
            </w:pPr>
          </w:p>
        </w:tc>
        <w:tc>
          <w:tcPr>
            <w:tcW w:w="1280" w:type="dxa"/>
            <w:gridSpan w:val="2"/>
          </w:tcPr>
          <w:p w:rsidR="00332CAE" w:rsidRDefault="00332CAE">
            <w:pPr>
              <w:pStyle w:val="EMPTYCELLSTYLE"/>
            </w:pPr>
          </w:p>
        </w:tc>
        <w:tc>
          <w:tcPr>
            <w:tcW w:w="1080" w:type="dxa"/>
          </w:tcPr>
          <w:p w:rsidR="00332CAE" w:rsidRDefault="00332CAE">
            <w:pPr>
              <w:pStyle w:val="EMPTYCELLSTYLE"/>
            </w:pPr>
          </w:p>
        </w:tc>
        <w:tc>
          <w:tcPr>
            <w:tcW w:w="960" w:type="dxa"/>
          </w:tcPr>
          <w:p w:rsidR="00332CAE" w:rsidRDefault="00332CAE">
            <w:pPr>
              <w:pStyle w:val="EMPTYCELLSTYLE"/>
            </w:pPr>
          </w:p>
        </w:tc>
        <w:tc>
          <w:tcPr>
            <w:tcW w:w="960" w:type="dxa"/>
            <w:gridSpan w:val="2"/>
          </w:tcPr>
          <w:p w:rsidR="00332CAE" w:rsidRDefault="00332CAE">
            <w:pPr>
              <w:pStyle w:val="EMPTYCELLSTYLE"/>
            </w:pPr>
          </w:p>
        </w:tc>
        <w:tc>
          <w:tcPr>
            <w:tcW w:w="2240" w:type="dxa"/>
            <w:gridSpan w:val="4"/>
          </w:tcPr>
          <w:p w:rsidR="00332CAE" w:rsidRDefault="00332CAE">
            <w:pPr>
              <w:pStyle w:val="EMPTYCELLSTYLE"/>
            </w:pPr>
          </w:p>
        </w:tc>
        <w:tc>
          <w:tcPr>
            <w:tcW w:w="1160" w:type="dxa"/>
            <w:gridSpan w:val="2"/>
          </w:tcPr>
          <w:p w:rsidR="00332CAE" w:rsidRDefault="00332CAE">
            <w:pPr>
              <w:pStyle w:val="EMPTYCELLSTYLE"/>
            </w:pPr>
          </w:p>
        </w:tc>
        <w:tc>
          <w:tcPr>
            <w:tcW w:w="1920" w:type="dxa"/>
            <w:gridSpan w:val="6"/>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ageBreakBefore/>
            </w:pPr>
            <w:bookmarkStart w:id="8" w:name="JR_PAGE_ANCHOR_0_9"/>
            <w:bookmarkEnd w:id="8"/>
          </w:p>
        </w:tc>
        <w:tc>
          <w:tcPr>
            <w:tcW w:w="660" w:type="dxa"/>
            <w:gridSpan w:val="5"/>
          </w:tcPr>
          <w:p w:rsidR="00332CAE" w:rsidRDefault="00332CAE">
            <w:pPr>
              <w:pStyle w:val="EMPTYCELLSTYLE"/>
            </w:pPr>
          </w:p>
        </w:tc>
        <w:tc>
          <w:tcPr>
            <w:tcW w:w="1840" w:type="dxa"/>
            <w:gridSpan w:val="7"/>
          </w:tcPr>
          <w:p w:rsidR="00332CAE" w:rsidRDefault="00332CAE">
            <w:pPr>
              <w:pStyle w:val="EMPTYCELLSTYLE"/>
            </w:pPr>
          </w:p>
        </w:tc>
        <w:tc>
          <w:tcPr>
            <w:tcW w:w="2140" w:type="dxa"/>
            <w:gridSpan w:val="2"/>
          </w:tcPr>
          <w:p w:rsidR="00332CAE" w:rsidRDefault="00332CAE">
            <w:pPr>
              <w:pStyle w:val="EMPTYCELLSTYLE"/>
            </w:pPr>
          </w:p>
        </w:tc>
        <w:tc>
          <w:tcPr>
            <w:tcW w:w="1800" w:type="dxa"/>
            <w:gridSpan w:val="2"/>
          </w:tcPr>
          <w:p w:rsidR="00332CAE" w:rsidRDefault="00332CAE">
            <w:pPr>
              <w:pStyle w:val="EMPTYCELLSTYLE"/>
            </w:pPr>
          </w:p>
        </w:tc>
        <w:tc>
          <w:tcPr>
            <w:tcW w:w="1280" w:type="dxa"/>
            <w:gridSpan w:val="2"/>
          </w:tcPr>
          <w:p w:rsidR="00332CAE" w:rsidRDefault="00332CAE">
            <w:pPr>
              <w:pStyle w:val="EMPTYCELLSTYLE"/>
            </w:pPr>
          </w:p>
        </w:tc>
        <w:tc>
          <w:tcPr>
            <w:tcW w:w="1080" w:type="dxa"/>
          </w:tcPr>
          <w:p w:rsidR="00332CAE" w:rsidRDefault="00332CAE">
            <w:pPr>
              <w:pStyle w:val="EMPTYCELLSTYLE"/>
            </w:pPr>
          </w:p>
        </w:tc>
        <w:tc>
          <w:tcPr>
            <w:tcW w:w="960" w:type="dxa"/>
          </w:tcPr>
          <w:p w:rsidR="00332CAE" w:rsidRDefault="00332CAE">
            <w:pPr>
              <w:pStyle w:val="EMPTYCELLSTYLE"/>
            </w:pPr>
          </w:p>
        </w:tc>
        <w:tc>
          <w:tcPr>
            <w:tcW w:w="960" w:type="dxa"/>
            <w:gridSpan w:val="2"/>
          </w:tcPr>
          <w:p w:rsidR="00332CAE" w:rsidRDefault="00332CAE">
            <w:pPr>
              <w:pStyle w:val="EMPTYCELLSTYLE"/>
            </w:pPr>
          </w:p>
        </w:tc>
        <w:tc>
          <w:tcPr>
            <w:tcW w:w="2240" w:type="dxa"/>
            <w:gridSpan w:val="4"/>
          </w:tcPr>
          <w:p w:rsidR="00332CAE" w:rsidRDefault="00332CAE">
            <w:pPr>
              <w:pStyle w:val="EMPTYCELLSTYLE"/>
            </w:pPr>
          </w:p>
        </w:tc>
        <w:tc>
          <w:tcPr>
            <w:tcW w:w="1160" w:type="dxa"/>
            <w:gridSpan w:val="2"/>
          </w:tcPr>
          <w:p w:rsidR="00332CAE" w:rsidRDefault="00332CAE">
            <w:pPr>
              <w:pStyle w:val="EMPTYCELLSTYLE"/>
            </w:pPr>
          </w:p>
        </w:tc>
        <w:tc>
          <w:tcPr>
            <w:tcW w:w="1920" w:type="dxa"/>
            <w:gridSpan w:val="6"/>
          </w:tcPr>
          <w:p w:rsidR="00332CAE" w:rsidRDefault="00332CAE">
            <w:pPr>
              <w:pStyle w:val="EMPTYCELLSTYLE"/>
            </w:pPr>
          </w:p>
        </w:tc>
        <w:tc>
          <w:tcPr>
            <w:tcW w:w="400" w:type="dxa"/>
          </w:tcPr>
          <w:p w:rsidR="00332CAE" w:rsidRDefault="00332CAE">
            <w:pPr>
              <w:pStyle w:val="EMPTYCELLSTYLE"/>
            </w:pPr>
          </w:p>
        </w:tc>
      </w:tr>
      <w:tr w:rsidR="00332CAE">
        <w:trPr>
          <w:trHeight w:hRule="exact" w:val="800"/>
        </w:trPr>
        <w:tc>
          <w:tcPr>
            <w:tcW w:w="400" w:type="dxa"/>
          </w:tcPr>
          <w:p w:rsidR="00332CAE" w:rsidRDefault="00332CAE">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proofErr w:type="spellStart"/>
            <w:r>
              <w:rPr>
                <w:rFonts w:ascii="DejaVu Sans" w:eastAsia="DejaVu Sans" w:hAnsi="DejaVu Sans" w:cs="DejaVu Sans"/>
              </w:rPr>
              <w:t>Nr</w:t>
            </w:r>
            <w:proofErr w:type="spellEnd"/>
            <w:r>
              <w:rPr>
                <w:rFonts w:ascii="DejaVu Sans" w:eastAsia="DejaVu Sans" w:hAnsi="DejaVu Sans" w:cs="DejaVu Sans"/>
              </w:rPr>
              <w:t>.</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Priemonės pavadinimas</w:t>
            </w:r>
          </w:p>
        </w:tc>
        <w:tc>
          <w:tcPr>
            <w:tcW w:w="214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data</w:t>
            </w:r>
          </w:p>
        </w:tc>
        <w:tc>
          <w:tcPr>
            <w:tcW w:w="192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Rezultato aprašymas</w:t>
            </w: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Pr>
          </w:p>
        </w:tc>
        <w:tc>
          <w:tcPr>
            <w:tcW w:w="16040" w:type="dxa"/>
            <w:gridSpan w:val="34"/>
            <w:tcMar>
              <w:top w:w="0" w:type="dxa"/>
              <w:left w:w="0" w:type="dxa"/>
              <w:bottom w:w="0" w:type="dxa"/>
              <w:right w:w="0" w:type="dxa"/>
            </w:tcMar>
          </w:tcPr>
          <w:p w:rsidR="00332CAE" w:rsidRDefault="00332CAE">
            <w:pPr>
              <w:pStyle w:val="EMPTYCELLSTYLE"/>
            </w:pPr>
          </w:p>
        </w:tc>
        <w:tc>
          <w:tcPr>
            <w:tcW w:w="400" w:type="dxa"/>
          </w:tcPr>
          <w:p w:rsidR="00332CAE" w:rsidRDefault="00332CAE">
            <w:pPr>
              <w:pStyle w:val="EMPTYCELLSTYLE"/>
            </w:pPr>
          </w:p>
        </w:tc>
      </w:tr>
      <w:tr w:rsidR="00332CAE">
        <w:trPr>
          <w:trHeight w:hRule="exact" w:val="3760"/>
        </w:trPr>
        <w:tc>
          <w:tcPr>
            <w:tcW w:w="400" w:type="dxa"/>
          </w:tcPr>
          <w:p w:rsidR="00332CAE" w:rsidRDefault="00332CAE">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1.4.9</w:t>
            </w:r>
            <w:r w:rsidR="00536812">
              <w:rPr>
                <w:rFonts w:ascii="DejaVu Sans" w:eastAsia="DejaVu Sans" w:hAnsi="DejaVu Sans" w:cs="DejaVu Sans"/>
              </w:rPr>
              <w:t>.</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Rekonstruoti M. Oginskio meno mokyklą</w:t>
            </w:r>
          </w:p>
        </w:tc>
        <w:tc>
          <w:tcPr>
            <w:tcW w:w="214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Rekonstruota mokykla</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Švietimo, kultūros ir sporto skyrius</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2014</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jc w:val="center"/>
            </w:pPr>
          </w:p>
        </w:tc>
        <w:tc>
          <w:tcPr>
            <w:tcW w:w="192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 xml:space="preserve">2018 </w:t>
            </w:r>
            <w:proofErr w:type="spellStart"/>
            <w:r>
              <w:rPr>
                <w:rFonts w:ascii="DejaVu Sans" w:eastAsia="DejaVu Sans" w:hAnsi="DejaVu Sans" w:cs="DejaVu Sans"/>
              </w:rPr>
              <w:t>m</w:t>
            </w:r>
            <w:proofErr w:type="spellEnd"/>
            <w:r w:rsidR="00106BCC">
              <w:rPr>
                <w:rFonts w:ascii="DejaVu Sans" w:eastAsia="DejaVu Sans" w:hAnsi="DejaVu Sans" w:cs="DejaVu Sans"/>
              </w:rPr>
              <w:t xml:space="preserve">. </w:t>
            </w:r>
            <w:r>
              <w:rPr>
                <w:rFonts w:ascii="DejaVu Sans" w:eastAsia="DejaVu Sans" w:hAnsi="DejaVu Sans" w:cs="DejaVu Sans"/>
              </w:rPr>
              <w:t xml:space="preserve">atlikti pirkimai Plungės Mykolo Oginskio meno mokyklos rangos darbams.  Suremontuotas visas pastato stogas, pakeisti visi langai, įrengtos garso izoliacinės pertvaros, sumontuoti 4 vienetai skydinių durų su garso izoliacija. </w:t>
            </w:r>
          </w:p>
        </w:tc>
        <w:tc>
          <w:tcPr>
            <w:tcW w:w="400" w:type="dxa"/>
          </w:tcPr>
          <w:p w:rsidR="00332CAE" w:rsidRDefault="00332CAE">
            <w:pPr>
              <w:pStyle w:val="EMPTYCELLSTYLE"/>
            </w:pPr>
          </w:p>
        </w:tc>
      </w:tr>
      <w:tr w:rsidR="00332CAE">
        <w:trPr>
          <w:trHeight w:hRule="exact" w:val="1660"/>
        </w:trPr>
        <w:tc>
          <w:tcPr>
            <w:tcW w:w="400" w:type="dxa"/>
          </w:tcPr>
          <w:p w:rsidR="00332CAE" w:rsidRDefault="00332CAE">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1.4.10</w:t>
            </w:r>
            <w:r w:rsidR="00536812">
              <w:rPr>
                <w:rFonts w:ascii="DejaVu Sans" w:eastAsia="DejaVu Sans" w:hAnsi="DejaVu Sans" w:cs="DejaVu Sans"/>
              </w:rPr>
              <w:t>.</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rsidP="00536812">
            <w:pPr>
              <w:spacing w:before="40" w:after="20"/>
              <w:ind w:left="40" w:right="20"/>
            </w:pPr>
            <w:r>
              <w:rPr>
                <w:rFonts w:ascii="DejaVu Sans" w:eastAsia="DejaVu Sans" w:hAnsi="DejaVu Sans" w:cs="DejaVu Sans"/>
              </w:rPr>
              <w:t>Įgyvendinti lopšelio-darželio „Pasaka“ rekonstrukcijos II etapą</w:t>
            </w:r>
          </w:p>
        </w:tc>
        <w:tc>
          <w:tcPr>
            <w:tcW w:w="214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Rekonstruotos pastato vidaus inžinerinės sistemos, apdailos darbai, sutvarkyta aplinka</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Švietimo, kultūros ir sporto skyrius</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2014</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jc w:val="center"/>
            </w:pPr>
          </w:p>
        </w:tc>
        <w:tc>
          <w:tcPr>
            <w:tcW w:w="192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 xml:space="preserve">2016 </w:t>
            </w:r>
            <w:proofErr w:type="spellStart"/>
            <w:r>
              <w:rPr>
                <w:rFonts w:ascii="DejaVu Sans" w:eastAsia="DejaVu Sans" w:hAnsi="DejaVu Sans" w:cs="DejaVu Sans"/>
              </w:rPr>
              <w:t>m</w:t>
            </w:r>
            <w:proofErr w:type="spellEnd"/>
            <w:r>
              <w:rPr>
                <w:rFonts w:ascii="DejaVu Sans" w:eastAsia="DejaVu Sans" w:hAnsi="DejaVu Sans" w:cs="DejaVu Sans"/>
              </w:rPr>
              <w:t xml:space="preserve">. </w:t>
            </w:r>
            <w:proofErr w:type="spellStart"/>
            <w:r>
              <w:rPr>
                <w:rFonts w:ascii="DejaVu Sans" w:eastAsia="DejaVu Sans" w:hAnsi="DejaVu Sans" w:cs="DejaVu Sans"/>
              </w:rPr>
              <w:t>san</w:t>
            </w:r>
            <w:proofErr w:type="spellEnd"/>
            <w:r>
              <w:rPr>
                <w:rFonts w:ascii="DejaVu Sans" w:eastAsia="DejaVu Sans" w:hAnsi="DejaVu Sans" w:cs="DejaVu Sans"/>
              </w:rPr>
              <w:t>. mazgų, vandentiekio ir nuotekų tinklų remonto darbai. Įrengta mini futbolo aikštelė.</w:t>
            </w:r>
          </w:p>
        </w:tc>
        <w:tc>
          <w:tcPr>
            <w:tcW w:w="400" w:type="dxa"/>
          </w:tcPr>
          <w:p w:rsidR="00332CAE" w:rsidRDefault="00332CAE">
            <w:pPr>
              <w:pStyle w:val="EMPTYCELLSTYLE"/>
            </w:pPr>
          </w:p>
        </w:tc>
      </w:tr>
      <w:tr w:rsidR="00332CAE">
        <w:trPr>
          <w:trHeight w:hRule="exact" w:val="2300"/>
        </w:trPr>
        <w:tc>
          <w:tcPr>
            <w:tcW w:w="400" w:type="dxa"/>
          </w:tcPr>
          <w:p w:rsidR="00332CAE" w:rsidRDefault="00332CAE">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1.5</w:t>
            </w:r>
            <w:r w:rsidR="00536812">
              <w:rPr>
                <w:rFonts w:ascii="DejaVu Sans" w:eastAsia="DejaVu Sans" w:hAnsi="DejaVu Sans" w:cs="DejaVu Sans"/>
              </w:rPr>
              <w:t>.</w:t>
            </w:r>
          </w:p>
        </w:tc>
        <w:tc>
          <w:tcPr>
            <w:tcW w:w="8140" w:type="dxa"/>
            <w:gridSpan w:val="14"/>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Kultūra ir sportas</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2010</w:t>
            </w:r>
          </w:p>
        </w:tc>
        <w:tc>
          <w:tcPr>
            <w:tcW w:w="960"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240"/>
            </w:tblGrid>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Įgyvendintos priemonės: 3</w:t>
                  </w:r>
                </w:p>
              </w:tc>
            </w:tr>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Vykdomos priemonės: 5</w:t>
                  </w:r>
                </w:p>
              </w:tc>
            </w:tr>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Nepradėtos vykdyti priemonės: 1</w:t>
                  </w:r>
                </w:p>
              </w:tc>
            </w:tr>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Neįgyvendintos priemonės: 1</w:t>
                  </w:r>
                </w:p>
              </w:tc>
            </w:tr>
            <w:tr w:rsidR="00332CAE">
              <w:trPr>
                <w:trHeight w:hRule="exact" w:val="3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Iš viso: 10</w:t>
                  </w:r>
                </w:p>
              </w:tc>
            </w:tr>
          </w:tbl>
          <w:p w:rsidR="00332CAE" w:rsidRDefault="00332CAE">
            <w:pPr>
              <w:pStyle w:val="EMPTYCELLSTYLE"/>
            </w:pPr>
          </w:p>
        </w:tc>
        <w:tc>
          <w:tcPr>
            <w:tcW w:w="1160"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332CAE">
            <w:pPr>
              <w:spacing w:before="40" w:after="20"/>
              <w:ind w:left="40" w:right="20"/>
            </w:pPr>
          </w:p>
        </w:tc>
        <w:tc>
          <w:tcPr>
            <w:tcW w:w="1920" w:type="dxa"/>
            <w:gridSpan w:val="6"/>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332CAE">
            <w:pPr>
              <w:spacing w:before="40" w:after="20"/>
              <w:ind w:left="40" w:right="20"/>
            </w:pPr>
          </w:p>
        </w:tc>
        <w:tc>
          <w:tcPr>
            <w:tcW w:w="400" w:type="dxa"/>
          </w:tcPr>
          <w:p w:rsidR="00332CAE" w:rsidRDefault="00332CAE">
            <w:pPr>
              <w:pStyle w:val="EMPTYCELLSTYLE"/>
            </w:pPr>
          </w:p>
        </w:tc>
      </w:tr>
      <w:tr w:rsidR="00332CAE">
        <w:trPr>
          <w:trHeight w:hRule="exact" w:val="2180"/>
        </w:trPr>
        <w:tc>
          <w:tcPr>
            <w:tcW w:w="400" w:type="dxa"/>
          </w:tcPr>
          <w:p w:rsidR="00332CAE" w:rsidRDefault="00332CAE">
            <w:pPr>
              <w:pStyle w:val="EMPTYCELLSTYLE"/>
            </w:pPr>
          </w:p>
        </w:tc>
        <w:tc>
          <w:tcPr>
            <w:tcW w:w="16040" w:type="dxa"/>
            <w:gridSpan w:val="34"/>
            <w:tcMar>
              <w:top w:w="0" w:type="dxa"/>
              <w:left w:w="0" w:type="dxa"/>
              <w:bottom w:w="0" w:type="dxa"/>
              <w:right w:w="0" w:type="dxa"/>
            </w:tcMar>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ageBreakBefore/>
            </w:pPr>
            <w:bookmarkStart w:id="9" w:name="JR_PAGE_ANCHOR_0_10"/>
            <w:bookmarkEnd w:id="9"/>
          </w:p>
        </w:tc>
        <w:tc>
          <w:tcPr>
            <w:tcW w:w="660" w:type="dxa"/>
            <w:gridSpan w:val="5"/>
          </w:tcPr>
          <w:p w:rsidR="00332CAE" w:rsidRDefault="00332CAE">
            <w:pPr>
              <w:pStyle w:val="EMPTYCELLSTYLE"/>
            </w:pPr>
          </w:p>
        </w:tc>
        <w:tc>
          <w:tcPr>
            <w:tcW w:w="1840" w:type="dxa"/>
            <w:gridSpan w:val="7"/>
          </w:tcPr>
          <w:p w:rsidR="00332CAE" w:rsidRDefault="00332CAE">
            <w:pPr>
              <w:pStyle w:val="EMPTYCELLSTYLE"/>
            </w:pPr>
          </w:p>
        </w:tc>
        <w:tc>
          <w:tcPr>
            <w:tcW w:w="2140" w:type="dxa"/>
            <w:gridSpan w:val="2"/>
          </w:tcPr>
          <w:p w:rsidR="00332CAE" w:rsidRDefault="00332CAE">
            <w:pPr>
              <w:pStyle w:val="EMPTYCELLSTYLE"/>
            </w:pPr>
          </w:p>
        </w:tc>
        <w:tc>
          <w:tcPr>
            <w:tcW w:w="1800" w:type="dxa"/>
            <w:gridSpan w:val="2"/>
          </w:tcPr>
          <w:p w:rsidR="00332CAE" w:rsidRDefault="00332CAE">
            <w:pPr>
              <w:pStyle w:val="EMPTYCELLSTYLE"/>
            </w:pPr>
          </w:p>
        </w:tc>
        <w:tc>
          <w:tcPr>
            <w:tcW w:w="1280" w:type="dxa"/>
            <w:gridSpan w:val="2"/>
          </w:tcPr>
          <w:p w:rsidR="00332CAE" w:rsidRDefault="00332CAE">
            <w:pPr>
              <w:pStyle w:val="EMPTYCELLSTYLE"/>
            </w:pPr>
          </w:p>
        </w:tc>
        <w:tc>
          <w:tcPr>
            <w:tcW w:w="1080" w:type="dxa"/>
          </w:tcPr>
          <w:p w:rsidR="00332CAE" w:rsidRDefault="00332CAE">
            <w:pPr>
              <w:pStyle w:val="EMPTYCELLSTYLE"/>
            </w:pPr>
          </w:p>
        </w:tc>
        <w:tc>
          <w:tcPr>
            <w:tcW w:w="960" w:type="dxa"/>
          </w:tcPr>
          <w:p w:rsidR="00332CAE" w:rsidRDefault="00332CAE">
            <w:pPr>
              <w:pStyle w:val="EMPTYCELLSTYLE"/>
            </w:pPr>
          </w:p>
        </w:tc>
        <w:tc>
          <w:tcPr>
            <w:tcW w:w="960" w:type="dxa"/>
            <w:gridSpan w:val="2"/>
          </w:tcPr>
          <w:p w:rsidR="00332CAE" w:rsidRDefault="00332CAE">
            <w:pPr>
              <w:pStyle w:val="EMPTYCELLSTYLE"/>
            </w:pPr>
          </w:p>
        </w:tc>
        <w:tc>
          <w:tcPr>
            <w:tcW w:w="2240" w:type="dxa"/>
            <w:gridSpan w:val="4"/>
          </w:tcPr>
          <w:p w:rsidR="00332CAE" w:rsidRDefault="00332CAE">
            <w:pPr>
              <w:pStyle w:val="EMPTYCELLSTYLE"/>
            </w:pPr>
          </w:p>
        </w:tc>
        <w:tc>
          <w:tcPr>
            <w:tcW w:w="1160" w:type="dxa"/>
            <w:gridSpan w:val="2"/>
          </w:tcPr>
          <w:p w:rsidR="00332CAE" w:rsidRDefault="00332CAE">
            <w:pPr>
              <w:pStyle w:val="EMPTYCELLSTYLE"/>
            </w:pPr>
          </w:p>
        </w:tc>
        <w:tc>
          <w:tcPr>
            <w:tcW w:w="1920" w:type="dxa"/>
            <w:gridSpan w:val="6"/>
          </w:tcPr>
          <w:p w:rsidR="00332CAE" w:rsidRDefault="00332CAE">
            <w:pPr>
              <w:pStyle w:val="EMPTYCELLSTYLE"/>
            </w:pPr>
          </w:p>
        </w:tc>
        <w:tc>
          <w:tcPr>
            <w:tcW w:w="400" w:type="dxa"/>
          </w:tcPr>
          <w:p w:rsidR="00332CAE" w:rsidRDefault="00332CAE">
            <w:pPr>
              <w:pStyle w:val="EMPTYCELLSTYLE"/>
            </w:pPr>
          </w:p>
        </w:tc>
      </w:tr>
      <w:tr w:rsidR="00332CAE">
        <w:trPr>
          <w:trHeight w:hRule="exact" w:val="800"/>
        </w:trPr>
        <w:tc>
          <w:tcPr>
            <w:tcW w:w="400" w:type="dxa"/>
          </w:tcPr>
          <w:p w:rsidR="00332CAE" w:rsidRDefault="00332CAE">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proofErr w:type="spellStart"/>
            <w:r>
              <w:rPr>
                <w:rFonts w:ascii="DejaVu Sans" w:eastAsia="DejaVu Sans" w:hAnsi="DejaVu Sans" w:cs="DejaVu Sans"/>
              </w:rPr>
              <w:t>Nr</w:t>
            </w:r>
            <w:proofErr w:type="spellEnd"/>
            <w:r>
              <w:rPr>
                <w:rFonts w:ascii="DejaVu Sans" w:eastAsia="DejaVu Sans" w:hAnsi="DejaVu Sans" w:cs="DejaVu Sans"/>
              </w:rPr>
              <w:t>.</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Priemonės pavadinimas</w:t>
            </w:r>
          </w:p>
        </w:tc>
        <w:tc>
          <w:tcPr>
            <w:tcW w:w="214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data</w:t>
            </w:r>
          </w:p>
        </w:tc>
        <w:tc>
          <w:tcPr>
            <w:tcW w:w="192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Rezultato aprašymas</w:t>
            </w:r>
          </w:p>
        </w:tc>
        <w:tc>
          <w:tcPr>
            <w:tcW w:w="400" w:type="dxa"/>
          </w:tcPr>
          <w:p w:rsidR="00332CAE" w:rsidRDefault="00332CAE">
            <w:pPr>
              <w:pStyle w:val="EMPTYCELLSTYLE"/>
            </w:pPr>
          </w:p>
        </w:tc>
      </w:tr>
      <w:tr w:rsidR="00332CAE">
        <w:trPr>
          <w:trHeight w:hRule="exact" w:val="3520"/>
        </w:trPr>
        <w:tc>
          <w:tcPr>
            <w:tcW w:w="400" w:type="dxa"/>
          </w:tcPr>
          <w:p w:rsidR="00332CAE" w:rsidRDefault="00332CAE">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1.5.1</w:t>
            </w:r>
            <w:r w:rsidR="00536812">
              <w:rPr>
                <w:rFonts w:ascii="DejaVu Sans" w:eastAsia="DejaVu Sans" w:hAnsi="DejaVu Sans" w:cs="DejaVu Sans"/>
              </w:rPr>
              <w:t>.</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Babrungo upės slėnio estrados rekonstravimas ir jos prieigos sutvarkymas</w:t>
            </w:r>
          </w:p>
        </w:tc>
        <w:tc>
          <w:tcPr>
            <w:tcW w:w="214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Parengtas techninis projektas ir įgyvendinti jo sprendiniai</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Architektūros ir teritorijų planavimo skyrius</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2014</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jc w:val="center"/>
            </w:pPr>
          </w:p>
        </w:tc>
        <w:tc>
          <w:tcPr>
            <w:tcW w:w="192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106BCC" w:rsidP="00536812">
            <w:pPr>
              <w:spacing w:before="40" w:after="20"/>
              <w:ind w:left="40" w:right="20"/>
            </w:pPr>
            <w:r>
              <w:rPr>
                <w:rFonts w:ascii="DejaVu Sans" w:eastAsia="DejaVu Sans" w:hAnsi="DejaVu Sans" w:cs="DejaVu Sans"/>
              </w:rPr>
              <w:t xml:space="preserve">2018 </w:t>
            </w:r>
            <w:proofErr w:type="spellStart"/>
            <w:r>
              <w:rPr>
                <w:rFonts w:ascii="DejaVu Sans" w:eastAsia="DejaVu Sans" w:hAnsi="DejaVu Sans" w:cs="DejaVu Sans"/>
              </w:rPr>
              <w:t>m</w:t>
            </w:r>
            <w:proofErr w:type="spellEnd"/>
            <w:r>
              <w:rPr>
                <w:rFonts w:ascii="DejaVu Sans" w:eastAsia="DejaVu Sans" w:hAnsi="DejaVu Sans" w:cs="DejaVu Sans"/>
              </w:rPr>
              <w:t>. pasiraš</w:t>
            </w:r>
            <w:r w:rsidR="00536812">
              <w:rPr>
                <w:rFonts w:ascii="DejaVu Sans" w:eastAsia="DejaVu Sans" w:hAnsi="DejaVu Sans" w:cs="DejaVu Sans"/>
              </w:rPr>
              <w:t>y</w:t>
            </w:r>
            <w:r>
              <w:rPr>
                <w:rFonts w:ascii="DejaVu Sans" w:eastAsia="DejaVu Sans" w:hAnsi="DejaVu Sans" w:cs="DejaVu Sans"/>
              </w:rPr>
              <w:t>ta projekto „Babrungo upės slėnio estrados teritorijos ir jos priei</w:t>
            </w:r>
            <w:r w:rsidR="00CE61B4">
              <w:rPr>
                <w:rFonts w:ascii="DejaVu Sans" w:eastAsia="DejaVu Sans" w:hAnsi="DejaVu Sans" w:cs="DejaVu Sans"/>
              </w:rPr>
              <w:t xml:space="preserve">gų </w:t>
            </w:r>
            <w:r>
              <w:rPr>
                <w:rFonts w:ascii="DejaVu Sans" w:eastAsia="DejaVu Sans" w:hAnsi="DejaVu Sans" w:cs="DejaVu Sans"/>
              </w:rPr>
              <w:t>bei jungčių su Plungės miesto centrine dalimi sutvarkymas“ pro</w:t>
            </w:r>
            <w:r w:rsidR="00CE61B4">
              <w:rPr>
                <w:rFonts w:ascii="DejaVu Sans" w:eastAsia="DejaVu Sans" w:hAnsi="DejaVu Sans" w:cs="DejaVu Sans"/>
              </w:rPr>
              <w:t>j</w:t>
            </w:r>
            <w:r>
              <w:rPr>
                <w:rFonts w:ascii="DejaVu Sans" w:eastAsia="DejaVu Sans" w:hAnsi="DejaVu Sans" w:cs="DejaVu Sans"/>
              </w:rPr>
              <w:t>ektavimo ir rangos darbų sutar</w:t>
            </w:r>
            <w:r w:rsidR="00CE61B4">
              <w:rPr>
                <w:rFonts w:ascii="DejaVu Sans" w:eastAsia="DejaVu Sans" w:hAnsi="DejaVu Sans" w:cs="DejaVu Sans"/>
              </w:rPr>
              <w:t>tis. Parengtas techninis darbo projektas.</w:t>
            </w:r>
          </w:p>
        </w:tc>
        <w:tc>
          <w:tcPr>
            <w:tcW w:w="400" w:type="dxa"/>
          </w:tcPr>
          <w:p w:rsidR="00332CAE" w:rsidRDefault="00332CAE">
            <w:pPr>
              <w:pStyle w:val="EMPTYCELLSTYLE"/>
            </w:pPr>
          </w:p>
        </w:tc>
      </w:tr>
      <w:tr w:rsidR="00332CAE">
        <w:trPr>
          <w:trHeight w:hRule="exact" w:val="6780"/>
        </w:trPr>
        <w:tc>
          <w:tcPr>
            <w:tcW w:w="400" w:type="dxa"/>
          </w:tcPr>
          <w:p w:rsidR="00332CAE" w:rsidRDefault="00332CAE">
            <w:pPr>
              <w:pStyle w:val="EMPTYCELLSTYLE"/>
            </w:pPr>
          </w:p>
        </w:tc>
        <w:tc>
          <w:tcPr>
            <w:tcW w:w="16040" w:type="dxa"/>
            <w:gridSpan w:val="34"/>
            <w:tcMar>
              <w:top w:w="0" w:type="dxa"/>
              <w:left w:w="0" w:type="dxa"/>
              <w:bottom w:w="0" w:type="dxa"/>
              <w:right w:w="0" w:type="dxa"/>
            </w:tcMar>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ageBreakBefore/>
            </w:pPr>
            <w:bookmarkStart w:id="10" w:name="JR_PAGE_ANCHOR_0_11"/>
            <w:bookmarkEnd w:id="10"/>
          </w:p>
        </w:tc>
        <w:tc>
          <w:tcPr>
            <w:tcW w:w="660" w:type="dxa"/>
            <w:gridSpan w:val="5"/>
          </w:tcPr>
          <w:p w:rsidR="00332CAE" w:rsidRDefault="00332CAE">
            <w:pPr>
              <w:pStyle w:val="EMPTYCELLSTYLE"/>
            </w:pPr>
          </w:p>
        </w:tc>
        <w:tc>
          <w:tcPr>
            <w:tcW w:w="1840" w:type="dxa"/>
            <w:gridSpan w:val="7"/>
          </w:tcPr>
          <w:p w:rsidR="00332CAE" w:rsidRDefault="00332CAE">
            <w:pPr>
              <w:pStyle w:val="EMPTYCELLSTYLE"/>
            </w:pPr>
          </w:p>
        </w:tc>
        <w:tc>
          <w:tcPr>
            <w:tcW w:w="2140" w:type="dxa"/>
            <w:gridSpan w:val="2"/>
          </w:tcPr>
          <w:p w:rsidR="00332CAE" w:rsidRDefault="00332CAE">
            <w:pPr>
              <w:pStyle w:val="EMPTYCELLSTYLE"/>
            </w:pPr>
          </w:p>
        </w:tc>
        <w:tc>
          <w:tcPr>
            <w:tcW w:w="1800" w:type="dxa"/>
            <w:gridSpan w:val="2"/>
          </w:tcPr>
          <w:p w:rsidR="00332CAE" w:rsidRDefault="00332CAE">
            <w:pPr>
              <w:pStyle w:val="EMPTYCELLSTYLE"/>
            </w:pPr>
          </w:p>
        </w:tc>
        <w:tc>
          <w:tcPr>
            <w:tcW w:w="1280" w:type="dxa"/>
            <w:gridSpan w:val="2"/>
          </w:tcPr>
          <w:p w:rsidR="00332CAE" w:rsidRDefault="00332CAE">
            <w:pPr>
              <w:pStyle w:val="EMPTYCELLSTYLE"/>
            </w:pPr>
          </w:p>
        </w:tc>
        <w:tc>
          <w:tcPr>
            <w:tcW w:w="1080" w:type="dxa"/>
          </w:tcPr>
          <w:p w:rsidR="00332CAE" w:rsidRDefault="00332CAE">
            <w:pPr>
              <w:pStyle w:val="EMPTYCELLSTYLE"/>
            </w:pPr>
          </w:p>
        </w:tc>
        <w:tc>
          <w:tcPr>
            <w:tcW w:w="960" w:type="dxa"/>
          </w:tcPr>
          <w:p w:rsidR="00332CAE" w:rsidRDefault="00332CAE">
            <w:pPr>
              <w:pStyle w:val="EMPTYCELLSTYLE"/>
            </w:pPr>
          </w:p>
        </w:tc>
        <w:tc>
          <w:tcPr>
            <w:tcW w:w="960" w:type="dxa"/>
            <w:gridSpan w:val="2"/>
          </w:tcPr>
          <w:p w:rsidR="00332CAE" w:rsidRDefault="00332CAE">
            <w:pPr>
              <w:pStyle w:val="EMPTYCELLSTYLE"/>
            </w:pPr>
          </w:p>
        </w:tc>
        <w:tc>
          <w:tcPr>
            <w:tcW w:w="2240" w:type="dxa"/>
            <w:gridSpan w:val="4"/>
          </w:tcPr>
          <w:p w:rsidR="00332CAE" w:rsidRDefault="00332CAE">
            <w:pPr>
              <w:pStyle w:val="EMPTYCELLSTYLE"/>
            </w:pPr>
          </w:p>
        </w:tc>
        <w:tc>
          <w:tcPr>
            <w:tcW w:w="1160" w:type="dxa"/>
            <w:gridSpan w:val="2"/>
          </w:tcPr>
          <w:p w:rsidR="00332CAE" w:rsidRDefault="00332CAE">
            <w:pPr>
              <w:pStyle w:val="EMPTYCELLSTYLE"/>
            </w:pPr>
          </w:p>
        </w:tc>
        <w:tc>
          <w:tcPr>
            <w:tcW w:w="1920" w:type="dxa"/>
            <w:gridSpan w:val="6"/>
          </w:tcPr>
          <w:p w:rsidR="00332CAE" w:rsidRDefault="00332CAE">
            <w:pPr>
              <w:pStyle w:val="EMPTYCELLSTYLE"/>
            </w:pPr>
          </w:p>
        </w:tc>
        <w:tc>
          <w:tcPr>
            <w:tcW w:w="400" w:type="dxa"/>
          </w:tcPr>
          <w:p w:rsidR="00332CAE" w:rsidRDefault="00332CAE">
            <w:pPr>
              <w:pStyle w:val="EMPTYCELLSTYLE"/>
            </w:pPr>
          </w:p>
        </w:tc>
      </w:tr>
      <w:tr w:rsidR="00332CAE">
        <w:trPr>
          <w:trHeight w:hRule="exact" w:val="800"/>
        </w:trPr>
        <w:tc>
          <w:tcPr>
            <w:tcW w:w="400" w:type="dxa"/>
          </w:tcPr>
          <w:p w:rsidR="00332CAE" w:rsidRDefault="00332CAE">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proofErr w:type="spellStart"/>
            <w:r>
              <w:rPr>
                <w:rFonts w:ascii="DejaVu Sans" w:eastAsia="DejaVu Sans" w:hAnsi="DejaVu Sans" w:cs="DejaVu Sans"/>
              </w:rPr>
              <w:t>Nr</w:t>
            </w:r>
            <w:proofErr w:type="spellEnd"/>
            <w:r>
              <w:rPr>
                <w:rFonts w:ascii="DejaVu Sans" w:eastAsia="DejaVu Sans" w:hAnsi="DejaVu Sans" w:cs="DejaVu Sans"/>
              </w:rPr>
              <w:t>.</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Priemonės pavadinimas</w:t>
            </w:r>
          </w:p>
        </w:tc>
        <w:tc>
          <w:tcPr>
            <w:tcW w:w="214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data</w:t>
            </w:r>
          </w:p>
        </w:tc>
        <w:tc>
          <w:tcPr>
            <w:tcW w:w="192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Rezultato aprašymas</w:t>
            </w:r>
          </w:p>
        </w:tc>
        <w:tc>
          <w:tcPr>
            <w:tcW w:w="400" w:type="dxa"/>
          </w:tcPr>
          <w:p w:rsidR="00332CAE" w:rsidRDefault="00332CAE">
            <w:pPr>
              <w:pStyle w:val="EMPTYCELLSTYLE"/>
            </w:pPr>
          </w:p>
        </w:tc>
      </w:tr>
      <w:tr w:rsidR="00332CAE">
        <w:trPr>
          <w:trHeight w:hRule="exact" w:val="10280"/>
        </w:trPr>
        <w:tc>
          <w:tcPr>
            <w:tcW w:w="400" w:type="dxa"/>
          </w:tcPr>
          <w:p w:rsidR="00332CAE" w:rsidRDefault="00332CAE">
            <w:pPr>
              <w:pStyle w:val="EMPTYCELLSTYLE"/>
            </w:pPr>
          </w:p>
        </w:tc>
        <w:tc>
          <w:tcPr>
            <w:tcW w:w="660" w:type="dxa"/>
            <w:gridSpan w:val="5"/>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1.5.2</w:t>
            </w:r>
            <w:r w:rsidR="00536812">
              <w:rPr>
                <w:rFonts w:ascii="DejaVu Sans" w:eastAsia="DejaVu Sans" w:hAnsi="DejaVu Sans" w:cs="DejaVu Sans"/>
              </w:rPr>
              <w:t>.</w:t>
            </w:r>
          </w:p>
        </w:tc>
        <w:tc>
          <w:tcPr>
            <w:tcW w:w="1840" w:type="dxa"/>
            <w:gridSpan w:val="7"/>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Renovuoti Plungės kultūros centro patalpas</w:t>
            </w:r>
          </w:p>
        </w:tc>
        <w:tc>
          <w:tcPr>
            <w:tcW w:w="214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Renovuota patalpų</w:t>
            </w:r>
          </w:p>
        </w:tc>
        <w:tc>
          <w:tcPr>
            <w:tcW w:w="180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Švietimo, kultūros ir sporto skyrius, Strateginio planavimo ir investicijų skyrius, Vietos ūkio skyrius, Kultūros centras</w:t>
            </w:r>
          </w:p>
        </w:tc>
        <w:tc>
          <w:tcPr>
            <w:tcW w:w="128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Kita</w:t>
            </w:r>
          </w:p>
        </w:tc>
        <w:tc>
          <w:tcPr>
            <w:tcW w:w="108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96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2010</w:t>
            </w:r>
          </w:p>
        </w:tc>
        <w:tc>
          <w:tcPr>
            <w:tcW w:w="96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2017</w:t>
            </w:r>
          </w:p>
        </w:tc>
        <w:tc>
          <w:tcPr>
            <w:tcW w:w="2240" w:type="dxa"/>
            <w:gridSpan w:val="4"/>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Įgyvendinta</w:t>
            </w:r>
          </w:p>
        </w:tc>
        <w:tc>
          <w:tcPr>
            <w:tcW w:w="116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jc w:val="center"/>
            </w:pPr>
          </w:p>
        </w:tc>
        <w:tc>
          <w:tcPr>
            <w:tcW w:w="192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 xml:space="preserve">2014 </w:t>
            </w:r>
            <w:proofErr w:type="spellStart"/>
            <w:r>
              <w:rPr>
                <w:rFonts w:ascii="DejaVu Sans" w:eastAsia="DejaVu Sans" w:hAnsi="DejaVu Sans" w:cs="DejaVu Sans"/>
              </w:rPr>
              <w:t>m</w:t>
            </w:r>
            <w:proofErr w:type="spellEnd"/>
            <w:r>
              <w:rPr>
                <w:rFonts w:ascii="DejaVu Sans" w:eastAsia="DejaVu Sans" w:hAnsi="DejaVu Sans" w:cs="DejaVu Sans"/>
              </w:rPr>
              <w:t xml:space="preserve">. atlikta žiūrovų salės rekonstrukcija. 2015 </w:t>
            </w:r>
            <w:proofErr w:type="spellStart"/>
            <w:r>
              <w:rPr>
                <w:rFonts w:ascii="DejaVu Sans" w:eastAsia="DejaVu Sans" w:hAnsi="DejaVu Sans" w:cs="DejaVu Sans"/>
              </w:rPr>
              <w:t>m</w:t>
            </w:r>
            <w:proofErr w:type="spellEnd"/>
            <w:r>
              <w:rPr>
                <w:rFonts w:ascii="DejaVu Sans" w:eastAsia="DejaVu Sans" w:hAnsi="DejaVu Sans" w:cs="DejaVu Sans"/>
              </w:rPr>
              <w:t xml:space="preserve">. atlikti scenos ir jos pagalbinių patalpų darbai. 2016 </w:t>
            </w:r>
            <w:proofErr w:type="spellStart"/>
            <w:r>
              <w:rPr>
                <w:rFonts w:ascii="DejaVu Sans" w:eastAsia="DejaVu Sans" w:hAnsi="DejaVu Sans" w:cs="DejaVu Sans"/>
              </w:rPr>
              <w:t>m</w:t>
            </w:r>
            <w:proofErr w:type="spellEnd"/>
            <w:r>
              <w:rPr>
                <w:rFonts w:ascii="DejaVu Sans" w:eastAsia="DejaVu Sans" w:hAnsi="DejaVu Sans" w:cs="DejaVu Sans"/>
              </w:rPr>
              <w:t xml:space="preserve">. užbaigti įrengti vandentiekio sistemų magistraliniai tinklai, atnaujintos III aukšto patalpos (kamerinė salė, koridorius, kabinetai, </w:t>
            </w:r>
            <w:proofErr w:type="spellStart"/>
            <w:r>
              <w:rPr>
                <w:rFonts w:ascii="DejaVu Sans" w:eastAsia="DejaVu Sans" w:hAnsi="DejaVu Sans" w:cs="DejaVu Sans"/>
              </w:rPr>
              <w:t>san</w:t>
            </w:r>
            <w:proofErr w:type="spellEnd"/>
            <w:r>
              <w:rPr>
                <w:rFonts w:ascii="DejaVu Sans" w:eastAsia="DejaVu Sans" w:hAnsi="DejaVu Sans" w:cs="DejaVu Sans"/>
              </w:rPr>
              <w:t>. mazgai), atnaujintos elektros instaliacijos, vėdinimo ir dūmų šalinimo sistemos, įrengti II aukšto sanitariniai mazgai.</w:t>
            </w:r>
            <w:r>
              <w:rPr>
                <w:rFonts w:ascii="DejaVu Sans" w:eastAsia="DejaVu Sans" w:hAnsi="DejaVu Sans" w:cs="DejaVu Sans"/>
              </w:rPr>
              <w:br/>
              <w:t xml:space="preserve">2017 </w:t>
            </w:r>
            <w:proofErr w:type="spellStart"/>
            <w:r>
              <w:rPr>
                <w:rFonts w:ascii="DejaVu Sans" w:eastAsia="DejaVu Sans" w:hAnsi="DejaVu Sans" w:cs="DejaVu Sans"/>
              </w:rPr>
              <w:t>m</w:t>
            </w:r>
            <w:proofErr w:type="spellEnd"/>
            <w:r>
              <w:rPr>
                <w:rFonts w:ascii="DejaVu Sans" w:eastAsia="DejaVu Sans" w:hAnsi="DejaVu Sans" w:cs="DejaVu Sans"/>
              </w:rPr>
              <w:t xml:space="preserve">. įrengtos dūmų šalinimo, žiūrovų salės apšvietimas, įgarsinimo sistemos, patiesti elektros kabeliai, atlikti kiti darbai. 2018 </w:t>
            </w:r>
            <w:proofErr w:type="spellStart"/>
            <w:r>
              <w:rPr>
                <w:rFonts w:ascii="DejaVu Sans" w:eastAsia="DejaVu Sans" w:hAnsi="DejaVu Sans" w:cs="DejaVu Sans"/>
              </w:rPr>
              <w:t>m</w:t>
            </w:r>
            <w:proofErr w:type="spellEnd"/>
            <w:r>
              <w:rPr>
                <w:rFonts w:ascii="DejaVu Sans" w:eastAsia="DejaVu Sans" w:hAnsi="DejaVu Sans" w:cs="DejaVu Sans"/>
              </w:rPr>
              <w:t xml:space="preserve">. atnaujinta 851,94 </w:t>
            </w:r>
            <w:proofErr w:type="spellStart"/>
            <w:r>
              <w:rPr>
                <w:rFonts w:ascii="DejaVu Sans" w:eastAsia="DejaVu Sans" w:hAnsi="DejaVu Sans" w:cs="DejaVu Sans"/>
              </w:rPr>
              <w:t>kv</w:t>
            </w:r>
            <w:proofErr w:type="spellEnd"/>
            <w:r>
              <w:rPr>
                <w:rFonts w:ascii="DejaVu Sans" w:eastAsia="DejaVu Sans" w:hAnsi="DejaVu Sans" w:cs="DejaVu Sans"/>
              </w:rPr>
              <w:t xml:space="preserve">. m patalpų su visais inžineriniais tinklais. Atlikta: dūmų šalinimo sistema iš koridorių; elektros kabelių tiesimas; užbaigta žiūrovų </w:t>
            </w:r>
          </w:p>
        </w:tc>
        <w:tc>
          <w:tcPr>
            <w:tcW w:w="400" w:type="dxa"/>
          </w:tcPr>
          <w:p w:rsidR="00332CAE" w:rsidRDefault="00332CAE">
            <w:pPr>
              <w:pStyle w:val="EMPTYCELLSTYLE"/>
            </w:pPr>
          </w:p>
        </w:tc>
      </w:tr>
      <w:tr w:rsidR="00332CAE">
        <w:trPr>
          <w:trHeight w:hRule="exact" w:val="20"/>
        </w:trPr>
        <w:tc>
          <w:tcPr>
            <w:tcW w:w="400" w:type="dxa"/>
          </w:tcPr>
          <w:p w:rsidR="00332CAE" w:rsidRDefault="00332CAE">
            <w:pPr>
              <w:pStyle w:val="EMPTYCELLSTYLE"/>
            </w:pPr>
          </w:p>
        </w:tc>
        <w:tc>
          <w:tcPr>
            <w:tcW w:w="660" w:type="dxa"/>
            <w:gridSpan w:val="5"/>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pStyle w:val="EMPTYCELLSTYLE"/>
            </w:pPr>
          </w:p>
        </w:tc>
        <w:tc>
          <w:tcPr>
            <w:tcW w:w="1840" w:type="dxa"/>
            <w:gridSpan w:val="7"/>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pStyle w:val="EMPTYCELLSTYLE"/>
            </w:pPr>
          </w:p>
        </w:tc>
        <w:tc>
          <w:tcPr>
            <w:tcW w:w="214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pStyle w:val="EMPTYCELLSTYLE"/>
            </w:pPr>
          </w:p>
        </w:tc>
        <w:tc>
          <w:tcPr>
            <w:tcW w:w="180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pStyle w:val="EMPTYCELLSTYLE"/>
            </w:pPr>
          </w:p>
        </w:tc>
        <w:tc>
          <w:tcPr>
            <w:tcW w:w="128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pStyle w:val="EMPTYCELLSTYLE"/>
            </w:pPr>
          </w:p>
        </w:tc>
        <w:tc>
          <w:tcPr>
            <w:tcW w:w="10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pStyle w:val="EMPTYCELLSTYLE"/>
            </w:pPr>
          </w:p>
        </w:tc>
        <w:tc>
          <w:tcPr>
            <w:tcW w:w="96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pStyle w:val="EMPTYCELLSTYLE"/>
            </w:pPr>
          </w:p>
        </w:tc>
        <w:tc>
          <w:tcPr>
            <w:tcW w:w="96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pStyle w:val="EMPTYCELLSTYLE"/>
            </w:pPr>
          </w:p>
        </w:tc>
        <w:tc>
          <w:tcPr>
            <w:tcW w:w="2240" w:type="dxa"/>
            <w:gridSpan w:val="4"/>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pStyle w:val="EMPTYCELLSTYLE"/>
            </w:pPr>
          </w:p>
        </w:tc>
        <w:tc>
          <w:tcPr>
            <w:tcW w:w="116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pStyle w:val="EMPTYCELLSTYLE"/>
            </w:pPr>
          </w:p>
        </w:tc>
        <w:tc>
          <w:tcPr>
            <w:tcW w:w="1920" w:type="dxa"/>
            <w:gridSpan w:val="6"/>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ageBreakBefore/>
            </w:pPr>
            <w:bookmarkStart w:id="11" w:name="JR_PAGE_ANCHOR_0_12"/>
            <w:bookmarkEnd w:id="11"/>
          </w:p>
        </w:tc>
        <w:tc>
          <w:tcPr>
            <w:tcW w:w="660" w:type="dxa"/>
            <w:gridSpan w:val="5"/>
          </w:tcPr>
          <w:p w:rsidR="00332CAE" w:rsidRDefault="00332CAE">
            <w:pPr>
              <w:pStyle w:val="EMPTYCELLSTYLE"/>
            </w:pPr>
          </w:p>
        </w:tc>
        <w:tc>
          <w:tcPr>
            <w:tcW w:w="1840" w:type="dxa"/>
            <w:gridSpan w:val="7"/>
          </w:tcPr>
          <w:p w:rsidR="00332CAE" w:rsidRDefault="00332CAE">
            <w:pPr>
              <w:pStyle w:val="EMPTYCELLSTYLE"/>
            </w:pPr>
          </w:p>
        </w:tc>
        <w:tc>
          <w:tcPr>
            <w:tcW w:w="2140" w:type="dxa"/>
            <w:gridSpan w:val="2"/>
          </w:tcPr>
          <w:p w:rsidR="00332CAE" w:rsidRDefault="00332CAE">
            <w:pPr>
              <w:pStyle w:val="EMPTYCELLSTYLE"/>
            </w:pPr>
          </w:p>
        </w:tc>
        <w:tc>
          <w:tcPr>
            <w:tcW w:w="1800" w:type="dxa"/>
            <w:gridSpan w:val="2"/>
          </w:tcPr>
          <w:p w:rsidR="00332CAE" w:rsidRDefault="00332CAE">
            <w:pPr>
              <w:pStyle w:val="EMPTYCELLSTYLE"/>
            </w:pPr>
          </w:p>
        </w:tc>
        <w:tc>
          <w:tcPr>
            <w:tcW w:w="1280" w:type="dxa"/>
            <w:gridSpan w:val="2"/>
          </w:tcPr>
          <w:p w:rsidR="00332CAE" w:rsidRDefault="00332CAE">
            <w:pPr>
              <w:pStyle w:val="EMPTYCELLSTYLE"/>
            </w:pPr>
          </w:p>
        </w:tc>
        <w:tc>
          <w:tcPr>
            <w:tcW w:w="1080" w:type="dxa"/>
          </w:tcPr>
          <w:p w:rsidR="00332CAE" w:rsidRDefault="00332CAE">
            <w:pPr>
              <w:pStyle w:val="EMPTYCELLSTYLE"/>
            </w:pPr>
          </w:p>
        </w:tc>
        <w:tc>
          <w:tcPr>
            <w:tcW w:w="960" w:type="dxa"/>
          </w:tcPr>
          <w:p w:rsidR="00332CAE" w:rsidRDefault="00332CAE">
            <w:pPr>
              <w:pStyle w:val="EMPTYCELLSTYLE"/>
            </w:pPr>
          </w:p>
        </w:tc>
        <w:tc>
          <w:tcPr>
            <w:tcW w:w="960" w:type="dxa"/>
            <w:gridSpan w:val="2"/>
          </w:tcPr>
          <w:p w:rsidR="00332CAE" w:rsidRDefault="00332CAE">
            <w:pPr>
              <w:pStyle w:val="EMPTYCELLSTYLE"/>
            </w:pPr>
          </w:p>
        </w:tc>
        <w:tc>
          <w:tcPr>
            <w:tcW w:w="2240" w:type="dxa"/>
            <w:gridSpan w:val="4"/>
          </w:tcPr>
          <w:p w:rsidR="00332CAE" w:rsidRDefault="00332CAE">
            <w:pPr>
              <w:pStyle w:val="EMPTYCELLSTYLE"/>
            </w:pPr>
          </w:p>
        </w:tc>
        <w:tc>
          <w:tcPr>
            <w:tcW w:w="1160" w:type="dxa"/>
            <w:gridSpan w:val="2"/>
          </w:tcPr>
          <w:p w:rsidR="00332CAE" w:rsidRDefault="00332CAE">
            <w:pPr>
              <w:pStyle w:val="EMPTYCELLSTYLE"/>
            </w:pPr>
          </w:p>
        </w:tc>
        <w:tc>
          <w:tcPr>
            <w:tcW w:w="1920" w:type="dxa"/>
            <w:gridSpan w:val="6"/>
          </w:tcPr>
          <w:p w:rsidR="00332CAE" w:rsidRDefault="00332CAE">
            <w:pPr>
              <w:pStyle w:val="EMPTYCELLSTYLE"/>
            </w:pPr>
          </w:p>
        </w:tc>
        <w:tc>
          <w:tcPr>
            <w:tcW w:w="400" w:type="dxa"/>
          </w:tcPr>
          <w:p w:rsidR="00332CAE" w:rsidRDefault="00332CAE">
            <w:pPr>
              <w:pStyle w:val="EMPTYCELLSTYLE"/>
            </w:pPr>
          </w:p>
        </w:tc>
      </w:tr>
      <w:tr w:rsidR="00332CAE">
        <w:trPr>
          <w:trHeight w:hRule="exact" w:val="800"/>
        </w:trPr>
        <w:tc>
          <w:tcPr>
            <w:tcW w:w="400" w:type="dxa"/>
          </w:tcPr>
          <w:p w:rsidR="00332CAE" w:rsidRDefault="00332CAE">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proofErr w:type="spellStart"/>
            <w:r>
              <w:rPr>
                <w:rFonts w:ascii="DejaVu Sans" w:eastAsia="DejaVu Sans" w:hAnsi="DejaVu Sans" w:cs="DejaVu Sans"/>
              </w:rPr>
              <w:t>Nr</w:t>
            </w:r>
            <w:proofErr w:type="spellEnd"/>
            <w:r>
              <w:rPr>
                <w:rFonts w:ascii="DejaVu Sans" w:eastAsia="DejaVu Sans" w:hAnsi="DejaVu Sans" w:cs="DejaVu Sans"/>
              </w:rPr>
              <w:t>.</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Priemonės pavadinimas</w:t>
            </w:r>
          </w:p>
        </w:tc>
        <w:tc>
          <w:tcPr>
            <w:tcW w:w="214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data</w:t>
            </w:r>
          </w:p>
        </w:tc>
        <w:tc>
          <w:tcPr>
            <w:tcW w:w="192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Rezultato aprašymas</w:t>
            </w:r>
          </w:p>
        </w:tc>
        <w:tc>
          <w:tcPr>
            <w:tcW w:w="400" w:type="dxa"/>
          </w:tcPr>
          <w:p w:rsidR="00332CAE" w:rsidRDefault="00332CAE">
            <w:pPr>
              <w:pStyle w:val="EMPTYCELLSTYLE"/>
            </w:pPr>
          </w:p>
        </w:tc>
      </w:tr>
      <w:tr w:rsidR="00332CAE">
        <w:trPr>
          <w:trHeight w:hRule="exact" w:val="2120"/>
        </w:trPr>
        <w:tc>
          <w:tcPr>
            <w:tcW w:w="400" w:type="dxa"/>
          </w:tcPr>
          <w:p w:rsidR="00332CAE" w:rsidRDefault="00332CAE">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1.5.2</w:t>
            </w:r>
            <w:r w:rsidR="00536812">
              <w:rPr>
                <w:rFonts w:ascii="DejaVu Sans" w:eastAsia="DejaVu Sans" w:hAnsi="DejaVu Sans" w:cs="DejaVu Sans"/>
              </w:rPr>
              <w:t>.</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Renovuoti Plungės kultūros centro patalpas</w:t>
            </w:r>
          </w:p>
        </w:tc>
        <w:tc>
          <w:tcPr>
            <w:tcW w:w="214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Renovuota patalpų</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Švietimo, kultūros ir sporto skyrius, Strateginio planavimo ir investicijų skyrius, Vietos ūkio skyrius, Kultūros centras</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2010</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2017</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Įgyvendinta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jc w:val="center"/>
            </w:pPr>
          </w:p>
        </w:tc>
        <w:tc>
          <w:tcPr>
            <w:tcW w:w="192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 xml:space="preserve">salės apšvietimo sistema; šokių salės garso ir apšvietimo sistemų įrengimas; vėdinimo kamerų įrengimas. </w:t>
            </w:r>
          </w:p>
        </w:tc>
        <w:tc>
          <w:tcPr>
            <w:tcW w:w="400" w:type="dxa"/>
          </w:tcPr>
          <w:p w:rsidR="00332CAE" w:rsidRDefault="00332CAE">
            <w:pPr>
              <w:pStyle w:val="EMPTYCELLSTYLE"/>
            </w:pPr>
          </w:p>
        </w:tc>
      </w:tr>
      <w:tr w:rsidR="00332CAE">
        <w:trPr>
          <w:trHeight w:hRule="exact" w:val="5620"/>
        </w:trPr>
        <w:tc>
          <w:tcPr>
            <w:tcW w:w="400" w:type="dxa"/>
          </w:tcPr>
          <w:p w:rsidR="00332CAE" w:rsidRDefault="00332CAE">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1.5.3</w:t>
            </w:r>
            <w:r w:rsidR="00536812">
              <w:rPr>
                <w:rFonts w:ascii="DejaVu Sans" w:eastAsia="DejaVu Sans" w:hAnsi="DejaVu Sans" w:cs="DejaVu Sans"/>
              </w:rPr>
              <w:t>.</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Rekonstruoti Plungės rajono savivaldybės viešosios bibliotekos pastatus ir M. Oginskio dvaro ansamblio laikrodinės oranžeriją, pritaikant bibliotekos reikmėms</w:t>
            </w:r>
          </w:p>
        </w:tc>
        <w:tc>
          <w:tcPr>
            <w:tcW w:w="214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Rekonstruotų pastatų skaičius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Švietimo, kultūros ir sporto skyrius, Strateginio planavimo ir investicijų skyrius, Vietos ūkio skyrius, Plungės rajono savivaldybės viešoji biblioteka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2010</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2017</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Įgyvendinta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jc w:val="center"/>
            </w:pPr>
          </w:p>
        </w:tc>
        <w:tc>
          <w:tcPr>
            <w:tcW w:w="192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Užbaigti vidaus apdailos darbai, įrengtos elektros, vandentiekio, nuotekų ir vėdinimo sistemos, apsauginė bei priešgaisrinė signalizacijos, vaizdo stebėjimo sistema, įsigyti baldai, įrengta fondo apsaugos sistema. Sutvarkyta tvora ir vartai. Vaikų bibliotekoje sutvarkytas fasadas, Advokatų name įvykdyti perdangos rekonstrukcijos darbai.</w:t>
            </w:r>
          </w:p>
        </w:tc>
        <w:tc>
          <w:tcPr>
            <w:tcW w:w="400" w:type="dxa"/>
          </w:tcPr>
          <w:p w:rsidR="00332CAE" w:rsidRDefault="00332CAE">
            <w:pPr>
              <w:pStyle w:val="EMPTYCELLSTYLE"/>
            </w:pPr>
          </w:p>
        </w:tc>
      </w:tr>
      <w:tr w:rsidR="00332CAE">
        <w:trPr>
          <w:trHeight w:hRule="exact" w:val="2560"/>
        </w:trPr>
        <w:tc>
          <w:tcPr>
            <w:tcW w:w="400" w:type="dxa"/>
          </w:tcPr>
          <w:p w:rsidR="00332CAE" w:rsidRDefault="00332CAE">
            <w:pPr>
              <w:pStyle w:val="EMPTYCELLSTYLE"/>
            </w:pPr>
          </w:p>
        </w:tc>
        <w:tc>
          <w:tcPr>
            <w:tcW w:w="16040" w:type="dxa"/>
            <w:gridSpan w:val="34"/>
            <w:tcMar>
              <w:top w:w="0" w:type="dxa"/>
              <w:left w:w="0" w:type="dxa"/>
              <w:bottom w:w="0" w:type="dxa"/>
              <w:right w:w="0" w:type="dxa"/>
            </w:tcMar>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ageBreakBefore/>
            </w:pPr>
            <w:bookmarkStart w:id="12" w:name="JR_PAGE_ANCHOR_0_13"/>
            <w:bookmarkEnd w:id="12"/>
          </w:p>
        </w:tc>
        <w:tc>
          <w:tcPr>
            <w:tcW w:w="660" w:type="dxa"/>
            <w:gridSpan w:val="5"/>
          </w:tcPr>
          <w:p w:rsidR="00332CAE" w:rsidRDefault="00332CAE">
            <w:pPr>
              <w:pStyle w:val="EMPTYCELLSTYLE"/>
            </w:pPr>
          </w:p>
        </w:tc>
        <w:tc>
          <w:tcPr>
            <w:tcW w:w="1840" w:type="dxa"/>
            <w:gridSpan w:val="7"/>
          </w:tcPr>
          <w:p w:rsidR="00332CAE" w:rsidRDefault="00332CAE">
            <w:pPr>
              <w:pStyle w:val="EMPTYCELLSTYLE"/>
            </w:pPr>
          </w:p>
        </w:tc>
        <w:tc>
          <w:tcPr>
            <w:tcW w:w="2140" w:type="dxa"/>
            <w:gridSpan w:val="2"/>
          </w:tcPr>
          <w:p w:rsidR="00332CAE" w:rsidRDefault="00332CAE">
            <w:pPr>
              <w:pStyle w:val="EMPTYCELLSTYLE"/>
            </w:pPr>
          </w:p>
        </w:tc>
        <w:tc>
          <w:tcPr>
            <w:tcW w:w="1800" w:type="dxa"/>
            <w:gridSpan w:val="2"/>
          </w:tcPr>
          <w:p w:rsidR="00332CAE" w:rsidRDefault="00332CAE">
            <w:pPr>
              <w:pStyle w:val="EMPTYCELLSTYLE"/>
            </w:pPr>
          </w:p>
        </w:tc>
        <w:tc>
          <w:tcPr>
            <w:tcW w:w="1280" w:type="dxa"/>
            <w:gridSpan w:val="2"/>
          </w:tcPr>
          <w:p w:rsidR="00332CAE" w:rsidRDefault="00332CAE">
            <w:pPr>
              <w:pStyle w:val="EMPTYCELLSTYLE"/>
            </w:pPr>
          </w:p>
        </w:tc>
        <w:tc>
          <w:tcPr>
            <w:tcW w:w="1080" w:type="dxa"/>
          </w:tcPr>
          <w:p w:rsidR="00332CAE" w:rsidRDefault="00332CAE">
            <w:pPr>
              <w:pStyle w:val="EMPTYCELLSTYLE"/>
            </w:pPr>
          </w:p>
        </w:tc>
        <w:tc>
          <w:tcPr>
            <w:tcW w:w="960" w:type="dxa"/>
          </w:tcPr>
          <w:p w:rsidR="00332CAE" w:rsidRDefault="00332CAE">
            <w:pPr>
              <w:pStyle w:val="EMPTYCELLSTYLE"/>
            </w:pPr>
          </w:p>
        </w:tc>
        <w:tc>
          <w:tcPr>
            <w:tcW w:w="960" w:type="dxa"/>
            <w:gridSpan w:val="2"/>
          </w:tcPr>
          <w:p w:rsidR="00332CAE" w:rsidRDefault="00332CAE">
            <w:pPr>
              <w:pStyle w:val="EMPTYCELLSTYLE"/>
            </w:pPr>
          </w:p>
        </w:tc>
        <w:tc>
          <w:tcPr>
            <w:tcW w:w="2240" w:type="dxa"/>
            <w:gridSpan w:val="4"/>
          </w:tcPr>
          <w:p w:rsidR="00332CAE" w:rsidRDefault="00332CAE">
            <w:pPr>
              <w:pStyle w:val="EMPTYCELLSTYLE"/>
            </w:pPr>
          </w:p>
        </w:tc>
        <w:tc>
          <w:tcPr>
            <w:tcW w:w="1160" w:type="dxa"/>
            <w:gridSpan w:val="2"/>
          </w:tcPr>
          <w:p w:rsidR="00332CAE" w:rsidRDefault="00332CAE">
            <w:pPr>
              <w:pStyle w:val="EMPTYCELLSTYLE"/>
            </w:pPr>
          </w:p>
        </w:tc>
        <w:tc>
          <w:tcPr>
            <w:tcW w:w="1920" w:type="dxa"/>
            <w:gridSpan w:val="6"/>
          </w:tcPr>
          <w:p w:rsidR="00332CAE" w:rsidRDefault="00332CAE">
            <w:pPr>
              <w:pStyle w:val="EMPTYCELLSTYLE"/>
            </w:pPr>
          </w:p>
        </w:tc>
        <w:tc>
          <w:tcPr>
            <w:tcW w:w="400" w:type="dxa"/>
          </w:tcPr>
          <w:p w:rsidR="00332CAE" w:rsidRDefault="00332CAE">
            <w:pPr>
              <w:pStyle w:val="EMPTYCELLSTYLE"/>
            </w:pPr>
          </w:p>
        </w:tc>
      </w:tr>
      <w:tr w:rsidR="00332CAE">
        <w:trPr>
          <w:trHeight w:hRule="exact" w:val="800"/>
        </w:trPr>
        <w:tc>
          <w:tcPr>
            <w:tcW w:w="400" w:type="dxa"/>
          </w:tcPr>
          <w:p w:rsidR="00332CAE" w:rsidRDefault="00332CAE">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proofErr w:type="spellStart"/>
            <w:r>
              <w:rPr>
                <w:rFonts w:ascii="DejaVu Sans" w:eastAsia="DejaVu Sans" w:hAnsi="DejaVu Sans" w:cs="DejaVu Sans"/>
              </w:rPr>
              <w:t>Nr</w:t>
            </w:r>
            <w:proofErr w:type="spellEnd"/>
            <w:r>
              <w:rPr>
                <w:rFonts w:ascii="DejaVu Sans" w:eastAsia="DejaVu Sans" w:hAnsi="DejaVu Sans" w:cs="DejaVu Sans"/>
              </w:rPr>
              <w:t>.</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Priemonės pavadinimas</w:t>
            </w:r>
          </w:p>
        </w:tc>
        <w:tc>
          <w:tcPr>
            <w:tcW w:w="214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data</w:t>
            </w:r>
          </w:p>
        </w:tc>
        <w:tc>
          <w:tcPr>
            <w:tcW w:w="192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Rezultato aprašymas</w:t>
            </w:r>
          </w:p>
        </w:tc>
        <w:tc>
          <w:tcPr>
            <w:tcW w:w="400" w:type="dxa"/>
          </w:tcPr>
          <w:p w:rsidR="00332CAE" w:rsidRDefault="00332CAE">
            <w:pPr>
              <w:pStyle w:val="EMPTYCELLSTYLE"/>
            </w:pPr>
          </w:p>
        </w:tc>
      </w:tr>
      <w:tr w:rsidR="00332CAE">
        <w:trPr>
          <w:trHeight w:hRule="exact" w:val="3760"/>
        </w:trPr>
        <w:tc>
          <w:tcPr>
            <w:tcW w:w="400" w:type="dxa"/>
          </w:tcPr>
          <w:p w:rsidR="00332CAE" w:rsidRDefault="00332CAE">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1.5.4</w:t>
            </w:r>
            <w:r w:rsidR="00536812">
              <w:rPr>
                <w:rFonts w:ascii="DejaVu Sans" w:eastAsia="DejaVu Sans" w:hAnsi="DejaVu Sans" w:cs="DejaVu Sans"/>
              </w:rPr>
              <w:t>.</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Rekonstruoti Plungės miesto parko stadioną</w:t>
            </w:r>
          </w:p>
        </w:tc>
        <w:tc>
          <w:tcPr>
            <w:tcW w:w="214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Rekonstruotas stadionas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Švietimo, kultūros ir sporto skyrius, Strateginio planavimo ir investicijų skyrius, Vietos ūkio skyrius, Plungės sporto ir rekreacijos centras (toliau - Plungės SRC)</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2011</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jc w:val="center"/>
            </w:pPr>
          </w:p>
        </w:tc>
        <w:tc>
          <w:tcPr>
            <w:tcW w:w="192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 xml:space="preserve">2016 </w:t>
            </w:r>
            <w:proofErr w:type="spellStart"/>
            <w:r>
              <w:rPr>
                <w:rFonts w:ascii="DejaVu Sans" w:eastAsia="DejaVu Sans" w:hAnsi="DejaVu Sans" w:cs="DejaVu Sans"/>
              </w:rPr>
              <w:t>m</w:t>
            </w:r>
            <w:proofErr w:type="spellEnd"/>
            <w:r>
              <w:rPr>
                <w:rFonts w:ascii="DejaVu Sans" w:eastAsia="DejaVu Sans" w:hAnsi="DejaVu Sans" w:cs="DejaVu Sans"/>
              </w:rPr>
              <w:t xml:space="preserve">. atlikta stadiono rekonstravimo projekto korektūra. 2017 </w:t>
            </w:r>
            <w:proofErr w:type="spellStart"/>
            <w:r>
              <w:rPr>
                <w:rFonts w:ascii="DejaVu Sans" w:eastAsia="DejaVu Sans" w:hAnsi="DejaVu Sans" w:cs="DejaVu Sans"/>
              </w:rPr>
              <w:t>m</w:t>
            </w:r>
            <w:proofErr w:type="spellEnd"/>
            <w:r>
              <w:rPr>
                <w:rFonts w:ascii="DejaVu Sans" w:eastAsia="DejaVu Sans" w:hAnsi="DejaVu Sans" w:cs="DejaVu Sans"/>
              </w:rPr>
              <w:t xml:space="preserve">. pasirašyta projekto „Aktyvaus poilsio ir pramogų zonos sukūrimas Plungės </w:t>
            </w:r>
            <w:proofErr w:type="spellStart"/>
            <w:r>
              <w:rPr>
                <w:rFonts w:ascii="DejaVu Sans" w:eastAsia="DejaVu Sans" w:hAnsi="DejaVu Sans" w:cs="DejaVu Sans"/>
              </w:rPr>
              <w:t>m</w:t>
            </w:r>
            <w:proofErr w:type="spellEnd"/>
            <w:r>
              <w:rPr>
                <w:rFonts w:ascii="DejaVu Sans" w:eastAsia="DejaVu Sans" w:hAnsi="DejaVu Sans" w:cs="DejaVu Sans"/>
              </w:rPr>
              <w:t>. M. Oginskio dvaro teritorijoje, prie autobusų stoties“ finansavimo sutartis.</w:t>
            </w:r>
          </w:p>
        </w:tc>
        <w:tc>
          <w:tcPr>
            <w:tcW w:w="400" w:type="dxa"/>
          </w:tcPr>
          <w:p w:rsidR="00332CAE" w:rsidRDefault="00332CAE">
            <w:pPr>
              <w:pStyle w:val="EMPTYCELLSTYLE"/>
            </w:pPr>
          </w:p>
        </w:tc>
      </w:tr>
      <w:tr w:rsidR="00332CAE">
        <w:trPr>
          <w:trHeight w:hRule="exact" w:val="1900"/>
        </w:trPr>
        <w:tc>
          <w:tcPr>
            <w:tcW w:w="400" w:type="dxa"/>
          </w:tcPr>
          <w:p w:rsidR="00332CAE" w:rsidRDefault="00332CAE">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1.5.5</w:t>
            </w:r>
            <w:r w:rsidR="00536812">
              <w:rPr>
                <w:rFonts w:ascii="DejaVu Sans" w:eastAsia="DejaVu Sans" w:hAnsi="DejaVu Sans" w:cs="DejaVu Sans"/>
              </w:rPr>
              <w:t>.</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Renovuoti Plungės miesto irklavimo bazę</w:t>
            </w:r>
          </w:p>
        </w:tc>
        <w:tc>
          <w:tcPr>
            <w:tcW w:w="214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Viešos</w:t>
            </w:r>
            <w:r w:rsidR="00536812">
              <w:rPr>
                <w:rFonts w:ascii="DejaVu Sans" w:eastAsia="DejaVu Sans" w:hAnsi="DejaVu Sans" w:cs="DejaVu Sans"/>
              </w:rPr>
              <w:t>ios</w:t>
            </w:r>
            <w:r>
              <w:rPr>
                <w:rFonts w:ascii="DejaVu Sans" w:eastAsia="DejaVu Sans" w:hAnsi="DejaVu Sans" w:cs="DejaVu Sans"/>
              </w:rPr>
              <w:t xml:space="preserve"> - privačios partnerystės pagrindu renovuota irklavimo bazė</w:t>
            </w:r>
            <w:r>
              <w:rPr>
                <w:rFonts w:ascii="DejaVu Sans" w:eastAsia="DejaVu Sans" w:hAnsi="DejaVu Sans" w:cs="DejaVu Sans"/>
              </w:rPr>
              <w:br/>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Strateginio planavimo ir investicijų skyrius, Vietos ūkio skyrius, Plungės SRC, privatūs asmenys</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2011</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jc w:val="center"/>
            </w:pPr>
          </w:p>
        </w:tc>
        <w:tc>
          <w:tcPr>
            <w:tcW w:w="192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400" w:type="dxa"/>
          </w:tcPr>
          <w:p w:rsidR="00332CAE" w:rsidRDefault="00332CAE">
            <w:pPr>
              <w:pStyle w:val="EMPTYCELLSTYLE"/>
            </w:pPr>
          </w:p>
        </w:tc>
      </w:tr>
      <w:tr w:rsidR="00332CAE">
        <w:trPr>
          <w:trHeight w:hRule="exact" w:val="1660"/>
        </w:trPr>
        <w:tc>
          <w:tcPr>
            <w:tcW w:w="400" w:type="dxa"/>
          </w:tcPr>
          <w:p w:rsidR="00332CAE" w:rsidRDefault="00332CAE">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1.5.6</w:t>
            </w:r>
            <w:r w:rsidR="00536812">
              <w:rPr>
                <w:rFonts w:ascii="DejaVu Sans" w:eastAsia="DejaVu Sans" w:hAnsi="DejaVu Sans" w:cs="DejaVu Sans"/>
              </w:rPr>
              <w:t>.</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Įrengti dirbtinės dangos futbolo stadioną Plungės mieste, prie Plungės technologijų ir verslo mokyklos</w:t>
            </w:r>
          </w:p>
        </w:tc>
        <w:tc>
          <w:tcPr>
            <w:tcW w:w="214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Atnaujintas stadionas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Strateginio planavimo ir investicijų skyrius, Vietos ūkio skyrius, Plungės SRC</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2018</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Įgyvendinta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jc w:val="center"/>
            </w:pPr>
          </w:p>
        </w:tc>
        <w:tc>
          <w:tcPr>
            <w:tcW w:w="192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 xml:space="preserve">2016 </w:t>
            </w:r>
            <w:proofErr w:type="spellStart"/>
            <w:r>
              <w:rPr>
                <w:rFonts w:ascii="DejaVu Sans" w:eastAsia="DejaVu Sans" w:hAnsi="DejaVu Sans" w:cs="DejaVu Sans"/>
              </w:rPr>
              <w:t>m</w:t>
            </w:r>
            <w:proofErr w:type="spellEnd"/>
            <w:r>
              <w:rPr>
                <w:rFonts w:ascii="DejaVu Sans" w:eastAsia="DejaVu Sans" w:hAnsi="DejaVu Sans" w:cs="DejaVu Sans"/>
              </w:rPr>
              <w:t>. įrengta dirbtinės dangos aikštė Plungės technologijų ir verslo mokyklos stadione.</w:t>
            </w:r>
          </w:p>
        </w:tc>
        <w:tc>
          <w:tcPr>
            <w:tcW w:w="400" w:type="dxa"/>
          </w:tcPr>
          <w:p w:rsidR="00332CAE" w:rsidRDefault="00332CAE">
            <w:pPr>
              <w:pStyle w:val="EMPTYCELLSTYLE"/>
            </w:pPr>
          </w:p>
        </w:tc>
      </w:tr>
      <w:tr w:rsidR="00332CAE">
        <w:trPr>
          <w:trHeight w:hRule="exact" w:val="2980"/>
        </w:trPr>
        <w:tc>
          <w:tcPr>
            <w:tcW w:w="400" w:type="dxa"/>
          </w:tcPr>
          <w:p w:rsidR="00332CAE" w:rsidRDefault="00332CAE">
            <w:pPr>
              <w:pStyle w:val="EMPTYCELLSTYLE"/>
            </w:pPr>
          </w:p>
        </w:tc>
        <w:tc>
          <w:tcPr>
            <w:tcW w:w="16040" w:type="dxa"/>
            <w:gridSpan w:val="34"/>
            <w:tcMar>
              <w:top w:w="0" w:type="dxa"/>
              <w:left w:w="0" w:type="dxa"/>
              <w:bottom w:w="0" w:type="dxa"/>
              <w:right w:w="0" w:type="dxa"/>
            </w:tcMar>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ageBreakBefore/>
            </w:pPr>
            <w:bookmarkStart w:id="13" w:name="JR_PAGE_ANCHOR_0_14"/>
            <w:bookmarkEnd w:id="13"/>
          </w:p>
        </w:tc>
        <w:tc>
          <w:tcPr>
            <w:tcW w:w="660" w:type="dxa"/>
            <w:gridSpan w:val="5"/>
          </w:tcPr>
          <w:p w:rsidR="00332CAE" w:rsidRDefault="00332CAE">
            <w:pPr>
              <w:pStyle w:val="EMPTYCELLSTYLE"/>
            </w:pPr>
          </w:p>
        </w:tc>
        <w:tc>
          <w:tcPr>
            <w:tcW w:w="1840" w:type="dxa"/>
            <w:gridSpan w:val="7"/>
          </w:tcPr>
          <w:p w:rsidR="00332CAE" w:rsidRDefault="00332CAE">
            <w:pPr>
              <w:pStyle w:val="EMPTYCELLSTYLE"/>
            </w:pPr>
          </w:p>
        </w:tc>
        <w:tc>
          <w:tcPr>
            <w:tcW w:w="2140" w:type="dxa"/>
            <w:gridSpan w:val="2"/>
          </w:tcPr>
          <w:p w:rsidR="00332CAE" w:rsidRDefault="00332CAE">
            <w:pPr>
              <w:pStyle w:val="EMPTYCELLSTYLE"/>
            </w:pPr>
          </w:p>
        </w:tc>
        <w:tc>
          <w:tcPr>
            <w:tcW w:w="1800" w:type="dxa"/>
            <w:gridSpan w:val="2"/>
          </w:tcPr>
          <w:p w:rsidR="00332CAE" w:rsidRDefault="00332CAE">
            <w:pPr>
              <w:pStyle w:val="EMPTYCELLSTYLE"/>
            </w:pPr>
          </w:p>
        </w:tc>
        <w:tc>
          <w:tcPr>
            <w:tcW w:w="1280" w:type="dxa"/>
            <w:gridSpan w:val="2"/>
          </w:tcPr>
          <w:p w:rsidR="00332CAE" w:rsidRDefault="00332CAE">
            <w:pPr>
              <w:pStyle w:val="EMPTYCELLSTYLE"/>
            </w:pPr>
          </w:p>
        </w:tc>
        <w:tc>
          <w:tcPr>
            <w:tcW w:w="1080" w:type="dxa"/>
          </w:tcPr>
          <w:p w:rsidR="00332CAE" w:rsidRDefault="00332CAE">
            <w:pPr>
              <w:pStyle w:val="EMPTYCELLSTYLE"/>
            </w:pPr>
          </w:p>
        </w:tc>
        <w:tc>
          <w:tcPr>
            <w:tcW w:w="960" w:type="dxa"/>
          </w:tcPr>
          <w:p w:rsidR="00332CAE" w:rsidRDefault="00332CAE">
            <w:pPr>
              <w:pStyle w:val="EMPTYCELLSTYLE"/>
            </w:pPr>
          </w:p>
        </w:tc>
        <w:tc>
          <w:tcPr>
            <w:tcW w:w="960" w:type="dxa"/>
            <w:gridSpan w:val="2"/>
          </w:tcPr>
          <w:p w:rsidR="00332CAE" w:rsidRDefault="00332CAE">
            <w:pPr>
              <w:pStyle w:val="EMPTYCELLSTYLE"/>
            </w:pPr>
          </w:p>
        </w:tc>
        <w:tc>
          <w:tcPr>
            <w:tcW w:w="2240" w:type="dxa"/>
            <w:gridSpan w:val="4"/>
          </w:tcPr>
          <w:p w:rsidR="00332CAE" w:rsidRDefault="00332CAE">
            <w:pPr>
              <w:pStyle w:val="EMPTYCELLSTYLE"/>
            </w:pPr>
          </w:p>
        </w:tc>
        <w:tc>
          <w:tcPr>
            <w:tcW w:w="1160" w:type="dxa"/>
            <w:gridSpan w:val="2"/>
          </w:tcPr>
          <w:p w:rsidR="00332CAE" w:rsidRDefault="00332CAE">
            <w:pPr>
              <w:pStyle w:val="EMPTYCELLSTYLE"/>
            </w:pPr>
          </w:p>
        </w:tc>
        <w:tc>
          <w:tcPr>
            <w:tcW w:w="1920" w:type="dxa"/>
            <w:gridSpan w:val="6"/>
          </w:tcPr>
          <w:p w:rsidR="00332CAE" w:rsidRDefault="00332CAE">
            <w:pPr>
              <w:pStyle w:val="EMPTYCELLSTYLE"/>
            </w:pPr>
          </w:p>
        </w:tc>
        <w:tc>
          <w:tcPr>
            <w:tcW w:w="400" w:type="dxa"/>
          </w:tcPr>
          <w:p w:rsidR="00332CAE" w:rsidRDefault="00332CAE">
            <w:pPr>
              <w:pStyle w:val="EMPTYCELLSTYLE"/>
            </w:pPr>
          </w:p>
        </w:tc>
      </w:tr>
      <w:tr w:rsidR="00332CAE">
        <w:trPr>
          <w:trHeight w:hRule="exact" w:val="800"/>
        </w:trPr>
        <w:tc>
          <w:tcPr>
            <w:tcW w:w="400" w:type="dxa"/>
          </w:tcPr>
          <w:p w:rsidR="00332CAE" w:rsidRDefault="00332CAE">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proofErr w:type="spellStart"/>
            <w:r>
              <w:rPr>
                <w:rFonts w:ascii="DejaVu Sans" w:eastAsia="DejaVu Sans" w:hAnsi="DejaVu Sans" w:cs="DejaVu Sans"/>
              </w:rPr>
              <w:t>Nr</w:t>
            </w:r>
            <w:proofErr w:type="spellEnd"/>
            <w:r>
              <w:rPr>
                <w:rFonts w:ascii="DejaVu Sans" w:eastAsia="DejaVu Sans" w:hAnsi="DejaVu Sans" w:cs="DejaVu Sans"/>
              </w:rPr>
              <w:t>.</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Priemonės pavadinimas</w:t>
            </w:r>
          </w:p>
        </w:tc>
        <w:tc>
          <w:tcPr>
            <w:tcW w:w="214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data</w:t>
            </w:r>
          </w:p>
        </w:tc>
        <w:tc>
          <w:tcPr>
            <w:tcW w:w="192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Rezultato aprašymas</w:t>
            </w:r>
          </w:p>
        </w:tc>
        <w:tc>
          <w:tcPr>
            <w:tcW w:w="400" w:type="dxa"/>
          </w:tcPr>
          <w:p w:rsidR="00332CAE" w:rsidRDefault="00332CAE">
            <w:pPr>
              <w:pStyle w:val="EMPTYCELLSTYLE"/>
            </w:pPr>
          </w:p>
        </w:tc>
      </w:tr>
      <w:tr w:rsidR="00332CAE">
        <w:trPr>
          <w:trHeight w:hRule="exact" w:val="3280"/>
        </w:trPr>
        <w:tc>
          <w:tcPr>
            <w:tcW w:w="400" w:type="dxa"/>
          </w:tcPr>
          <w:p w:rsidR="00332CAE" w:rsidRDefault="00332CAE">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1.5.7</w:t>
            </w:r>
            <w:r w:rsidR="00536812">
              <w:rPr>
                <w:rFonts w:ascii="DejaVu Sans" w:eastAsia="DejaVu Sans" w:hAnsi="DejaVu Sans" w:cs="DejaVu Sans"/>
              </w:rPr>
              <w:t>.</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 xml:space="preserve">Pastatyti universalų sporto ir sveikatingumo kompleksą Plungės mieste (I. Končiaus </w:t>
            </w:r>
            <w:proofErr w:type="spellStart"/>
            <w:r>
              <w:rPr>
                <w:rFonts w:ascii="DejaVu Sans" w:eastAsia="DejaVu Sans" w:hAnsi="DejaVu Sans" w:cs="DejaVu Sans"/>
              </w:rPr>
              <w:t>g</w:t>
            </w:r>
            <w:proofErr w:type="spellEnd"/>
            <w:r>
              <w:rPr>
                <w:rFonts w:ascii="DejaVu Sans" w:eastAsia="DejaVu Sans" w:hAnsi="DejaVu Sans" w:cs="DejaVu Sans"/>
              </w:rPr>
              <w:t>.)</w:t>
            </w:r>
          </w:p>
        </w:tc>
        <w:tc>
          <w:tcPr>
            <w:tcW w:w="214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Viešos</w:t>
            </w:r>
            <w:r w:rsidR="00536812">
              <w:rPr>
                <w:rFonts w:ascii="DejaVu Sans" w:eastAsia="DejaVu Sans" w:hAnsi="DejaVu Sans" w:cs="DejaVu Sans"/>
              </w:rPr>
              <w:t>ios</w:t>
            </w:r>
            <w:r>
              <w:rPr>
                <w:rFonts w:ascii="DejaVu Sans" w:eastAsia="DejaVu Sans" w:hAnsi="DejaVu Sans" w:cs="DejaVu Sans"/>
              </w:rPr>
              <w:t xml:space="preserve"> – privačios partnerystės pagrindu įrengtas universalus sporto ir sveikatingumo kompleksas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Strateginio planavimo ir investicijų skyrius, Vietos ūkio skyrius, Plungės SRC, privatūs asmenys</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2015</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Neįgyvendinta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jc w:val="center"/>
            </w:pPr>
          </w:p>
        </w:tc>
        <w:tc>
          <w:tcPr>
            <w:tcW w:w="192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 xml:space="preserve"> 2018 </w:t>
            </w:r>
            <w:proofErr w:type="spellStart"/>
            <w:r>
              <w:rPr>
                <w:rFonts w:ascii="DejaVu Sans" w:eastAsia="DejaVu Sans" w:hAnsi="DejaVu Sans" w:cs="DejaVu Sans"/>
              </w:rPr>
              <w:t>m</w:t>
            </w:r>
            <w:proofErr w:type="spellEnd"/>
            <w:r>
              <w:rPr>
                <w:rFonts w:ascii="DejaVu Sans" w:eastAsia="DejaVu Sans" w:hAnsi="DejaVu Sans" w:cs="DejaVu Sans"/>
              </w:rPr>
              <w:t xml:space="preserve">. pasirašyta universalaus sporto ir sveikatingumo komplekso (Mendeno </w:t>
            </w:r>
            <w:proofErr w:type="spellStart"/>
            <w:r>
              <w:rPr>
                <w:rFonts w:ascii="DejaVu Sans" w:eastAsia="DejaVu Sans" w:hAnsi="DejaVu Sans" w:cs="DejaVu Sans"/>
              </w:rPr>
              <w:t>g</w:t>
            </w:r>
            <w:proofErr w:type="spellEnd"/>
            <w:r>
              <w:rPr>
                <w:rFonts w:ascii="DejaVu Sans" w:eastAsia="DejaVu Sans" w:hAnsi="DejaVu Sans" w:cs="DejaVu Sans"/>
              </w:rPr>
              <w:t>. 1C) techninio projekto parengimo ir vykdymo priežiūros paslaugos sutartis. Projektas parengtas.</w:t>
            </w:r>
          </w:p>
        </w:tc>
        <w:tc>
          <w:tcPr>
            <w:tcW w:w="400" w:type="dxa"/>
          </w:tcPr>
          <w:p w:rsidR="00332CAE" w:rsidRDefault="00332CAE">
            <w:pPr>
              <w:pStyle w:val="EMPTYCELLSTYLE"/>
            </w:pPr>
          </w:p>
        </w:tc>
      </w:tr>
      <w:tr w:rsidR="00332CAE">
        <w:trPr>
          <w:trHeight w:hRule="exact" w:val="3060"/>
        </w:trPr>
        <w:tc>
          <w:tcPr>
            <w:tcW w:w="400" w:type="dxa"/>
          </w:tcPr>
          <w:p w:rsidR="00332CAE" w:rsidRDefault="00332CAE">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1.5.8</w:t>
            </w:r>
            <w:r w:rsidR="00536812">
              <w:rPr>
                <w:rFonts w:ascii="DejaVu Sans" w:eastAsia="DejaVu Sans" w:hAnsi="DejaVu Sans" w:cs="DejaVu Sans"/>
              </w:rPr>
              <w:t>.</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Lauko treniruoklių aikštelių įrengimas viešosiose erdvėse</w:t>
            </w:r>
          </w:p>
        </w:tc>
        <w:tc>
          <w:tcPr>
            <w:tcW w:w="214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Įrengtų aikštelių skaičius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Vietos ūkio skyrius, Plungės SRC</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2014</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jc w:val="center"/>
            </w:pPr>
          </w:p>
        </w:tc>
        <w:tc>
          <w:tcPr>
            <w:tcW w:w="192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 xml:space="preserve">2015 </w:t>
            </w:r>
            <w:proofErr w:type="spellStart"/>
            <w:r>
              <w:rPr>
                <w:rFonts w:ascii="DejaVu Sans" w:eastAsia="DejaVu Sans" w:hAnsi="DejaVu Sans" w:cs="DejaVu Sans"/>
              </w:rPr>
              <w:t>m</w:t>
            </w:r>
            <w:proofErr w:type="spellEnd"/>
            <w:r>
              <w:rPr>
                <w:rFonts w:ascii="DejaVu Sans" w:eastAsia="DejaVu Sans" w:hAnsi="DejaVu Sans" w:cs="DejaVu Sans"/>
              </w:rPr>
              <w:t xml:space="preserve">. įrengtos 8 lauko treniruoklių aikštelės. 2016 </w:t>
            </w:r>
            <w:proofErr w:type="spellStart"/>
            <w:r>
              <w:rPr>
                <w:rFonts w:ascii="DejaVu Sans" w:eastAsia="DejaVu Sans" w:hAnsi="DejaVu Sans" w:cs="DejaVu Sans"/>
              </w:rPr>
              <w:t>m</w:t>
            </w:r>
            <w:proofErr w:type="spellEnd"/>
            <w:r>
              <w:rPr>
                <w:rFonts w:ascii="DejaVu Sans" w:eastAsia="DejaVu Sans" w:hAnsi="DejaVu Sans" w:cs="DejaVu Sans"/>
              </w:rPr>
              <w:t>. šalia A. Jucio pagrindinės mokyklos įrengta lauko treniruoklių aikštelė. Sporto įrenginiai pastatyti Jucio skvere</w:t>
            </w:r>
            <w:r w:rsidR="00536812">
              <w:rPr>
                <w:rFonts w:ascii="DejaVu Sans" w:eastAsia="DejaVu Sans" w:hAnsi="DejaVu Sans" w:cs="DejaVu Sans"/>
              </w:rPr>
              <w:t>,</w:t>
            </w:r>
            <w:r>
              <w:rPr>
                <w:rFonts w:ascii="DejaVu Sans" w:eastAsia="DejaVu Sans" w:hAnsi="DejaVu Sans" w:cs="DejaVu Sans"/>
              </w:rPr>
              <w:t xml:space="preserve"> šalia vaikų žaidimo aikštelės.</w:t>
            </w:r>
          </w:p>
        </w:tc>
        <w:tc>
          <w:tcPr>
            <w:tcW w:w="400" w:type="dxa"/>
          </w:tcPr>
          <w:p w:rsidR="00332CAE" w:rsidRDefault="00332CAE">
            <w:pPr>
              <w:pStyle w:val="EMPTYCELLSTYLE"/>
            </w:pPr>
          </w:p>
        </w:tc>
      </w:tr>
      <w:tr w:rsidR="00332CAE">
        <w:trPr>
          <w:trHeight w:hRule="exact" w:val="3960"/>
        </w:trPr>
        <w:tc>
          <w:tcPr>
            <w:tcW w:w="400" w:type="dxa"/>
          </w:tcPr>
          <w:p w:rsidR="00332CAE" w:rsidRDefault="00332CAE">
            <w:pPr>
              <w:pStyle w:val="EMPTYCELLSTYLE"/>
            </w:pPr>
          </w:p>
        </w:tc>
        <w:tc>
          <w:tcPr>
            <w:tcW w:w="16040" w:type="dxa"/>
            <w:gridSpan w:val="34"/>
            <w:tcMar>
              <w:top w:w="0" w:type="dxa"/>
              <w:left w:w="0" w:type="dxa"/>
              <w:bottom w:w="0" w:type="dxa"/>
              <w:right w:w="0" w:type="dxa"/>
            </w:tcMar>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ageBreakBefore/>
            </w:pPr>
            <w:bookmarkStart w:id="14" w:name="JR_PAGE_ANCHOR_0_15"/>
            <w:bookmarkEnd w:id="14"/>
          </w:p>
        </w:tc>
        <w:tc>
          <w:tcPr>
            <w:tcW w:w="660" w:type="dxa"/>
            <w:gridSpan w:val="5"/>
          </w:tcPr>
          <w:p w:rsidR="00332CAE" w:rsidRDefault="00332CAE">
            <w:pPr>
              <w:pStyle w:val="EMPTYCELLSTYLE"/>
            </w:pPr>
          </w:p>
        </w:tc>
        <w:tc>
          <w:tcPr>
            <w:tcW w:w="1840" w:type="dxa"/>
            <w:gridSpan w:val="7"/>
          </w:tcPr>
          <w:p w:rsidR="00332CAE" w:rsidRDefault="00332CAE">
            <w:pPr>
              <w:pStyle w:val="EMPTYCELLSTYLE"/>
            </w:pPr>
          </w:p>
        </w:tc>
        <w:tc>
          <w:tcPr>
            <w:tcW w:w="2140" w:type="dxa"/>
            <w:gridSpan w:val="2"/>
          </w:tcPr>
          <w:p w:rsidR="00332CAE" w:rsidRDefault="00332CAE">
            <w:pPr>
              <w:pStyle w:val="EMPTYCELLSTYLE"/>
            </w:pPr>
          </w:p>
        </w:tc>
        <w:tc>
          <w:tcPr>
            <w:tcW w:w="1800" w:type="dxa"/>
            <w:gridSpan w:val="2"/>
          </w:tcPr>
          <w:p w:rsidR="00332CAE" w:rsidRDefault="00332CAE">
            <w:pPr>
              <w:pStyle w:val="EMPTYCELLSTYLE"/>
            </w:pPr>
          </w:p>
        </w:tc>
        <w:tc>
          <w:tcPr>
            <w:tcW w:w="1280" w:type="dxa"/>
            <w:gridSpan w:val="2"/>
          </w:tcPr>
          <w:p w:rsidR="00332CAE" w:rsidRDefault="00332CAE">
            <w:pPr>
              <w:pStyle w:val="EMPTYCELLSTYLE"/>
            </w:pPr>
          </w:p>
        </w:tc>
        <w:tc>
          <w:tcPr>
            <w:tcW w:w="1080" w:type="dxa"/>
          </w:tcPr>
          <w:p w:rsidR="00332CAE" w:rsidRDefault="00332CAE">
            <w:pPr>
              <w:pStyle w:val="EMPTYCELLSTYLE"/>
            </w:pPr>
          </w:p>
        </w:tc>
        <w:tc>
          <w:tcPr>
            <w:tcW w:w="960" w:type="dxa"/>
          </w:tcPr>
          <w:p w:rsidR="00332CAE" w:rsidRDefault="00332CAE">
            <w:pPr>
              <w:pStyle w:val="EMPTYCELLSTYLE"/>
            </w:pPr>
          </w:p>
        </w:tc>
        <w:tc>
          <w:tcPr>
            <w:tcW w:w="960" w:type="dxa"/>
            <w:gridSpan w:val="2"/>
          </w:tcPr>
          <w:p w:rsidR="00332CAE" w:rsidRDefault="00332CAE">
            <w:pPr>
              <w:pStyle w:val="EMPTYCELLSTYLE"/>
            </w:pPr>
          </w:p>
        </w:tc>
        <w:tc>
          <w:tcPr>
            <w:tcW w:w="2240" w:type="dxa"/>
            <w:gridSpan w:val="4"/>
          </w:tcPr>
          <w:p w:rsidR="00332CAE" w:rsidRDefault="00332CAE">
            <w:pPr>
              <w:pStyle w:val="EMPTYCELLSTYLE"/>
            </w:pPr>
          </w:p>
        </w:tc>
        <w:tc>
          <w:tcPr>
            <w:tcW w:w="1160" w:type="dxa"/>
            <w:gridSpan w:val="2"/>
          </w:tcPr>
          <w:p w:rsidR="00332CAE" w:rsidRDefault="00332CAE">
            <w:pPr>
              <w:pStyle w:val="EMPTYCELLSTYLE"/>
            </w:pPr>
          </w:p>
        </w:tc>
        <w:tc>
          <w:tcPr>
            <w:tcW w:w="1920" w:type="dxa"/>
            <w:gridSpan w:val="6"/>
          </w:tcPr>
          <w:p w:rsidR="00332CAE" w:rsidRDefault="00332CAE">
            <w:pPr>
              <w:pStyle w:val="EMPTYCELLSTYLE"/>
            </w:pPr>
          </w:p>
        </w:tc>
        <w:tc>
          <w:tcPr>
            <w:tcW w:w="400" w:type="dxa"/>
          </w:tcPr>
          <w:p w:rsidR="00332CAE" w:rsidRDefault="00332CAE">
            <w:pPr>
              <w:pStyle w:val="EMPTYCELLSTYLE"/>
            </w:pPr>
          </w:p>
        </w:tc>
      </w:tr>
      <w:tr w:rsidR="00332CAE">
        <w:trPr>
          <w:trHeight w:hRule="exact" w:val="800"/>
        </w:trPr>
        <w:tc>
          <w:tcPr>
            <w:tcW w:w="400" w:type="dxa"/>
          </w:tcPr>
          <w:p w:rsidR="00332CAE" w:rsidRDefault="00332CAE">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proofErr w:type="spellStart"/>
            <w:r>
              <w:rPr>
                <w:rFonts w:ascii="DejaVu Sans" w:eastAsia="DejaVu Sans" w:hAnsi="DejaVu Sans" w:cs="DejaVu Sans"/>
              </w:rPr>
              <w:t>Nr</w:t>
            </w:r>
            <w:proofErr w:type="spellEnd"/>
            <w:r>
              <w:rPr>
                <w:rFonts w:ascii="DejaVu Sans" w:eastAsia="DejaVu Sans" w:hAnsi="DejaVu Sans" w:cs="DejaVu Sans"/>
              </w:rPr>
              <w:t>.</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Priemonės pavadinimas</w:t>
            </w:r>
          </w:p>
        </w:tc>
        <w:tc>
          <w:tcPr>
            <w:tcW w:w="214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data</w:t>
            </w:r>
          </w:p>
        </w:tc>
        <w:tc>
          <w:tcPr>
            <w:tcW w:w="192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Rezultato aprašymas</w:t>
            </w:r>
          </w:p>
        </w:tc>
        <w:tc>
          <w:tcPr>
            <w:tcW w:w="400" w:type="dxa"/>
          </w:tcPr>
          <w:p w:rsidR="00332CAE" w:rsidRDefault="00332CAE">
            <w:pPr>
              <w:pStyle w:val="EMPTYCELLSTYLE"/>
            </w:pPr>
          </w:p>
        </w:tc>
      </w:tr>
      <w:tr w:rsidR="00332CAE">
        <w:trPr>
          <w:trHeight w:hRule="exact" w:val="5160"/>
        </w:trPr>
        <w:tc>
          <w:tcPr>
            <w:tcW w:w="400" w:type="dxa"/>
          </w:tcPr>
          <w:p w:rsidR="00332CAE" w:rsidRDefault="00332CAE">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1.5.9</w:t>
            </w:r>
            <w:r w:rsidR="00536812">
              <w:rPr>
                <w:rFonts w:ascii="DejaVu Sans" w:eastAsia="DejaVu Sans" w:hAnsi="DejaVu Sans" w:cs="DejaVu Sans"/>
              </w:rPr>
              <w:t>.</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Įrengti / atnaujinti sporto aikšteles prie švietimo įstaigų ir kitose viešose erdvėse</w:t>
            </w:r>
          </w:p>
        </w:tc>
        <w:tc>
          <w:tcPr>
            <w:tcW w:w="214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Įrengtų ir atnaujintų aikštelių skaičius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Švietimo, kultūros ir sporto skyrius, Strateginio planavimo ir investicijų skyrius, Vietos ūkio skyrius, Plungės SRC</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2011</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jc w:val="center"/>
            </w:pPr>
          </w:p>
        </w:tc>
        <w:tc>
          <w:tcPr>
            <w:tcW w:w="192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 xml:space="preserve">2016 </w:t>
            </w:r>
            <w:proofErr w:type="spellStart"/>
            <w:r>
              <w:rPr>
                <w:rFonts w:ascii="DejaVu Sans" w:eastAsia="DejaVu Sans" w:hAnsi="DejaVu Sans" w:cs="DejaVu Sans"/>
              </w:rPr>
              <w:t>m</w:t>
            </w:r>
            <w:proofErr w:type="spellEnd"/>
            <w:r>
              <w:rPr>
                <w:rFonts w:ascii="DejaVu Sans" w:eastAsia="DejaVu Sans" w:hAnsi="DejaVu Sans" w:cs="DejaVu Sans"/>
              </w:rPr>
              <w:t>. Plungės lopšeliuose - darželiuose "Pasaka", "Nykštukas", "Vyturėlis" įrengtos mini futbolo aikštelės.</w:t>
            </w:r>
            <w:r>
              <w:rPr>
                <w:rFonts w:ascii="DejaVu Sans" w:eastAsia="DejaVu Sans" w:hAnsi="DejaVu Sans" w:cs="DejaVu Sans"/>
              </w:rPr>
              <w:br/>
              <w:t xml:space="preserve">2017 </w:t>
            </w:r>
            <w:proofErr w:type="spellStart"/>
            <w:r>
              <w:rPr>
                <w:rFonts w:ascii="DejaVu Sans" w:eastAsia="DejaVu Sans" w:hAnsi="DejaVu Sans" w:cs="DejaVu Sans"/>
              </w:rPr>
              <w:t>m</w:t>
            </w:r>
            <w:proofErr w:type="spellEnd"/>
            <w:r>
              <w:rPr>
                <w:rFonts w:ascii="DejaVu Sans" w:eastAsia="DejaVu Sans" w:hAnsi="DejaVu Sans" w:cs="DejaVu Sans"/>
              </w:rPr>
              <w:t>. dviejose miesto (V. Mačernio ir Stoties gatvėse) krepšinio aikštelėse įrengta sintetinė gumos granulių dviejų sluoksnių danga.</w:t>
            </w:r>
            <w:r>
              <w:rPr>
                <w:rFonts w:ascii="DejaVu Sans" w:eastAsia="DejaVu Sans" w:hAnsi="DejaVu Sans" w:cs="DejaVu Sans"/>
              </w:rPr>
              <w:br/>
              <w:t xml:space="preserve">2018 </w:t>
            </w:r>
            <w:proofErr w:type="spellStart"/>
            <w:r>
              <w:rPr>
                <w:rFonts w:ascii="DejaVu Sans" w:eastAsia="DejaVu Sans" w:hAnsi="DejaVu Sans" w:cs="DejaVu Sans"/>
              </w:rPr>
              <w:t>m</w:t>
            </w:r>
            <w:proofErr w:type="spellEnd"/>
            <w:r>
              <w:rPr>
                <w:rFonts w:ascii="DejaVu Sans" w:eastAsia="DejaVu Sans" w:hAnsi="DejaVu Sans" w:cs="DejaVu Sans"/>
              </w:rPr>
              <w:t xml:space="preserve">. atnaujintos A. Jucio </w:t>
            </w:r>
            <w:proofErr w:type="spellStart"/>
            <w:r>
              <w:rPr>
                <w:rFonts w:ascii="DejaVu Sans" w:eastAsia="DejaVu Sans" w:hAnsi="DejaVu Sans" w:cs="DejaVu Sans"/>
              </w:rPr>
              <w:t>g</w:t>
            </w:r>
            <w:proofErr w:type="spellEnd"/>
            <w:r>
              <w:rPr>
                <w:rFonts w:ascii="DejaVu Sans" w:eastAsia="DejaVu Sans" w:hAnsi="DejaVu Sans" w:cs="DejaVu Sans"/>
              </w:rPr>
              <w:t xml:space="preserve">., Miškų </w:t>
            </w:r>
            <w:proofErr w:type="spellStart"/>
            <w:r>
              <w:rPr>
                <w:rFonts w:ascii="DejaVu Sans" w:eastAsia="DejaVu Sans" w:hAnsi="DejaVu Sans" w:cs="DejaVu Sans"/>
              </w:rPr>
              <w:t>g</w:t>
            </w:r>
            <w:proofErr w:type="spellEnd"/>
            <w:r>
              <w:rPr>
                <w:rFonts w:ascii="DejaVu Sans" w:eastAsia="DejaVu Sans" w:hAnsi="DejaVu Sans" w:cs="DejaVu Sans"/>
              </w:rPr>
              <w:t>., krepšinio aikštelės.</w:t>
            </w:r>
          </w:p>
        </w:tc>
        <w:tc>
          <w:tcPr>
            <w:tcW w:w="400" w:type="dxa"/>
          </w:tcPr>
          <w:p w:rsidR="00332CAE" w:rsidRDefault="00332CAE">
            <w:pPr>
              <w:pStyle w:val="EMPTYCELLSTYLE"/>
            </w:pPr>
          </w:p>
        </w:tc>
      </w:tr>
      <w:tr w:rsidR="00332CAE">
        <w:trPr>
          <w:trHeight w:hRule="exact" w:val="1420"/>
        </w:trPr>
        <w:tc>
          <w:tcPr>
            <w:tcW w:w="400" w:type="dxa"/>
          </w:tcPr>
          <w:p w:rsidR="00332CAE" w:rsidRDefault="00332CAE">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1.5.10</w:t>
            </w:r>
            <w:r w:rsidR="00536812">
              <w:rPr>
                <w:rFonts w:ascii="DejaVu Sans" w:eastAsia="DejaVu Sans" w:hAnsi="DejaVu Sans" w:cs="DejaVu Sans"/>
              </w:rPr>
              <w:t>.</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Atstatyti Plungės parapijos namų pastatą, pritaikant jį visuomenės poreikiams</w:t>
            </w:r>
          </w:p>
        </w:tc>
        <w:tc>
          <w:tcPr>
            <w:tcW w:w="214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Atstatytas pastatas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 xml:space="preserve">Vietos ūkio skyrius, Plungės </w:t>
            </w:r>
            <w:proofErr w:type="spellStart"/>
            <w:r>
              <w:rPr>
                <w:rFonts w:ascii="DejaVu Sans" w:eastAsia="DejaVu Sans" w:hAnsi="DejaVu Sans" w:cs="DejaVu Sans"/>
              </w:rPr>
              <w:t>Šv</w:t>
            </w:r>
            <w:proofErr w:type="spellEnd"/>
            <w:r>
              <w:rPr>
                <w:rFonts w:ascii="DejaVu Sans" w:eastAsia="DejaVu Sans" w:hAnsi="DejaVu Sans" w:cs="DejaVu Sans"/>
              </w:rPr>
              <w:t>. Jono Krikštytojo parapija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2011</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jc w:val="center"/>
            </w:pPr>
          </w:p>
        </w:tc>
        <w:tc>
          <w:tcPr>
            <w:tcW w:w="192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400" w:type="dxa"/>
          </w:tcPr>
          <w:p w:rsidR="00332CAE" w:rsidRDefault="00332CAE">
            <w:pPr>
              <w:pStyle w:val="EMPTYCELLSTYLE"/>
            </w:pPr>
          </w:p>
        </w:tc>
      </w:tr>
      <w:tr w:rsidR="00332CAE">
        <w:trPr>
          <w:trHeight w:hRule="exact" w:val="2300"/>
        </w:trPr>
        <w:tc>
          <w:tcPr>
            <w:tcW w:w="400" w:type="dxa"/>
          </w:tcPr>
          <w:p w:rsidR="00332CAE" w:rsidRDefault="00332CAE">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1.6</w:t>
            </w:r>
            <w:r w:rsidR="00536812">
              <w:rPr>
                <w:rFonts w:ascii="DejaVu Sans" w:eastAsia="DejaVu Sans" w:hAnsi="DejaVu Sans" w:cs="DejaVu Sans"/>
              </w:rPr>
              <w:t>.</w:t>
            </w:r>
          </w:p>
        </w:tc>
        <w:tc>
          <w:tcPr>
            <w:tcW w:w="8140" w:type="dxa"/>
            <w:gridSpan w:val="14"/>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Sveikatos apsauga</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2014</w:t>
            </w:r>
          </w:p>
        </w:tc>
        <w:tc>
          <w:tcPr>
            <w:tcW w:w="960"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240"/>
            </w:tblGrid>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Įgyvendintos priemonės: 0</w:t>
                  </w:r>
                </w:p>
              </w:tc>
            </w:tr>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Vykdomos priemonės: 0</w:t>
                  </w:r>
                </w:p>
              </w:tc>
            </w:tr>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Nepradėtos vykdyti priemonės: 1</w:t>
                  </w:r>
                </w:p>
              </w:tc>
            </w:tr>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Neįgyvendintos priemonės: 1</w:t>
                  </w:r>
                </w:p>
              </w:tc>
            </w:tr>
            <w:tr w:rsidR="00332CAE">
              <w:trPr>
                <w:trHeight w:hRule="exact" w:val="3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Iš viso: 2</w:t>
                  </w:r>
                </w:p>
              </w:tc>
            </w:tr>
          </w:tbl>
          <w:p w:rsidR="00332CAE" w:rsidRDefault="00332CAE">
            <w:pPr>
              <w:pStyle w:val="EMPTYCELLSTYLE"/>
            </w:pPr>
          </w:p>
        </w:tc>
        <w:tc>
          <w:tcPr>
            <w:tcW w:w="1160"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332CAE">
            <w:pPr>
              <w:spacing w:before="40" w:after="20"/>
              <w:ind w:left="40" w:right="20"/>
            </w:pPr>
          </w:p>
        </w:tc>
        <w:tc>
          <w:tcPr>
            <w:tcW w:w="1920" w:type="dxa"/>
            <w:gridSpan w:val="6"/>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332CAE">
            <w:pPr>
              <w:spacing w:before="40" w:after="20"/>
              <w:ind w:left="40" w:right="20"/>
            </w:pPr>
          </w:p>
        </w:tc>
        <w:tc>
          <w:tcPr>
            <w:tcW w:w="400" w:type="dxa"/>
          </w:tcPr>
          <w:p w:rsidR="00332CAE" w:rsidRDefault="00332CAE">
            <w:pPr>
              <w:pStyle w:val="EMPTYCELLSTYLE"/>
            </w:pPr>
          </w:p>
        </w:tc>
      </w:tr>
      <w:tr w:rsidR="00332CAE">
        <w:trPr>
          <w:trHeight w:hRule="exact" w:val="1420"/>
        </w:trPr>
        <w:tc>
          <w:tcPr>
            <w:tcW w:w="400" w:type="dxa"/>
          </w:tcPr>
          <w:p w:rsidR="00332CAE" w:rsidRDefault="00332CAE">
            <w:pPr>
              <w:pStyle w:val="EMPTYCELLSTYLE"/>
            </w:pPr>
          </w:p>
        </w:tc>
        <w:tc>
          <w:tcPr>
            <w:tcW w:w="16040" w:type="dxa"/>
            <w:gridSpan w:val="34"/>
            <w:tcMar>
              <w:top w:w="0" w:type="dxa"/>
              <w:left w:w="0" w:type="dxa"/>
              <w:bottom w:w="0" w:type="dxa"/>
              <w:right w:w="0" w:type="dxa"/>
            </w:tcMar>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ageBreakBefore/>
            </w:pPr>
            <w:bookmarkStart w:id="15" w:name="JR_PAGE_ANCHOR_0_16"/>
            <w:bookmarkEnd w:id="15"/>
          </w:p>
        </w:tc>
        <w:tc>
          <w:tcPr>
            <w:tcW w:w="660" w:type="dxa"/>
            <w:gridSpan w:val="5"/>
          </w:tcPr>
          <w:p w:rsidR="00332CAE" w:rsidRDefault="00332CAE">
            <w:pPr>
              <w:pStyle w:val="EMPTYCELLSTYLE"/>
            </w:pPr>
          </w:p>
        </w:tc>
        <w:tc>
          <w:tcPr>
            <w:tcW w:w="1840" w:type="dxa"/>
            <w:gridSpan w:val="7"/>
          </w:tcPr>
          <w:p w:rsidR="00332CAE" w:rsidRDefault="00332CAE">
            <w:pPr>
              <w:pStyle w:val="EMPTYCELLSTYLE"/>
            </w:pPr>
          </w:p>
        </w:tc>
        <w:tc>
          <w:tcPr>
            <w:tcW w:w="2140" w:type="dxa"/>
            <w:gridSpan w:val="2"/>
          </w:tcPr>
          <w:p w:rsidR="00332CAE" w:rsidRDefault="00332CAE">
            <w:pPr>
              <w:pStyle w:val="EMPTYCELLSTYLE"/>
            </w:pPr>
          </w:p>
        </w:tc>
        <w:tc>
          <w:tcPr>
            <w:tcW w:w="1800" w:type="dxa"/>
            <w:gridSpan w:val="2"/>
          </w:tcPr>
          <w:p w:rsidR="00332CAE" w:rsidRDefault="00332CAE">
            <w:pPr>
              <w:pStyle w:val="EMPTYCELLSTYLE"/>
            </w:pPr>
          </w:p>
        </w:tc>
        <w:tc>
          <w:tcPr>
            <w:tcW w:w="1280" w:type="dxa"/>
            <w:gridSpan w:val="2"/>
          </w:tcPr>
          <w:p w:rsidR="00332CAE" w:rsidRDefault="00332CAE">
            <w:pPr>
              <w:pStyle w:val="EMPTYCELLSTYLE"/>
            </w:pPr>
          </w:p>
        </w:tc>
        <w:tc>
          <w:tcPr>
            <w:tcW w:w="1080" w:type="dxa"/>
          </w:tcPr>
          <w:p w:rsidR="00332CAE" w:rsidRDefault="00332CAE">
            <w:pPr>
              <w:pStyle w:val="EMPTYCELLSTYLE"/>
            </w:pPr>
          </w:p>
        </w:tc>
        <w:tc>
          <w:tcPr>
            <w:tcW w:w="960" w:type="dxa"/>
          </w:tcPr>
          <w:p w:rsidR="00332CAE" w:rsidRDefault="00332CAE">
            <w:pPr>
              <w:pStyle w:val="EMPTYCELLSTYLE"/>
            </w:pPr>
          </w:p>
        </w:tc>
        <w:tc>
          <w:tcPr>
            <w:tcW w:w="960" w:type="dxa"/>
            <w:gridSpan w:val="2"/>
          </w:tcPr>
          <w:p w:rsidR="00332CAE" w:rsidRDefault="00332CAE">
            <w:pPr>
              <w:pStyle w:val="EMPTYCELLSTYLE"/>
            </w:pPr>
          </w:p>
        </w:tc>
        <w:tc>
          <w:tcPr>
            <w:tcW w:w="2240" w:type="dxa"/>
            <w:gridSpan w:val="4"/>
          </w:tcPr>
          <w:p w:rsidR="00332CAE" w:rsidRDefault="00332CAE">
            <w:pPr>
              <w:pStyle w:val="EMPTYCELLSTYLE"/>
            </w:pPr>
          </w:p>
        </w:tc>
        <w:tc>
          <w:tcPr>
            <w:tcW w:w="1160" w:type="dxa"/>
            <w:gridSpan w:val="2"/>
          </w:tcPr>
          <w:p w:rsidR="00332CAE" w:rsidRDefault="00332CAE">
            <w:pPr>
              <w:pStyle w:val="EMPTYCELLSTYLE"/>
            </w:pPr>
          </w:p>
        </w:tc>
        <w:tc>
          <w:tcPr>
            <w:tcW w:w="1920" w:type="dxa"/>
            <w:gridSpan w:val="6"/>
          </w:tcPr>
          <w:p w:rsidR="00332CAE" w:rsidRDefault="00332CAE">
            <w:pPr>
              <w:pStyle w:val="EMPTYCELLSTYLE"/>
            </w:pPr>
          </w:p>
        </w:tc>
        <w:tc>
          <w:tcPr>
            <w:tcW w:w="400" w:type="dxa"/>
          </w:tcPr>
          <w:p w:rsidR="00332CAE" w:rsidRDefault="00332CAE">
            <w:pPr>
              <w:pStyle w:val="EMPTYCELLSTYLE"/>
            </w:pPr>
          </w:p>
        </w:tc>
      </w:tr>
      <w:tr w:rsidR="00332CAE">
        <w:trPr>
          <w:trHeight w:hRule="exact" w:val="800"/>
        </w:trPr>
        <w:tc>
          <w:tcPr>
            <w:tcW w:w="400" w:type="dxa"/>
          </w:tcPr>
          <w:p w:rsidR="00332CAE" w:rsidRDefault="00332CAE">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proofErr w:type="spellStart"/>
            <w:r>
              <w:rPr>
                <w:rFonts w:ascii="DejaVu Sans" w:eastAsia="DejaVu Sans" w:hAnsi="DejaVu Sans" w:cs="DejaVu Sans"/>
              </w:rPr>
              <w:t>Nr</w:t>
            </w:r>
            <w:proofErr w:type="spellEnd"/>
            <w:r>
              <w:rPr>
                <w:rFonts w:ascii="DejaVu Sans" w:eastAsia="DejaVu Sans" w:hAnsi="DejaVu Sans" w:cs="DejaVu Sans"/>
              </w:rPr>
              <w:t>.</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Priemonės pavadinimas</w:t>
            </w:r>
          </w:p>
        </w:tc>
        <w:tc>
          <w:tcPr>
            <w:tcW w:w="214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data</w:t>
            </w:r>
          </w:p>
        </w:tc>
        <w:tc>
          <w:tcPr>
            <w:tcW w:w="192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Rezultato aprašymas</w:t>
            </w:r>
          </w:p>
        </w:tc>
        <w:tc>
          <w:tcPr>
            <w:tcW w:w="400" w:type="dxa"/>
          </w:tcPr>
          <w:p w:rsidR="00332CAE" w:rsidRDefault="00332CAE">
            <w:pPr>
              <w:pStyle w:val="EMPTYCELLSTYLE"/>
            </w:pPr>
          </w:p>
        </w:tc>
      </w:tr>
      <w:tr w:rsidR="00332CAE">
        <w:trPr>
          <w:trHeight w:hRule="exact" w:val="3280"/>
        </w:trPr>
        <w:tc>
          <w:tcPr>
            <w:tcW w:w="400" w:type="dxa"/>
          </w:tcPr>
          <w:p w:rsidR="00332CAE" w:rsidRDefault="00332CAE">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1.6.1</w:t>
            </w:r>
            <w:r w:rsidR="00886BFD">
              <w:rPr>
                <w:rFonts w:ascii="DejaVu Sans" w:eastAsia="DejaVu Sans" w:hAnsi="DejaVu Sans" w:cs="DejaVu Sans"/>
              </w:rPr>
              <w:t>.</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Pagerinti psichiatrinės ir psichologinės pagalbos ir priklausomybės ligų gydymo prieinamumą, steigiant psichikos ir priklausomybės ligų centrą bei psichosomatinį skyrių Plungės ligoninėje</w:t>
            </w:r>
          </w:p>
        </w:tc>
        <w:tc>
          <w:tcPr>
            <w:tcW w:w="214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Įsteigtas centras; įsteigtų psichosomatinių lovų skaičius; vidutinis metinis pacientų skaičius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Savivaldybės gydytoja, sveikatos priežiūros įstaigos</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2017</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2017</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Neįgyvendinta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jc w:val="center"/>
            </w:pPr>
          </w:p>
        </w:tc>
        <w:tc>
          <w:tcPr>
            <w:tcW w:w="192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400" w:type="dxa"/>
          </w:tcPr>
          <w:p w:rsidR="00332CAE" w:rsidRDefault="00332CAE">
            <w:pPr>
              <w:pStyle w:val="EMPTYCELLSTYLE"/>
            </w:pPr>
          </w:p>
        </w:tc>
      </w:tr>
      <w:tr w:rsidR="00332CAE">
        <w:trPr>
          <w:trHeight w:hRule="exact" w:val="1200"/>
        </w:trPr>
        <w:tc>
          <w:tcPr>
            <w:tcW w:w="400" w:type="dxa"/>
          </w:tcPr>
          <w:p w:rsidR="00332CAE" w:rsidRDefault="00332CAE">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1.6.2</w:t>
            </w:r>
            <w:r w:rsidR="00886BFD">
              <w:rPr>
                <w:rFonts w:ascii="DejaVu Sans" w:eastAsia="DejaVu Sans" w:hAnsi="DejaVu Sans" w:cs="DejaVu Sans"/>
              </w:rPr>
              <w:t>.</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Įgyvendinti IT plėtrą sveikatos priežiūros įstaigose</w:t>
            </w:r>
          </w:p>
        </w:tc>
        <w:tc>
          <w:tcPr>
            <w:tcW w:w="214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Įdiegtos sistemos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Savivaldybės gydytoja, sveikatos priežiūros įstaigos</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2014</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jc w:val="center"/>
            </w:pPr>
          </w:p>
        </w:tc>
        <w:tc>
          <w:tcPr>
            <w:tcW w:w="192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400" w:type="dxa"/>
          </w:tcPr>
          <w:p w:rsidR="00332CAE" w:rsidRDefault="00332CAE">
            <w:pPr>
              <w:pStyle w:val="EMPTYCELLSTYLE"/>
            </w:pPr>
          </w:p>
        </w:tc>
      </w:tr>
      <w:tr w:rsidR="00332CAE">
        <w:trPr>
          <w:trHeight w:hRule="exact" w:val="2300"/>
        </w:trPr>
        <w:tc>
          <w:tcPr>
            <w:tcW w:w="400" w:type="dxa"/>
          </w:tcPr>
          <w:p w:rsidR="00332CAE" w:rsidRDefault="00332CAE">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1.7</w:t>
            </w:r>
            <w:r w:rsidR="00886BFD">
              <w:rPr>
                <w:rFonts w:ascii="DejaVu Sans" w:eastAsia="DejaVu Sans" w:hAnsi="DejaVu Sans" w:cs="DejaVu Sans"/>
              </w:rPr>
              <w:t>.</w:t>
            </w:r>
          </w:p>
        </w:tc>
        <w:tc>
          <w:tcPr>
            <w:tcW w:w="8140" w:type="dxa"/>
            <w:gridSpan w:val="14"/>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Socialinė rūpyba</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2011</w:t>
            </w:r>
          </w:p>
        </w:tc>
        <w:tc>
          <w:tcPr>
            <w:tcW w:w="960"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240"/>
            </w:tblGrid>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Įgyvendintos priemonės: 1</w:t>
                  </w:r>
                </w:p>
              </w:tc>
            </w:tr>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Vykdomos priemonės: 0</w:t>
                  </w:r>
                </w:p>
              </w:tc>
            </w:tr>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Nepradėtos vykdyti priemonės: 0</w:t>
                  </w:r>
                </w:p>
              </w:tc>
            </w:tr>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Neįgyvendintos priemonės: 0</w:t>
                  </w:r>
                </w:p>
              </w:tc>
            </w:tr>
            <w:tr w:rsidR="00332CAE">
              <w:trPr>
                <w:trHeight w:hRule="exact" w:val="3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Iš viso: 1</w:t>
                  </w:r>
                </w:p>
              </w:tc>
            </w:tr>
          </w:tbl>
          <w:p w:rsidR="00332CAE" w:rsidRDefault="00332CAE">
            <w:pPr>
              <w:pStyle w:val="EMPTYCELLSTYLE"/>
            </w:pPr>
          </w:p>
        </w:tc>
        <w:tc>
          <w:tcPr>
            <w:tcW w:w="1160"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332CAE">
            <w:pPr>
              <w:spacing w:before="40" w:after="20"/>
              <w:ind w:left="40" w:right="20"/>
            </w:pPr>
          </w:p>
        </w:tc>
        <w:tc>
          <w:tcPr>
            <w:tcW w:w="1920" w:type="dxa"/>
            <w:gridSpan w:val="6"/>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332CAE">
            <w:pPr>
              <w:spacing w:before="40" w:after="20"/>
              <w:ind w:left="40" w:right="20"/>
            </w:pPr>
          </w:p>
        </w:tc>
        <w:tc>
          <w:tcPr>
            <w:tcW w:w="400" w:type="dxa"/>
          </w:tcPr>
          <w:p w:rsidR="00332CAE" w:rsidRDefault="00332CAE">
            <w:pPr>
              <w:pStyle w:val="EMPTYCELLSTYLE"/>
            </w:pPr>
          </w:p>
        </w:tc>
      </w:tr>
      <w:tr w:rsidR="00332CAE">
        <w:trPr>
          <w:trHeight w:hRule="exact" w:val="2120"/>
        </w:trPr>
        <w:tc>
          <w:tcPr>
            <w:tcW w:w="400" w:type="dxa"/>
          </w:tcPr>
          <w:p w:rsidR="00332CAE" w:rsidRDefault="00332CAE">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1.7.1</w:t>
            </w:r>
            <w:r w:rsidR="00886BFD">
              <w:rPr>
                <w:rFonts w:ascii="DejaVu Sans" w:eastAsia="DejaVu Sans" w:hAnsi="DejaVu Sans" w:cs="DejaVu Sans"/>
              </w:rPr>
              <w:t>.</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Siekiant pagerinti klientų gyvenimo sąlygas, renovuoti stacionarias socialines paslaugas teikiančių įstaigų pastatus</w:t>
            </w:r>
          </w:p>
        </w:tc>
        <w:tc>
          <w:tcPr>
            <w:tcW w:w="214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Renovuoti senelių globos namai</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Socialinės paramos skyrius, Strateginio planavimo ir investicijų skyrius, Vietos ūkio skyrius</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2011</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Įgyvendinta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jc w:val="center"/>
            </w:pPr>
          </w:p>
        </w:tc>
        <w:tc>
          <w:tcPr>
            <w:tcW w:w="192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 xml:space="preserve">2015 </w:t>
            </w:r>
            <w:proofErr w:type="spellStart"/>
            <w:r>
              <w:rPr>
                <w:rFonts w:ascii="DejaVu Sans" w:eastAsia="DejaVu Sans" w:hAnsi="DejaVu Sans" w:cs="DejaVu Sans"/>
              </w:rPr>
              <w:t>m</w:t>
            </w:r>
            <w:proofErr w:type="spellEnd"/>
            <w:r>
              <w:rPr>
                <w:rFonts w:ascii="DejaVu Sans" w:eastAsia="DejaVu Sans" w:hAnsi="DejaVu Sans" w:cs="DejaVu Sans"/>
              </w:rPr>
              <w:t>. pastatyti nauji Plungės parapijos senelių globos namai.</w:t>
            </w:r>
          </w:p>
        </w:tc>
        <w:tc>
          <w:tcPr>
            <w:tcW w:w="400" w:type="dxa"/>
          </w:tcPr>
          <w:p w:rsidR="00332CAE" w:rsidRDefault="00332CAE">
            <w:pPr>
              <w:pStyle w:val="EMPTYCELLSTYLE"/>
            </w:pPr>
          </w:p>
        </w:tc>
      </w:tr>
      <w:tr w:rsidR="00332CAE">
        <w:trPr>
          <w:trHeight w:hRule="exact" w:val="900"/>
        </w:trPr>
        <w:tc>
          <w:tcPr>
            <w:tcW w:w="400" w:type="dxa"/>
          </w:tcPr>
          <w:p w:rsidR="00332CAE" w:rsidRDefault="00332CAE">
            <w:pPr>
              <w:pStyle w:val="EMPTYCELLSTYLE"/>
            </w:pPr>
          </w:p>
        </w:tc>
        <w:tc>
          <w:tcPr>
            <w:tcW w:w="660" w:type="dxa"/>
            <w:gridSpan w:val="5"/>
          </w:tcPr>
          <w:p w:rsidR="00332CAE" w:rsidRDefault="00332CAE">
            <w:pPr>
              <w:pStyle w:val="EMPTYCELLSTYLE"/>
            </w:pPr>
          </w:p>
        </w:tc>
        <w:tc>
          <w:tcPr>
            <w:tcW w:w="1840" w:type="dxa"/>
            <w:gridSpan w:val="7"/>
          </w:tcPr>
          <w:p w:rsidR="00332CAE" w:rsidRDefault="00332CAE">
            <w:pPr>
              <w:pStyle w:val="EMPTYCELLSTYLE"/>
            </w:pPr>
          </w:p>
        </w:tc>
        <w:tc>
          <w:tcPr>
            <w:tcW w:w="2140" w:type="dxa"/>
            <w:gridSpan w:val="2"/>
          </w:tcPr>
          <w:p w:rsidR="00332CAE" w:rsidRDefault="00332CAE">
            <w:pPr>
              <w:pStyle w:val="EMPTYCELLSTYLE"/>
            </w:pPr>
          </w:p>
        </w:tc>
        <w:tc>
          <w:tcPr>
            <w:tcW w:w="1800" w:type="dxa"/>
            <w:gridSpan w:val="2"/>
          </w:tcPr>
          <w:p w:rsidR="00332CAE" w:rsidRDefault="00332CAE">
            <w:pPr>
              <w:pStyle w:val="EMPTYCELLSTYLE"/>
            </w:pPr>
          </w:p>
        </w:tc>
        <w:tc>
          <w:tcPr>
            <w:tcW w:w="1280" w:type="dxa"/>
            <w:gridSpan w:val="2"/>
          </w:tcPr>
          <w:p w:rsidR="00332CAE" w:rsidRDefault="00332CAE">
            <w:pPr>
              <w:pStyle w:val="EMPTYCELLSTYLE"/>
            </w:pPr>
          </w:p>
        </w:tc>
        <w:tc>
          <w:tcPr>
            <w:tcW w:w="1080" w:type="dxa"/>
          </w:tcPr>
          <w:p w:rsidR="00332CAE" w:rsidRDefault="00332CAE">
            <w:pPr>
              <w:pStyle w:val="EMPTYCELLSTYLE"/>
            </w:pPr>
          </w:p>
        </w:tc>
        <w:tc>
          <w:tcPr>
            <w:tcW w:w="960" w:type="dxa"/>
          </w:tcPr>
          <w:p w:rsidR="00332CAE" w:rsidRDefault="00332CAE">
            <w:pPr>
              <w:pStyle w:val="EMPTYCELLSTYLE"/>
            </w:pPr>
          </w:p>
        </w:tc>
        <w:tc>
          <w:tcPr>
            <w:tcW w:w="960" w:type="dxa"/>
            <w:gridSpan w:val="2"/>
          </w:tcPr>
          <w:p w:rsidR="00332CAE" w:rsidRDefault="00332CAE">
            <w:pPr>
              <w:pStyle w:val="EMPTYCELLSTYLE"/>
            </w:pPr>
          </w:p>
        </w:tc>
        <w:tc>
          <w:tcPr>
            <w:tcW w:w="2240" w:type="dxa"/>
            <w:gridSpan w:val="4"/>
          </w:tcPr>
          <w:p w:rsidR="00332CAE" w:rsidRDefault="00332CAE">
            <w:pPr>
              <w:pStyle w:val="EMPTYCELLSTYLE"/>
            </w:pPr>
          </w:p>
        </w:tc>
        <w:tc>
          <w:tcPr>
            <w:tcW w:w="1160" w:type="dxa"/>
            <w:gridSpan w:val="2"/>
          </w:tcPr>
          <w:p w:rsidR="00332CAE" w:rsidRDefault="00332CAE">
            <w:pPr>
              <w:pStyle w:val="EMPTYCELLSTYLE"/>
            </w:pPr>
          </w:p>
        </w:tc>
        <w:tc>
          <w:tcPr>
            <w:tcW w:w="1920" w:type="dxa"/>
            <w:gridSpan w:val="6"/>
          </w:tcPr>
          <w:p w:rsidR="00332CAE" w:rsidRDefault="00332CAE">
            <w:pPr>
              <w:pStyle w:val="EMPTYCELLSTYLE"/>
            </w:pPr>
          </w:p>
        </w:tc>
        <w:tc>
          <w:tcPr>
            <w:tcW w:w="400" w:type="dxa"/>
          </w:tcPr>
          <w:p w:rsidR="00332CAE" w:rsidRDefault="00332CAE">
            <w:pPr>
              <w:pStyle w:val="EMPTYCELLSTYLE"/>
            </w:pPr>
          </w:p>
        </w:tc>
      </w:tr>
      <w:tr w:rsidR="00332CAE">
        <w:trPr>
          <w:trHeight w:hRule="exact" w:val="500"/>
        </w:trPr>
        <w:tc>
          <w:tcPr>
            <w:tcW w:w="400" w:type="dxa"/>
          </w:tcPr>
          <w:p w:rsidR="00332CAE" w:rsidRDefault="00332CAE">
            <w:pPr>
              <w:pStyle w:val="EMPTYCELLSTYLE"/>
            </w:pPr>
          </w:p>
        </w:tc>
        <w:tc>
          <w:tcPr>
            <w:tcW w:w="660" w:type="dxa"/>
            <w:gridSpan w:val="5"/>
          </w:tcPr>
          <w:p w:rsidR="00332CAE" w:rsidRDefault="00332CAE">
            <w:pPr>
              <w:pStyle w:val="EMPTYCELLSTYLE"/>
            </w:pPr>
          </w:p>
        </w:tc>
        <w:tc>
          <w:tcPr>
            <w:tcW w:w="1840" w:type="dxa"/>
            <w:gridSpan w:val="7"/>
          </w:tcPr>
          <w:p w:rsidR="00332CAE" w:rsidRDefault="00332CAE">
            <w:pPr>
              <w:pStyle w:val="EMPTYCELLSTYLE"/>
            </w:pPr>
          </w:p>
        </w:tc>
        <w:tc>
          <w:tcPr>
            <w:tcW w:w="2140" w:type="dxa"/>
            <w:gridSpan w:val="2"/>
          </w:tcPr>
          <w:p w:rsidR="00332CAE" w:rsidRDefault="00332CAE">
            <w:pPr>
              <w:pStyle w:val="EMPTYCELLSTYLE"/>
            </w:pPr>
          </w:p>
        </w:tc>
        <w:tc>
          <w:tcPr>
            <w:tcW w:w="1800" w:type="dxa"/>
            <w:gridSpan w:val="2"/>
          </w:tcPr>
          <w:p w:rsidR="00332CAE" w:rsidRDefault="00332CAE">
            <w:pPr>
              <w:pStyle w:val="EMPTYCELLSTYLE"/>
            </w:pPr>
          </w:p>
        </w:tc>
        <w:tc>
          <w:tcPr>
            <w:tcW w:w="1280" w:type="dxa"/>
            <w:gridSpan w:val="2"/>
          </w:tcPr>
          <w:p w:rsidR="00332CAE" w:rsidRDefault="00332CAE">
            <w:pPr>
              <w:pStyle w:val="EMPTYCELLSTYLE"/>
            </w:pPr>
          </w:p>
        </w:tc>
        <w:tc>
          <w:tcPr>
            <w:tcW w:w="1080" w:type="dxa"/>
          </w:tcPr>
          <w:p w:rsidR="00332CAE" w:rsidRDefault="00332CAE">
            <w:pPr>
              <w:pStyle w:val="EMPTYCELLSTYLE"/>
            </w:pPr>
          </w:p>
        </w:tc>
        <w:tc>
          <w:tcPr>
            <w:tcW w:w="960" w:type="dxa"/>
          </w:tcPr>
          <w:p w:rsidR="00332CAE" w:rsidRDefault="00332CAE">
            <w:pPr>
              <w:pStyle w:val="EMPTYCELLSTYLE"/>
            </w:pPr>
          </w:p>
        </w:tc>
        <w:tc>
          <w:tcPr>
            <w:tcW w:w="960" w:type="dxa"/>
            <w:gridSpan w:val="2"/>
          </w:tcPr>
          <w:p w:rsidR="00332CAE" w:rsidRDefault="00332CAE">
            <w:pPr>
              <w:pStyle w:val="EMPTYCELLSTYLE"/>
            </w:pPr>
          </w:p>
        </w:tc>
        <w:tc>
          <w:tcPr>
            <w:tcW w:w="2240" w:type="dxa"/>
            <w:gridSpan w:val="4"/>
          </w:tcPr>
          <w:p w:rsidR="00332CAE" w:rsidRDefault="00332CAE">
            <w:pPr>
              <w:pStyle w:val="EMPTYCELLSTYLE"/>
            </w:pPr>
          </w:p>
        </w:tc>
        <w:tc>
          <w:tcPr>
            <w:tcW w:w="1160" w:type="dxa"/>
            <w:gridSpan w:val="2"/>
          </w:tcPr>
          <w:p w:rsidR="00332CAE" w:rsidRDefault="00332CAE">
            <w:pPr>
              <w:pStyle w:val="EMPTYCELLSTYLE"/>
            </w:pPr>
          </w:p>
        </w:tc>
        <w:tc>
          <w:tcPr>
            <w:tcW w:w="1920" w:type="dxa"/>
            <w:gridSpan w:val="6"/>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ageBreakBefore/>
            </w:pPr>
            <w:bookmarkStart w:id="16" w:name="JR_PAGE_ANCHOR_0_17"/>
            <w:bookmarkEnd w:id="16"/>
          </w:p>
        </w:tc>
        <w:tc>
          <w:tcPr>
            <w:tcW w:w="16040" w:type="dxa"/>
            <w:gridSpan w:val="34"/>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Pr>
          </w:p>
        </w:tc>
        <w:tc>
          <w:tcPr>
            <w:tcW w:w="16040" w:type="dxa"/>
            <w:gridSpan w:val="34"/>
            <w:tcMar>
              <w:top w:w="0" w:type="dxa"/>
              <w:left w:w="0" w:type="dxa"/>
              <w:bottom w:w="0" w:type="dxa"/>
              <w:right w:w="0" w:type="dxa"/>
            </w:tcMar>
            <w:vAlign w:val="center"/>
          </w:tcPr>
          <w:p w:rsidR="00332CAE" w:rsidRDefault="00CE61B4">
            <w:pPr>
              <w:spacing w:before="40" w:after="20"/>
              <w:ind w:left="40" w:right="20"/>
            </w:pPr>
            <w:r>
              <w:rPr>
                <w:rFonts w:ascii="DejaVu Sans" w:eastAsia="DejaVu Sans" w:hAnsi="DejaVu Sans" w:cs="DejaVu Sans"/>
              </w:rPr>
              <w:t>TEIGIAMOS TENDENCIJOS:</w:t>
            </w:r>
          </w:p>
        </w:tc>
        <w:tc>
          <w:tcPr>
            <w:tcW w:w="400" w:type="dxa"/>
          </w:tcPr>
          <w:p w:rsidR="00332CAE" w:rsidRDefault="00332CAE">
            <w:pPr>
              <w:pStyle w:val="EMPTYCELLSTYLE"/>
            </w:pPr>
          </w:p>
        </w:tc>
      </w:tr>
      <w:tr w:rsidR="00332CAE">
        <w:trPr>
          <w:trHeight w:hRule="exact" w:val="720"/>
        </w:trPr>
        <w:tc>
          <w:tcPr>
            <w:tcW w:w="400" w:type="dxa"/>
          </w:tcPr>
          <w:p w:rsidR="00332CAE" w:rsidRDefault="00332CAE">
            <w:pPr>
              <w:pStyle w:val="EMPTYCELLSTYLE"/>
            </w:pPr>
          </w:p>
        </w:tc>
        <w:tc>
          <w:tcPr>
            <w:tcW w:w="16040" w:type="dxa"/>
            <w:gridSpan w:val="3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32CAE" w:rsidRDefault="00CE61B4" w:rsidP="003B086D">
            <w:pPr>
              <w:spacing w:before="40" w:after="20"/>
              <w:ind w:left="40" w:right="20"/>
            </w:pPr>
            <w:r>
              <w:rPr>
                <w:rFonts w:ascii="DejaVu Sans" w:eastAsia="DejaVu Sans" w:hAnsi="DejaVu Sans" w:cs="DejaVu Sans"/>
              </w:rPr>
              <w:t xml:space="preserve">Socialinės - ekonominės aplinkos didžioji dalis sprendinių yra vykdomi. Visuomeninių ir socialinių objektų plėtra koncentruojasi į užstatytą miesto teritoriją. Vystoma socialinė infrastruktūra (švietimo, sveikatos įstaigų ir </w:t>
            </w:r>
            <w:proofErr w:type="spellStart"/>
            <w:r>
              <w:rPr>
                <w:rFonts w:ascii="DejaVu Sans" w:eastAsia="DejaVu Sans" w:hAnsi="DejaVu Sans" w:cs="DejaVu Sans"/>
              </w:rPr>
              <w:t>pan</w:t>
            </w:r>
            <w:proofErr w:type="spellEnd"/>
            <w:r>
              <w:rPr>
                <w:rFonts w:ascii="DejaVu Sans" w:eastAsia="DejaVu Sans" w:hAnsi="DejaVu Sans" w:cs="DejaVu Sans"/>
              </w:rPr>
              <w:t xml:space="preserve">.). Vykdoma statinių ir įrangos modernizacija, atnaujinimo darbai. </w:t>
            </w:r>
            <w:r w:rsidR="003B086D">
              <w:rPr>
                <w:rFonts w:ascii="DejaVu Sans" w:eastAsia="DejaVu Sans" w:hAnsi="DejaVu Sans" w:cs="DejaVu Sans"/>
              </w:rPr>
              <w:t xml:space="preserve"> </w:t>
            </w:r>
            <w:r>
              <w:rPr>
                <w:rFonts w:ascii="DejaVu Sans" w:eastAsia="DejaVu Sans" w:hAnsi="DejaVu Sans" w:cs="DejaVu Sans"/>
              </w:rPr>
              <w:t>Lopšeliuose - darželiuose pastovus grupių skaičius.</w:t>
            </w:r>
          </w:p>
        </w:tc>
        <w:tc>
          <w:tcPr>
            <w:tcW w:w="400" w:type="dxa"/>
          </w:tcPr>
          <w:p w:rsidR="00332CAE" w:rsidRDefault="00332CAE">
            <w:pPr>
              <w:pStyle w:val="EMPTYCELLSTYLE"/>
            </w:pPr>
          </w:p>
        </w:tc>
      </w:tr>
      <w:tr w:rsidR="00332CAE">
        <w:trPr>
          <w:trHeight w:hRule="exact" w:val="200"/>
        </w:trPr>
        <w:tc>
          <w:tcPr>
            <w:tcW w:w="400" w:type="dxa"/>
          </w:tcPr>
          <w:p w:rsidR="00332CAE" w:rsidRDefault="00332CAE">
            <w:pPr>
              <w:pStyle w:val="EMPTYCELLSTYLE"/>
            </w:pPr>
          </w:p>
        </w:tc>
        <w:tc>
          <w:tcPr>
            <w:tcW w:w="16040" w:type="dxa"/>
            <w:gridSpan w:val="34"/>
            <w:tcMar>
              <w:top w:w="0" w:type="dxa"/>
              <w:left w:w="0" w:type="dxa"/>
              <w:bottom w:w="0" w:type="dxa"/>
              <w:right w:w="0" w:type="dxa"/>
            </w:tcMar>
          </w:tcPr>
          <w:p w:rsidR="00332CAE" w:rsidRDefault="00332CAE">
            <w:pPr>
              <w:pStyle w:val="EMPTYCELLSTYLE"/>
            </w:pPr>
          </w:p>
        </w:tc>
        <w:tc>
          <w:tcPr>
            <w:tcW w:w="400" w:type="dxa"/>
          </w:tcPr>
          <w:p w:rsidR="00332CAE" w:rsidRDefault="00332CAE">
            <w:pPr>
              <w:pStyle w:val="EMPTYCELLSTYLE"/>
            </w:pPr>
          </w:p>
        </w:tc>
      </w:tr>
      <w:tr w:rsidR="00332CAE">
        <w:trPr>
          <w:trHeight w:hRule="exact" w:val="680"/>
        </w:trPr>
        <w:tc>
          <w:tcPr>
            <w:tcW w:w="400" w:type="dxa"/>
          </w:tcPr>
          <w:p w:rsidR="00332CAE" w:rsidRDefault="00332CAE">
            <w:pPr>
              <w:pStyle w:val="EMPTYCELLSTYLE"/>
            </w:pPr>
          </w:p>
        </w:tc>
        <w:tc>
          <w:tcPr>
            <w:tcW w:w="16040" w:type="dxa"/>
            <w:gridSpan w:val="34"/>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Pr>
          </w:p>
        </w:tc>
        <w:tc>
          <w:tcPr>
            <w:tcW w:w="16040" w:type="dxa"/>
            <w:gridSpan w:val="34"/>
            <w:tcMar>
              <w:top w:w="0" w:type="dxa"/>
              <w:left w:w="0" w:type="dxa"/>
              <w:bottom w:w="0" w:type="dxa"/>
              <w:right w:w="0" w:type="dxa"/>
            </w:tcMar>
            <w:vAlign w:val="center"/>
          </w:tcPr>
          <w:p w:rsidR="00332CAE" w:rsidRDefault="00CE61B4">
            <w:pPr>
              <w:spacing w:before="40" w:after="20"/>
              <w:ind w:left="40" w:right="20"/>
            </w:pPr>
            <w:r>
              <w:rPr>
                <w:rFonts w:ascii="DejaVu Sans" w:eastAsia="DejaVu Sans" w:hAnsi="DejaVu Sans" w:cs="DejaVu Sans"/>
              </w:rPr>
              <w:t>NEIGIAMOS TENDENCIJOS:</w:t>
            </w:r>
          </w:p>
        </w:tc>
        <w:tc>
          <w:tcPr>
            <w:tcW w:w="400" w:type="dxa"/>
          </w:tcPr>
          <w:p w:rsidR="00332CAE" w:rsidRDefault="00332CAE">
            <w:pPr>
              <w:pStyle w:val="EMPTYCELLSTYLE"/>
            </w:pPr>
          </w:p>
        </w:tc>
      </w:tr>
      <w:tr w:rsidR="00332CAE">
        <w:trPr>
          <w:trHeight w:hRule="exact" w:val="960"/>
        </w:trPr>
        <w:tc>
          <w:tcPr>
            <w:tcW w:w="400" w:type="dxa"/>
          </w:tcPr>
          <w:p w:rsidR="00332CAE" w:rsidRDefault="00332CAE">
            <w:pPr>
              <w:pStyle w:val="EMPTYCELLSTYLE"/>
            </w:pPr>
          </w:p>
        </w:tc>
        <w:tc>
          <w:tcPr>
            <w:tcW w:w="16040" w:type="dxa"/>
            <w:gridSpan w:val="3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32CAE" w:rsidRDefault="00CE61B4" w:rsidP="003B086D">
            <w:pPr>
              <w:spacing w:before="40" w:after="20"/>
              <w:ind w:left="40" w:right="20"/>
            </w:pPr>
            <w:r>
              <w:rPr>
                <w:rFonts w:ascii="DejaVu Sans" w:eastAsia="DejaVu Sans" w:hAnsi="DejaVu Sans" w:cs="DejaVu Sans"/>
              </w:rPr>
              <w:t xml:space="preserve">Kiekvienais metai stebimas  gyventojų mažėjimas. Nuo 2014 metų Plungės mieste gyventojų sumažėjo 9,6 </w:t>
            </w:r>
            <w:proofErr w:type="spellStart"/>
            <w:r>
              <w:rPr>
                <w:rFonts w:ascii="DejaVu Sans" w:eastAsia="DejaVu Sans" w:hAnsi="DejaVu Sans" w:cs="DejaVu Sans"/>
              </w:rPr>
              <w:t>proc</w:t>
            </w:r>
            <w:proofErr w:type="spellEnd"/>
            <w:r>
              <w:rPr>
                <w:rFonts w:ascii="DejaVu Sans" w:eastAsia="DejaVu Sans" w:hAnsi="DejaVu Sans" w:cs="DejaVu Sans"/>
              </w:rPr>
              <w:t xml:space="preserve">. Dėl įvairių priežasčių stringanti daugiabučių namų renovacijos programa, </w:t>
            </w:r>
            <w:r w:rsidR="00874B2E">
              <w:rPr>
                <w:rFonts w:ascii="DejaVu Sans" w:eastAsia="DejaVu Sans" w:hAnsi="DejaVu Sans" w:cs="DejaVu Sans"/>
              </w:rPr>
              <w:t>todėl</w:t>
            </w:r>
            <w:r>
              <w:rPr>
                <w:rFonts w:ascii="DejaVu Sans" w:eastAsia="DejaVu Sans" w:hAnsi="DejaVu Sans" w:cs="DejaVu Sans"/>
              </w:rPr>
              <w:t xml:space="preserve"> 2018 m renovuota tik 4 daugiabučiai. Nevyksta kompleksinė gyvenamųjų rajonų renovacija. Naujai numatomiems statyti objektams tikslinga rengti galimybių studijas, vertinančias naujų objektų poreikį ir esamų objektų užpildymą bei pasiekiamumą. Kasmet mažėjantis mokinių ir klasių komplektų skaičius</w:t>
            </w:r>
          </w:p>
        </w:tc>
        <w:tc>
          <w:tcPr>
            <w:tcW w:w="400" w:type="dxa"/>
          </w:tcPr>
          <w:p w:rsidR="00332CAE" w:rsidRDefault="00332CAE">
            <w:pPr>
              <w:pStyle w:val="EMPTYCELLSTYLE"/>
            </w:pPr>
          </w:p>
        </w:tc>
      </w:tr>
      <w:tr w:rsidR="00332CAE">
        <w:trPr>
          <w:trHeight w:hRule="exact" w:val="200"/>
        </w:trPr>
        <w:tc>
          <w:tcPr>
            <w:tcW w:w="400" w:type="dxa"/>
          </w:tcPr>
          <w:p w:rsidR="00332CAE" w:rsidRDefault="00332CAE">
            <w:pPr>
              <w:pStyle w:val="EMPTYCELLSTYLE"/>
            </w:pPr>
          </w:p>
        </w:tc>
        <w:tc>
          <w:tcPr>
            <w:tcW w:w="16040" w:type="dxa"/>
            <w:gridSpan w:val="34"/>
            <w:tcMar>
              <w:top w:w="0" w:type="dxa"/>
              <w:left w:w="0" w:type="dxa"/>
              <w:bottom w:w="0" w:type="dxa"/>
              <w:right w:w="0" w:type="dxa"/>
            </w:tcMar>
          </w:tcPr>
          <w:p w:rsidR="00332CAE" w:rsidRDefault="00332CAE">
            <w:pPr>
              <w:pStyle w:val="EMPTYCELLSTYLE"/>
            </w:pPr>
          </w:p>
        </w:tc>
        <w:tc>
          <w:tcPr>
            <w:tcW w:w="400" w:type="dxa"/>
          </w:tcPr>
          <w:p w:rsidR="00332CAE" w:rsidRDefault="00332CAE">
            <w:pPr>
              <w:pStyle w:val="EMPTYCELLSTYLE"/>
            </w:pPr>
          </w:p>
        </w:tc>
      </w:tr>
      <w:tr w:rsidR="00332CAE">
        <w:trPr>
          <w:trHeight w:hRule="exact" w:val="440"/>
        </w:trPr>
        <w:tc>
          <w:tcPr>
            <w:tcW w:w="400" w:type="dxa"/>
          </w:tcPr>
          <w:p w:rsidR="00332CAE" w:rsidRDefault="00332CAE">
            <w:pPr>
              <w:pStyle w:val="EMPTYCELLSTYLE"/>
            </w:pPr>
          </w:p>
        </w:tc>
        <w:tc>
          <w:tcPr>
            <w:tcW w:w="16040" w:type="dxa"/>
            <w:gridSpan w:val="34"/>
          </w:tcPr>
          <w:p w:rsidR="00332CAE" w:rsidRDefault="00332CAE">
            <w:pPr>
              <w:pStyle w:val="EMPTYCELLSTYLE"/>
            </w:pPr>
          </w:p>
        </w:tc>
        <w:tc>
          <w:tcPr>
            <w:tcW w:w="400" w:type="dxa"/>
          </w:tcPr>
          <w:p w:rsidR="00332CAE" w:rsidRDefault="00332CAE">
            <w:pPr>
              <w:pStyle w:val="EMPTYCELLSTYLE"/>
            </w:pPr>
          </w:p>
        </w:tc>
      </w:tr>
      <w:tr w:rsidR="00332CAE">
        <w:trPr>
          <w:trHeight w:hRule="exact" w:val="7100"/>
        </w:trPr>
        <w:tc>
          <w:tcPr>
            <w:tcW w:w="400" w:type="dxa"/>
          </w:tcPr>
          <w:p w:rsidR="00332CAE" w:rsidRDefault="00332CAE">
            <w:pPr>
              <w:pStyle w:val="EMPTYCELLSTYLE"/>
            </w:pPr>
          </w:p>
        </w:tc>
        <w:tc>
          <w:tcPr>
            <w:tcW w:w="16040" w:type="dxa"/>
            <w:gridSpan w:val="34"/>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ageBreakBefore/>
            </w:pPr>
            <w:bookmarkStart w:id="17" w:name="JR_PAGE_ANCHOR_0_18"/>
            <w:bookmarkEnd w:id="17"/>
          </w:p>
        </w:tc>
        <w:tc>
          <w:tcPr>
            <w:tcW w:w="660" w:type="dxa"/>
            <w:gridSpan w:val="5"/>
          </w:tcPr>
          <w:p w:rsidR="00332CAE" w:rsidRDefault="00332CAE">
            <w:pPr>
              <w:pStyle w:val="EMPTYCELLSTYLE"/>
            </w:pPr>
          </w:p>
        </w:tc>
        <w:tc>
          <w:tcPr>
            <w:tcW w:w="1840" w:type="dxa"/>
            <w:gridSpan w:val="7"/>
          </w:tcPr>
          <w:p w:rsidR="00332CAE" w:rsidRDefault="00332CAE">
            <w:pPr>
              <w:pStyle w:val="EMPTYCELLSTYLE"/>
            </w:pPr>
          </w:p>
        </w:tc>
        <w:tc>
          <w:tcPr>
            <w:tcW w:w="2140" w:type="dxa"/>
            <w:gridSpan w:val="2"/>
          </w:tcPr>
          <w:p w:rsidR="00332CAE" w:rsidRDefault="00332CAE">
            <w:pPr>
              <w:pStyle w:val="EMPTYCELLSTYLE"/>
            </w:pPr>
          </w:p>
        </w:tc>
        <w:tc>
          <w:tcPr>
            <w:tcW w:w="1800" w:type="dxa"/>
            <w:gridSpan w:val="2"/>
          </w:tcPr>
          <w:p w:rsidR="00332CAE" w:rsidRDefault="00332CAE">
            <w:pPr>
              <w:pStyle w:val="EMPTYCELLSTYLE"/>
            </w:pPr>
          </w:p>
        </w:tc>
        <w:tc>
          <w:tcPr>
            <w:tcW w:w="1280" w:type="dxa"/>
            <w:gridSpan w:val="2"/>
          </w:tcPr>
          <w:p w:rsidR="00332CAE" w:rsidRDefault="00332CAE">
            <w:pPr>
              <w:pStyle w:val="EMPTYCELLSTYLE"/>
            </w:pPr>
          </w:p>
        </w:tc>
        <w:tc>
          <w:tcPr>
            <w:tcW w:w="1080" w:type="dxa"/>
          </w:tcPr>
          <w:p w:rsidR="00332CAE" w:rsidRDefault="00332CAE">
            <w:pPr>
              <w:pStyle w:val="EMPTYCELLSTYLE"/>
            </w:pPr>
          </w:p>
        </w:tc>
        <w:tc>
          <w:tcPr>
            <w:tcW w:w="960" w:type="dxa"/>
          </w:tcPr>
          <w:p w:rsidR="00332CAE" w:rsidRDefault="00332CAE">
            <w:pPr>
              <w:pStyle w:val="EMPTYCELLSTYLE"/>
            </w:pPr>
          </w:p>
        </w:tc>
        <w:tc>
          <w:tcPr>
            <w:tcW w:w="960" w:type="dxa"/>
            <w:gridSpan w:val="2"/>
          </w:tcPr>
          <w:p w:rsidR="00332CAE" w:rsidRDefault="00332CAE">
            <w:pPr>
              <w:pStyle w:val="EMPTYCELLSTYLE"/>
            </w:pPr>
          </w:p>
        </w:tc>
        <w:tc>
          <w:tcPr>
            <w:tcW w:w="2240" w:type="dxa"/>
            <w:gridSpan w:val="4"/>
          </w:tcPr>
          <w:p w:rsidR="00332CAE" w:rsidRDefault="00332CAE">
            <w:pPr>
              <w:pStyle w:val="EMPTYCELLSTYLE"/>
            </w:pPr>
          </w:p>
        </w:tc>
        <w:tc>
          <w:tcPr>
            <w:tcW w:w="1160" w:type="dxa"/>
            <w:gridSpan w:val="2"/>
          </w:tcPr>
          <w:p w:rsidR="00332CAE" w:rsidRDefault="00332CAE">
            <w:pPr>
              <w:pStyle w:val="EMPTYCELLSTYLE"/>
            </w:pPr>
          </w:p>
        </w:tc>
        <w:tc>
          <w:tcPr>
            <w:tcW w:w="1920" w:type="dxa"/>
            <w:gridSpan w:val="6"/>
          </w:tcPr>
          <w:p w:rsidR="00332CAE" w:rsidRDefault="00332CAE">
            <w:pPr>
              <w:pStyle w:val="EMPTYCELLSTYLE"/>
            </w:pPr>
          </w:p>
        </w:tc>
        <w:tc>
          <w:tcPr>
            <w:tcW w:w="400" w:type="dxa"/>
          </w:tcPr>
          <w:p w:rsidR="00332CAE" w:rsidRDefault="00332CAE">
            <w:pPr>
              <w:pStyle w:val="EMPTYCELLSTYLE"/>
            </w:pPr>
          </w:p>
        </w:tc>
      </w:tr>
      <w:tr w:rsidR="00332CAE">
        <w:trPr>
          <w:trHeight w:hRule="exact" w:val="800"/>
        </w:trPr>
        <w:tc>
          <w:tcPr>
            <w:tcW w:w="400" w:type="dxa"/>
          </w:tcPr>
          <w:p w:rsidR="00332CAE" w:rsidRDefault="00332CAE">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proofErr w:type="spellStart"/>
            <w:r>
              <w:rPr>
                <w:rFonts w:ascii="DejaVu Sans" w:eastAsia="DejaVu Sans" w:hAnsi="DejaVu Sans" w:cs="DejaVu Sans"/>
              </w:rPr>
              <w:t>Nr</w:t>
            </w:r>
            <w:proofErr w:type="spellEnd"/>
            <w:r>
              <w:rPr>
                <w:rFonts w:ascii="DejaVu Sans" w:eastAsia="DejaVu Sans" w:hAnsi="DejaVu Sans" w:cs="DejaVu Sans"/>
              </w:rPr>
              <w:t>.</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Priemonės pavadinimas</w:t>
            </w:r>
          </w:p>
        </w:tc>
        <w:tc>
          <w:tcPr>
            <w:tcW w:w="214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data</w:t>
            </w:r>
          </w:p>
        </w:tc>
        <w:tc>
          <w:tcPr>
            <w:tcW w:w="192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Rezultato aprašymas</w:t>
            </w:r>
          </w:p>
        </w:tc>
        <w:tc>
          <w:tcPr>
            <w:tcW w:w="400" w:type="dxa"/>
          </w:tcPr>
          <w:p w:rsidR="00332CAE" w:rsidRDefault="00332CAE">
            <w:pPr>
              <w:pStyle w:val="EMPTYCELLSTYLE"/>
            </w:pPr>
          </w:p>
        </w:tc>
      </w:tr>
      <w:tr w:rsidR="00332CAE">
        <w:trPr>
          <w:trHeight w:hRule="exact" w:val="2520"/>
        </w:trPr>
        <w:tc>
          <w:tcPr>
            <w:tcW w:w="400" w:type="dxa"/>
          </w:tcPr>
          <w:p w:rsidR="00332CAE" w:rsidRDefault="00332CAE">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w:t>
            </w:r>
            <w:r w:rsidR="00886BFD">
              <w:rPr>
                <w:rFonts w:ascii="DejaVu Sans" w:eastAsia="DejaVu Sans" w:hAnsi="DejaVu Sans" w:cs="DejaVu Sans"/>
              </w:rPr>
              <w:t>.</w:t>
            </w:r>
          </w:p>
        </w:tc>
        <w:tc>
          <w:tcPr>
            <w:tcW w:w="814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b/>
              </w:rPr>
              <w:t>Gamtinė aplinka, rekreacijos plėtojimas</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2013</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800"/>
              <w:gridCol w:w="440"/>
            </w:tblGrid>
            <w:tr w:rsidR="00332CAE">
              <w:trPr>
                <w:trHeight w:hRule="exact" w:val="500"/>
              </w:trPr>
              <w:tc>
                <w:tcPr>
                  <w:tcW w:w="180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Įgyvendintos priemonės: 1</w:t>
                  </w:r>
                </w:p>
              </w:tc>
              <w:tc>
                <w:tcPr>
                  <w:tcW w:w="440" w:type="dxa"/>
                </w:tcPr>
                <w:p w:rsidR="00332CAE" w:rsidRDefault="00332CAE">
                  <w:pPr>
                    <w:pStyle w:val="EMPTYCELLSTYLE"/>
                  </w:pPr>
                </w:p>
              </w:tc>
            </w:tr>
            <w:tr w:rsidR="00332CAE">
              <w:trPr>
                <w:trHeight w:hRule="exact" w:val="500"/>
              </w:trPr>
              <w:tc>
                <w:tcPr>
                  <w:tcW w:w="180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Vykdomos priemonės: 4</w:t>
                  </w:r>
                </w:p>
              </w:tc>
              <w:tc>
                <w:tcPr>
                  <w:tcW w:w="440" w:type="dxa"/>
                </w:tcPr>
                <w:p w:rsidR="00332CAE" w:rsidRDefault="00332CAE">
                  <w:pPr>
                    <w:pStyle w:val="EMPTYCELLSTYLE"/>
                  </w:pPr>
                </w:p>
              </w:tc>
            </w:tr>
            <w:tr w:rsidR="00332CAE">
              <w:trPr>
                <w:trHeight w:hRule="exact" w:val="720"/>
              </w:trPr>
              <w:tc>
                <w:tcPr>
                  <w:tcW w:w="180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Nepradėtos vykdyti priemonės: 0</w:t>
                  </w:r>
                </w:p>
              </w:tc>
              <w:tc>
                <w:tcPr>
                  <w:tcW w:w="440" w:type="dxa"/>
                </w:tcPr>
                <w:p w:rsidR="00332CAE" w:rsidRDefault="00332CAE">
                  <w:pPr>
                    <w:pStyle w:val="EMPTYCELLSTYLE"/>
                  </w:pPr>
                </w:p>
              </w:tc>
            </w:tr>
            <w:tr w:rsidR="00332CAE">
              <w:trPr>
                <w:trHeight w:hRule="exact" w:val="500"/>
              </w:trPr>
              <w:tc>
                <w:tcPr>
                  <w:tcW w:w="180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Neįgyvendintos priemonės: 0</w:t>
                  </w:r>
                </w:p>
              </w:tc>
              <w:tc>
                <w:tcPr>
                  <w:tcW w:w="440" w:type="dxa"/>
                </w:tcPr>
                <w:p w:rsidR="00332CAE" w:rsidRDefault="00332CAE">
                  <w:pPr>
                    <w:pStyle w:val="EMPTYCELLSTYLE"/>
                  </w:pPr>
                </w:p>
              </w:tc>
            </w:tr>
            <w:tr w:rsidR="00332CAE">
              <w:trPr>
                <w:trHeight w:hRule="exact" w:val="300"/>
              </w:trPr>
              <w:tc>
                <w:tcPr>
                  <w:tcW w:w="180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Iš viso: 5</w:t>
                  </w:r>
                </w:p>
              </w:tc>
              <w:tc>
                <w:tcPr>
                  <w:tcW w:w="440" w:type="dxa"/>
                </w:tcPr>
                <w:p w:rsidR="00332CAE" w:rsidRDefault="00332CAE">
                  <w:pPr>
                    <w:pStyle w:val="EMPTYCELLSTYLE"/>
                  </w:pPr>
                </w:p>
              </w:tc>
            </w:tr>
          </w:tbl>
          <w:p w:rsidR="00332CAE" w:rsidRDefault="00332CAE">
            <w:pPr>
              <w:pStyle w:val="EMPTYCELLSTYLE"/>
            </w:pP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332CAE">
            <w:pPr>
              <w:spacing w:before="40" w:after="20"/>
              <w:ind w:left="40" w:right="20"/>
            </w:pPr>
          </w:p>
        </w:tc>
        <w:tc>
          <w:tcPr>
            <w:tcW w:w="192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332CAE">
            <w:pPr>
              <w:spacing w:before="40" w:after="20"/>
              <w:ind w:left="40" w:right="20"/>
            </w:pPr>
          </w:p>
        </w:tc>
        <w:tc>
          <w:tcPr>
            <w:tcW w:w="400" w:type="dxa"/>
          </w:tcPr>
          <w:p w:rsidR="00332CAE" w:rsidRDefault="00332CAE">
            <w:pPr>
              <w:pStyle w:val="EMPTYCELLSTYLE"/>
            </w:pPr>
          </w:p>
        </w:tc>
      </w:tr>
      <w:tr w:rsidR="00332CAE">
        <w:trPr>
          <w:trHeight w:hRule="exact" w:val="2300"/>
        </w:trPr>
        <w:tc>
          <w:tcPr>
            <w:tcW w:w="400" w:type="dxa"/>
          </w:tcPr>
          <w:p w:rsidR="00332CAE" w:rsidRDefault="00332CAE">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2.1</w:t>
            </w:r>
            <w:r w:rsidR="00886BFD">
              <w:rPr>
                <w:rFonts w:ascii="DejaVu Sans" w:eastAsia="DejaVu Sans" w:hAnsi="DejaVu Sans" w:cs="DejaVu Sans"/>
              </w:rPr>
              <w:t>.</w:t>
            </w:r>
          </w:p>
        </w:tc>
        <w:tc>
          <w:tcPr>
            <w:tcW w:w="8140" w:type="dxa"/>
            <w:gridSpan w:val="14"/>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Rekreacinės infrastruktūros kūrimas, palaikymas ir gerinimas</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2013</w:t>
            </w:r>
          </w:p>
        </w:tc>
        <w:tc>
          <w:tcPr>
            <w:tcW w:w="960"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240"/>
            </w:tblGrid>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Įgyvendintos priemonės: 1</w:t>
                  </w:r>
                </w:p>
              </w:tc>
            </w:tr>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Vykdomos priemonės: 4</w:t>
                  </w:r>
                </w:p>
              </w:tc>
            </w:tr>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Nepradėtos vykdyti priemonės: 0</w:t>
                  </w:r>
                </w:p>
              </w:tc>
            </w:tr>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Neįgyvendintos priemonės: 0</w:t>
                  </w:r>
                </w:p>
              </w:tc>
            </w:tr>
            <w:tr w:rsidR="00332CAE">
              <w:trPr>
                <w:trHeight w:hRule="exact" w:val="3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Iš viso: 5</w:t>
                  </w:r>
                </w:p>
              </w:tc>
            </w:tr>
          </w:tbl>
          <w:p w:rsidR="00332CAE" w:rsidRDefault="00332CAE">
            <w:pPr>
              <w:pStyle w:val="EMPTYCELLSTYLE"/>
            </w:pPr>
          </w:p>
        </w:tc>
        <w:tc>
          <w:tcPr>
            <w:tcW w:w="1160"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332CAE">
            <w:pPr>
              <w:spacing w:before="40" w:after="20"/>
              <w:ind w:left="40" w:right="20"/>
            </w:pPr>
          </w:p>
        </w:tc>
        <w:tc>
          <w:tcPr>
            <w:tcW w:w="1920" w:type="dxa"/>
            <w:gridSpan w:val="6"/>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332CAE">
            <w:pPr>
              <w:spacing w:before="40" w:after="20"/>
              <w:ind w:left="40" w:right="20"/>
            </w:pPr>
          </w:p>
        </w:tc>
        <w:tc>
          <w:tcPr>
            <w:tcW w:w="400" w:type="dxa"/>
          </w:tcPr>
          <w:p w:rsidR="00332CAE" w:rsidRDefault="00332CAE">
            <w:pPr>
              <w:pStyle w:val="EMPTYCELLSTYLE"/>
            </w:pPr>
          </w:p>
        </w:tc>
      </w:tr>
      <w:tr w:rsidR="00332CAE">
        <w:trPr>
          <w:trHeight w:hRule="exact" w:val="2360"/>
        </w:trPr>
        <w:tc>
          <w:tcPr>
            <w:tcW w:w="400" w:type="dxa"/>
          </w:tcPr>
          <w:p w:rsidR="00332CAE" w:rsidRDefault="00332CAE">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2.1.1</w:t>
            </w:r>
            <w:r w:rsidR="00886BFD">
              <w:rPr>
                <w:rFonts w:ascii="DejaVu Sans" w:eastAsia="DejaVu Sans" w:hAnsi="DejaVu Sans" w:cs="DejaVu Sans"/>
              </w:rPr>
              <w:t>.</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Parengti Babrungo upės slėnio teritorijos Plungėje, tarp Dariaus ir Girėno bei Vandentiekio gatvių, detalųjį planą</w:t>
            </w:r>
          </w:p>
        </w:tc>
        <w:tc>
          <w:tcPr>
            <w:tcW w:w="214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Patvirtintas planas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Architektūros ir teritorijų planavimo skyrius</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Europos Sąjungos paramos ir valstybės biudžeto lėšos</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2013</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2015</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Įgyvendinta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jc w:val="center"/>
            </w:pPr>
          </w:p>
        </w:tc>
        <w:tc>
          <w:tcPr>
            <w:tcW w:w="192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 xml:space="preserve">2014 </w:t>
            </w:r>
            <w:proofErr w:type="spellStart"/>
            <w:r>
              <w:rPr>
                <w:rFonts w:ascii="DejaVu Sans" w:eastAsia="DejaVu Sans" w:hAnsi="DejaVu Sans" w:cs="DejaVu Sans"/>
              </w:rPr>
              <w:t>m</w:t>
            </w:r>
            <w:proofErr w:type="spellEnd"/>
            <w:r>
              <w:rPr>
                <w:rFonts w:ascii="DejaVu Sans" w:eastAsia="DejaVu Sans" w:hAnsi="DejaVu Sans" w:cs="DejaVu Sans"/>
              </w:rPr>
              <w:t>. parengtas "Babrungo upės slėnio teritorijos</w:t>
            </w:r>
            <w:r w:rsidR="008D5EDD">
              <w:rPr>
                <w:rFonts w:ascii="DejaVu Sans" w:eastAsia="DejaVu Sans" w:hAnsi="DejaVu Sans" w:cs="DejaVu Sans"/>
              </w:rPr>
              <w:t>,</w:t>
            </w:r>
            <w:r>
              <w:rPr>
                <w:rFonts w:ascii="DejaVu Sans" w:eastAsia="DejaVu Sans" w:hAnsi="DejaVu Sans" w:cs="DejaVu Sans"/>
              </w:rPr>
              <w:t xml:space="preserve"> tarp Dariaus ir Girėno bei Vandentiekio gatvių</w:t>
            </w:r>
            <w:r w:rsidR="008D5EDD">
              <w:rPr>
                <w:rFonts w:ascii="DejaVu Sans" w:eastAsia="DejaVu Sans" w:hAnsi="DejaVu Sans" w:cs="DejaVu Sans"/>
              </w:rPr>
              <w:t>,</w:t>
            </w:r>
            <w:r>
              <w:rPr>
                <w:rFonts w:ascii="DejaVu Sans" w:eastAsia="DejaVu Sans" w:hAnsi="DejaVu Sans" w:cs="DejaVu Sans"/>
              </w:rPr>
              <w:t xml:space="preserve"> Plungės </w:t>
            </w:r>
            <w:proofErr w:type="spellStart"/>
            <w:r>
              <w:rPr>
                <w:rFonts w:ascii="DejaVu Sans" w:eastAsia="DejaVu Sans" w:hAnsi="DejaVu Sans" w:cs="DejaVu Sans"/>
              </w:rPr>
              <w:t>m</w:t>
            </w:r>
            <w:proofErr w:type="spellEnd"/>
            <w:r>
              <w:rPr>
                <w:rFonts w:ascii="DejaVu Sans" w:eastAsia="DejaVu Sans" w:hAnsi="DejaVu Sans" w:cs="DejaVu Sans"/>
              </w:rPr>
              <w:t>." detalusis planas</w:t>
            </w:r>
          </w:p>
        </w:tc>
        <w:tc>
          <w:tcPr>
            <w:tcW w:w="400" w:type="dxa"/>
          </w:tcPr>
          <w:p w:rsidR="00332CAE" w:rsidRDefault="00332CAE">
            <w:pPr>
              <w:pStyle w:val="EMPTYCELLSTYLE"/>
            </w:pPr>
          </w:p>
        </w:tc>
      </w:tr>
      <w:tr w:rsidR="00332CAE">
        <w:trPr>
          <w:trHeight w:hRule="exact" w:val="2820"/>
        </w:trPr>
        <w:tc>
          <w:tcPr>
            <w:tcW w:w="400" w:type="dxa"/>
          </w:tcPr>
          <w:p w:rsidR="00332CAE" w:rsidRDefault="00332CAE">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2.1.2</w:t>
            </w:r>
            <w:r w:rsidR="00886BFD">
              <w:rPr>
                <w:rFonts w:ascii="DejaVu Sans" w:eastAsia="DejaVu Sans" w:hAnsi="DejaVu Sans" w:cs="DejaVu Sans"/>
              </w:rPr>
              <w:t>.</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 xml:space="preserve">Babrungo upės pakrančių tarp Dariaus ir Girėno </w:t>
            </w:r>
            <w:proofErr w:type="spellStart"/>
            <w:r>
              <w:rPr>
                <w:rFonts w:ascii="DejaVu Sans" w:eastAsia="DejaVu Sans" w:hAnsi="DejaVu Sans" w:cs="DejaVu Sans"/>
              </w:rPr>
              <w:t>g</w:t>
            </w:r>
            <w:proofErr w:type="spellEnd"/>
            <w:r>
              <w:rPr>
                <w:rFonts w:ascii="DejaVu Sans" w:eastAsia="DejaVu Sans" w:hAnsi="DejaVu Sans" w:cs="DejaVu Sans"/>
              </w:rPr>
              <w:t xml:space="preserve">. ir Vandentiekio </w:t>
            </w:r>
            <w:proofErr w:type="spellStart"/>
            <w:r>
              <w:rPr>
                <w:rFonts w:ascii="DejaVu Sans" w:eastAsia="DejaVu Sans" w:hAnsi="DejaVu Sans" w:cs="DejaVu Sans"/>
              </w:rPr>
              <w:t>g</w:t>
            </w:r>
            <w:proofErr w:type="spellEnd"/>
            <w:r>
              <w:rPr>
                <w:rFonts w:ascii="DejaVu Sans" w:eastAsia="DejaVu Sans" w:hAnsi="DejaVu Sans" w:cs="DejaVu Sans"/>
              </w:rPr>
              <w:t>. sutvarkymas ir pritaikymas rekreacijai</w:t>
            </w:r>
          </w:p>
        </w:tc>
        <w:tc>
          <w:tcPr>
            <w:tcW w:w="214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Parengtas techninis projektas ir įgyvendinti jo sprendiniai</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Architektūros ir teritorijų planavimo skyrius</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2014</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jc w:val="center"/>
            </w:pPr>
          </w:p>
        </w:tc>
        <w:tc>
          <w:tcPr>
            <w:tcW w:w="192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 xml:space="preserve">2014 </w:t>
            </w:r>
            <w:proofErr w:type="spellStart"/>
            <w:r>
              <w:rPr>
                <w:rFonts w:ascii="DejaVu Sans" w:eastAsia="DejaVu Sans" w:hAnsi="DejaVu Sans" w:cs="DejaVu Sans"/>
              </w:rPr>
              <w:t>m</w:t>
            </w:r>
            <w:proofErr w:type="spellEnd"/>
            <w:r>
              <w:rPr>
                <w:rFonts w:ascii="DejaVu Sans" w:eastAsia="DejaVu Sans" w:hAnsi="DejaVu Sans" w:cs="DejaVu Sans"/>
              </w:rPr>
              <w:t>. parengtas Babrungo upės slėnio teritorijos, tarp Dariaus ir Girėno bei Vandentiekio gatvių, esančios Plungės mieste, Plungės rajono savivaldybėje, detalusis planas.</w:t>
            </w:r>
          </w:p>
        </w:tc>
        <w:tc>
          <w:tcPr>
            <w:tcW w:w="400" w:type="dxa"/>
          </w:tcPr>
          <w:p w:rsidR="00332CAE" w:rsidRDefault="00332CAE">
            <w:pPr>
              <w:pStyle w:val="EMPTYCELLSTYLE"/>
            </w:pPr>
          </w:p>
        </w:tc>
      </w:tr>
      <w:tr w:rsidR="00332CAE">
        <w:trPr>
          <w:trHeight w:hRule="exact" w:val="300"/>
        </w:trPr>
        <w:tc>
          <w:tcPr>
            <w:tcW w:w="400" w:type="dxa"/>
          </w:tcPr>
          <w:p w:rsidR="00332CAE" w:rsidRDefault="00332CAE">
            <w:pPr>
              <w:pStyle w:val="EMPTYCELLSTYLE"/>
            </w:pPr>
          </w:p>
        </w:tc>
        <w:tc>
          <w:tcPr>
            <w:tcW w:w="660" w:type="dxa"/>
            <w:gridSpan w:val="5"/>
          </w:tcPr>
          <w:p w:rsidR="00332CAE" w:rsidRDefault="00332CAE">
            <w:pPr>
              <w:pStyle w:val="EMPTYCELLSTYLE"/>
            </w:pPr>
          </w:p>
        </w:tc>
        <w:tc>
          <w:tcPr>
            <w:tcW w:w="1840" w:type="dxa"/>
            <w:gridSpan w:val="7"/>
          </w:tcPr>
          <w:p w:rsidR="00332CAE" w:rsidRDefault="00332CAE">
            <w:pPr>
              <w:pStyle w:val="EMPTYCELLSTYLE"/>
            </w:pPr>
          </w:p>
        </w:tc>
        <w:tc>
          <w:tcPr>
            <w:tcW w:w="2140" w:type="dxa"/>
            <w:gridSpan w:val="2"/>
          </w:tcPr>
          <w:p w:rsidR="00332CAE" w:rsidRDefault="00332CAE">
            <w:pPr>
              <w:pStyle w:val="EMPTYCELLSTYLE"/>
            </w:pPr>
          </w:p>
        </w:tc>
        <w:tc>
          <w:tcPr>
            <w:tcW w:w="1800" w:type="dxa"/>
            <w:gridSpan w:val="2"/>
          </w:tcPr>
          <w:p w:rsidR="00332CAE" w:rsidRDefault="00332CAE">
            <w:pPr>
              <w:pStyle w:val="EMPTYCELLSTYLE"/>
            </w:pPr>
          </w:p>
        </w:tc>
        <w:tc>
          <w:tcPr>
            <w:tcW w:w="1280" w:type="dxa"/>
            <w:gridSpan w:val="2"/>
          </w:tcPr>
          <w:p w:rsidR="00332CAE" w:rsidRDefault="00332CAE">
            <w:pPr>
              <w:pStyle w:val="EMPTYCELLSTYLE"/>
            </w:pPr>
          </w:p>
        </w:tc>
        <w:tc>
          <w:tcPr>
            <w:tcW w:w="1080" w:type="dxa"/>
          </w:tcPr>
          <w:p w:rsidR="00332CAE" w:rsidRDefault="00332CAE">
            <w:pPr>
              <w:pStyle w:val="EMPTYCELLSTYLE"/>
            </w:pPr>
          </w:p>
        </w:tc>
        <w:tc>
          <w:tcPr>
            <w:tcW w:w="960" w:type="dxa"/>
          </w:tcPr>
          <w:p w:rsidR="00332CAE" w:rsidRDefault="00332CAE">
            <w:pPr>
              <w:pStyle w:val="EMPTYCELLSTYLE"/>
            </w:pPr>
          </w:p>
        </w:tc>
        <w:tc>
          <w:tcPr>
            <w:tcW w:w="960" w:type="dxa"/>
            <w:gridSpan w:val="2"/>
          </w:tcPr>
          <w:p w:rsidR="00332CAE" w:rsidRDefault="00332CAE">
            <w:pPr>
              <w:pStyle w:val="EMPTYCELLSTYLE"/>
            </w:pPr>
          </w:p>
        </w:tc>
        <w:tc>
          <w:tcPr>
            <w:tcW w:w="2240" w:type="dxa"/>
            <w:gridSpan w:val="4"/>
          </w:tcPr>
          <w:p w:rsidR="00332CAE" w:rsidRDefault="00332CAE">
            <w:pPr>
              <w:pStyle w:val="EMPTYCELLSTYLE"/>
            </w:pPr>
          </w:p>
        </w:tc>
        <w:tc>
          <w:tcPr>
            <w:tcW w:w="1160" w:type="dxa"/>
            <w:gridSpan w:val="2"/>
          </w:tcPr>
          <w:p w:rsidR="00332CAE" w:rsidRDefault="00332CAE">
            <w:pPr>
              <w:pStyle w:val="EMPTYCELLSTYLE"/>
            </w:pPr>
          </w:p>
        </w:tc>
        <w:tc>
          <w:tcPr>
            <w:tcW w:w="1920" w:type="dxa"/>
            <w:gridSpan w:val="6"/>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ageBreakBefore/>
            </w:pPr>
            <w:bookmarkStart w:id="18" w:name="JR_PAGE_ANCHOR_0_19"/>
            <w:bookmarkEnd w:id="18"/>
          </w:p>
        </w:tc>
        <w:tc>
          <w:tcPr>
            <w:tcW w:w="660" w:type="dxa"/>
            <w:gridSpan w:val="5"/>
          </w:tcPr>
          <w:p w:rsidR="00332CAE" w:rsidRDefault="00332CAE">
            <w:pPr>
              <w:pStyle w:val="EMPTYCELLSTYLE"/>
            </w:pPr>
          </w:p>
        </w:tc>
        <w:tc>
          <w:tcPr>
            <w:tcW w:w="1840" w:type="dxa"/>
            <w:gridSpan w:val="7"/>
          </w:tcPr>
          <w:p w:rsidR="00332CAE" w:rsidRDefault="00332CAE">
            <w:pPr>
              <w:pStyle w:val="EMPTYCELLSTYLE"/>
            </w:pPr>
          </w:p>
        </w:tc>
        <w:tc>
          <w:tcPr>
            <w:tcW w:w="2140" w:type="dxa"/>
            <w:gridSpan w:val="2"/>
          </w:tcPr>
          <w:p w:rsidR="00332CAE" w:rsidRDefault="00332CAE">
            <w:pPr>
              <w:pStyle w:val="EMPTYCELLSTYLE"/>
            </w:pPr>
          </w:p>
        </w:tc>
        <w:tc>
          <w:tcPr>
            <w:tcW w:w="1800" w:type="dxa"/>
            <w:gridSpan w:val="2"/>
          </w:tcPr>
          <w:p w:rsidR="00332CAE" w:rsidRDefault="00332CAE">
            <w:pPr>
              <w:pStyle w:val="EMPTYCELLSTYLE"/>
            </w:pPr>
          </w:p>
        </w:tc>
        <w:tc>
          <w:tcPr>
            <w:tcW w:w="1280" w:type="dxa"/>
            <w:gridSpan w:val="2"/>
          </w:tcPr>
          <w:p w:rsidR="00332CAE" w:rsidRDefault="00332CAE">
            <w:pPr>
              <w:pStyle w:val="EMPTYCELLSTYLE"/>
            </w:pPr>
          </w:p>
        </w:tc>
        <w:tc>
          <w:tcPr>
            <w:tcW w:w="1080" w:type="dxa"/>
          </w:tcPr>
          <w:p w:rsidR="00332CAE" w:rsidRDefault="00332CAE">
            <w:pPr>
              <w:pStyle w:val="EMPTYCELLSTYLE"/>
            </w:pPr>
          </w:p>
        </w:tc>
        <w:tc>
          <w:tcPr>
            <w:tcW w:w="960" w:type="dxa"/>
          </w:tcPr>
          <w:p w:rsidR="00332CAE" w:rsidRDefault="00332CAE">
            <w:pPr>
              <w:pStyle w:val="EMPTYCELLSTYLE"/>
            </w:pPr>
          </w:p>
        </w:tc>
        <w:tc>
          <w:tcPr>
            <w:tcW w:w="960" w:type="dxa"/>
            <w:gridSpan w:val="2"/>
          </w:tcPr>
          <w:p w:rsidR="00332CAE" w:rsidRDefault="00332CAE">
            <w:pPr>
              <w:pStyle w:val="EMPTYCELLSTYLE"/>
            </w:pPr>
          </w:p>
        </w:tc>
        <w:tc>
          <w:tcPr>
            <w:tcW w:w="2240" w:type="dxa"/>
            <w:gridSpan w:val="4"/>
          </w:tcPr>
          <w:p w:rsidR="00332CAE" w:rsidRDefault="00332CAE">
            <w:pPr>
              <w:pStyle w:val="EMPTYCELLSTYLE"/>
            </w:pPr>
          </w:p>
        </w:tc>
        <w:tc>
          <w:tcPr>
            <w:tcW w:w="1160" w:type="dxa"/>
            <w:gridSpan w:val="2"/>
          </w:tcPr>
          <w:p w:rsidR="00332CAE" w:rsidRDefault="00332CAE">
            <w:pPr>
              <w:pStyle w:val="EMPTYCELLSTYLE"/>
            </w:pPr>
          </w:p>
        </w:tc>
        <w:tc>
          <w:tcPr>
            <w:tcW w:w="1920" w:type="dxa"/>
            <w:gridSpan w:val="6"/>
          </w:tcPr>
          <w:p w:rsidR="00332CAE" w:rsidRDefault="00332CAE">
            <w:pPr>
              <w:pStyle w:val="EMPTYCELLSTYLE"/>
            </w:pPr>
          </w:p>
        </w:tc>
        <w:tc>
          <w:tcPr>
            <w:tcW w:w="400" w:type="dxa"/>
          </w:tcPr>
          <w:p w:rsidR="00332CAE" w:rsidRDefault="00332CAE">
            <w:pPr>
              <w:pStyle w:val="EMPTYCELLSTYLE"/>
            </w:pPr>
          </w:p>
        </w:tc>
      </w:tr>
      <w:tr w:rsidR="00332CAE">
        <w:trPr>
          <w:trHeight w:hRule="exact" w:val="800"/>
        </w:trPr>
        <w:tc>
          <w:tcPr>
            <w:tcW w:w="400" w:type="dxa"/>
          </w:tcPr>
          <w:p w:rsidR="00332CAE" w:rsidRDefault="00332CAE">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proofErr w:type="spellStart"/>
            <w:r>
              <w:rPr>
                <w:rFonts w:ascii="DejaVu Sans" w:eastAsia="DejaVu Sans" w:hAnsi="DejaVu Sans" w:cs="DejaVu Sans"/>
              </w:rPr>
              <w:t>Nr</w:t>
            </w:r>
            <w:proofErr w:type="spellEnd"/>
            <w:r>
              <w:rPr>
                <w:rFonts w:ascii="DejaVu Sans" w:eastAsia="DejaVu Sans" w:hAnsi="DejaVu Sans" w:cs="DejaVu Sans"/>
              </w:rPr>
              <w:t>.</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Priemonės pavadinimas</w:t>
            </w:r>
          </w:p>
        </w:tc>
        <w:tc>
          <w:tcPr>
            <w:tcW w:w="214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data</w:t>
            </w:r>
          </w:p>
        </w:tc>
        <w:tc>
          <w:tcPr>
            <w:tcW w:w="192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Rezultato aprašymas</w:t>
            </w: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Pr>
          </w:p>
        </w:tc>
        <w:tc>
          <w:tcPr>
            <w:tcW w:w="16040" w:type="dxa"/>
            <w:gridSpan w:val="34"/>
            <w:tcMar>
              <w:top w:w="0" w:type="dxa"/>
              <w:left w:w="0" w:type="dxa"/>
              <w:bottom w:w="0" w:type="dxa"/>
              <w:right w:w="0" w:type="dxa"/>
            </w:tcMar>
          </w:tcPr>
          <w:p w:rsidR="00332CAE" w:rsidRDefault="00332CAE">
            <w:pPr>
              <w:pStyle w:val="EMPTYCELLSTYLE"/>
            </w:pPr>
          </w:p>
        </w:tc>
        <w:tc>
          <w:tcPr>
            <w:tcW w:w="400" w:type="dxa"/>
          </w:tcPr>
          <w:p w:rsidR="00332CAE" w:rsidRDefault="00332CAE">
            <w:pPr>
              <w:pStyle w:val="EMPTYCELLSTYLE"/>
            </w:pPr>
          </w:p>
        </w:tc>
      </w:tr>
      <w:tr w:rsidR="00332CAE">
        <w:trPr>
          <w:trHeight w:hRule="exact" w:val="2120"/>
        </w:trPr>
        <w:tc>
          <w:tcPr>
            <w:tcW w:w="400" w:type="dxa"/>
          </w:tcPr>
          <w:p w:rsidR="00332CAE" w:rsidRDefault="00332CAE">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2.1.3</w:t>
            </w:r>
            <w:r w:rsidR="008D5EDD">
              <w:rPr>
                <w:rFonts w:ascii="DejaVu Sans" w:eastAsia="DejaVu Sans" w:hAnsi="DejaVu Sans" w:cs="DejaVu Sans"/>
              </w:rPr>
              <w:t>.</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 xml:space="preserve">Prie Babrungo upės ir </w:t>
            </w:r>
            <w:proofErr w:type="spellStart"/>
            <w:r>
              <w:rPr>
                <w:rFonts w:ascii="DejaVu Sans" w:eastAsia="DejaVu Sans" w:hAnsi="DejaVu Sans" w:cs="DejaVu Sans"/>
              </w:rPr>
              <w:t>Gandingos</w:t>
            </w:r>
            <w:proofErr w:type="spellEnd"/>
            <w:r>
              <w:rPr>
                <w:rFonts w:ascii="DejaVu Sans" w:eastAsia="DejaVu Sans" w:hAnsi="DejaVu Sans" w:cs="DejaVu Sans"/>
              </w:rPr>
              <w:t xml:space="preserve"> HE („Plungės jūros“) prieinančių teritorijų sutvarkymas</w:t>
            </w:r>
          </w:p>
        </w:tc>
        <w:tc>
          <w:tcPr>
            <w:tcW w:w="214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Sutvarkyta teritorija; įrengta infrastruktūra</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Architektūros ir teritorijų planavimo skyrius</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Europos Sąjungos paramos ir valstybės biudžeto lėšos</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2014</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jc w:val="center"/>
            </w:pPr>
          </w:p>
        </w:tc>
        <w:tc>
          <w:tcPr>
            <w:tcW w:w="192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rsidP="008D5EDD">
            <w:pPr>
              <w:spacing w:before="40" w:after="20"/>
              <w:ind w:left="40" w:right="20"/>
            </w:pPr>
            <w:r>
              <w:rPr>
                <w:rFonts w:ascii="DejaVu Sans" w:eastAsia="DejaVu Sans" w:hAnsi="DejaVu Sans" w:cs="DejaVu Sans"/>
              </w:rPr>
              <w:t xml:space="preserve">2017 </w:t>
            </w:r>
            <w:proofErr w:type="spellStart"/>
            <w:r>
              <w:rPr>
                <w:rFonts w:ascii="DejaVu Sans" w:eastAsia="DejaVu Sans" w:hAnsi="DejaVu Sans" w:cs="DejaVu Sans"/>
              </w:rPr>
              <w:t>m</w:t>
            </w:r>
            <w:proofErr w:type="spellEnd"/>
            <w:r>
              <w:rPr>
                <w:rFonts w:ascii="DejaVu Sans" w:eastAsia="DejaVu Sans" w:hAnsi="DejaVu Sans" w:cs="DejaVu Sans"/>
              </w:rPr>
              <w:t>. pasirašyta Techninių projektų parengimo ir vykdymo priežiūros paslaugų pirkimo sutartis</w:t>
            </w:r>
          </w:p>
        </w:tc>
        <w:tc>
          <w:tcPr>
            <w:tcW w:w="400" w:type="dxa"/>
          </w:tcPr>
          <w:p w:rsidR="00332CAE" w:rsidRDefault="00332CAE">
            <w:pPr>
              <w:pStyle w:val="EMPTYCELLSTYLE"/>
            </w:pPr>
          </w:p>
        </w:tc>
      </w:tr>
      <w:tr w:rsidR="00332CAE">
        <w:trPr>
          <w:trHeight w:hRule="exact" w:val="2600"/>
        </w:trPr>
        <w:tc>
          <w:tcPr>
            <w:tcW w:w="400" w:type="dxa"/>
          </w:tcPr>
          <w:p w:rsidR="00332CAE" w:rsidRDefault="00332CAE">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2.1.4</w:t>
            </w:r>
            <w:r w:rsidR="008D5EDD">
              <w:rPr>
                <w:rFonts w:ascii="DejaVu Sans" w:eastAsia="DejaVu Sans" w:hAnsi="DejaVu Sans" w:cs="DejaVu Sans"/>
              </w:rPr>
              <w:t>.</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 xml:space="preserve">Sinagogų kvartalo sutvarkymas, </w:t>
            </w:r>
            <w:proofErr w:type="spellStart"/>
            <w:r>
              <w:rPr>
                <w:rFonts w:ascii="DejaVu Sans" w:eastAsia="DejaVu Sans" w:hAnsi="DejaVu Sans" w:cs="DejaVu Sans"/>
              </w:rPr>
              <w:t>Palankės</w:t>
            </w:r>
            <w:proofErr w:type="spellEnd"/>
            <w:r>
              <w:rPr>
                <w:rFonts w:ascii="DejaVu Sans" w:eastAsia="DejaVu Sans" w:hAnsi="DejaVu Sans" w:cs="DejaVu Sans"/>
              </w:rPr>
              <w:t xml:space="preserve"> skvero rekreacinės erdvės suformavimas</w:t>
            </w:r>
          </w:p>
        </w:tc>
        <w:tc>
          <w:tcPr>
            <w:tcW w:w="214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Patvirtintas detalusis planas; parengtas techninis projektas ir įgyvendinti jo sprendiniai</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Architektūros ir teritorijų planavimo skyrius</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2014</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jc w:val="center"/>
            </w:pPr>
          </w:p>
        </w:tc>
        <w:tc>
          <w:tcPr>
            <w:tcW w:w="192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 xml:space="preserve">2018 </w:t>
            </w:r>
            <w:proofErr w:type="spellStart"/>
            <w:r>
              <w:rPr>
                <w:rFonts w:ascii="DejaVu Sans" w:eastAsia="DejaVu Sans" w:hAnsi="DejaVu Sans" w:cs="DejaVu Sans"/>
              </w:rPr>
              <w:t>m</w:t>
            </w:r>
            <w:proofErr w:type="spellEnd"/>
            <w:r>
              <w:rPr>
                <w:rFonts w:ascii="DejaVu Sans" w:eastAsia="DejaVu Sans" w:hAnsi="DejaVu Sans" w:cs="DejaVu Sans"/>
              </w:rPr>
              <w:t>. konkurse "Išmanusis miestas VI" studentai parengė idėjas- koncepcijas "</w:t>
            </w:r>
            <w:proofErr w:type="spellStart"/>
            <w:r>
              <w:rPr>
                <w:rFonts w:ascii="DejaVu Sans" w:eastAsia="DejaVu Sans" w:hAnsi="DejaVu Sans" w:cs="DejaVu Sans"/>
              </w:rPr>
              <w:t>Palankės</w:t>
            </w:r>
            <w:proofErr w:type="spellEnd"/>
            <w:r>
              <w:rPr>
                <w:rFonts w:ascii="DejaVu Sans" w:eastAsia="DejaVu Sans" w:hAnsi="DejaVu Sans" w:cs="DejaVu Sans"/>
              </w:rPr>
              <w:t xml:space="preserve"> tvenkinio teritorija ir jos prieigų sutvarkymas Plungėje". </w:t>
            </w:r>
          </w:p>
        </w:tc>
        <w:tc>
          <w:tcPr>
            <w:tcW w:w="400" w:type="dxa"/>
          </w:tcPr>
          <w:p w:rsidR="00332CAE" w:rsidRDefault="00332CAE">
            <w:pPr>
              <w:pStyle w:val="EMPTYCELLSTYLE"/>
            </w:pPr>
          </w:p>
        </w:tc>
      </w:tr>
      <w:tr w:rsidR="00332CAE">
        <w:trPr>
          <w:trHeight w:hRule="exact" w:val="3060"/>
        </w:trPr>
        <w:tc>
          <w:tcPr>
            <w:tcW w:w="400" w:type="dxa"/>
          </w:tcPr>
          <w:p w:rsidR="00332CAE" w:rsidRDefault="00332CAE">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2.1.5</w:t>
            </w:r>
            <w:r w:rsidR="008D5EDD">
              <w:rPr>
                <w:rFonts w:ascii="DejaVu Sans" w:eastAsia="DejaVu Sans" w:hAnsi="DejaVu Sans" w:cs="DejaVu Sans"/>
              </w:rPr>
              <w:t>.</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Dviračių ir pėsčiųjų takų tinklo plėtojimas</w:t>
            </w:r>
          </w:p>
        </w:tc>
        <w:tc>
          <w:tcPr>
            <w:tcW w:w="214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Įrengti ir rekonstruoti šaligatviai bei dviračių takai</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Vietos ūkio skyrius</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2014</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jc w:val="center"/>
            </w:pPr>
          </w:p>
        </w:tc>
        <w:tc>
          <w:tcPr>
            <w:tcW w:w="192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 xml:space="preserve">2017 - 2018 </w:t>
            </w:r>
            <w:proofErr w:type="spellStart"/>
            <w:r>
              <w:rPr>
                <w:rFonts w:ascii="DejaVu Sans" w:eastAsia="DejaVu Sans" w:hAnsi="DejaVu Sans" w:cs="DejaVu Sans"/>
              </w:rPr>
              <w:t>m</w:t>
            </w:r>
            <w:proofErr w:type="spellEnd"/>
            <w:r>
              <w:rPr>
                <w:rFonts w:ascii="DejaVu Sans" w:eastAsia="DejaVu Sans" w:hAnsi="DejaVu Sans" w:cs="DejaVu Sans"/>
              </w:rPr>
              <w:t xml:space="preserve">. nutiestas pėsčiųjų ir dviračių takas šalia </w:t>
            </w:r>
            <w:proofErr w:type="spellStart"/>
            <w:r>
              <w:rPr>
                <w:rFonts w:ascii="DejaVu Sans" w:eastAsia="DejaVu Sans" w:hAnsi="DejaVu Sans" w:cs="DejaVu Sans"/>
              </w:rPr>
              <w:t>Žaltakalnio</w:t>
            </w:r>
            <w:proofErr w:type="spellEnd"/>
            <w:r>
              <w:rPr>
                <w:rFonts w:ascii="DejaVu Sans" w:eastAsia="DejaVu Sans" w:hAnsi="DejaVu Sans" w:cs="DejaVu Sans"/>
              </w:rPr>
              <w:t xml:space="preserve"> ir J. Tumo-Vaižganto gatvių. 2018 </w:t>
            </w:r>
            <w:proofErr w:type="spellStart"/>
            <w:r>
              <w:rPr>
                <w:rFonts w:ascii="DejaVu Sans" w:eastAsia="DejaVu Sans" w:hAnsi="DejaVu Sans" w:cs="DejaVu Sans"/>
              </w:rPr>
              <w:t>m</w:t>
            </w:r>
            <w:proofErr w:type="spellEnd"/>
            <w:r>
              <w:rPr>
                <w:rFonts w:ascii="DejaVu Sans" w:eastAsia="DejaVu Sans" w:hAnsi="DejaVu Sans" w:cs="DejaVu Sans"/>
              </w:rPr>
              <w:t xml:space="preserve">. parengti pėsčiųjų ir dviračių takų </w:t>
            </w:r>
            <w:proofErr w:type="spellStart"/>
            <w:r>
              <w:rPr>
                <w:rFonts w:ascii="DejaVu Sans" w:eastAsia="DejaVu Sans" w:hAnsi="DejaVu Sans" w:cs="DejaVu Sans"/>
              </w:rPr>
              <w:t>Gandingos</w:t>
            </w:r>
            <w:proofErr w:type="spellEnd"/>
            <w:r>
              <w:rPr>
                <w:rFonts w:ascii="DejaVu Sans" w:eastAsia="DejaVu Sans" w:hAnsi="DejaVu Sans" w:cs="DejaVu Sans"/>
              </w:rPr>
              <w:t xml:space="preserve"> ir J. Tumo-Vaižganto gatvėse įrengimo techniniai projektai.</w:t>
            </w:r>
          </w:p>
        </w:tc>
        <w:tc>
          <w:tcPr>
            <w:tcW w:w="400" w:type="dxa"/>
          </w:tcPr>
          <w:p w:rsidR="00332CAE" w:rsidRDefault="00332CAE">
            <w:pPr>
              <w:pStyle w:val="EMPTYCELLSTYLE"/>
            </w:pPr>
          </w:p>
        </w:tc>
      </w:tr>
      <w:tr w:rsidR="00332CAE">
        <w:trPr>
          <w:trHeight w:hRule="exact" w:val="1620"/>
        </w:trPr>
        <w:tc>
          <w:tcPr>
            <w:tcW w:w="400" w:type="dxa"/>
          </w:tcPr>
          <w:p w:rsidR="00332CAE" w:rsidRDefault="00332CAE">
            <w:pPr>
              <w:pStyle w:val="EMPTYCELLSTYLE"/>
            </w:pPr>
          </w:p>
        </w:tc>
        <w:tc>
          <w:tcPr>
            <w:tcW w:w="660" w:type="dxa"/>
            <w:gridSpan w:val="5"/>
          </w:tcPr>
          <w:p w:rsidR="00332CAE" w:rsidRDefault="00332CAE">
            <w:pPr>
              <w:pStyle w:val="EMPTYCELLSTYLE"/>
            </w:pPr>
          </w:p>
        </w:tc>
        <w:tc>
          <w:tcPr>
            <w:tcW w:w="1840" w:type="dxa"/>
            <w:gridSpan w:val="7"/>
          </w:tcPr>
          <w:p w:rsidR="00332CAE" w:rsidRDefault="00332CAE">
            <w:pPr>
              <w:pStyle w:val="EMPTYCELLSTYLE"/>
            </w:pPr>
          </w:p>
        </w:tc>
        <w:tc>
          <w:tcPr>
            <w:tcW w:w="2140" w:type="dxa"/>
            <w:gridSpan w:val="2"/>
          </w:tcPr>
          <w:p w:rsidR="00332CAE" w:rsidRDefault="00332CAE">
            <w:pPr>
              <w:pStyle w:val="EMPTYCELLSTYLE"/>
            </w:pPr>
          </w:p>
        </w:tc>
        <w:tc>
          <w:tcPr>
            <w:tcW w:w="1800" w:type="dxa"/>
            <w:gridSpan w:val="2"/>
          </w:tcPr>
          <w:p w:rsidR="00332CAE" w:rsidRDefault="00332CAE">
            <w:pPr>
              <w:pStyle w:val="EMPTYCELLSTYLE"/>
            </w:pPr>
          </w:p>
        </w:tc>
        <w:tc>
          <w:tcPr>
            <w:tcW w:w="1280" w:type="dxa"/>
            <w:gridSpan w:val="2"/>
          </w:tcPr>
          <w:p w:rsidR="00332CAE" w:rsidRDefault="00332CAE">
            <w:pPr>
              <w:pStyle w:val="EMPTYCELLSTYLE"/>
            </w:pPr>
          </w:p>
        </w:tc>
        <w:tc>
          <w:tcPr>
            <w:tcW w:w="1080" w:type="dxa"/>
          </w:tcPr>
          <w:p w:rsidR="00332CAE" w:rsidRDefault="00332CAE">
            <w:pPr>
              <w:pStyle w:val="EMPTYCELLSTYLE"/>
            </w:pPr>
          </w:p>
        </w:tc>
        <w:tc>
          <w:tcPr>
            <w:tcW w:w="960" w:type="dxa"/>
          </w:tcPr>
          <w:p w:rsidR="00332CAE" w:rsidRDefault="00332CAE">
            <w:pPr>
              <w:pStyle w:val="EMPTYCELLSTYLE"/>
            </w:pPr>
          </w:p>
        </w:tc>
        <w:tc>
          <w:tcPr>
            <w:tcW w:w="960" w:type="dxa"/>
            <w:gridSpan w:val="2"/>
          </w:tcPr>
          <w:p w:rsidR="00332CAE" w:rsidRDefault="00332CAE">
            <w:pPr>
              <w:pStyle w:val="EMPTYCELLSTYLE"/>
            </w:pPr>
          </w:p>
        </w:tc>
        <w:tc>
          <w:tcPr>
            <w:tcW w:w="2240" w:type="dxa"/>
            <w:gridSpan w:val="4"/>
          </w:tcPr>
          <w:p w:rsidR="00332CAE" w:rsidRDefault="00332CAE">
            <w:pPr>
              <w:pStyle w:val="EMPTYCELLSTYLE"/>
            </w:pPr>
          </w:p>
        </w:tc>
        <w:tc>
          <w:tcPr>
            <w:tcW w:w="1160" w:type="dxa"/>
            <w:gridSpan w:val="2"/>
          </w:tcPr>
          <w:p w:rsidR="00332CAE" w:rsidRDefault="00332CAE">
            <w:pPr>
              <w:pStyle w:val="EMPTYCELLSTYLE"/>
            </w:pPr>
          </w:p>
        </w:tc>
        <w:tc>
          <w:tcPr>
            <w:tcW w:w="1920" w:type="dxa"/>
            <w:gridSpan w:val="6"/>
          </w:tcPr>
          <w:p w:rsidR="00332CAE" w:rsidRDefault="00332CAE">
            <w:pPr>
              <w:pStyle w:val="EMPTYCELLSTYLE"/>
            </w:pPr>
          </w:p>
        </w:tc>
        <w:tc>
          <w:tcPr>
            <w:tcW w:w="400" w:type="dxa"/>
          </w:tcPr>
          <w:p w:rsidR="00332CAE" w:rsidRDefault="00332CAE">
            <w:pPr>
              <w:pStyle w:val="EMPTYCELLSTYLE"/>
            </w:pPr>
          </w:p>
        </w:tc>
      </w:tr>
      <w:tr w:rsidR="00332CAE">
        <w:trPr>
          <w:trHeight w:hRule="exact" w:val="500"/>
        </w:trPr>
        <w:tc>
          <w:tcPr>
            <w:tcW w:w="400" w:type="dxa"/>
          </w:tcPr>
          <w:p w:rsidR="00332CAE" w:rsidRDefault="00332CAE">
            <w:pPr>
              <w:pStyle w:val="EMPTYCELLSTYLE"/>
            </w:pPr>
          </w:p>
        </w:tc>
        <w:tc>
          <w:tcPr>
            <w:tcW w:w="660" w:type="dxa"/>
            <w:gridSpan w:val="5"/>
          </w:tcPr>
          <w:p w:rsidR="00332CAE" w:rsidRDefault="00332CAE">
            <w:pPr>
              <w:pStyle w:val="EMPTYCELLSTYLE"/>
            </w:pPr>
          </w:p>
        </w:tc>
        <w:tc>
          <w:tcPr>
            <w:tcW w:w="1840" w:type="dxa"/>
            <w:gridSpan w:val="7"/>
          </w:tcPr>
          <w:p w:rsidR="00332CAE" w:rsidRDefault="00332CAE">
            <w:pPr>
              <w:pStyle w:val="EMPTYCELLSTYLE"/>
            </w:pPr>
          </w:p>
        </w:tc>
        <w:tc>
          <w:tcPr>
            <w:tcW w:w="2140" w:type="dxa"/>
            <w:gridSpan w:val="2"/>
          </w:tcPr>
          <w:p w:rsidR="00332CAE" w:rsidRDefault="00332CAE">
            <w:pPr>
              <w:pStyle w:val="EMPTYCELLSTYLE"/>
            </w:pPr>
          </w:p>
        </w:tc>
        <w:tc>
          <w:tcPr>
            <w:tcW w:w="1800" w:type="dxa"/>
            <w:gridSpan w:val="2"/>
          </w:tcPr>
          <w:p w:rsidR="00332CAE" w:rsidRDefault="00332CAE">
            <w:pPr>
              <w:pStyle w:val="EMPTYCELLSTYLE"/>
            </w:pPr>
          </w:p>
        </w:tc>
        <w:tc>
          <w:tcPr>
            <w:tcW w:w="1280" w:type="dxa"/>
            <w:gridSpan w:val="2"/>
          </w:tcPr>
          <w:p w:rsidR="00332CAE" w:rsidRDefault="00332CAE">
            <w:pPr>
              <w:pStyle w:val="EMPTYCELLSTYLE"/>
            </w:pPr>
          </w:p>
        </w:tc>
        <w:tc>
          <w:tcPr>
            <w:tcW w:w="1080" w:type="dxa"/>
          </w:tcPr>
          <w:p w:rsidR="00332CAE" w:rsidRDefault="00332CAE">
            <w:pPr>
              <w:pStyle w:val="EMPTYCELLSTYLE"/>
            </w:pPr>
          </w:p>
        </w:tc>
        <w:tc>
          <w:tcPr>
            <w:tcW w:w="960" w:type="dxa"/>
          </w:tcPr>
          <w:p w:rsidR="00332CAE" w:rsidRDefault="00332CAE">
            <w:pPr>
              <w:pStyle w:val="EMPTYCELLSTYLE"/>
            </w:pPr>
          </w:p>
        </w:tc>
        <w:tc>
          <w:tcPr>
            <w:tcW w:w="960" w:type="dxa"/>
            <w:gridSpan w:val="2"/>
          </w:tcPr>
          <w:p w:rsidR="00332CAE" w:rsidRDefault="00332CAE">
            <w:pPr>
              <w:pStyle w:val="EMPTYCELLSTYLE"/>
            </w:pPr>
          </w:p>
        </w:tc>
        <w:tc>
          <w:tcPr>
            <w:tcW w:w="2240" w:type="dxa"/>
            <w:gridSpan w:val="4"/>
          </w:tcPr>
          <w:p w:rsidR="00332CAE" w:rsidRDefault="00332CAE">
            <w:pPr>
              <w:pStyle w:val="EMPTYCELLSTYLE"/>
            </w:pPr>
          </w:p>
        </w:tc>
        <w:tc>
          <w:tcPr>
            <w:tcW w:w="1160" w:type="dxa"/>
            <w:gridSpan w:val="2"/>
          </w:tcPr>
          <w:p w:rsidR="00332CAE" w:rsidRDefault="00332CAE">
            <w:pPr>
              <w:pStyle w:val="EMPTYCELLSTYLE"/>
            </w:pPr>
          </w:p>
        </w:tc>
        <w:tc>
          <w:tcPr>
            <w:tcW w:w="1920" w:type="dxa"/>
            <w:gridSpan w:val="6"/>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ageBreakBefore/>
            </w:pPr>
            <w:bookmarkStart w:id="19" w:name="JR_PAGE_ANCHOR_0_20"/>
            <w:bookmarkEnd w:id="19"/>
          </w:p>
        </w:tc>
        <w:tc>
          <w:tcPr>
            <w:tcW w:w="16040" w:type="dxa"/>
            <w:gridSpan w:val="34"/>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Pr>
          </w:p>
        </w:tc>
        <w:tc>
          <w:tcPr>
            <w:tcW w:w="16040" w:type="dxa"/>
            <w:gridSpan w:val="34"/>
            <w:tcMar>
              <w:top w:w="0" w:type="dxa"/>
              <w:left w:w="0" w:type="dxa"/>
              <w:bottom w:w="0" w:type="dxa"/>
              <w:right w:w="0" w:type="dxa"/>
            </w:tcMar>
            <w:vAlign w:val="center"/>
          </w:tcPr>
          <w:p w:rsidR="00332CAE" w:rsidRDefault="00CE61B4">
            <w:pPr>
              <w:spacing w:before="40" w:after="20"/>
              <w:ind w:left="40" w:right="20"/>
            </w:pPr>
            <w:r>
              <w:rPr>
                <w:rFonts w:ascii="DejaVu Sans" w:eastAsia="DejaVu Sans" w:hAnsi="DejaVu Sans" w:cs="DejaVu Sans"/>
              </w:rPr>
              <w:t>TEIGIAMOS TENDENCIJOS:</w:t>
            </w: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Pr>
          </w:p>
        </w:tc>
        <w:tc>
          <w:tcPr>
            <w:tcW w:w="16040" w:type="dxa"/>
            <w:gridSpan w:val="3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32CAE" w:rsidRDefault="00400F9D">
            <w:pPr>
              <w:spacing w:before="40" w:after="20"/>
              <w:ind w:left="40" w:right="20"/>
            </w:pPr>
            <w:r w:rsidRPr="00400F9D">
              <w:t>Parengta ir rengiama projektų dokumentaciją, jų sprendinių įgyvendinimas sustiprins miesto gamtinį potencialą, skatins rekreacijos plėtojimą.</w:t>
            </w:r>
          </w:p>
        </w:tc>
        <w:tc>
          <w:tcPr>
            <w:tcW w:w="400" w:type="dxa"/>
          </w:tcPr>
          <w:p w:rsidR="00332CAE" w:rsidRDefault="00332CAE">
            <w:pPr>
              <w:pStyle w:val="EMPTYCELLSTYLE"/>
            </w:pPr>
          </w:p>
        </w:tc>
      </w:tr>
      <w:tr w:rsidR="00332CAE">
        <w:trPr>
          <w:trHeight w:hRule="exact" w:val="200"/>
        </w:trPr>
        <w:tc>
          <w:tcPr>
            <w:tcW w:w="400" w:type="dxa"/>
          </w:tcPr>
          <w:p w:rsidR="00332CAE" w:rsidRDefault="00332CAE">
            <w:pPr>
              <w:pStyle w:val="EMPTYCELLSTYLE"/>
            </w:pPr>
          </w:p>
        </w:tc>
        <w:tc>
          <w:tcPr>
            <w:tcW w:w="16040" w:type="dxa"/>
            <w:gridSpan w:val="34"/>
            <w:tcMar>
              <w:top w:w="0" w:type="dxa"/>
              <w:left w:w="0" w:type="dxa"/>
              <w:bottom w:w="0" w:type="dxa"/>
              <w:right w:w="0" w:type="dxa"/>
            </w:tcMar>
          </w:tcPr>
          <w:p w:rsidR="00332CAE" w:rsidRDefault="00332CAE">
            <w:pPr>
              <w:pStyle w:val="EMPTYCELLSTYLE"/>
            </w:pPr>
          </w:p>
        </w:tc>
        <w:tc>
          <w:tcPr>
            <w:tcW w:w="400" w:type="dxa"/>
          </w:tcPr>
          <w:p w:rsidR="00332CAE" w:rsidRDefault="00332CAE">
            <w:pPr>
              <w:pStyle w:val="EMPTYCELLSTYLE"/>
            </w:pPr>
          </w:p>
        </w:tc>
      </w:tr>
      <w:tr w:rsidR="00332CAE">
        <w:trPr>
          <w:trHeight w:hRule="exact" w:val="1000"/>
        </w:trPr>
        <w:tc>
          <w:tcPr>
            <w:tcW w:w="400" w:type="dxa"/>
          </w:tcPr>
          <w:p w:rsidR="00332CAE" w:rsidRDefault="00332CAE">
            <w:pPr>
              <w:pStyle w:val="EMPTYCELLSTYLE"/>
            </w:pPr>
          </w:p>
        </w:tc>
        <w:tc>
          <w:tcPr>
            <w:tcW w:w="16040" w:type="dxa"/>
            <w:gridSpan w:val="34"/>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Pr>
          </w:p>
        </w:tc>
        <w:tc>
          <w:tcPr>
            <w:tcW w:w="16040" w:type="dxa"/>
            <w:gridSpan w:val="34"/>
            <w:tcMar>
              <w:top w:w="0" w:type="dxa"/>
              <w:left w:w="0" w:type="dxa"/>
              <w:bottom w:w="0" w:type="dxa"/>
              <w:right w:w="0" w:type="dxa"/>
            </w:tcMar>
            <w:vAlign w:val="center"/>
          </w:tcPr>
          <w:p w:rsidR="00332CAE" w:rsidRDefault="00CE61B4">
            <w:pPr>
              <w:spacing w:before="40" w:after="20"/>
              <w:ind w:left="40" w:right="20"/>
            </w:pPr>
            <w:r>
              <w:rPr>
                <w:rFonts w:ascii="DejaVu Sans" w:eastAsia="DejaVu Sans" w:hAnsi="DejaVu Sans" w:cs="DejaVu Sans"/>
              </w:rPr>
              <w:t>NEIGIAMOS TENDENCIJOS:</w:t>
            </w:r>
          </w:p>
        </w:tc>
        <w:tc>
          <w:tcPr>
            <w:tcW w:w="400" w:type="dxa"/>
          </w:tcPr>
          <w:p w:rsidR="00332CAE" w:rsidRDefault="00332CAE">
            <w:pPr>
              <w:pStyle w:val="EMPTYCELLSTYLE"/>
            </w:pPr>
          </w:p>
        </w:tc>
      </w:tr>
      <w:tr w:rsidR="00332CAE">
        <w:trPr>
          <w:trHeight w:hRule="exact" w:val="720"/>
        </w:trPr>
        <w:tc>
          <w:tcPr>
            <w:tcW w:w="400" w:type="dxa"/>
          </w:tcPr>
          <w:p w:rsidR="00332CAE" w:rsidRDefault="00332CAE">
            <w:pPr>
              <w:pStyle w:val="EMPTYCELLSTYLE"/>
            </w:pPr>
          </w:p>
        </w:tc>
        <w:tc>
          <w:tcPr>
            <w:tcW w:w="16040" w:type="dxa"/>
            <w:gridSpan w:val="3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32CAE" w:rsidRDefault="00CE61B4" w:rsidP="00874B2E">
            <w:pPr>
              <w:spacing w:before="40" w:after="20"/>
              <w:ind w:left="40" w:right="20"/>
            </w:pPr>
            <w:r>
              <w:rPr>
                <w:rFonts w:ascii="DejaVu Sans" w:eastAsia="DejaVu Sans" w:hAnsi="DejaVu Sans" w:cs="DejaVu Sans"/>
              </w:rPr>
              <w:t>Neparengta miesto kraštovaizdžio apsaugos ir tvarkymo programa, kuri leistu planuoti reikiamus veiksmus ir priemones, kurios apimtu gamtinio karkaso formavimo, gamtinio kraštovaizdžio įvairovės apsaugos bei biologinės įvairovės apsaugos priemones ir sprendinius. Plungės miesto chaotiška plėtra į priemiestines teritorijas nekoordinuojama, vyksta neplaninga priemiestinio kraštovaizdžio urbanizacija, kuriasi fragm</w:t>
            </w:r>
            <w:r w:rsidR="00874B2E">
              <w:rPr>
                <w:rFonts w:ascii="DejaVu Sans" w:eastAsia="DejaVu Sans" w:hAnsi="DejaVu Sans" w:cs="DejaVu Sans"/>
              </w:rPr>
              <w:t>en</w:t>
            </w:r>
            <w:r>
              <w:rPr>
                <w:rFonts w:ascii="DejaVu Sans" w:eastAsia="DejaVu Sans" w:hAnsi="DejaVu Sans" w:cs="DejaVu Sans"/>
              </w:rPr>
              <w:t>tiškas priemiestinis kraštovaizdis.</w:t>
            </w:r>
          </w:p>
        </w:tc>
        <w:tc>
          <w:tcPr>
            <w:tcW w:w="400" w:type="dxa"/>
          </w:tcPr>
          <w:p w:rsidR="00332CAE" w:rsidRDefault="00332CAE">
            <w:pPr>
              <w:pStyle w:val="EMPTYCELLSTYLE"/>
            </w:pPr>
          </w:p>
        </w:tc>
      </w:tr>
      <w:tr w:rsidR="00332CAE">
        <w:trPr>
          <w:trHeight w:hRule="exact" w:val="200"/>
        </w:trPr>
        <w:tc>
          <w:tcPr>
            <w:tcW w:w="400" w:type="dxa"/>
          </w:tcPr>
          <w:p w:rsidR="00332CAE" w:rsidRDefault="00332CAE">
            <w:pPr>
              <w:pStyle w:val="EMPTYCELLSTYLE"/>
            </w:pPr>
          </w:p>
        </w:tc>
        <w:tc>
          <w:tcPr>
            <w:tcW w:w="16040" w:type="dxa"/>
            <w:gridSpan w:val="34"/>
            <w:tcMar>
              <w:top w:w="0" w:type="dxa"/>
              <w:left w:w="0" w:type="dxa"/>
              <w:bottom w:w="0" w:type="dxa"/>
              <w:right w:w="0" w:type="dxa"/>
            </w:tcMar>
          </w:tcPr>
          <w:p w:rsidR="00332CAE" w:rsidRDefault="00332CAE">
            <w:pPr>
              <w:pStyle w:val="EMPTYCELLSTYLE"/>
            </w:pPr>
          </w:p>
        </w:tc>
        <w:tc>
          <w:tcPr>
            <w:tcW w:w="400" w:type="dxa"/>
          </w:tcPr>
          <w:p w:rsidR="00332CAE" w:rsidRDefault="00332CAE">
            <w:pPr>
              <w:pStyle w:val="EMPTYCELLSTYLE"/>
            </w:pPr>
          </w:p>
        </w:tc>
      </w:tr>
      <w:tr w:rsidR="00332CAE">
        <w:trPr>
          <w:trHeight w:hRule="exact" w:val="680"/>
        </w:trPr>
        <w:tc>
          <w:tcPr>
            <w:tcW w:w="400" w:type="dxa"/>
          </w:tcPr>
          <w:p w:rsidR="00332CAE" w:rsidRDefault="00332CAE">
            <w:pPr>
              <w:pStyle w:val="EMPTYCELLSTYLE"/>
            </w:pPr>
          </w:p>
        </w:tc>
        <w:tc>
          <w:tcPr>
            <w:tcW w:w="16040" w:type="dxa"/>
            <w:gridSpan w:val="34"/>
          </w:tcPr>
          <w:p w:rsidR="00332CAE" w:rsidRDefault="00332CAE">
            <w:pPr>
              <w:pStyle w:val="EMPTYCELLSTYLE"/>
            </w:pPr>
          </w:p>
        </w:tc>
        <w:tc>
          <w:tcPr>
            <w:tcW w:w="400" w:type="dxa"/>
          </w:tcPr>
          <w:p w:rsidR="00332CAE" w:rsidRDefault="00332CAE">
            <w:pPr>
              <w:pStyle w:val="EMPTYCELLSTYLE"/>
            </w:pPr>
          </w:p>
        </w:tc>
      </w:tr>
      <w:tr w:rsidR="00332CAE">
        <w:trPr>
          <w:trHeight w:hRule="exact" w:val="7100"/>
        </w:trPr>
        <w:tc>
          <w:tcPr>
            <w:tcW w:w="400" w:type="dxa"/>
          </w:tcPr>
          <w:p w:rsidR="00332CAE" w:rsidRDefault="00332CAE">
            <w:pPr>
              <w:pStyle w:val="EMPTYCELLSTYLE"/>
            </w:pPr>
          </w:p>
        </w:tc>
        <w:tc>
          <w:tcPr>
            <w:tcW w:w="16040" w:type="dxa"/>
            <w:gridSpan w:val="34"/>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ageBreakBefore/>
            </w:pPr>
            <w:bookmarkStart w:id="20" w:name="JR_PAGE_ANCHOR_0_21"/>
            <w:bookmarkEnd w:id="20"/>
          </w:p>
        </w:tc>
        <w:tc>
          <w:tcPr>
            <w:tcW w:w="660" w:type="dxa"/>
            <w:gridSpan w:val="5"/>
          </w:tcPr>
          <w:p w:rsidR="00332CAE" w:rsidRDefault="00332CAE">
            <w:pPr>
              <w:pStyle w:val="EMPTYCELLSTYLE"/>
            </w:pPr>
          </w:p>
        </w:tc>
        <w:tc>
          <w:tcPr>
            <w:tcW w:w="1840" w:type="dxa"/>
            <w:gridSpan w:val="7"/>
          </w:tcPr>
          <w:p w:rsidR="00332CAE" w:rsidRDefault="00332CAE">
            <w:pPr>
              <w:pStyle w:val="EMPTYCELLSTYLE"/>
            </w:pPr>
          </w:p>
        </w:tc>
        <w:tc>
          <w:tcPr>
            <w:tcW w:w="2140" w:type="dxa"/>
            <w:gridSpan w:val="2"/>
          </w:tcPr>
          <w:p w:rsidR="00332CAE" w:rsidRDefault="00332CAE">
            <w:pPr>
              <w:pStyle w:val="EMPTYCELLSTYLE"/>
            </w:pPr>
          </w:p>
        </w:tc>
        <w:tc>
          <w:tcPr>
            <w:tcW w:w="1800" w:type="dxa"/>
            <w:gridSpan w:val="2"/>
          </w:tcPr>
          <w:p w:rsidR="00332CAE" w:rsidRDefault="00332CAE">
            <w:pPr>
              <w:pStyle w:val="EMPTYCELLSTYLE"/>
            </w:pPr>
          </w:p>
        </w:tc>
        <w:tc>
          <w:tcPr>
            <w:tcW w:w="1280" w:type="dxa"/>
            <w:gridSpan w:val="2"/>
          </w:tcPr>
          <w:p w:rsidR="00332CAE" w:rsidRDefault="00332CAE">
            <w:pPr>
              <w:pStyle w:val="EMPTYCELLSTYLE"/>
            </w:pPr>
          </w:p>
        </w:tc>
        <w:tc>
          <w:tcPr>
            <w:tcW w:w="1080" w:type="dxa"/>
          </w:tcPr>
          <w:p w:rsidR="00332CAE" w:rsidRDefault="00332CAE">
            <w:pPr>
              <w:pStyle w:val="EMPTYCELLSTYLE"/>
            </w:pPr>
          </w:p>
        </w:tc>
        <w:tc>
          <w:tcPr>
            <w:tcW w:w="960" w:type="dxa"/>
          </w:tcPr>
          <w:p w:rsidR="00332CAE" w:rsidRDefault="00332CAE">
            <w:pPr>
              <w:pStyle w:val="EMPTYCELLSTYLE"/>
            </w:pPr>
          </w:p>
        </w:tc>
        <w:tc>
          <w:tcPr>
            <w:tcW w:w="960" w:type="dxa"/>
            <w:gridSpan w:val="2"/>
          </w:tcPr>
          <w:p w:rsidR="00332CAE" w:rsidRDefault="00332CAE">
            <w:pPr>
              <w:pStyle w:val="EMPTYCELLSTYLE"/>
            </w:pPr>
          </w:p>
        </w:tc>
        <w:tc>
          <w:tcPr>
            <w:tcW w:w="2240" w:type="dxa"/>
            <w:gridSpan w:val="4"/>
          </w:tcPr>
          <w:p w:rsidR="00332CAE" w:rsidRDefault="00332CAE">
            <w:pPr>
              <w:pStyle w:val="EMPTYCELLSTYLE"/>
            </w:pPr>
          </w:p>
        </w:tc>
        <w:tc>
          <w:tcPr>
            <w:tcW w:w="1160" w:type="dxa"/>
            <w:gridSpan w:val="2"/>
          </w:tcPr>
          <w:p w:rsidR="00332CAE" w:rsidRDefault="00332CAE">
            <w:pPr>
              <w:pStyle w:val="EMPTYCELLSTYLE"/>
            </w:pPr>
          </w:p>
        </w:tc>
        <w:tc>
          <w:tcPr>
            <w:tcW w:w="1920" w:type="dxa"/>
            <w:gridSpan w:val="6"/>
          </w:tcPr>
          <w:p w:rsidR="00332CAE" w:rsidRDefault="00332CAE">
            <w:pPr>
              <w:pStyle w:val="EMPTYCELLSTYLE"/>
            </w:pPr>
          </w:p>
        </w:tc>
        <w:tc>
          <w:tcPr>
            <w:tcW w:w="400" w:type="dxa"/>
          </w:tcPr>
          <w:p w:rsidR="00332CAE" w:rsidRDefault="00332CAE">
            <w:pPr>
              <w:pStyle w:val="EMPTYCELLSTYLE"/>
            </w:pPr>
          </w:p>
        </w:tc>
      </w:tr>
      <w:tr w:rsidR="00332CAE">
        <w:trPr>
          <w:trHeight w:hRule="exact" w:val="800"/>
        </w:trPr>
        <w:tc>
          <w:tcPr>
            <w:tcW w:w="400" w:type="dxa"/>
          </w:tcPr>
          <w:p w:rsidR="00332CAE" w:rsidRDefault="00332CAE">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proofErr w:type="spellStart"/>
            <w:r>
              <w:rPr>
                <w:rFonts w:ascii="DejaVu Sans" w:eastAsia="DejaVu Sans" w:hAnsi="DejaVu Sans" w:cs="DejaVu Sans"/>
              </w:rPr>
              <w:t>Nr</w:t>
            </w:r>
            <w:proofErr w:type="spellEnd"/>
            <w:r>
              <w:rPr>
                <w:rFonts w:ascii="DejaVu Sans" w:eastAsia="DejaVu Sans" w:hAnsi="DejaVu Sans" w:cs="DejaVu Sans"/>
              </w:rPr>
              <w:t>.</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Priemonės pavadinimas</w:t>
            </w:r>
          </w:p>
        </w:tc>
        <w:tc>
          <w:tcPr>
            <w:tcW w:w="214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data</w:t>
            </w:r>
          </w:p>
        </w:tc>
        <w:tc>
          <w:tcPr>
            <w:tcW w:w="192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Rezultato aprašymas</w:t>
            </w:r>
          </w:p>
        </w:tc>
        <w:tc>
          <w:tcPr>
            <w:tcW w:w="400" w:type="dxa"/>
          </w:tcPr>
          <w:p w:rsidR="00332CAE" w:rsidRDefault="00332CAE">
            <w:pPr>
              <w:pStyle w:val="EMPTYCELLSTYLE"/>
            </w:pPr>
          </w:p>
        </w:tc>
      </w:tr>
      <w:tr w:rsidR="00332CAE">
        <w:trPr>
          <w:trHeight w:hRule="exact" w:val="2520"/>
        </w:trPr>
        <w:tc>
          <w:tcPr>
            <w:tcW w:w="400" w:type="dxa"/>
          </w:tcPr>
          <w:p w:rsidR="00332CAE" w:rsidRDefault="00332CAE">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3</w:t>
            </w:r>
            <w:r w:rsidR="008D5EDD">
              <w:rPr>
                <w:rFonts w:ascii="DejaVu Sans" w:eastAsia="DejaVu Sans" w:hAnsi="DejaVu Sans" w:cs="DejaVu Sans"/>
              </w:rPr>
              <w:t>.</w:t>
            </w:r>
          </w:p>
        </w:tc>
        <w:tc>
          <w:tcPr>
            <w:tcW w:w="814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b/>
              </w:rPr>
              <w:t>Nekilnojamojo kultūros paveldo apsaugos sprendiniai</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2014</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800"/>
              <w:gridCol w:w="440"/>
            </w:tblGrid>
            <w:tr w:rsidR="00332CAE">
              <w:trPr>
                <w:trHeight w:hRule="exact" w:val="500"/>
              </w:trPr>
              <w:tc>
                <w:tcPr>
                  <w:tcW w:w="180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Įgyvendintos priemonės: 0</w:t>
                  </w:r>
                </w:p>
              </w:tc>
              <w:tc>
                <w:tcPr>
                  <w:tcW w:w="440" w:type="dxa"/>
                </w:tcPr>
                <w:p w:rsidR="00332CAE" w:rsidRDefault="00332CAE">
                  <w:pPr>
                    <w:pStyle w:val="EMPTYCELLSTYLE"/>
                  </w:pPr>
                </w:p>
              </w:tc>
            </w:tr>
            <w:tr w:rsidR="00332CAE">
              <w:trPr>
                <w:trHeight w:hRule="exact" w:val="500"/>
              </w:trPr>
              <w:tc>
                <w:tcPr>
                  <w:tcW w:w="180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Vykdomos priemonės: 2</w:t>
                  </w:r>
                </w:p>
              </w:tc>
              <w:tc>
                <w:tcPr>
                  <w:tcW w:w="440" w:type="dxa"/>
                </w:tcPr>
                <w:p w:rsidR="00332CAE" w:rsidRDefault="00332CAE">
                  <w:pPr>
                    <w:pStyle w:val="EMPTYCELLSTYLE"/>
                  </w:pPr>
                </w:p>
              </w:tc>
            </w:tr>
            <w:tr w:rsidR="00332CAE">
              <w:trPr>
                <w:trHeight w:hRule="exact" w:val="720"/>
              </w:trPr>
              <w:tc>
                <w:tcPr>
                  <w:tcW w:w="180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Nepradėtos vykdyti priemonės: 1</w:t>
                  </w:r>
                </w:p>
              </w:tc>
              <w:tc>
                <w:tcPr>
                  <w:tcW w:w="440" w:type="dxa"/>
                </w:tcPr>
                <w:p w:rsidR="00332CAE" w:rsidRDefault="00332CAE">
                  <w:pPr>
                    <w:pStyle w:val="EMPTYCELLSTYLE"/>
                  </w:pPr>
                </w:p>
              </w:tc>
            </w:tr>
            <w:tr w:rsidR="00332CAE">
              <w:trPr>
                <w:trHeight w:hRule="exact" w:val="500"/>
              </w:trPr>
              <w:tc>
                <w:tcPr>
                  <w:tcW w:w="180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Neįgyvendintos priemonės: 0</w:t>
                  </w:r>
                </w:p>
              </w:tc>
              <w:tc>
                <w:tcPr>
                  <w:tcW w:w="440" w:type="dxa"/>
                </w:tcPr>
                <w:p w:rsidR="00332CAE" w:rsidRDefault="00332CAE">
                  <w:pPr>
                    <w:pStyle w:val="EMPTYCELLSTYLE"/>
                  </w:pPr>
                </w:p>
              </w:tc>
            </w:tr>
            <w:tr w:rsidR="00332CAE">
              <w:trPr>
                <w:trHeight w:hRule="exact" w:val="300"/>
              </w:trPr>
              <w:tc>
                <w:tcPr>
                  <w:tcW w:w="180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Iš viso: 3</w:t>
                  </w:r>
                </w:p>
              </w:tc>
              <w:tc>
                <w:tcPr>
                  <w:tcW w:w="440" w:type="dxa"/>
                </w:tcPr>
                <w:p w:rsidR="00332CAE" w:rsidRDefault="00332CAE">
                  <w:pPr>
                    <w:pStyle w:val="EMPTYCELLSTYLE"/>
                  </w:pPr>
                </w:p>
              </w:tc>
            </w:tr>
          </w:tbl>
          <w:p w:rsidR="00332CAE" w:rsidRDefault="00332CAE">
            <w:pPr>
              <w:pStyle w:val="EMPTYCELLSTYLE"/>
            </w:pP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332CAE">
            <w:pPr>
              <w:spacing w:before="40" w:after="20"/>
              <w:ind w:left="40" w:right="20"/>
            </w:pPr>
          </w:p>
        </w:tc>
        <w:tc>
          <w:tcPr>
            <w:tcW w:w="192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332CAE">
            <w:pPr>
              <w:spacing w:before="40" w:after="20"/>
              <w:ind w:left="40" w:right="20"/>
            </w:pPr>
          </w:p>
        </w:tc>
        <w:tc>
          <w:tcPr>
            <w:tcW w:w="400" w:type="dxa"/>
          </w:tcPr>
          <w:p w:rsidR="00332CAE" w:rsidRDefault="00332CAE">
            <w:pPr>
              <w:pStyle w:val="EMPTYCELLSTYLE"/>
            </w:pPr>
          </w:p>
        </w:tc>
      </w:tr>
      <w:tr w:rsidR="00332CAE">
        <w:trPr>
          <w:trHeight w:hRule="exact" w:val="2300"/>
        </w:trPr>
        <w:tc>
          <w:tcPr>
            <w:tcW w:w="400" w:type="dxa"/>
          </w:tcPr>
          <w:p w:rsidR="00332CAE" w:rsidRDefault="00332CAE">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3.1</w:t>
            </w:r>
            <w:r w:rsidR="008D5EDD">
              <w:rPr>
                <w:rFonts w:ascii="DejaVu Sans" w:eastAsia="DejaVu Sans" w:hAnsi="DejaVu Sans" w:cs="DejaVu Sans"/>
              </w:rPr>
              <w:t>.</w:t>
            </w:r>
          </w:p>
        </w:tc>
        <w:tc>
          <w:tcPr>
            <w:tcW w:w="8140" w:type="dxa"/>
            <w:gridSpan w:val="14"/>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Regiono savitumą atspindinčio kultūros paveldo išsaugojimas</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2014</w:t>
            </w:r>
          </w:p>
        </w:tc>
        <w:tc>
          <w:tcPr>
            <w:tcW w:w="960"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240"/>
            </w:tblGrid>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Įgyvendintos priemonės: 0</w:t>
                  </w:r>
                </w:p>
              </w:tc>
            </w:tr>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Vykdomos priemonės: 2</w:t>
                  </w:r>
                </w:p>
              </w:tc>
            </w:tr>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Nepradėtos vykdyti priemonės: 1</w:t>
                  </w:r>
                </w:p>
              </w:tc>
            </w:tr>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Neįgyvendintos priemonės: 0</w:t>
                  </w:r>
                </w:p>
              </w:tc>
            </w:tr>
            <w:tr w:rsidR="00332CAE">
              <w:trPr>
                <w:trHeight w:hRule="exact" w:val="3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Iš viso: 3</w:t>
                  </w:r>
                </w:p>
              </w:tc>
            </w:tr>
          </w:tbl>
          <w:p w:rsidR="00332CAE" w:rsidRDefault="00332CAE">
            <w:pPr>
              <w:pStyle w:val="EMPTYCELLSTYLE"/>
            </w:pPr>
          </w:p>
        </w:tc>
        <w:tc>
          <w:tcPr>
            <w:tcW w:w="1160"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332CAE">
            <w:pPr>
              <w:spacing w:before="40" w:after="20"/>
              <w:ind w:left="40" w:right="20"/>
            </w:pPr>
          </w:p>
        </w:tc>
        <w:tc>
          <w:tcPr>
            <w:tcW w:w="1920" w:type="dxa"/>
            <w:gridSpan w:val="6"/>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332CAE">
            <w:pPr>
              <w:spacing w:before="40" w:after="20"/>
              <w:ind w:left="40" w:right="20"/>
            </w:pPr>
          </w:p>
        </w:tc>
        <w:tc>
          <w:tcPr>
            <w:tcW w:w="400" w:type="dxa"/>
          </w:tcPr>
          <w:p w:rsidR="00332CAE" w:rsidRDefault="00332CAE">
            <w:pPr>
              <w:pStyle w:val="EMPTYCELLSTYLE"/>
            </w:pPr>
          </w:p>
        </w:tc>
      </w:tr>
      <w:tr w:rsidR="00332CAE">
        <w:trPr>
          <w:trHeight w:hRule="exact" w:val="1660"/>
        </w:trPr>
        <w:tc>
          <w:tcPr>
            <w:tcW w:w="400" w:type="dxa"/>
          </w:tcPr>
          <w:p w:rsidR="00332CAE" w:rsidRDefault="00332CAE">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3.1.1</w:t>
            </w:r>
            <w:r w:rsidR="008D5EDD">
              <w:rPr>
                <w:rFonts w:ascii="DejaVu Sans" w:eastAsia="DejaVu Sans" w:hAnsi="DejaVu Sans" w:cs="DejaVu Sans"/>
              </w:rPr>
              <w:t>.</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Objektų</w:t>
            </w:r>
            <w:r w:rsidR="008D5EDD">
              <w:rPr>
                <w:rFonts w:ascii="DejaVu Sans" w:eastAsia="DejaVu Sans" w:hAnsi="DejaVu Sans" w:cs="DejaVu Sans"/>
              </w:rPr>
              <w:t>,</w:t>
            </w:r>
            <w:r>
              <w:rPr>
                <w:rFonts w:ascii="DejaVu Sans" w:eastAsia="DejaVu Sans" w:hAnsi="DejaVu Sans" w:cs="DejaVu Sans"/>
              </w:rPr>
              <w:t xml:space="preserve"> turinčių vertingųjų savybių</w:t>
            </w:r>
            <w:r w:rsidR="008D5EDD">
              <w:rPr>
                <w:rFonts w:ascii="DejaVu Sans" w:eastAsia="DejaVu Sans" w:hAnsi="DejaVu Sans" w:cs="DejaVu Sans"/>
              </w:rPr>
              <w:t>,</w:t>
            </w:r>
            <w:r>
              <w:rPr>
                <w:rFonts w:ascii="DejaVu Sans" w:eastAsia="DejaVu Sans" w:hAnsi="DejaVu Sans" w:cs="DejaVu Sans"/>
              </w:rPr>
              <w:t xml:space="preserve"> vertinimas, paskelbimas </w:t>
            </w:r>
            <w:r w:rsidR="008D5EDD">
              <w:rPr>
                <w:rFonts w:ascii="DejaVu Sans" w:eastAsia="DejaVu Sans" w:hAnsi="DejaVu Sans" w:cs="DejaVu Sans"/>
              </w:rPr>
              <w:t>S</w:t>
            </w:r>
            <w:r>
              <w:rPr>
                <w:rFonts w:ascii="DejaVu Sans" w:eastAsia="DejaVu Sans" w:hAnsi="DejaVu Sans" w:cs="DejaVu Sans"/>
              </w:rPr>
              <w:t>avivaldybės saugomais</w:t>
            </w:r>
          </w:p>
        </w:tc>
        <w:tc>
          <w:tcPr>
            <w:tcW w:w="214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 xml:space="preserve">Atliktas vertinimas, objektų paskelbimas savivaldybės saugomais (5 </w:t>
            </w:r>
            <w:proofErr w:type="spellStart"/>
            <w:r>
              <w:rPr>
                <w:rFonts w:ascii="DejaVu Sans" w:eastAsia="DejaVu Sans" w:hAnsi="DejaVu Sans" w:cs="DejaVu Sans"/>
              </w:rPr>
              <w:t>vnt</w:t>
            </w:r>
            <w:proofErr w:type="spellEnd"/>
            <w:r>
              <w:rPr>
                <w:rFonts w:ascii="DejaVu Sans" w:eastAsia="DejaVu Sans" w:hAnsi="DejaVu Sans" w:cs="DejaVu Sans"/>
              </w:rPr>
              <w:t>.)</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Architektūros ir teritorijų planavimo skyrius</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2015</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jc w:val="center"/>
            </w:pPr>
          </w:p>
        </w:tc>
        <w:tc>
          <w:tcPr>
            <w:tcW w:w="192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400" w:type="dxa"/>
          </w:tcPr>
          <w:p w:rsidR="00332CAE" w:rsidRDefault="00332CAE">
            <w:pPr>
              <w:pStyle w:val="EMPTYCELLSTYLE"/>
            </w:pPr>
          </w:p>
        </w:tc>
      </w:tr>
      <w:tr w:rsidR="00332CAE">
        <w:trPr>
          <w:trHeight w:hRule="exact" w:val="2120"/>
        </w:trPr>
        <w:tc>
          <w:tcPr>
            <w:tcW w:w="400" w:type="dxa"/>
          </w:tcPr>
          <w:p w:rsidR="00332CAE" w:rsidRDefault="00332CAE">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3.1.2</w:t>
            </w:r>
            <w:r w:rsidR="008D5EDD">
              <w:rPr>
                <w:rFonts w:ascii="DejaVu Sans" w:eastAsia="DejaVu Sans" w:hAnsi="DejaVu Sans" w:cs="DejaVu Sans"/>
              </w:rPr>
              <w:t>.</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 xml:space="preserve">Plungės miesto kultūros paveldo apsaugos ir tinkamo panaudojimo sprendinių įgyvendinimo </w:t>
            </w:r>
            <w:proofErr w:type="spellStart"/>
            <w:r>
              <w:rPr>
                <w:rFonts w:ascii="DejaVu Sans" w:eastAsia="DejaVu Sans" w:hAnsi="DejaVu Sans" w:cs="DejaVu Sans"/>
              </w:rPr>
              <w:t>stebėsenos</w:t>
            </w:r>
            <w:proofErr w:type="spellEnd"/>
            <w:r>
              <w:rPr>
                <w:rFonts w:ascii="DejaVu Sans" w:eastAsia="DejaVu Sans" w:hAnsi="DejaVu Sans" w:cs="DejaVu Sans"/>
              </w:rPr>
              <w:t xml:space="preserve"> vykdymas</w:t>
            </w:r>
          </w:p>
        </w:tc>
        <w:tc>
          <w:tcPr>
            <w:tcW w:w="214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 xml:space="preserve">Parengta </w:t>
            </w:r>
            <w:proofErr w:type="spellStart"/>
            <w:r>
              <w:rPr>
                <w:rFonts w:ascii="DejaVu Sans" w:eastAsia="DejaVu Sans" w:hAnsi="DejaVu Sans" w:cs="DejaVu Sans"/>
              </w:rPr>
              <w:t>stebėsenos</w:t>
            </w:r>
            <w:proofErr w:type="spellEnd"/>
            <w:r>
              <w:rPr>
                <w:rFonts w:ascii="DejaVu Sans" w:eastAsia="DejaVu Sans" w:hAnsi="DejaVu Sans" w:cs="DejaVu Sans"/>
              </w:rPr>
              <w:t xml:space="preserve"> ataskaita</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Architektūros ir teritorijų planavimo skyrius</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Europos Sąjungos paramos lėšos</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2014</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jc w:val="center"/>
            </w:pPr>
          </w:p>
        </w:tc>
        <w:tc>
          <w:tcPr>
            <w:tcW w:w="192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400" w:type="dxa"/>
          </w:tcPr>
          <w:p w:rsidR="00332CAE" w:rsidRDefault="00332CAE">
            <w:pPr>
              <w:pStyle w:val="EMPTYCELLSTYLE"/>
            </w:pPr>
          </w:p>
        </w:tc>
      </w:tr>
      <w:tr w:rsidR="00332CAE">
        <w:trPr>
          <w:trHeight w:hRule="exact" w:val="1700"/>
        </w:trPr>
        <w:tc>
          <w:tcPr>
            <w:tcW w:w="400" w:type="dxa"/>
          </w:tcPr>
          <w:p w:rsidR="00332CAE" w:rsidRDefault="00332CAE">
            <w:pPr>
              <w:pStyle w:val="EMPTYCELLSTYLE"/>
            </w:pPr>
          </w:p>
        </w:tc>
        <w:tc>
          <w:tcPr>
            <w:tcW w:w="16040" w:type="dxa"/>
            <w:gridSpan w:val="34"/>
            <w:tcMar>
              <w:top w:w="0" w:type="dxa"/>
              <w:left w:w="0" w:type="dxa"/>
              <w:bottom w:w="0" w:type="dxa"/>
              <w:right w:w="0" w:type="dxa"/>
            </w:tcMar>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ageBreakBefore/>
            </w:pPr>
            <w:bookmarkStart w:id="21" w:name="JR_PAGE_ANCHOR_0_22"/>
            <w:bookmarkEnd w:id="21"/>
          </w:p>
        </w:tc>
        <w:tc>
          <w:tcPr>
            <w:tcW w:w="660" w:type="dxa"/>
            <w:gridSpan w:val="5"/>
          </w:tcPr>
          <w:p w:rsidR="00332CAE" w:rsidRDefault="00332CAE">
            <w:pPr>
              <w:pStyle w:val="EMPTYCELLSTYLE"/>
            </w:pPr>
          </w:p>
        </w:tc>
        <w:tc>
          <w:tcPr>
            <w:tcW w:w="1840" w:type="dxa"/>
            <w:gridSpan w:val="7"/>
          </w:tcPr>
          <w:p w:rsidR="00332CAE" w:rsidRDefault="00332CAE">
            <w:pPr>
              <w:pStyle w:val="EMPTYCELLSTYLE"/>
            </w:pPr>
          </w:p>
        </w:tc>
        <w:tc>
          <w:tcPr>
            <w:tcW w:w="2140" w:type="dxa"/>
            <w:gridSpan w:val="2"/>
          </w:tcPr>
          <w:p w:rsidR="00332CAE" w:rsidRDefault="00332CAE">
            <w:pPr>
              <w:pStyle w:val="EMPTYCELLSTYLE"/>
            </w:pPr>
          </w:p>
        </w:tc>
        <w:tc>
          <w:tcPr>
            <w:tcW w:w="1800" w:type="dxa"/>
            <w:gridSpan w:val="2"/>
          </w:tcPr>
          <w:p w:rsidR="00332CAE" w:rsidRDefault="00332CAE">
            <w:pPr>
              <w:pStyle w:val="EMPTYCELLSTYLE"/>
            </w:pPr>
          </w:p>
        </w:tc>
        <w:tc>
          <w:tcPr>
            <w:tcW w:w="1280" w:type="dxa"/>
            <w:gridSpan w:val="2"/>
          </w:tcPr>
          <w:p w:rsidR="00332CAE" w:rsidRDefault="00332CAE">
            <w:pPr>
              <w:pStyle w:val="EMPTYCELLSTYLE"/>
            </w:pPr>
          </w:p>
        </w:tc>
        <w:tc>
          <w:tcPr>
            <w:tcW w:w="1080" w:type="dxa"/>
          </w:tcPr>
          <w:p w:rsidR="00332CAE" w:rsidRDefault="00332CAE">
            <w:pPr>
              <w:pStyle w:val="EMPTYCELLSTYLE"/>
            </w:pPr>
          </w:p>
        </w:tc>
        <w:tc>
          <w:tcPr>
            <w:tcW w:w="960" w:type="dxa"/>
          </w:tcPr>
          <w:p w:rsidR="00332CAE" w:rsidRDefault="00332CAE">
            <w:pPr>
              <w:pStyle w:val="EMPTYCELLSTYLE"/>
            </w:pPr>
          </w:p>
        </w:tc>
        <w:tc>
          <w:tcPr>
            <w:tcW w:w="960" w:type="dxa"/>
            <w:gridSpan w:val="2"/>
          </w:tcPr>
          <w:p w:rsidR="00332CAE" w:rsidRDefault="00332CAE">
            <w:pPr>
              <w:pStyle w:val="EMPTYCELLSTYLE"/>
            </w:pPr>
          </w:p>
        </w:tc>
        <w:tc>
          <w:tcPr>
            <w:tcW w:w="2240" w:type="dxa"/>
            <w:gridSpan w:val="4"/>
          </w:tcPr>
          <w:p w:rsidR="00332CAE" w:rsidRDefault="00332CAE">
            <w:pPr>
              <w:pStyle w:val="EMPTYCELLSTYLE"/>
            </w:pPr>
          </w:p>
        </w:tc>
        <w:tc>
          <w:tcPr>
            <w:tcW w:w="1160" w:type="dxa"/>
            <w:gridSpan w:val="2"/>
          </w:tcPr>
          <w:p w:rsidR="00332CAE" w:rsidRDefault="00332CAE">
            <w:pPr>
              <w:pStyle w:val="EMPTYCELLSTYLE"/>
            </w:pPr>
          </w:p>
        </w:tc>
        <w:tc>
          <w:tcPr>
            <w:tcW w:w="1920" w:type="dxa"/>
            <w:gridSpan w:val="6"/>
          </w:tcPr>
          <w:p w:rsidR="00332CAE" w:rsidRDefault="00332CAE">
            <w:pPr>
              <w:pStyle w:val="EMPTYCELLSTYLE"/>
            </w:pPr>
          </w:p>
        </w:tc>
        <w:tc>
          <w:tcPr>
            <w:tcW w:w="400" w:type="dxa"/>
          </w:tcPr>
          <w:p w:rsidR="00332CAE" w:rsidRDefault="00332CAE">
            <w:pPr>
              <w:pStyle w:val="EMPTYCELLSTYLE"/>
            </w:pPr>
          </w:p>
        </w:tc>
      </w:tr>
      <w:tr w:rsidR="00332CAE">
        <w:trPr>
          <w:trHeight w:hRule="exact" w:val="800"/>
        </w:trPr>
        <w:tc>
          <w:tcPr>
            <w:tcW w:w="400" w:type="dxa"/>
          </w:tcPr>
          <w:p w:rsidR="00332CAE" w:rsidRDefault="00332CAE">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proofErr w:type="spellStart"/>
            <w:r>
              <w:rPr>
                <w:rFonts w:ascii="DejaVu Sans" w:eastAsia="DejaVu Sans" w:hAnsi="DejaVu Sans" w:cs="DejaVu Sans"/>
              </w:rPr>
              <w:t>Nr</w:t>
            </w:r>
            <w:proofErr w:type="spellEnd"/>
            <w:r>
              <w:rPr>
                <w:rFonts w:ascii="DejaVu Sans" w:eastAsia="DejaVu Sans" w:hAnsi="DejaVu Sans" w:cs="DejaVu Sans"/>
              </w:rPr>
              <w:t>.</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Priemonės pavadinimas</w:t>
            </w:r>
          </w:p>
        </w:tc>
        <w:tc>
          <w:tcPr>
            <w:tcW w:w="214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data</w:t>
            </w:r>
          </w:p>
        </w:tc>
        <w:tc>
          <w:tcPr>
            <w:tcW w:w="192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Rezultato aprašymas</w:t>
            </w:r>
          </w:p>
        </w:tc>
        <w:tc>
          <w:tcPr>
            <w:tcW w:w="400" w:type="dxa"/>
          </w:tcPr>
          <w:p w:rsidR="00332CAE" w:rsidRDefault="00332CAE">
            <w:pPr>
              <w:pStyle w:val="EMPTYCELLSTYLE"/>
            </w:pPr>
          </w:p>
        </w:tc>
      </w:tr>
      <w:tr w:rsidR="00332CAE">
        <w:trPr>
          <w:trHeight w:hRule="exact" w:val="3280"/>
        </w:trPr>
        <w:tc>
          <w:tcPr>
            <w:tcW w:w="400" w:type="dxa"/>
          </w:tcPr>
          <w:p w:rsidR="00332CAE" w:rsidRDefault="00332CAE">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3.1.3</w:t>
            </w:r>
            <w:r w:rsidR="008D5EDD">
              <w:rPr>
                <w:rFonts w:ascii="DejaVu Sans" w:eastAsia="DejaVu Sans" w:hAnsi="DejaVu Sans" w:cs="DejaVu Sans"/>
              </w:rPr>
              <w:t>,</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Laisvės alėjos rekonstravimas</w:t>
            </w:r>
          </w:p>
        </w:tc>
        <w:tc>
          <w:tcPr>
            <w:tcW w:w="214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Parengtas techninis projektas ir įgyvendinti jo sprendiniai</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Architektūros ir teritorijų planavimo skyrius</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2014</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jc w:val="center"/>
            </w:pPr>
          </w:p>
        </w:tc>
        <w:tc>
          <w:tcPr>
            <w:tcW w:w="192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 xml:space="preserve">2018 </w:t>
            </w:r>
            <w:proofErr w:type="spellStart"/>
            <w:r>
              <w:rPr>
                <w:rFonts w:ascii="DejaVu Sans" w:eastAsia="DejaVu Sans" w:hAnsi="DejaVu Sans" w:cs="DejaVu Sans"/>
              </w:rPr>
              <w:t>m</w:t>
            </w:r>
            <w:proofErr w:type="spellEnd"/>
            <w:r>
              <w:rPr>
                <w:rFonts w:ascii="DejaVu Sans" w:eastAsia="DejaVu Sans" w:hAnsi="DejaVu Sans" w:cs="DejaVu Sans"/>
              </w:rPr>
              <w:t>. pasirašyta „Babrungo upės slėnio estrados teritorijos ir jos prieigų bei jungčių su Plungės miesto centrine dalimi sutvarkymas“ techninio darbo projekto parengimo ir rangos darbų sutartis.</w:t>
            </w:r>
          </w:p>
        </w:tc>
        <w:tc>
          <w:tcPr>
            <w:tcW w:w="400" w:type="dxa"/>
          </w:tcPr>
          <w:p w:rsidR="00332CAE" w:rsidRDefault="00332CAE">
            <w:pPr>
              <w:pStyle w:val="EMPTYCELLSTYLE"/>
            </w:pPr>
          </w:p>
        </w:tc>
      </w:tr>
      <w:tr w:rsidR="00332CAE">
        <w:trPr>
          <w:trHeight w:hRule="exact" w:val="6520"/>
        </w:trPr>
        <w:tc>
          <w:tcPr>
            <w:tcW w:w="400" w:type="dxa"/>
          </w:tcPr>
          <w:p w:rsidR="00332CAE" w:rsidRDefault="00332CAE">
            <w:pPr>
              <w:pStyle w:val="EMPTYCELLSTYLE"/>
            </w:pPr>
          </w:p>
        </w:tc>
        <w:tc>
          <w:tcPr>
            <w:tcW w:w="660" w:type="dxa"/>
            <w:gridSpan w:val="5"/>
          </w:tcPr>
          <w:p w:rsidR="00332CAE" w:rsidRDefault="00332CAE">
            <w:pPr>
              <w:pStyle w:val="EMPTYCELLSTYLE"/>
            </w:pPr>
          </w:p>
        </w:tc>
        <w:tc>
          <w:tcPr>
            <w:tcW w:w="1840" w:type="dxa"/>
            <w:gridSpan w:val="7"/>
          </w:tcPr>
          <w:p w:rsidR="00332CAE" w:rsidRDefault="00332CAE">
            <w:pPr>
              <w:pStyle w:val="EMPTYCELLSTYLE"/>
            </w:pPr>
          </w:p>
        </w:tc>
        <w:tc>
          <w:tcPr>
            <w:tcW w:w="2140" w:type="dxa"/>
            <w:gridSpan w:val="2"/>
          </w:tcPr>
          <w:p w:rsidR="00332CAE" w:rsidRDefault="00332CAE">
            <w:pPr>
              <w:pStyle w:val="EMPTYCELLSTYLE"/>
            </w:pPr>
          </w:p>
        </w:tc>
        <w:tc>
          <w:tcPr>
            <w:tcW w:w="1800" w:type="dxa"/>
            <w:gridSpan w:val="2"/>
          </w:tcPr>
          <w:p w:rsidR="00332CAE" w:rsidRDefault="00332CAE">
            <w:pPr>
              <w:pStyle w:val="EMPTYCELLSTYLE"/>
            </w:pPr>
          </w:p>
        </w:tc>
        <w:tc>
          <w:tcPr>
            <w:tcW w:w="1280" w:type="dxa"/>
            <w:gridSpan w:val="2"/>
          </w:tcPr>
          <w:p w:rsidR="00332CAE" w:rsidRDefault="00332CAE">
            <w:pPr>
              <w:pStyle w:val="EMPTYCELLSTYLE"/>
            </w:pPr>
          </w:p>
        </w:tc>
        <w:tc>
          <w:tcPr>
            <w:tcW w:w="1080" w:type="dxa"/>
          </w:tcPr>
          <w:p w:rsidR="00332CAE" w:rsidRDefault="00332CAE">
            <w:pPr>
              <w:pStyle w:val="EMPTYCELLSTYLE"/>
            </w:pPr>
          </w:p>
        </w:tc>
        <w:tc>
          <w:tcPr>
            <w:tcW w:w="960" w:type="dxa"/>
          </w:tcPr>
          <w:p w:rsidR="00332CAE" w:rsidRDefault="00332CAE">
            <w:pPr>
              <w:pStyle w:val="EMPTYCELLSTYLE"/>
            </w:pPr>
          </w:p>
        </w:tc>
        <w:tc>
          <w:tcPr>
            <w:tcW w:w="960" w:type="dxa"/>
            <w:gridSpan w:val="2"/>
          </w:tcPr>
          <w:p w:rsidR="00332CAE" w:rsidRDefault="00332CAE">
            <w:pPr>
              <w:pStyle w:val="EMPTYCELLSTYLE"/>
            </w:pPr>
          </w:p>
        </w:tc>
        <w:tc>
          <w:tcPr>
            <w:tcW w:w="2240" w:type="dxa"/>
            <w:gridSpan w:val="4"/>
          </w:tcPr>
          <w:p w:rsidR="00332CAE" w:rsidRDefault="00332CAE">
            <w:pPr>
              <w:pStyle w:val="EMPTYCELLSTYLE"/>
            </w:pPr>
          </w:p>
        </w:tc>
        <w:tc>
          <w:tcPr>
            <w:tcW w:w="1160" w:type="dxa"/>
            <w:gridSpan w:val="2"/>
          </w:tcPr>
          <w:p w:rsidR="00332CAE" w:rsidRDefault="00332CAE">
            <w:pPr>
              <w:pStyle w:val="EMPTYCELLSTYLE"/>
            </w:pPr>
          </w:p>
        </w:tc>
        <w:tc>
          <w:tcPr>
            <w:tcW w:w="1920" w:type="dxa"/>
            <w:gridSpan w:val="6"/>
          </w:tcPr>
          <w:p w:rsidR="00332CAE" w:rsidRDefault="00332CAE">
            <w:pPr>
              <w:pStyle w:val="EMPTYCELLSTYLE"/>
            </w:pPr>
          </w:p>
        </w:tc>
        <w:tc>
          <w:tcPr>
            <w:tcW w:w="400" w:type="dxa"/>
          </w:tcPr>
          <w:p w:rsidR="00332CAE" w:rsidRDefault="00332CAE">
            <w:pPr>
              <w:pStyle w:val="EMPTYCELLSTYLE"/>
            </w:pPr>
          </w:p>
        </w:tc>
      </w:tr>
      <w:tr w:rsidR="00332CAE">
        <w:trPr>
          <w:trHeight w:hRule="exact" w:val="500"/>
        </w:trPr>
        <w:tc>
          <w:tcPr>
            <w:tcW w:w="400" w:type="dxa"/>
          </w:tcPr>
          <w:p w:rsidR="00332CAE" w:rsidRDefault="00332CAE">
            <w:pPr>
              <w:pStyle w:val="EMPTYCELLSTYLE"/>
            </w:pPr>
          </w:p>
        </w:tc>
        <w:tc>
          <w:tcPr>
            <w:tcW w:w="660" w:type="dxa"/>
            <w:gridSpan w:val="5"/>
          </w:tcPr>
          <w:p w:rsidR="00332CAE" w:rsidRDefault="00332CAE">
            <w:pPr>
              <w:pStyle w:val="EMPTYCELLSTYLE"/>
            </w:pPr>
          </w:p>
        </w:tc>
        <w:tc>
          <w:tcPr>
            <w:tcW w:w="1840" w:type="dxa"/>
            <w:gridSpan w:val="7"/>
          </w:tcPr>
          <w:p w:rsidR="00332CAE" w:rsidRDefault="00332CAE">
            <w:pPr>
              <w:pStyle w:val="EMPTYCELLSTYLE"/>
            </w:pPr>
          </w:p>
        </w:tc>
        <w:tc>
          <w:tcPr>
            <w:tcW w:w="2140" w:type="dxa"/>
            <w:gridSpan w:val="2"/>
          </w:tcPr>
          <w:p w:rsidR="00332CAE" w:rsidRDefault="00332CAE">
            <w:pPr>
              <w:pStyle w:val="EMPTYCELLSTYLE"/>
            </w:pPr>
          </w:p>
        </w:tc>
        <w:tc>
          <w:tcPr>
            <w:tcW w:w="1800" w:type="dxa"/>
            <w:gridSpan w:val="2"/>
          </w:tcPr>
          <w:p w:rsidR="00332CAE" w:rsidRDefault="00332CAE">
            <w:pPr>
              <w:pStyle w:val="EMPTYCELLSTYLE"/>
            </w:pPr>
          </w:p>
        </w:tc>
        <w:tc>
          <w:tcPr>
            <w:tcW w:w="1280" w:type="dxa"/>
            <w:gridSpan w:val="2"/>
          </w:tcPr>
          <w:p w:rsidR="00332CAE" w:rsidRDefault="00332CAE">
            <w:pPr>
              <w:pStyle w:val="EMPTYCELLSTYLE"/>
            </w:pPr>
          </w:p>
        </w:tc>
        <w:tc>
          <w:tcPr>
            <w:tcW w:w="1080" w:type="dxa"/>
          </w:tcPr>
          <w:p w:rsidR="00332CAE" w:rsidRDefault="00332CAE">
            <w:pPr>
              <w:pStyle w:val="EMPTYCELLSTYLE"/>
            </w:pPr>
          </w:p>
        </w:tc>
        <w:tc>
          <w:tcPr>
            <w:tcW w:w="960" w:type="dxa"/>
          </w:tcPr>
          <w:p w:rsidR="00332CAE" w:rsidRDefault="00332CAE">
            <w:pPr>
              <w:pStyle w:val="EMPTYCELLSTYLE"/>
            </w:pPr>
          </w:p>
        </w:tc>
        <w:tc>
          <w:tcPr>
            <w:tcW w:w="960" w:type="dxa"/>
            <w:gridSpan w:val="2"/>
          </w:tcPr>
          <w:p w:rsidR="00332CAE" w:rsidRDefault="00332CAE">
            <w:pPr>
              <w:pStyle w:val="EMPTYCELLSTYLE"/>
            </w:pPr>
          </w:p>
        </w:tc>
        <w:tc>
          <w:tcPr>
            <w:tcW w:w="2240" w:type="dxa"/>
            <w:gridSpan w:val="4"/>
          </w:tcPr>
          <w:p w:rsidR="00332CAE" w:rsidRDefault="00332CAE">
            <w:pPr>
              <w:pStyle w:val="EMPTYCELLSTYLE"/>
            </w:pPr>
          </w:p>
        </w:tc>
        <w:tc>
          <w:tcPr>
            <w:tcW w:w="1160" w:type="dxa"/>
            <w:gridSpan w:val="2"/>
          </w:tcPr>
          <w:p w:rsidR="00332CAE" w:rsidRDefault="00332CAE">
            <w:pPr>
              <w:pStyle w:val="EMPTYCELLSTYLE"/>
            </w:pPr>
          </w:p>
        </w:tc>
        <w:tc>
          <w:tcPr>
            <w:tcW w:w="1920" w:type="dxa"/>
            <w:gridSpan w:val="6"/>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ageBreakBefore/>
            </w:pPr>
            <w:bookmarkStart w:id="22" w:name="JR_PAGE_ANCHOR_0_23"/>
            <w:bookmarkEnd w:id="22"/>
          </w:p>
        </w:tc>
        <w:tc>
          <w:tcPr>
            <w:tcW w:w="16040" w:type="dxa"/>
            <w:gridSpan w:val="34"/>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Pr>
          </w:p>
        </w:tc>
        <w:tc>
          <w:tcPr>
            <w:tcW w:w="16040" w:type="dxa"/>
            <w:gridSpan w:val="34"/>
            <w:tcMar>
              <w:top w:w="0" w:type="dxa"/>
              <w:left w:w="0" w:type="dxa"/>
              <w:bottom w:w="0" w:type="dxa"/>
              <w:right w:w="0" w:type="dxa"/>
            </w:tcMar>
            <w:vAlign w:val="center"/>
          </w:tcPr>
          <w:p w:rsidR="00332CAE" w:rsidRDefault="00CE61B4">
            <w:pPr>
              <w:spacing w:before="40" w:after="20"/>
              <w:ind w:left="40" w:right="20"/>
            </w:pPr>
            <w:r>
              <w:rPr>
                <w:rFonts w:ascii="DejaVu Sans" w:eastAsia="DejaVu Sans" w:hAnsi="DejaVu Sans" w:cs="DejaVu Sans"/>
              </w:rPr>
              <w:t>TEIGIAMOS TENDENCIJOS:</w:t>
            </w:r>
          </w:p>
        </w:tc>
        <w:tc>
          <w:tcPr>
            <w:tcW w:w="400" w:type="dxa"/>
          </w:tcPr>
          <w:p w:rsidR="00332CAE" w:rsidRDefault="00332CAE">
            <w:pPr>
              <w:pStyle w:val="EMPTYCELLSTYLE"/>
            </w:pPr>
          </w:p>
        </w:tc>
      </w:tr>
      <w:tr w:rsidR="00332CAE">
        <w:trPr>
          <w:trHeight w:hRule="exact" w:val="500"/>
        </w:trPr>
        <w:tc>
          <w:tcPr>
            <w:tcW w:w="400" w:type="dxa"/>
          </w:tcPr>
          <w:p w:rsidR="00332CAE" w:rsidRDefault="00332CAE">
            <w:pPr>
              <w:pStyle w:val="EMPTYCELLSTYLE"/>
            </w:pPr>
          </w:p>
        </w:tc>
        <w:tc>
          <w:tcPr>
            <w:tcW w:w="16040" w:type="dxa"/>
            <w:gridSpan w:val="3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32CAE" w:rsidRDefault="00CE61B4">
            <w:pPr>
              <w:spacing w:before="40" w:after="20"/>
              <w:ind w:left="40" w:right="20"/>
            </w:pPr>
            <w:r>
              <w:rPr>
                <w:rFonts w:ascii="DejaVu Sans" w:eastAsia="DejaVu Sans" w:hAnsi="DejaVu Sans" w:cs="DejaVu Sans"/>
              </w:rPr>
              <w:t xml:space="preserve">Vyksta nekilnojamųjų kultūros vertybių objektų restauravimo ir pritaikymo visuomenės poreikiams darbai. Vykdomi kultūros paveldo </w:t>
            </w:r>
            <w:proofErr w:type="spellStart"/>
            <w:r>
              <w:rPr>
                <w:rFonts w:ascii="DejaVu Sans" w:eastAsia="DejaVu Sans" w:hAnsi="DejaVu Sans" w:cs="DejaVu Sans"/>
              </w:rPr>
              <w:t>stebėsena</w:t>
            </w:r>
            <w:proofErr w:type="spellEnd"/>
            <w:r>
              <w:rPr>
                <w:rFonts w:ascii="DejaVu Sans" w:eastAsia="DejaVu Sans" w:hAnsi="DejaVu Sans" w:cs="DejaVu Sans"/>
              </w:rPr>
              <w:t>. Parengti ir rengiami kultūros paveldo statinių techniniai dokumentai.</w:t>
            </w:r>
          </w:p>
        </w:tc>
        <w:tc>
          <w:tcPr>
            <w:tcW w:w="400" w:type="dxa"/>
          </w:tcPr>
          <w:p w:rsidR="00332CAE" w:rsidRDefault="00332CAE">
            <w:pPr>
              <w:pStyle w:val="EMPTYCELLSTYLE"/>
            </w:pPr>
          </w:p>
        </w:tc>
      </w:tr>
      <w:tr w:rsidR="00332CAE">
        <w:trPr>
          <w:trHeight w:hRule="exact" w:val="200"/>
        </w:trPr>
        <w:tc>
          <w:tcPr>
            <w:tcW w:w="400" w:type="dxa"/>
          </w:tcPr>
          <w:p w:rsidR="00332CAE" w:rsidRDefault="00332CAE">
            <w:pPr>
              <w:pStyle w:val="EMPTYCELLSTYLE"/>
            </w:pPr>
          </w:p>
        </w:tc>
        <w:tc>
          <w:tcPr>
            <w:tcW w:w="16040" w:type="dxa"/>
            <w:gridSpan w:val="34"/>
            <w:tcMar>
              <w:top w:w="0" w:type="dxa"/>
              <w:left w:w="0" w:type="dxa"/>
              <w:bottom w:w="0" w:type="dxa"/>
              <w:right w:w="0" w:type="dxa"/>
            </w:tcMar>
          </w:tcPr>
          <w:p w:rsidR="00332CAE" w:rsidRDefault="00332CAE">
            <w:pPr>
              <w:pStyle w:val="EMPTYCELLSTYLE"/>
            </w:pPr>
          </w:p>
        </w:tc>
        <w:tc>
          <w:tcPr>
            <w:tcW w:w="400" w:type="dxa"/>
          </w:tcPr>
          <w:p w:rsidR="00332CAE" w:rsidRDefault="00332CAE">
            <w:pPr>
              <w:pStyle w:val="EMPTYCELLSTYLE"/>
            </w:pPr>
          </w:p>
        </w:tc>
      </w:tr>
      <w:tr w:rsidR="00332CAE">
        <w:trPr>
          <w:trHeight w:hRule="exact" w:val="900"/>
        </w:trPr>
        <w:tc>
          <w:tcPr>
            <w:tcW w:w="400" w:type="dxa"/>
          </w:tcPr>
          <w:p w:rsidR="00332CAE" w:rsidRDefault="00332CAE">
            <w:pPr>
              <w:pStyle w:val="EMPTYCELLSTYLE"/>
            </w:pPr>
          </w:p>
        </w:tc>
        <w:tc>
          <w:tcPr>
            <w:tcW w:w="16040" w:type="dxa"/>
            <w:gridSpan w:val="34"/>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Pr>
          </w:p>
        </w:tc>
        <w:tc>
          <w:tcPr>
            <w:tcW w:w="16040" w:type="dxa"/>
            <w:gridSpan w:val="34"/>
            <w:tcMar>
              <w:top w:w="0" w:type="dxa"/>
              <w:left w:w="0" w:type="dxa"/>
              <w:bottom w:w="0" w:type="dxa"/>
              <w:right w:w="0" w:type="dxa"/>
            </w:tcMar>
            <w:vAlign w:val="center"/>
          </w:tcPr>
          <w:p w:rsidR="00332CAE" w:rsidRDefault="00CE61B4">
            <w:pPr>
              <w:spacing w:before="40" w:after="20"/>
              <w:ind w:left="40" w:right="20"/>
            </w:pPr>
            <w:r>
              <w:rPr>
                <w:rFonts w:ascii="DejaVu Sans" w:eastAsia="DejaVu Sans" w:hAnsi="DejaVu Sans" w:cs="DejaVu Sans"/>
              </w:rPr>
              <w:t>NEIGIAMOS TENDENCIJOS:</w:t>
            </w: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Pr>
          </w:p>
        </w:tc>
        <w:tc>
          <w:tcPr>
            <w:tcW w:w="16040" w:type="dxa"/>
            <w:gridSpan w:val="3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32CAE" w:rsidRDefault="00CE61B4">
            <w:pPr>
              <w:spacing w:before="40" w:after="20"/>
              <w:ind w:left="40" w:right="20"/>
            </w:pPr>
            <w:r>
              <w:rPr>
                <w:rFonts w:ascii="DejaVu Sans" w:eastAsia="DejaVu Sans" w:hAnsi="DejaVu Sans" w:cs="DejaVu Sans"/>
              </w:rPr>
              <w:t xml:space="preserve">Vykdomų </w:t>
            </w:r>
            <w:proofErr w:type="spellStart"/>
            <w:r>
              <w:rPr>
                <w:rFonts w:ascii="DejaVu Sans" w:eastAsia="DejaVu Sans" w:hAnsi="DejaVu Sans" w:cs="DejaVu Sans"/>
              </w:rPr>
              <w:t>paveldotvarkos</w:t>
            </w:r>
            <w:proofErr w:type="spellEnd"/>
            <w:r>
              <w:rPr>
                <w:rFonts w:ascii="DejaVu Sans" w:eastAsia="DejaVu Sans" w:hAnsi="DejaVu Sans" w:cs="DejaVu Sans"/>
              </w:rPr>
              <w:t xml:space="preserve"> darbų apimtis yra nepakankama visapusiškai saugoti urbanistinio paveldo vertę dėl lėšų trūkumo.</w:t>
            </w:r>
          </w:p>
        </w:tc>
        <w:tc>
          <w:tcPr>
            <w:tcW w:w="400" w:type="dxa"/>
          </w:tcPr>
          <w:p w:rsidR="00332CAE" w:rsidRDefault="00332CAE">
            <w:pPr>
              <w:pStyle w:val="EMPTYCELLSTYLE"/>
            </w:pPr>
          </w:p>
        </w:tc>
      </w:tr>
      <w:tr w:rsidR="00332CAE">
        <w:trPr>
          <w:trHeight w:hRule="exact" w:val="200"/>
        </w:trPr>
        <w:tc>
          <w:tcPr>
            <w:tcW w:w="400" w:type="dxa"/>
          </w:tcPr>
          <w:p w:rsidR="00332CAE" w:rsidRDefault="00332CAE">
            <w:pPr>
              <w:pStyle w:val="EMPTYCELLSTYLE"/>
            </w:pPr>
          </w:p>
        </w:tc>
        <w:tc>
          <w:tcPr>
            <w:tcW w:w="16040" w:type="dxa"/>
            <w:gridSpan w:val="34"/>
            <w:tcMar>
              <w:top w:w="0" w:type="dxa"/>
              <w:left w:w="0" w:type="dxa"/>
              <w:bottom w:w="0" w:type="dxa"/>
              <w:right w:w="0" w:type="dxa"/>
            </w:tcMar>
          </w:tcPr>
          <w:p w:rsidR="00332CAE" w:rsidRDefault="00332CAE">
            <w:pPr>
              <w:pStyle w:val="EMPTYCELLSTYLE"/>
            </w:pPr>
          </w:p>
        </w:tc>
        <w:tc>
          <w:tcPr>
            <w:tcW w:w="400" w:type="dxa"/>
          </w:tcPr>
          <w:p w:rsidR="00332CAE" w:rsidRDefault="00332CAE">
            <w:pPr>
              <w:pStyle w:val="EMPTYCELLSTYLE"/>
            </w:pPr>
          </w:p>
        </w:tc>
      </w:tr>
      <w:tr w:rsidR="00332CAE">
        <w:trPr>
          <w:trHeight w:hRule="exact" w:val="1000"/>
        </w:trPr>
        <w:tc>
          <w:tcPr>
            <w:tcW w:w="400" w:type="dxa"/>
          </w:tcPr>
          <w:p w:rsidR="00332CAE" w:rsidRDefault="00332CAE">
            <w:pPr>
              <w:pStyle w:val="EMPTYCELLSTYLE"/>
            </w:pPr>
          </w:p>
        </w:tc>
        <w:tc>
          <w:tcPr>
            <w:tcW w:w="16040" w:type="dxa"/>
            <w:gridSpan w:val="34"/>
          </w:tcPr>
          <w:p w:rsidR="00332CAE" w:rsidRDefault="00332CAE">
            <w:pPr>
              <w:pStyle w:val="EMPTYCELLSTYLE"/>
            </w:pPr>
          </w:p>
        </w:tc>
        <w:tc>
          <w:tcPr>
            <w:tcW w:w="400" w:type="dxa"/>
          </w:tcPr>
          <w:p w:rsidR="00332CAE" w:rsidRDefault="00332CAE">
            <w:pPr>
              <w:pStyle w:val="EMPTYCELLSTYLE"/>
            </w:pPr>
          </w:p>
        </w:tc>
      </w:tr>
      <w:tr w:rsidR="00332CAE">
        <w:trPr>
          <w:trHeight w:hRule="exact" w:val="7100"/>
        </w:trPr>
        <w:tc>
          <w:tcPr>
            <w:tcW w:w="400" w:type="dxa"/>
          </w:tcPr>
          <w:p w:rsidR="00332CAE" w:rsidRDefault="00332CAE">
            <w:pPr>
              <w:pStyle w:val="EMPTYCELLSTYLE"/>
            </w:pPr>
          </w:p>
        </w:tc>
        <w:tc>
          <w:tcPr>
            <w:tcW w:w="16040" w:type="dxa"/>
            <w:gridSpan w:val="34"/>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ageBreakBefore/>
            </w:pPr>
            <w:bookmarkStart w:id="23" w:name="JR_PAGE_ANCHOR_0_24"/>
            <w:bookmarkEnd w:id="23"/>
          </w:p>
        </w:tc>
        <w:tc>
          <w:tcPr>
            <w:tcW w:w="660" w:type="dxa"/>
            <w:gridSpan w:val="5"/>
          </w:tcPr>
          <w:p w:rsidR="00332CAE" w:rsidRDefault="00332CAE">
            <w:pPr>
              <w:pStyle w:val="EMPTYCELLSTYLE"/>
            </w:pPr>
          </w:p>
        </w:tc>
        <w:tc>
          <w:tcPr>
            <w:tcW w:w="1840" w:type="dxa"/>
            <w:gridSpan w:val="7"/>
          </w:tcPr>
          <w:p w:rsidR="00332CAE" w:rsidRDefault="00332CAE">
            <w:pPr>
              <w:pStyle w:val="EMPTYCELLSTYLE"/>
            </w:pPr>
          </w:p>
        </w:tc>
        <w:tc>
          <w:tcPr>
            <w:tcW w:w="2140" w:type="dxa"/>
            <w:gridSpan w:val="2"/>
          </w:tcPr>
          <w:p w:rsidR="00332CAE" w:rsidRDefault="00332CAE">
            <w:pPr>
              <w:pStyle w:val="EMPTYCELLSTYLE"/>
            </w:pPr>
          </w:p>
        </w:tc>
        <w:tc>
          <w:tcPr>
            <w:tcW w:w="1800" w:type="dxa"/>
            <w:gridSpan w:val="2"/>
          </w:tcPr>
          <w:p w:rsidR="00332CAE" w:rsidRDefault="00332CAE">
            <w:pPr>
              <w:pStyle w:val="EMPTYCELLSTYLE"/>
            </w:pPr>
          </w:p>
        </w:tc>
        <w:tc>
          <w:tcPr>
            <w:tcW w:w="1280" w:type="dxa"/>
            <w:gridSpan w:val="2"/>
          </w:tcPr>
          <w:p w:rsidR="00332CAE" w:rsidRDefault="00332CAE">
            <w:pPr>
              <w:pStyle w:val="EMPTYCELLSTYLE"/>
            </w:pPr>
          </w:p>
        </w:tc>
        <w:tc>
          <w:tcPr>
            <w:tcW w:w="1080" w:type="dxa"/>
          </w:tcPr>
          <w:p w:rsidR="00332CAE" w:rsidRDefault="00332CAE">
            <w:pPr>
              <w:pStyle w:val="EMPTYCELLSTYLE"/>
            </w:pPr>
          </w:p>
        </w:tc>
        <w:tc>
          <w:tcPr>
            <w:tcW w:w="960" w:type="dxa"/>
          </w:tcPr>
          <w:p w:rsidR="00332CAE" w:rsidRDefault="00332CAE">
            <w:pPr>
              <w:pStyle w:val="EMPTYCELLSTYLE"/>
            </w:pPr>
          </w:p>
        </w:tc>
        <w:tc>
          <w:tcPr>
            <w:tcW w:w="960" w:type="dxa"/>
            <w:gridSpan w:val="2"/>
          </w:tcPr>
          <w:p w:rsidR="00332CAE" w:rsidRDefault="00332CAE">
            <w:pPr>
              <w:pStyle w:val="EMPTYCELLSTYLE"/>
            </w:pPr>
          </w:p>
        </w:tc>
        <w:tc>
          <w:tcPr>
            <w:tcW w:w="2240" w:type="dxa"/>
            <w:gridSpan w:val="4"/>
          </w:tcPr>
          <w:p w:rsidR="00332CAE" w:rsidRDefault="00332CAE">
            <w:pPr>
              <w:pStyle w:val="EMPTYCELLSTYLE"/>
            </w:pPr>
          </w:p>
        </w:tc>
        <w:tc>
          <w:tcPr>
            <w:tcW w:w="1160" w:type="dxa"/>
            <w:gridSpan w:val="2"/>
          </w:tcPr>
          <w:p w:rsidR="00332CAE" w:rsidRDefault="00332CAE">
            <w:pPr>
              <w:pStyle w:val="EMPTYCELLSTYLE"/>
            </w:pPr>
          </w:p>
        </w:tc>
        <w:tc>
          <w:tcPr>
            <w:tcW w:w="1920" w:type="dxa"/>
            <w:gridSpan w:val="6"/>
          </w:tcPr>
          <w:p w:rsidR="00332CAE" w:rsidRDefault="00332CAE">
            <w:pPr>
              <w:pStyle w:val="EMPTYCELLSTYLE"/>
            </w:pPr>
          </w:p>
        </w:tc>
        <w:tc>
          <w:tcPr>
            <w:tcW w:w="400" w:type="dxa"/>
          </w:tcPr>
          <w:p w:rsidR="00332CAE" w:rsidRDefault="00332CAE">
            <w:pPr>
              <w:pStyle w:val="EMPTYCELLSTYLE"/>
            </w:pPr>
          </w:p>
        </w:tc>
      </w:tr>
      <w:tr w:rsidR="00332CAE">
        <w:trPr>
          <w:trHeight w:hRule="exact" w:val="800"/>
        </w:trPr>
        <w:tc>
          <w:tcPr>
            <w:tcW w:w="400" w:type="dxa"/>
          </w:tcPr>
          <w:p w:rsidR="00332CAE" w:rsidRDefault="00332CAE">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proofErr w:type="spellStart"/>
            <w:r>
              <w:rPr>
                <w:rFonts w:ascii="DejaVu Sans" w:eastAsia="DejaVu Sans" w:hAnsi="DejaVu Sans" w:cs="DejaVu Sans"/>
              </w:rPr>
              <w:t>Nr</w:t>
            </w:r>
            <w:proofErr w:type="spellEnd"/>
            <w:r>
              <w:rPr>
                <w:rFonts w:ascii="DejaVu Sans" w:eastAsia="DejaVu Sans" w:hAnsi="DejaVu Sans" w:cs="DejaVu Sans"/>
              </w:rPr>
              <w:t>.</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Priemonės pavadinimas</w:t>
            </w:r>
          </w:p>
        </w:tc>
        <w:tc>
          <w:tcPr>
            <w:tcW w:w="214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data</w:t>
            </w:r>
          </w:p>
        </w:tc>
        <w:tc>
          <w:tcPr>
            <w:tcW w:w="192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Rezultato aprašymas</w:t>
            </w:r>
          </w:p>
        </w:tc>
        <w:tc>
          <w:tcPr>
            <w:tcW w:w="400" w:type="dxa"/>
          </w:tcPr>
          <w:p w:rsidR="00332CAE" w:rsidRDefault="00332CAE">
            <w:pPr>
              <w:pStyle w:val="EMPTYCELLSTYLE"/>
            </w:pPr>
          </w:p>
        </w:tc>
      </w:tr>
      <w:tr w:rsidR="00332CAE">
        <w:trPr>
          <w:trHeight w:hRule="exact" w:val="2520"/>
        </w:trPr>
        <w:tc>
          <w:tcPr>
            <w:tcW w:w="400" w:type="dxa"/>
          </w:tcPr>
          <w:p w:rsidR="00332CAE" w:rsidRDefault="00332CAE">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4</w:t>
            </w:r>
            <w:r w:rsidR="008D5EDD">
              <w:rPr>
                <w:rFonts w:ascii="DejaVu Sans" w:eastAsia="DejaVu Sans" w:hAnsi="DejaVu Sans" w:cs="DejaVu Sans"/>
              </w:rPr>
              <w:t>,</w:t>
            </w:r>
          </w:p>
        </w:tc>
        <w:tc>
          <w:tcPr>
            <w:tcW w:w="814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b/>
              </w:rPr>
              <w:t>Susisiekimo sistemos vystymas</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2014</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800"/>
              <w:gridCol w:w="440"/>
            </w:tblGrid>
            <w:tr w:rsidR="00332CAE">
              <w:trPr>
                <w:trHeight w:hRule="exact" w:val="500"/>
              </w:trPr>
              <w:tc>
                <w:tcPr>
                  <w:tcW w:w="180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Įgyvendintos priemonės: 0</w:t>
                  </w:r>
                </w:p>
              </w:tc>
              <w:tc>
                <w:tcPr>
                  <w:tcW w:w="440" w:type="dxa"/>
                </w:tcPr>
                <w:p w:rsidR="00332CAE" w:rsidRDefault="00332CAE">
                  <w:pPr>
                    <w:pStyle w:val="EMPTYCELLSTYLE"/>
                  </w:pPr>
                </w:p>
              </w:tc>
            </w:tr>
            <w:tr w:rsidR="00332CAE">
              <w:trPr>
                <w:trHeight w:hRule="exact" w:val="500"/>
              </w:trPr>
              <w:tc>
                <w:tcPr>
                  <w:tcW w:w="180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Vykdomos priemonės: 4</w:t>
                  </w:r>
                </w:p>
              </w:tc>
              <w:tc>
                <w:tcPr>
                  <w:tcW w:w="440" w:type="dxa"/>
                </w:tcPr>
                <w:p w:rsidR="00332CAE" w:rsidRDefault="00332CAE">
                  <w:pPr>
                    <w:pStyle w:val="EMPTYCELLSTYLE"/>
                  </w:pPr>
                </w:p>
              </w:tc>
            </w:tr>
            <w:tr w:rsidR="00332CAE">
              <w:trPr>
                <w:trHeight w:hRule="exact" w:val="720"/>
              </w:trPr>
              <w:tc>
                <w:tcPr>
                  <w:tcW w:w="180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Nepradėtos vykdyti priemonės: 2</w:t>
                  </w:r>
                </w:p>
              </w:tc>
              <w:tc>
                <w:tcPr>
                  <w:tcW w:w="440" w:type="dxa"/>
                </w:tcPr>
                <w:p w:rsidR="00332CAE" w:rsidRDefault="00332CAE">
                  <w:pPr>
                    <w:pStyle w:val="EMPTYCELLSTYLE"/>
                  </w:pPr>
                </w:p>
              </w:tc>
            </w:tr>
            <w:tr w:rsidR="00332CAE">
              <w:trPr>
                <w:trHeight w:hRule="exact" w:val="500"/>
              </w:trPr>
              <w:tc>
                <w:tcPr>
                  <w:tcW w:w="180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Neįgyvendintos priemonės: 1</w:t>
                  </w:r>
                </w:p>
              </w:tc>
              <w:tc>
                <w:tcPr>
                  <w:tcW w:w="440" w:type="dxa"/>
                </w:tcPr>
                <w:p w:rsidR="00332CAE" w:rsidRDefault="00332CAE">
                  <w:pPr>
                    <w:pStyle w:val="EMPTYCELLSTYLE"/>
                  </w:pPr>
                </w:p>
              </w:tc>
            </w:tr>
            <w:tr w:rsidR="00332CAE">
              <w:trPr>
                <w:trHeight w:hRule="exact" w:val="300"/>
              </w:trPr>
              <w:tc>
                <w:tcPr>
                  <w:tcW w:w="180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Iš viso: 7</w:t>
                  </w:r>
                </w:p>
              </w:tc>
              <w:tc>
                <w:tcPr>
                  <w:tcW w:w="440" w:type="dxa"/>
                </w:tcPr>
                <w:p w:rsidR="00332CAE" w:rsidRDefault="00332CAE">
                  <w:pPr>
                    <w:pStyle w:val="EMPTYCELLSTYLE"/>
                  </w:pPr>
                </w:p>
              </w:tc>
            </w:tr>
          </w:tbl>
          <w:p w:rsidR="00332CAE" w:rsidRDefault="00332CAE">
            <w:pPr>
              <w:pStyle w:val="EMPTYCELLSTYLE"/>
            </w:pP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332CAE">
            <w:pPr>
              <w:spacing w:before="40" w:after="20"/>
              <w:ind w:left="40" w:right="20"/>
            </w:pPr>
          </w:p>
        </w:tc>
        <w:tc>
          <w:tcPr>
            <w:tcW w:w="192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332CAE">
            <w:pPr>
              <w:spacing w:before="40" w:after="20"/>
              <w:ind w:left="40" w:right="20"/>
            </w:pPr>
          </w:p>
        </w:tc>
        <w:tc>
          <w:tcPr>
            <w:tcW w:w="400" w:type="dxa"/>
          </w:tcPr>
          <w:p w:rsidR="00332CAE" w:rsidRDefault="00332CAE">
            <w:pPr>
              <w:pStyle w:val="EMPTYCELLSTYLE"/>
            </w:pPr>
          </w:p>
        </w:tc>
      </w:tr>
      <w:tr w:rsidR="00332CAE">
        <w:trPr>
          <w:trHeight w:hRule="exact" w:val="2300"/>
        </w:trPr>
        <w:tc>
          <w:tcPr>
            <w:tcW w:w="400" w:type="dxa"/>
          </w:tcPr>
          <w:p w:rsidR="00332CAE" w:rsidRDefault="00332CAE">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4.1</w:t>
            </w:r>
            <w:r w:rsidR="008D5EDD">
              <w:rPr>
                <w:rFonts w:ascii="DejaVu Sans" w:eastAsia="DejaVu Sans" w:hAnsi="DejaVu Sans" w:cs="DejaVu Sans"/>
              </w:rPr>
              <w:t>,</w:t>
            </w:r>
          </w:p>
        </w:tc>
        <w:tc>
          <w:tcPr>
            <w:tcW w:w="8140" w:type="dxa"/>
            <w:gridSpan w:val="14"/>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Miesto transporto problemų sprendimas</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2014</w:t>
            </w:r>
          </w:p>
        </w:tc>
        <w:tc>
          <w:tcPr>
            <w:tcW w:w="960"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240"/>
            </w:tblGrid>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Įgyvendintos priemonės: 0</w:t>
                  </w:r>
                </w:p>
              </w:tc>
            </w:tr>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Vykdomos priemonės: 2</w:t>
                  </w:r>
                </w:p>
              </w:tc>
            </w:tr>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Nepradėtos vykdyti priemonės: 2</w:t>
                  </w:r>
                </w:p>
              </w:tc>
            </w:tr>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Neįgyvendintos priemonės: 0</w:t>
                  </w:r>
                </w:p>
              </w:tc>
            </w:tr>
            <w:tr w:rsidR="00332CAE">
              <w:trPr>
                <w:trHeight w:hRule="exact" w:val="3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Iš viso: 4</w:t>
                  </w:r>
                </w:p>
              </w:tc>
            </w:tr>
          </w:tbl>
          <w:p w:rsidR="00332CAE" w:rsidRDefault="00332CAE">
            <w:pPr>
              <w:pStyle w:val="EMPTYCELLSTYLE"/>
            </w:pPr>
          </w:p>
        </w:tc>
        <w:tc>
          <w:tcPr>
            <w:tcW w:w="1160"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332CAE">
            <w:pPr>
              <w:spacing w:before="40" w:after="20"/>
              <w:ind w:left="40" w:right="20"/>
            </w:pPr>
          </w:p>
        </w:tc>
        <w:tc>
          <w:tcPr>
            <w:tcW w:w="1920" w:type="dxa"/>
            <w:gridSpan w:val="6"/>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332CAE">
            <w:pPr>
              <w:spacing w:before="40" w:after="20"/>
              <w:ind w:left="40" w:right="20"/>
            </w:pPr>
          </w:p>
        </w:tc>
        <w:tc>
          <w:tcPr>
            <w:tcW w:w="400" w:type="dxa"/>
          </w:tcPr>
          <w:p w:rsidR="00332CAE" w:rsidRDefault="00332CAE">
            <w:pPr>
              <w:pStyle w:val="EMPTYCELLSTYLE"/>
            </w:pPr>
          </w:p>
        </w:tc>
      </w:tr>
      <w:tr w:rsidR="00332CAE">
        <w:trPr>
          <w:trHeight w:hRule="exact" w:val="5480"/>
        </w:trPr>
        <w:tc>
          <w:tcPr>
            <w:tcW w:w="400" w:type="dxa"/>
          </w:tcPr>
          <w:p w:rsidR="00332CAE" w:rsidRDefault="00332CAE">
            <w:pPr>
              <w:pStyle w:val="EMPTYCELLSTYLE"/>
            </w:pPr>
          </w:p>
        </w:tc>
        <w:tc>
          <w:tcPr>
            <w:tcW w:w="16040" w:type="dxa"/>
            <w:gridSpan w:val="34"/>
            <w:tcMar>
              <w:top w:w="0" w:type="dxa"/>
              <w:left w:w="0" w:type="dxa"/>
              <w:bottom w:w="0" w:type="dxa"/>
              <w:right w:w="0" w:type="dxa"/>
            </w:tcMar>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ageBreakBefore/>
            </w:pPr>
            <w:bookmarkStart w:id="24" w:name="JR_PAGE_ANCHOR_0_25"/>
            <w:bookmarkEnd w:id="24"/>
          </w:p>
        </w:tc>
        <w:tc>
          <w:tcPr>
            <w:tcW w:w="660" w:type="dxa"/>
            <w:gridSpan w:val="5"/>
          </w:tcPr>
          <w:p w:rsidR="00332CAE" w:rsidRDefault="00332CAE">
            <w:pPr>
              <w:pStyle w:val="EMPTYCELLSTYLE"/>
            </w:pPr>
          </w:p>
        </w:tc>
        <w:tc>
          <w:tcPr>
            <w:tcW w:w="1840" w:type="dxa"/>
            <w:gridSpan w:val="7"/>
          </w:tcPr>
          <w:p w:rsidR="00332CAE" w:rsidRDefault="00332CAE">
            <w:pPr>
              <w:pStyle w:val="EMPTYCELLSTYLE"/>
            </w:pPr>
          </w:p>
        </w:tc>
        <w:tc>
          <w:tcPr>
            <w:tcW w:w="2140" w:type="dxa"/>
            <w:gridSpan w:val="2"/>
          </w:tcPr>
          <w:p w:rsidR="00332CAE" w:rsidRDefault="00332CAE">
            <w:pPr>
              <w:pStyle w:val="EMPTYCELLSTYLE"/>
            </w:pPr>
          </w:p>
        </w:tc>
        <w:tc>
          <w:tcPr>
            <w:tcW w:w="1800" w:type="dxa"/>
            <w:gridSpan w:val="2"/>
          </w:tcPr>
          <w:p w:rsidR="00332CAE" w:rsidRDefault="00332CAE">
            <w:pPr>
              <w:pStyle w:val="EMPTYCELLSTYLE"/>
            </w:pPr>
          </w:p>
        </w:tc>
        <w:tc>
          <w:tcPr>
            <w:tcW w:w="1280" w:type="dxa"/>
            <w:gridSpan w:val="2"/>
          </w:tcPr>
          <w:p w:rsidR="00332CAE" w:rsidRDefault="00332CAE">
            <w:pPr>
              <w:pStyle w:val="EMPTYCELLSTYLE"/>
            </w:pPr>
          </w:p>
        </w:tc>
        <w:tc>
          <w:tcPr>
            <w:tcW w:w="1080" w:type="dxa"/>
          </w:tcPr>
          <w:p w:rsidR="00332CAE" w:rsidRDefault="00332CAE">
            <w:pPr>
              <w:pStyle w:val="EMPTYCELLSTYLE"/>
            </w:pPr>
          </w:p>
        </w:tc>
        <w:tc>
          <w:tcPr>
            <w:tcW w:w="960" w:type="dxa"/>
          </w:tcPr>
          <w:p w:rsidR="00332CAE" w:rsidRDefault="00332CAE">
            <w:pPr>
              <w:pStyle w:val="EMPTYCELLSTYLE"/>
            </w:pPr>
          </w:p>
        </w:tc>
        <w:tc>
          <w:tcPr>
            <w:tcW w:w="960" w:type="dxa"/>
            <w:gridSpan w:val="2"/>
          </w:tcPr>
          <w:p w:rsidR="00332CAE" w:rsidRDefault="00332CAE">
            <w:pPr>
              <w:pStyle w:val="EMPTYCELLSTYLE"/>
            </w:pPr>
          </w:p>
        </w:tc>
        <w:tc>
          <w:tcPr>
            <w:tcW w:w="2240" w:type="dxa"/>
            <w:gridSpan w:val="4"/>
          </w:tcPr>
          <w:p w:rsidR="00332CAE" w:rsidRDefault="00332CAE">
            <w:pPr>
              <w:pStyle w:val="EMPTYCELLSTYLE"/>
            </w:pPr>
          </w:p>
        </w:tc>
        <w:tc>
          <w:tcPr>
            <w:tcW w:w="1160" w:type="dxa"/>
            <w:gridSpan w:val="2"/>
          </w:tcPr>
          <w:p w:rsidR="00332CAE" w:rsidRDefault="00332CAE">
            <w:pPr>
              <w:pStyle w:val="EMPTYCELLSTYLE"/>
            </w:pPr>
          </w:p>
        </w:tc>
        <w:tc>
          <w:tcPr>
            <w:tcW w:w="1920" w:type="dxa"/>
            <w:gridSpan w:val="6"/>
          </w:tcPr>
          <w:p w:rsidR="00332CAE" w:rsidRDefault="00332CAE">
            <w:pPr>
              <w:pStyle w:val="EMPTYCELLSTYLE"/>
            </w:pPr>
          </w:p>
        </w:tc>
        <w:tc>
          <w:tcPr>
            <w:tcW w:w="400" w:type="dxa"/>
          </w:tcPr>
          <w:p w:rsidR="00332CAE" w:rsidRDefault="00332CAE">
            <w:pPr>
              <w:pStyle w:val="EMPTYCELLSTYLE"/>
            </w:pPr>
          </w:p>
        </w:tc>
      </w:tr>
      <w:tr w:rsidR="00332CAE">
        <w:trPr>
          <w:trHeight w:hRule="exact" w:val="800"/>
        </w:trPr>
        <w:tc>
          <w:tcPr>
            <w:tcW w:w="400" w:type="dxa"/>
          </w:tcPr>
          <w:p w:rsidR="00332CAE" w:rsidRDefault="00332CAE">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proofErr w:type="spellStart"/>
            <w:r>
              <w:rPr>
                <w:rFonts w:ascii="DejaVu Sans" w:eastAsia="DejaVu Sans" w:hAnsi="DejaVu Sans" w:cs="DejaVu Sans"/>
              </w:rPr>
              <w:t>Nr</w:t>
            </w:r>
            <w:proofErr w:type="spellEnd"/>
            <w:r>
              <w:rPr>
                <w:rFonts w:ascii="DejaVu Sans" w:eastAsia="DejaVu Sans" w:hAnsi="DejaVu Sans" w:cs="DejaVu Sans"/>
              </w:rPr>
              <w:t>.</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Priemonės pavadinimas</w:t>
            </w:r>
          </w:p>
        </w:tc>
        <w:tc>
          <w:tcPr>
            <w:tcW w:w="214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data</w:t>
            </w:r>
          </w:p>
        </w:tc>
        <w:tc>
          <w:tcPr>
            <w:tcW w:w="192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Rezultato aprašymas</w:t>
            </w:r>
          </w:p>
        </w:tc>
        <w:tc>
          <w:tcPr>
            <w:tcW w:w="400" w:type="dxa"/>
          </w:tcPr>
          <w:p w:rsidR="00332CAE" w:rsidRDefault="00332CAE">
            <w:pPr>
              <w:pStyle w:val="EMPTYCELLSTYLE"/>
            </w:pPr>
          </w:p>
        </w:tc>
      </w:tr>
      <w:tr w:rsidR="00332CAE">
        <w:trPr>
          <w:trHeight w:hRule="exact" w:val="5860"/>
        </w:trPr>
        <w:tc>
          <w:tcPr>
            <w:tcW w:w="400" w:type="dxa"/>
          </w:tcPr>
          <w:p w:rsidR="00332CAE" w:rsidRDefault="00332CAE">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4.1.1</w:t>
            </w:r>
            <w:r w:rsidR="008D5EDD">
              <w:rPr>
                <w:rFonts w:ascii="DejaVu Sans" w:eastAsia="DejaVu Sans" w:hAnsi="DejaVu Sans" w:cs="DejaVu Sans"/>
              </w:rPr>
              <w:t>,</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 xml:space="preserve">Žiedinės sankryžos Dariaus ir Girėno gatvėje, kuri sutampa su rajoniniu keliu </w:t>
            </w:r>
            <w:proofErr w:type="spellStart"/>
            <w:r>
              <w:rPr>
                <w:rFonts w:ascii="DejaVu Sans" w:eastAsia="DejaVu Sans" w:hAnsi="DejaVu Sans" w:cs="DejaVu Sans"/>
              </w:rPr>
              <w:t>Nr</w:t>
            </w:r>
            <w:proofErr w:type="spellEnd"/>
            <w:r>
              <w:rPr>
                <w:rFonts w:ascii="DejaVu Sans" w:eastAsia="DejaVu Sans" w:hAnsi="DejaVu Sans" w:cs="DejaVu Sans"/>
              </w:rPr>
              <w:t xml:space="preserve">. 3201 </w:t>
            </w:r>
            <w:proofErr w:type="spellStart"/>
            <w:r>
              <w:rPr>
                <w:rFonts w:ascii="DejaVu Sans" w:eastAsia="DejaVu Sans" w:hAnsi="DejaVu Sans" w:cs="DejaVu Sans"/>
              </w:rPr>
              <w:t>Truikiai-Prūsaliai,</w:t>
            </w:r>
            <w:proofErr w:type="spellEnd"/>
            <w:r>
              <w:rPr>
                <w:rFonts w:ascii="DejaVu Sans" w:eastAsia="DejaVu Sans" w:hAnsi="DejaVu Sans" w:cs="DejaVu Sans"/>
              </w:rPr>
              <w:t xml:space="preserve"> ir naujos gatvės tarp Dariaus ir Girėno gatvės ir Atlanto gatvės techninių projektų parengimas ir darbai</w:t>
            </w:r>
          </w:p>
        </w:tc>
        <w:tc>
          <w:tcPr>
            <w:tcW w:w="214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Parengti techniniai projektai, įrengta žiedinė sankryža ir nauja gatvė</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Architektūros ir teritorijų planavimo skyrius, Vietos ūkio skyrius</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2014</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2017</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jc w:val="center"/>
            </w:pPr>
          </w:p>
        </w:tc>
        <w:tc>
          <w:tcPr>
            <w:tcW w:w="192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rsidP="008D5EDD">
            <w:pPr>
              <w:spacing w:before="40" w:after="20"/>
              <w:ind w:left="40" w:right="20"/>
            </w:pPr>
            <w:r>
              <w:rPr>
                <w:rFonts w:ascii="DejaVu Sans" w:eastAsia="DejaVu Sans" w:hAnsi="DejaVu Sans" w:cs="DejaVu Sans"/>
              </w:rPr>
              <w:t xml:space="preserve">2017 </w:t>
            </w:r>
            <w:proofErr w:type="spellStart"/>
            <w:r>
              <w:rPr>
                <w:rFonts w:ascii="DejaVu Sans" w:eastAsia="DejaVu Sans" w:hAnsi="DejaVu Sans" w:cs="DejaVu Sans"/>
              </w:rPr>
              <w:t>m</w:t>
            </w:r>
            <w:proofErr w:type="spellEnd"/>
            <w:r>
              <w:rPr>
                <w:rFonts w:ascii="DejaVu Sans" w:eastAsia="DejaVu Sans" w:hAnsi="DejaVu Sans" w:cs="DejaVu Sans"/>
              </w:rPr>
              <w:t xml:space="preserve">. pasirašyta </w:t>
            </w:r>
            <w:r w:rsidR="008D5EDD">
              <w:rPr>
                <w:rFonts w:ascii="DejaVu Sans" w:eastAsia="DejaVu Sans" w:hAnsi="DejaVu Sans" w:cs="DejaVu Sans"/>
              </w:rPr>
              <w:t>Ž</w:t>
            </w:r>
            <w:r>
              <w:rPr>
                <w:rFonts w:ascii="DejaVu Sans" w:eastAsia="DejaVu Sans" w:hAnsi="DejaVu Sans" w:cs="DejaVu Sans"/>
              </w:rPr>
              <w:t xml:space="preserve">iedinės sankryžos Dariaus ir Girėno gatvėje bei naujos gatvės tarp Dariaus ir Girėno ir </w:t>
            </w:r>
            <w:proofErr w:type="spellStart"/>
            <w:r>
              <w:rPr>
                <w:rFonts w:ascii="DejaVu Sans" w:eastAsia="DejaVu Sans" w:hAnsi="DejaVu Sans" w:cs="DejaVu Sans"/>
              </w:rPr>
              <w:t>Alanto</w:t>
            </w:r>
            <w:proofErr w:type="spellEnd"/>
            <w:r>
              <w:rPr>
                <w:rFonts w:ascii="DejaVu Sans" w:eastAsia="DejaVu Sans" w:hAnsi="DejaVu Sans" w:cs="DejaVu Sans"/>
              </w:rPr>
              <w:t xml:space="preserve"> gatvių statybos rangos darbų sutartis. 2017 </w:t>
            </w:r>
            <w:proofErr w:type="spellStart"/>
            <w:r>
              <w:rPr>
                <w:rFonts w:ascii="DejaVu Sans" w:eastAsia="DejaVu Sans" w:hAnsi="DejaVu Sans" w:cs="DejaVu Sans"/>
              </w:rPr>
              <w:t>m</w:t>
            </w:r>
            <w:proofErr w:type="spellEnd"/>
            <w:r>
              <w:rPr>
                <w:rFonts w:ascii="DejaVu Sans" w:eastAsia="DejaVu Sans" w:hAnsi="DejaVu Sans" w:cs="DejaVu Sans"/>
              </w:rPr>
              <w:t xml:space="preserve">. įrengta nauja gatvė tarp Dariaus ir Girėno ir </w:t>
            </w:r>
            <w:proofErr w:type="spellStart"/>
            <w:r>
              <w:rPr>
                <w:rFonts w:ascii="DejaVu Sans" w:eastAsia="DejaVu Sans" w:hAnsi="DejaVu Sans" w:cs="DejaVu Sans"/>
              </w:rPr>
              <w:t>Alanto</w:t>
            </w:r>
            <w:proofErr w:type="spellEnd"/>
            <w:r>
              <w:rPr>
                <w:rFonts w:ascii="DejaVu Sans" w:eastAsia="DejaVu Sans" w:hAnsi="DejaVu Sans" w:cs="DejaVu Sans"/>
              </w:rPr>
              <w:t xml:space="preserve"> gatvių. 2018 </w:t>
            </w:r>
            <w:proofErr w:type="spellStart"/>
            <w:r>
              <w:rPr>
                <w:rFonts w:ascii="DejaVu Sans" w:eastAsia="DejaVu Sans" w:hAnsi="DejaVu Sans" w:cs="DejaVu Sans"/>
              </w:rPr>
              <w:t>m</w:t>
            </w:r>
            <w:proofErr w:type="spellEnd"/>
            <w:r>
              <w:rPr>
                <w:rFonts w:ascii="DejaVu Sans" w:eastAsia="DejaVu Sans" w:hAnsi="DejaVu Sans" w:cs="DejaVu Sans"/>
              </w:rPr>
              <w:t xml:space="preserve">. žiedinės sankryžos Plungės miesto Dariaus ir Girėno gatvėje, kuri sutampa su rajoniniu keliu </w:t>
            </w:r>
            <w:proofErr w:type="spellStart"/>
            <w:r>
              <w:rPr>
                <w:rFonts w:ascii="DejaVu Sans" w:eastAsia="DejaVu Sans" w:hAnsi="DejaVu Sans" w:cs="DejaVu Sans"/>
              </w:rPr>
              <w:t>Nr</w:t>
            </w:r>
            <w:proofErr w:type="spellEnd"/>
            <w:r>
              <w:rPr>
                <w:rFonts w:ascii="DejaVu Sans" w:eastAsia="DejaVu Sans" w:hAnsi="DejaVu Sans" w:cs="DejaVu Sans"/>
              </w:rPr>
              <w:t xml:space="preserve">. 3201 </w:t>
            </w:r>
            <w:proofErr w:type="spellStart"/>
            <w:r>
              <w:rPr>
                <w:rFonts w:ascii="DejaVu Sans" w:eastAsia="DejaVu Sans" w:hAnsi="DejaVu Sans" w:cs="DejaVu Sans"/>
              </w:rPr>
              <w:t>Truikiai</w:t>
            </w:r>
            <w:proofErr w:type="spellEnd"/>
            <w:r>
              <w:rPr>
                <w:rFonts w:ascii="DejaVu Sans" w:eastAsia="DejaVu Sans" w:hAnsi="DejaVu Sans" w:cs="DejaVu Sans"/>
              </w:rPr>
              <w:t xml:space="preserve"> – </w:t>
            </w:r>
            <w:proofErr w:type="spellStart"/>
            <w:r>
              <w:rPr>
                <w:rFonts w:ascii="DejaVu Sans" w:eastAsia="DejaVu Sans" w:hAnsi="DejaVu Sans" w:cs="DejaVu Sans"/>
              </w:rPr>
              <w:t>Prūsaliai</w:t>
            </w:r>
            <w:proofErr w:type="spellEnd"/>
            <w:r>
              <w:rPr>
                <w:rFonts w:ascii="DejaVu Sans" w:eastAsia="DejaVu Sans" w:hAnsi="DejaVu Sans" w:cs="DejaVu Sans"/>
              </w:rPr>
              <w:t>, statyba. Paskelbtas pirkimas.</w:t>
            </w:r>
          </w:p>
        </w:tc>
        <w:tc>
          <w:tcPr>
            <w:tcW w:w="400" w:type="dxa"/>
          </w:tcPr>
          <w:p w:rsidR="00332CAE" w:rsidRDefault="00332CAE">
            <w:pPr>
              <w:pStyle w:val="EMPTYCELLSTYLE"/>
            </w:pPr>
          </w:p>
        </w:tc>
      </w:tr>
      <w:tr w:rsidR="00332CAE">
        <w:trPr>
          <w:trHeight w:hRule="exact" w:val="3520"/>
        </w:trPr>
        <w:tc>
          <w:tcPr>
            <w:tcW w:w="400" w:type="dxa"/>
          </w:tcPr>
          <w:p w:rsidR="00332CAE" w:rsidRDefault="00332CAE">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4.1.2</w:t>
            </w:r>
            <w:r w:rsidR="008D5EDD">
              <w:rPr>
                <w:rFonts w:ascii="DejaVu Sans" w:eastAsia="DejaVu Sans" w:hAnsi="DejaVu Sans" w:cs="DejaVu Sans"/>
              </w:rPr>
              <w:t>,</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 xml:space="preserve">Dariaus ir Girėno </w:t>
            </w:r>
            <w:proofErr w:type="spellStart"/>
            <w:r>
              <w:rPr>
                <w:rFonts w:ascii="DejaVu Sans" w:eastAsia="DejaVu Sans" w:hAnsi="DejaVu Sans" w:cs="DejaVu Sans"/>
              </w:rPr>
              <w:t>g</w:t>
            </w:r>
            <w:proofErr w:type="spellEnd"/>
            <w:r>
              <w:rPr>
                <w:rFonts w:ascii="DejaVu Sans" w:eastAsia="DejaVu Sans" w:hAnsi="DejaVu Sans" w:cs="DejaVu Sans"/>
              </w:rPr>
              <w:t xml:space="preserve">., kuri sutampa su rajoniniu keliu </w:t>
            </w:r>
            <w:proofErr w:type="spellStart"/>
            <w:r>
              <w:rPr>
                <w:rFonts w:ascii="DejaVu Sans" w:eastAsia="DejaVu Sans" w:hAnsi="DejaVu Sans" w:cs="DejaVu Sans"/>
              </w:rPr>
              <w:t>Nr</w:t>
            </w:r>
            <w:proofErr w:type="spellEnd"/>
            <w:r>
              <w:rPr>
                <w:rFonts w:ascii="DejaVu Sans" w:eastAsia="DejaVu Sans" w:hAnsi="DejaVu Sans" w:cs="DejaVu Sans"/>
              </w:rPr>
              <w:t xml:space="preserve">. 3201 </w:t>
            </w:r>
            <w:proofErr w:type="spellStart"/>
            <w:r>
              <w:rPr>
                <w:rFonts w:ascii="DejaVu Sans" w:eastAsia="DejaVu Sans" w:hAnsi="DejaVu Sans" w:cs="DejaVu Sans"/>
              </w:rPr>
              <w:t>Truikiai-Prūsaliai,</w:t>
            </w:r>
            <w:proofErr w:type="spellEnd"/>
            <w:r>
              <w:rPr>
                <w:rFonts w:ascii="DejaVu Sans" w:eastAsia="DejaVu Sans" w:hAnsi="DejaVu Sans" w:cs="DejaVu Sans"/>
              </w:rPr>
              <w:t xml:space="preserve"> transporto mazgo su tuneliu po geležinkeliu įrengimas</w:t>
            </w:r>
          </w:p>
        </w:tc>
        <w:tc>
          <w:tcPr>
            <w:tcW w:w="214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Įrengtas tunelis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Lietuvos automobilių kelių direkcija, Vietos ūkio skyrius</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Europos Sąjungos paramos lėšos</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2014</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jc w:val="center"/>
            </w:pPr>
          </w:p>
        </w:tc>
        <w:tc>
          <w:tcPr>
            <w:tcW w:w="192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 xml:space="preserve">Parengtas projektas. 2018 </w:t>
            </w:r>
            <w:proofErr w:type="spellStart"/>
            <w:r>
              <w:rPr>
                <w:rFonts w:ascii="DejaVu Sans" w:eastAsia="DejaVu Sans" w:hAnsi="DejaVu Sans" w:cs="DejaVu Sans"/>
              </w:rPr>
              <w:t>m</w:t>
            </w:r>
            <w:proofErr w:type="spellEnd"/>
            <w:r>
              <w:rPr>
                <w:rFonts w:ascii="DejaVu Sans" w:eastAsia="DejaVu Sans" w:hAnsi="DejaVu Sans" w:cs="DejaVu Sans"/>
              </w:rPr>
              <w:t xml:space="preserve">. pasirašytos pirkimo sutartys dėl projekto „Tunelinio viaduko po geležinkeliu Plungės </w:t>
            </w:r>
            <w:proofErr w:type="spellStart"/>
            <w:r>
              <w:rPr>
                <w:rFonts w:ascii="DejaVu Sans" w:eastAsia="DejaVu Sans" w:hAnsi="DejaVu Sans" w:cs="DejaVu Sans"/>
              </w:rPr>
              <w:t>m</w:t>
            </w:r>
            <w:proofErr w:type="spellEnd"/>
            <w:r>
              <w:rPr>
                <w:rFonts w:ascii="DejaVu Sans" w:eastAsia="DejaVu Sans" w:hAnsi="DejaVu Sans" w:cs="DejaVu Sans"/>
              </w:rPr>
              <w:t xml:space="preserve">. Dariaus ir Girėno </w:t>
            </w:r>
            <w:proofErr w:type="spellStart"/>
            <w:r>
              <w:rPr>
                <w:rFonts w:ascii="DejaVu Sans" w:eastAsia="DejaVu Sans" w:hAnsi="DejaVu Sans" w:cs="DejaVu Sans"/>
              </w:rPr>
              <w:t>g</w:t>
            </w:r>
            <w:proofErr w:type="spellEnd"/>
            <w:r>
              <w:rPr>
                <w:rFonts w:ascii="DejaVu Sans" w:eastAsia="DejaVu Sans" w:hAnsi="DejaVu Sans" w:cs="DejaVu Sans"/>
              </w:rPr>
              <w:t>. įrengimas“ rangos darbų atlikimo. Atliekami tunelio įrengimo darbai.</w:t>
            </w:r>
          </w:p>
        </w:tc>
        <w:tc>
          <w:tcPr>
            <w:tcW w:w="400" w:type="dxa"/>
          </w:tcPr>
          <w:p w:rsidR="00332CAE" w:rsidRDefault="00332CAE">
            <w:pPr>
              <w:pStyle w:val="EMPTYCELLSTYLE"/>
            </w:pPr>
          </w:p>
        </w:tc>
      </w:tr>
      <w:tr w:rsidR="00332CAE">
        <w:trPr>
          <w:trHeight w:hRule="exact" w:val="920"/>
        </w:trPr>
        <w:tc>
          <w:tcPr>
            <w:tcW w:w="400" w:type="dxa"/>
          </w:tcPr>
          <w:p w:rsidR="00332CAE" w:rsidRDefault="00332CAE">
            <w:pPr>
              <w:pStyle w:val="EMPTYCELLSTYLE"/>
            </w:pPr>
          </w:p>
        </w:tc>
        <w:tc>
          <w:tcPr>
            <w:tcW w:w="16040" w:type="dxa"/>
            <w:gridSpan w:val="34"/>
            <w:tcMar>
              <w:top w:w="0" w:type="dxa"/>
              <w:left w:w="0" w:type="dxa"/>
              <w:bottom w:w="0" w:type="dxa"/>
              <w:right w:w="0" w:type="dxa"/>
            </w:tcMar>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ageBreakBefore/>
            </w:pPr>
            <w:bookmarkStart w:id="25" w:name="JR_PAGE_ANCHOR_0_26"/>
            <w:bookmarkEnd w:id="25"/>
          </w:p>
        </w:tc>
        <w:tc>
          <w:tcPr>
            <w:tcW w:w="660" w:type="dxa"/>
            <w:gridSpan w:val="5"/>
          </w:tcPr>
          <w:p w:rsidR="00332CAE" w:rsidRDefault="00332CAE">
            <w:pPr>
              <w:pStyle w:val="EMPTYCELLSTYLE"/>
            </w:pPr>
          </w:p>
        </w:tc>
        <w:tc>
          <w:tcPr>
            <w:tcW w:w="1840" w:type="dxa"/>
            <w:gridSpan w:val="7"/>
          </w:tcPr>
          <w:p w:rsidR="00332CAE" w:rsidRDefault="00332CAE">
            <w:pPr>
              <w:pStyle w:val="EMPTYCELLSTYLE"/>
            </w:pPr>
          </w:p>
        </w:tc>
        <w:tc>
          <w:tcPr>
            <w:tcW w:w="2140" w:type="dxa"/>
            <w:gridSpan w:val="2"/>
          </w:tcPr>
          <w:p w:rsidR="00332CAE" w:rsidRDefault="00332CAE">
            <w:pPr>
              <w:pStyle w:val="EMPTYCELLSTYLE"/>
            </w:pPr>
          </w:p>
        </w:tc>
        <w:tc>
          <w:tcPr>
            <w:tcW w:w="1800" w:type="dxa"/>
            <w:gridSpan w:val="2"/>
          </w:tcPr>
          <w:p w:rsidR="00332CAE" w:rsidRDefault="00332CAE">
            <w:pPr>
              <w:pStyle w:val="EMPTYCELLSTYLE"/>
            </w:pPr>
          </w:p>
        </w:tc>
        <w:tc>
          <w:tcPr>
            <w:tcW w:w="1280" w:type="dxa"/>
            <w:gridSpan w:val="2"/>
          </w:tcPr>
          <w:p w:rsidR="00332CAE" w:rsidRDefault="00332CAE">
            <w:pPr>
              <w:pStyle w:val="EMPTYCELLSTYLE"/>
            </w:pPr>
          </w:p>
        </w:tc>
        <w:tc>
          <w:tcPr>
            <w:tcW w:w="1080" w:type="dxa"/>
          </w:tcPr>
          <w:p w:rsidR="00332CAE" w:rsidRDefault="00332CAE">
            <w:pPr>
              <w:pStyle w:val="EMPTYCELLSTYLE"/>
            </w:pPr>
          </w:p>
        </w:tc>
        <w:tc>
          <w:tcPr>
            <w:tcW w:w="960" w:type="dxa"/>
          </w:tcPr>
          <w:p w:rsidR="00332CAE" w:rsidRDefault="00332CAE">
            <w:pPr>
              <w:pStyle w:val="EMPTYCELLSTYLE"/>
            </w:pPr>
          </w:p>
        </w:tc>
        <w:tc>
          <w:tcPr>
            <w:tcW w:w="960" w:type="dxa"/>
            <w:gridSpan w:val="2"/>
          </w:tcPr>
          <w:p w:rsidR="00332CAE" w:rsidRDefault="00332CAE">
            <w:pPr>
              <w:pStyle w:val="EMPTYCELLSTYLE"/>
            </w:pPr>
          </w:p>
        </w:tc>
        <w:tc>
          <w:tcPr>
            <w:tcW w:w="2240" w:type="dxa"/>
            <w:gridSpan w:val="4"/>
          </w:tcPr>
          <w:p w:rsidR="00332CAE" w:rsidRDefault="00332CAE">
            <w:pPr>
              <w:pStyle w:val="EMPTYCELLSTYLE"/>
            </w:pPr>
          </w:p>
        </w:tc>
        <w:tc>
          <w:tcPr>
            <w:tcW w:w="1160" w:type="dxa"/>
            <w:gridSpan w:val="2"/>
          </w:tcPr>
          <w:p w:rsidR="00332CAE" w:rsidRDefault="00332CAE">
            <w:pPr>
              <w:pStyle w:val="EMPTYCELLSTYLE"/>
            </w:pPr>
          </w:p>
        </w:tc>
        <w:tc>
          <w:tcPr>
            <w:tcW w:w="1920" w:type="dxa"/>
            <w:gridSpan w:val="6"/>
          </w:tcPr>
          <w:p w:rsidR="00332CAE" w:rsidRDefault="00332CAE">
            <w:pPr>
              <w:pStyle w:val="EMPTYCELLSTYLE"/>
            </w:pPr>
          </w:p>
        </w:tc>
        <w:tc>
          <w:tcPr>
            <w:tcW w:w="400" w:type="dxa"/>
          </w:tcPr>
          <w:p w:rsidR="00332CAE" w:rsidRDefault="00332CAE">
            <w:pPr>
              <w:pStyle w:val="EMPTYCELLSTYLE"/>
            </w:pPr>
          </w:p>
        </w:tc>
      </w:tr>
      <w:tr w:rsidR="00332CAE">
        <w:trPr>
          <w:trHeight w:hRule="exact" w:val="800"/>
        </w:trPr>
        <w:tc>
          <w:tcPr>
            <w:tcW w:w="400" w:type="dxa"/>
          </w:tcPr>
          <w:p w:rsidR="00332CAE" w:rsidRDefault="00332CAE">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proofErr w:type="spellStart"/>
            <w:r>
              <w:rPr>
                <w:rFonts w:ascii="DejaVu Sans" w:eastAsia="DejaVu Sans" w:hAnsi="DejaVu Sans" w:cs="DejaVu Sans"/>
              </w:rPr>
              <w:t>Nr</w:t>
            </w:r>
            <w:proofErr w:type="spellEnd"/>
            <w:r>
              <w:rPr>
                <w:rFonts w:ascii="DejaVu Sans" w:eastAsia="DejaVu Sans" w:hAnsi="DejaVu Sans" w:cs="DejaVu Sans"/>
              </w:rPr>
              <w:t>.</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Priemonės pavadinimas</w:t>
            </w:r>
          </w:p>
        </w:tc>
        <w:tc>
          <w:tcPr>
            <w:tcW w:w="214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data</w:t>
            </w:r>
          </w:p>
        </w:tc>
        <w:tc>
          <w:tcPr>
            <w:tcW w:w="192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Rezultato aprašymas</w:t>
            </w:r>
          </w:p>
        </w:tc>
        <w:tc>
          <w:tcPr>
            <w:tcW w:w="400" w:type="dxa"/>
          </w:tcPr>
          <w:p w:rsidR="00332CAE" w:rsidRDefault="00332CAE">
            <w:pPr>
              <w:pStyle w:val="EMPTYCELLSTYLE"/>
            </w:pPr>
          </w:p>
        </w:tc>
      </w:tr>
      <w:tr w:rsidR="00332CAE">
        <w:trPr>
          <w:trHeight w:hRule="exact" w:val="960"/>
        </w:trPr>
        <w:tc>
          <w:tcPr>
            <w:tcW w:w="400" w:type="dxa"/>
          </w:tcPr>
          <w:p w:rsidR="00332CAE" w:rsidRDefault="00332CAE">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4.1.3</w:t>
            </w:r>
            <w:r w:rsidR="008D5EDD">
              <w:rPr>
                <w:rFonts w:ascii="DejaVu Sans" w:eastAsia="DejaVu Sans" w:hAnsi="DejaVu Sans" w:cs="DejaVu Sans"/>
              </w:rPr>
              <w:t>.</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rsidP="008D5EDD">
            <w:pPr>
              <w:spacing w:before="40" w:after="20"/>
              <w:ind w:left="40" w:right="20"/>
            </w:pPr>
            <w:r>
              <w:rPr>
                <w:rFonts w:ascii="DejaVu Sans" w:eastAsia="DejaVu Sans" w:hAnsi="DejaVu Sans" w:cs="DejaVu Sans"/>
              </w:rPr>
              <w:t xml:space="preserve">V. Lingio gatvės įrengimo II etapo įgyvendinimas </w:t>
            </w:r>
          </w:p>
        </w:tc>
        <w:tc>
          <w:tcPr>
            <w:tcW w:w="214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Nutiesta nauja gatvė</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Vietos ūkio skyrius</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2014</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jc w:val="center"/>
            </w:pPr>
          </w:p>
        </w:tc>
        <w:tc>
          <w:tcPr>
            <w:tcW w:w="192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400" w:type="dxa"/>
          </w:tcPr>
          <w:p w:rsidR="00332CAE" w:rsidRDefault="00332CAE">
            <w:pPr>
              <w:pStyle w:val="EMPTYCELLSTYLE"/>
            </w:pPr>
          </w:p>
        </w:tc>
      </w:tr>
      <w:tr w:rsidR="00332CAE">
        <w:trPr>
          <w:trHeight w:hRule="exact" w:val="1420"/>
        </w:trPr>
        <w:tc>
          <w:tcPr>
            <w:tcW w:w="400" w:type="dxa"/>
          </w:tcPr>
          <w:p w:rsidR="00332CAE" w:rsidRDefault="00332CAE">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4.1.4</w:t>
            </w:r>
            <w:r w:rsidR="008D5EDD">
              <w:rPr>
                <w:rFonts w:ascii="DejaVu Sans" w:eastAsia="DejaVu Sans" w:hAnsi="DejaVu Sans" w:cs="DejaVu Sans"/>
              </w:rPr>
              <w:t>.</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Įrengti naujas automobilių laikymo aikšteles (arba išplėsti esamas) miesto centrinėje dalyje</w:t>
            </w:r>
          </w:p>
        </w:tc>
        <w:tc>
          <w:tcPr>
            <w:tcW w:w="214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Įrengtos (3) ir atnaujintos automobilių laikymo aikštelės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Vietos ūkio skyrius</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2014</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Nepradėta vykdyti</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jc w:val="center"/>
            </w:pPr>
          </w:p>
        </w:tc>
        <w:tc>
          <w:tcPr>
            <w:tcW w:w="192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400" w:type="dxa"/>
          </w:tcPr>
          <w:p w:rsidR="00332CAE" w:rsidRDefault="00332CAE">
            <w:pPr>
              <w:pStyle w:val="EMPTYCELLSTYLE"/>
            </w:pPr>
          </w:p>
        </w:tc>
      </w:tr>
      <w:tr w:rsidR="00332CAE">
        <w:trPr>
          <w:trHeight w:hRule="exact" w:val="2300"/>
        </w:trPr>
        <w:tc>
          <w:tcPr>
            <w:tcW w:w="400" w:type="dxa"/>
          </w:tcPr>
          <w:p w:rsidR="00332CAE" w:rsidRDefault="00332CAE">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4.2</w:t>
            </w:r>
            <w:r w:rsidR="008D5EDD">
              <w:rPr>
                <w:rFonts w:ascii="DejaVu Sans" w:eastAsia="DejaVu Sans" w:hAnsi="DejaVu Sans" w:cs="DejaVu Sans"/>
              </w:rPr>
              <w:t>.</w:t>
            </w:r>
          </w:p>
        </w:tc>
        <w:tc>
          <w:tcPr>
            <w:tcW w:w="8140" w:type="dxa"/>
            <w:gridSpan w:val="14"/>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Eismo saugumo palaikymas ir gerinimas</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2014</w:t>
            </w:r>
          </w:p>
        </w:tc>
        <w:tc>
          <w:tcPr>
            <w:tcW w:w="960"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240"/>
            </w:tblGrid>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Įgyvendintos priemonės: 0</w:t>
                  </w:r>
                </w:p>
              </w:tc>
            </w:tr>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Vykdomos priemonės: 2</w:t>
                  </w:r>
                </w:p>
              </w:tc>
            </w:tr>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Nepradėtos vykdyti priemonės: 0</w:t>
                  </w:r>
                </w:p>
              </w:tc>
            </w:tr>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Neįgyvendintos priemonės: 0</w:t>
                  </w:r>
                </w:p>
              </w:tc>
            </w:tr>
            <w:tr w:rsidR="00332CAE">
              <w:trPr>
                <w:trHeight w:hRule="exact" w:val="3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Iš viso: 2</w:t>
                  </w:r>
                </w:p>
              </w:tc>
            </w:tr>
          </w:tbl>
          <w:p w:rsidR="00332CAE" w:rsidRDefault="00332CAE">
            <w:pPr>
              <w:pStyle w:val="EMPTYCELLSTYLE"/>
            </w:pPr>
          </w:p>
        </w:tc>
        <w:tc>
          <w:tcPr>
            <w:tcW w:w="1160"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332CAE">
            <w:pPr>
              <w:spacing w:before="40" w:after="20"/>
              <w:ind w:left="40" w:right="20"/>
            </w:pPr>
          </w:p>
        </w:tc>
        <w:tc>
          <w:tcPr>
            <w:tcW w:w="1920" w:type="dxa"/>
            <w:gridSpan w:val="6"/>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332CAE">
            <w:pPr>
              <w:spacing w:before="40" w:after="20"/>
              <w:ind w:left="40" w:right="20"/>
            </w:pPr>
          </w:p>
        </w:tc>
        <w:tc>
          <w:tcPr>
            <w:tcW w:w="400" w:type="dxa"/>
          </w:tcPr>
          <w:p w:rsidR="00332CAE" w:rsidRDefault="00332CAE">
            <w:pPr>
              <w:pStyle w:val="EMPTYCELLSTYLE"/>
            </w:pPr>
          </w:p>
        </w:tc>
      </w:tr>
      <w:tr w:rsidR="00332CAE">
        <w:trPr>
          <w:trHeight w:hRule="exact" w:val="4460"/>
        </w:trPr>
        <w:tc>
          <w:tcPr>
            <w:tcW w:w="400" w:type="dxa"/>
          </w:tcPr>
          <w:p w:rsidR="00332CAE" w:rsidRDefault="00332CAE">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4.2.1</w:t>
            </w:r>
            <w:r w:rsidR="008D5EDD">
              <w:rPr>
                <w:rFonts w:ascii="DejaVu Sans" w:eastAsia="DejaVu Sans" w:hAnsi="DejaVu Sans" w:cs="DejaVu Sans"/>
              </w:rPr>
              <w:t>.</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 xml:space="preserve">Rekonstruoti Laisvės </w:t>
            </w:r>
            <w:proofErr w:type="spellStart"/>
            <w:r>
              <w:rPr>
                <w:rFonts w:ascii="DejaVu Sans" w:eastAsia="DejaVu Sans" w:hAnsi="DejaVu Sans" w:cs="DejaVu Sans"/>
              </w:rPr>
              <w:t>g</w:t>
            </w:r>
            <w:proofErr w:type="spellEnd"/>
            <w:r>
              <w:rPr>
                <w:rFonts w:ascii="DejaVu Sans" w:eastAsia="DejaVu Sans" w:hAnsi="DejaVu Sans" w:cs="DejaVu Sans"/>
              </w:rPr>
              <w:t xml:space="preserve">. – Rietavo </w:t>
            </w:r>
            <w:proofErr w:type="spellStart"/>
            <w:r>
              <w:rPr>
                <w:rFonts w:ascii="DejaVu Sans" w:eastAsia="DejaVu Sans" w:hAnsi="DejaVu Sans" w:cs="DejaVu Sans"/>
              </w:rPr>
              <w:t>g</w:t>
            </w:r>
            <w:proofErr w:type="spellEnd"/>
            <w:r>
              <w:rPr>
                <w:rFonts w:ascii="DejaVu Sans" w:eastAsia="DejaVu Sans" w:hAnsi="DejaVu Sans" w:cs="DejaVu Sans"/>
              </w:rPr>
              <w:t>. sankryžą</w:t>
            </w:r>
          </w:p>
        </w:tc>
        <w:tc>
          <w:tcPr>
            <w:tcW w:w="214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Rekonstruota sankryža</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Vietos ūkio skyrius</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2014</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jc w:val="center"/>
            </w:pPr>
          </w:p>
        </w:tc>
        <w:tc>
          <w:tcPr>
            <w:tcW w:w="192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 xml:space="preserve">2016 </w:t>
            </w:r>
            <w:proofErr w:type="spellStart"/>
            <w:r>
              <w:rPr>
                <w:rFonts w:ascii="DejaVu Sans" w:eastAsia="DejaVu Sans" w:hAnsi="DejaVu Sans" w:cs="DejaVu Sans"/>
              </w:rPr>
              <w:t>m</w:t>
            </w:r>
            <w:proofErr w:type="spellEnd"/>
            <w:r>
              <w:rPr>
                <w:rFonts w:ascii="DejaVu Sans" w:eastAsia="DejaVu Sans" w:hAnsi="DejaVu Sans" w:cs="DejaVu Sans"/>
              </w:rPr>
              <w:t xml:space="preserve">. pasirašyta Plungės miesto Telšių, Laisvės, Rietavo ir Minijos gatvių rekonstravimo techninių projektų parengimo ir jų vykdymo priežiūros paslaugų pirkimo sutartis. 2017 </w:t>
            </w:r>
            <w:proofErr w:type="spellStart"/>
            <w:r>
              <w:rPr>
                <w:rFonts w:ascii="DejaVu Sans" w:eastAsia="DejaVu Sans" w:hAnsi="DejaVu Sans" w:cs="DejaVu Sans"/>
              </w:rPr>
              <w:t>m</w:t>
            </w:r>
            <w:proofErr w:type="spellEnd"/>
            <w:r>
              <w:rPr>
                <w:rFonts w:ascii="DejaVu Sans" w:eastAsia="DejaVu Sans" w:hAnsi="DejaVu Sans" w:cs="DejaVu Sans"/>
              </w:rPr>
              <w:t xml:space="preserve">. parengtas techninis projektas. 2018 </w:t>
            </w:r>
            <w:proofErr w:type="spellStart"/>
            <w:r>
              <w:rPr>
                <w:rFonts w:ascii="DejaVu Sans" w:eastAsia="DejaVu Sans" w:hAnsi="DejaVu Sans" w:cs="DejaVu Sans"/>
              </w:rPr>
              <w:t>m</w:t>
            </w:r>
            <w:proofErr w:type="spellEnd"/>
            <w:r>
              <w:rPr>
                <w:rFonts w:ascii="DejaVu Sans" w:eastAsia="DejaVu Sans" w:hAnsi="DejaVu Sans" w:cs="DejaVu Sans"/>
              </w:rPr>
              <w:t>. sustabdytas projekto įgyvendinimas.</w:t>
            </w:r>
          </w:p>
        </w:tc>
        <w:tc>
          <w:tcPr>
            <w:tcW w:w="400" w:type="dxa"/>
          </w:tcPr>
          <w:p w:rsidR="00332CAE" w:rsidRDefault="00332CAE">
            <w:pPr>
              <w:pStyle w:val="EMPTYCELLSTYLE"/>
            </w:pPr>
          </w:p>
        </w:tc>
      </w:tr>
      <w:tr w:rsidR="00332CAE">
        <w:trPr>
          <w:trHeight w:hRule="exact" w:val="1160"/>
        </w:trPr>
        <w:tc>
          <w:tcPr>
            <w:tcW w:w="400" w:type="dxa"/>
          </w:tcPr>
          <w:p w:rsidR="00332CAE" w:rsidRDefault="00332CAE">
            <w:pPr>
              <w:pStyle w:val="EMPTYCELLSTYLE"/>
            </w:pPr>
          </w:p>
        </w:tc>
        <w:tc>
          <w:tcPr>
            <w:tcW w:w="16040" w:type="dxa"/>
            <w:gridSpan w:val="34"/>
            <w:tcMar>
              <w:top w:w="0" w:type="dxa"/>
              <w:left w:w="0" w:type="dxa"/>
              <w:bottom w:w="0" w:type="dxa"/>
              <w:right w:w="0" w:type="dxa"/>
            </w:tcMar>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ageBreakBefore/>
            </w:pPr>
            <w:bookmarkStart w:id="26" w:name="JR_PAGE_ANCHOR_0_27"/>
            <w:bookmarkEnd w:id="26"/>
          </w:p>
        </w:tc>
        <w:tc>
          <w:tcPr>
            <w:tcW w:w="660" w:type="dxa"/>
            <w:gridSpan w:val="5"/>
          </w:tcPr>
          <w:p w:rsidR="00332CAE" w:rsidRDefault="00332CAE">
            <w:pPr>
              <w:pStyle w:val="EMPTYCELLSTYLE"/>
            </w:pPr>
          </w:p>
        </w:tc>
        <w:tc>
          <w:tcPr>
            <w:tcW w:w="1840" w:type="dxa"/>
            <w:gridSpan w:val="7"/>
          </w:tcPr>
          <w:p w:rsidR="00332CAE" w:rsidRDefault="00332CAE">
            <w:pPr>
              <w:pStyle w:val="EMPTYCELLSTYLE"/>
            </w:pPr>
          </w:p>
        </w:tc>
        <w:tc>
          <w:tcPr>
            <w:tcW w:w="2140" w:type="dxa"/>
            <w:gridSpan w:val="2"/>
          </w:tcPr>
          <w:p w:rsidR="00332CAE" w:rsidRDefault="00332CAE">
            <w:pPr>
              <w:pStyle w:val="EMPTYCELLSTYLE"/>
            </w:pPr>
          </w:p>
        </w:tc>
        <w:tc>
          <w:tcPr>
            <w:tcW w:w="1800" w:type="dxa"/>
            <w:gridSpan w:val="2"/>
          </w:tcPr>
          <w:p w:rsidR="00332CAE" w:rsidRDefault="00332CAE">
            <w:pPr>
              <w:pStyle w:val="EMPTYCELLSTYLE"/>
            </w:pPr>
          </w:p>
        </w:tc>
        <w:tc>
          <w:tcPr>
            <w:tcW w:w="1280" w:type="dxa"/>
            <w:gridSpan w:val="2"/>
          </w:tcPr>
          <w:p w:rsidR="00332CAE" w:rsidRDefault="00332CAE">
            <w:pPr>
              <w:pStyle w:val="EMPTYCELLSTYLE"/>
            </w:pPr>
          </w:p>
        </w:tc>
        <w:tc>
          <w:tcPr>
            <w:tcW w:w="1080" w:type="dxa"/>
          </w:tcPr>
          <w:p w:rsidR="00332CAE" w:rsidRDefault="00332CAE">
            <w:pPr>
              <w:pStyle w:val="EMPTYCELLSTYLE"/>
            </w:pPr>
          </w:p>
        </w:tc>
        <w:tc>
          <w:tcPr>
            <w:tcW w:w="960" w:type="dxa"/>
          </w:tcPr>
          <w:p w:rsidR="00332CAE" w:rsidRDefault="00332CAE">
            <w:pPr>
              <w:pStyle w:val="EMPTYCELLSTYLE"/>
            </w:pPr>
          </w:p>
        </w:tc>
        <w:tc>
          <w:tcPr>
            <w:tcW w:w="960" w:type="dxa"/>
            <w:gridSpan w:val="2"/>
          </w:tcPr>
          <w:p w:rsidR="00332CAE" w:rsidRDefault="00332CAE">
            <w:pPr>
              <w:pStyle w:val="EMPTYCELLSTYLE"/>
            </w:pPr>
          </w:p>
        </w:tc>
        <w:tc>
          <w:tcPr>
            <w:tcW w:w="2240" w:type="dxa"/>
            <w:gridSpan w:val="4"/>
          </w:tcPr>
          <w:p w:rsidR="00332CAE" w:rsidRDefault="00332CAE">
            <w:pPr>
              <w:pStyle w:val="EMPTYCELLSTYLE"/>
            </w:pPr>
          </w:p>
        </w:tc>
        <w:tc>
          <w:tcPr>
            <w:tcW w:w="1160" w:type="dxa"/>
            <w:gridSpan w:val="2"/>
          </w:tcPr>
          <w:p w:rsidR="00332CAE" w:rsidRDefault="00332CAE">
            <w:pPr>
              <w:pStyle w:val="EMPTYCELLSTYLE"/>
            </w:pPr>
          </w:p>
        </w:tc>
        <w:tc>
          <w:tcPr>
            <w:tcW w:w="1920" w:type="dxa"/>
            <w:gridSpan w:val="6"/>
          </w:tcPr>
          <w:p w:rsidR="00332CAE" w:rsidRDefault="00332CAE">
            <w:pPr>
              <w:pStyle w:val="EMPTYCELLSTYLE"/>
            </w:pPr>
          </w:p>
        </w:tc>
        <w:tc>
          <w:tcPr>
            <w:tcW w:w="400" w:type="dxa"/>
          </w:tcPr>
          <w:p w:rsidR="00332CAE" w:rsidRDefault="00332CAE">
            <w:pPr>
              <w:pStyle w:val="EMPTYCELLSTYLE"/>
            </w:pPr>
          </w:p>
        </w:tc>
      </w:tr>
      <w:tr w:rsidR="00332CAE">
        <w:trPr>
          <w:trHeight w:hRule="exact" w:val="800"/>
        </w:trPr>
        <w:tc>
          <w:tcPr>
            <w:tcW w:w="400" w:type="dxa"/>
          </w:tcPr>
          <w:p w:rsidR="00332CAE" w:rsidRDefault="00332CAE">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proofErr w:type="spellStart"/>
            <w:r>
              <w:rPr>
                <w:rFonts w:ascii="DejaVu Sans" w:eastAsia="DejaVu Sans" w:hAnsi="DejaVu Sans" w:cs="DejaVu Sans"/>
              </w:rPr>
              <w:t>Nr</w:t>
            </w:r>
            <w:proofErr w:type="spellEnd"/>
            <w:r>
              <w:rPr>
                <w:rFonts w:ascii="DejaVu Sans" w:eastAsia="DejaVu Sans" w:hAnsi="DejaVu Sans" w:cs="DejaVu Sans"/>
              </w:rPr>
              <w:t>.</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Priemonės pavadinimas</w:t>
            </w:r>
          </w:p>
        </w:tc>
        <w:tc>
          <w:tcPr>
            <w:tcW w:w="214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data</w:t>
            </w:r>
          </w:p>
        </w:tc>
        <w:tc>
          <w:tcPr>
            <w:tcW w:w="192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Rezultato aprašymas</w:t>
            </w:r>
          </w:p>
        </w:tc>
        <w:tc>
          <w:tcPr>
            <w:tcW w:w="400" w:type="dxa"/>
          </w:tcPr>
          <w:p w:rsidR="00332CAE" w:rsidRDefault="00332CAE">
            <w:pPr>
              <w:pStyle w:val="EMPTYCELLSTYLE"/>
            </w:pPr>
          </w:p>
        </w:tc>
      </w:tr>
      <w:tr w:rsidR="00332CAE">
        <w:trPr>
          <w:trHeight w:hRule="exact" w:val="3760"/>
        </w:trPr>
        <w:tc>
          <w:tcPr>
            <w:tcW w:w="400" w:type="dxa"/>
          </w:tcPr>
          <w:p w:rsidR="00332CAE" w:rsidRDefault="00332CAE">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4.2.2</w:t>
            </w:r>
            <w:r w:rsidR="008D5EDD">
              <w:rPr>
                <w:rFonts w:ascii="DejaVu Sans" w:eastAsia="DejaVu Sans" w:hAnsi="DejaVu Sans" w:cs="DejaVu Sans"/>
              </w:rPr>
              <w:t>.</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 xml:space="preserve">Rekonstruoti Laisvės </w:t>
            </w:r>
            <w:proofErr w:type="spellStart"/>
            <w:r>
              <w:rPr>
                <w:rFonts w:ascii="DejaVu Sans" w:eastAsia="DejaVu Sans" w:hAnsi="DejaVu Sans" w:cs="DejaVu Sans"/>
              </w:rPr>
              <w:t>g</w:t>
            </w:r>
            <w:proofErr w:type="spellEnd"/>
            <w:r>
              <w:rPr>
                <w:rFonts w:ascii="DejaVu Sans" w:eastAsia="DejaVu Sans" w:hAnsi="DejaVu Sans" w:cs="DejaVu Sans"/>
              </w:rPr>
              <w:t xml:space="preserve">. – Telšių </w:t>
            </w:r>
            <w:proofErr w:type="spellStart"/>
            <w:r>
              <w:rPr>
                <w:rFonts w:ascii="DejaVu Sans" w:eastAsia="DejaVu Sans" w:hAnsi="DejaVu Sans" w:cs="DejaVu Sans"/>
              </w:rPr>
              <w:t>g</w:t>
            </w:r>
            <w:proofErr w:type="spellEnd"/>
            <w:r>
              <w:rPr>
                <w:rFonts w:ascii="DejaVu Sans" w:eastAsia="DejaVu Sans" w:hAnsi="DejaVu Sans" w:cs="DejaVu Sans"/>
              </w:rPr>
              <w:t>. sankryžą</w:t>
            </w:r>
          </w:p>
        </w:tc>
        <w:tc>
          <w:tcPr>
            <w:tcW w:w="214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Rekonstruota sankryža</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Vietos ūkio skyrius</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2014</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jc w:val="center"/>
            </w:pPr>
          </w:p>
        </w:tc>
        <w:tc>
          <w:tcPr>
            <w:tcW w:w="192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 xml:space="preserve">2016 </w:t>
            </w:r>
            <w:proofErr w:type="spellStart"/>
            <w:r>
              <w:rPr>
                <w:rFonts w:ascii="DejaVu Sans" w:eastAsia="DejaVu Sans" w:hAnsi="DejaVu Sans" w:cs="DejaVu Sans"/>
              </w:rPr>
              <w:t>m</w:t>
            </w:r>
            <w:proofErr w:type="spellEnd"/>
            <w:r>
              <w:rPr>
                <w:rFonts w:ascii="DejaVu Sans" w:eastAsia="DejaVu Sans" w:hAnsi="DejaVu Sans" w:cs="DejaVu Sans"/>
              </w:rPr>
              <w:t xml:space="preserve">. pasirašyta Plungės miesto Telšių, Laisvės, Rietavo ir Minijos gatvių rekonstravimo techninių projektų parengimo ir jų vykdymo priežiūros paslaugų pirkimo sutartis. 2017 </w:t>
            </w:r>
            <w:proofErr w:type="spellStart"/>
            <w:r>
              <w:rPr>
                <w:rFonts w:ascii="DejaVu Sans" w:eastAsia="DejaVu Sans" w:hAnsi="DejaVu Sans" w:cs="DejaVu Sans"/>
              </w:rPr>
              <w:t>m</w:t>
            </w:r>
            <w:proofErr w:type="spellEnd"/>
            <w:r>
              <w:rPr>
                <w:rFonts w:ascii="DejaVu Sans" w:eastAsia="DejaVu Sans" w:hAnsi="DejaVu Sans" w:cs="DejaVu Sans"/>
              </w:rPr>
              <w:t>. parengtas techninis projektas.</w:t>
            </w:r>
          </w:p>
        </w:tc>
        <w:tc>
          <w:tcPr>
            <w:tcW w:w="400" w:type="dxa"/>
          </w:tcPr>
          <w:p w:rsidR="00332CAE" w:rsidRDefault="00332CAE">
            <w:pPr>
              <w:pStyle w:val="EMPTYCELLSTYLE"/>
            </w:pPr>
          </w:p>
        </w:tc>
      </w:tr>
      <w:tr w:rsidR="00332CAE">
        <w:trPr>
          <w:trHeight w:hRule="exact" w:val="2300"/>
        </w:trPr>
        <w:tc>
          <w:tcPr>
            <w:tcW w:w="400" w:type="dxa"/>
          </w:tcPr>
          <w:p w:rsidR="00332CAE" w:rsidRDefault="00332CAE">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4.3</w:t>
            </w:r>
            <w:r w:rsidR="008D5EDD">
              <w:rPr>
                <w:rFonts w:ascii="DejaVu Sans" w:eastAsia="DejaVu Sans" w:hAnsi="DejaVu Sans" w:cs="DejaVu Sans"/>
              </w:rPr>
              <w:t>.</w:t>
            </w:r>
          </w:p>
        </w:tc>
        <w:tc>
          <w:tcPr>
            <w:tcW w:w="8140" w:type="dxa"/>
            <w:gridSpan w:val="14"/>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Miesto transporto problemų sprendimas</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2014</w:t>
            </w:r>
          </w:p>
        </w:tc>
        <w:tc>
          <w:tcPr>
            <w:tcW w:w="960"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240"/>
            </w:tblGrid>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Įgyvendintos priemonės: 0</w:t>
                  </w:r>
                </w:p>
              </w:tc>
            </w:tr>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Vykdomos priemonės: 0</w:t>
                  </w:r>
                </w:p>
              </w:tc>
            </w:tr>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Nepradėtos vykdyti priemonės: 0</w:t>
                  </w:r>
                </w:p>
              </w:tc>
            </w:tr>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Neįgyvendintos priemonės: 1</w:t>
                  </w:r>
                </w:p>
              </w:tc>
            </w:tr>
            <w:tr w:rsidR="00332CAE">
              <w:trPr>
                <w:trHeight w:hRule="exact" w:val="3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Iš viso: 1</w:t>
                  </w:r>
                </w:p>
              </w:tc>
            </w:tr>
          </w:tbl>
          <w:p w:rsidR="00332CAE" w:rsidRDefault="00332CAE">
            <w:pPr>
              <w:pStyle w:val="EMPTYCELLSTYLE"/>
            </w:pPr>
          </w:p>
        </w:tc>
        <w:tc>
          <w:tcPr>
            <w:tcW w:w="1160"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332CAE">
            <w:pPr>
              <w:spacing w:before="40" w:after="20"/>
              <w:ind w:left="40" w:right="20"/>
            </w:pPr>
          </w:p>
        </w:tc>
        <w:tc>
          <w:tcPr>
            <w:tcW w:w="1920" w:type="dxa"/>
            <w:gridSpan w:val="6"/>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332CAE">
            <w:pPr>
              <w:spacing w:before="40" w:after="20"/>
              <w:ind w:left="40" w:right="20"/>
            </w:pPr>
          </w:p>
        </w:tc>
        <w:tc>
          <w:tcPr>
            <w:tcW w:w="400" w:type="dxa"/>
          </w:tcPr>
          <w:p w:rsidR="00332CAE" w:rsidRDefault="00332CAE">
            <w:pPr>
              <w:pStyle w:val="EMPTYCELLSTYLE"/>
            </w:pPr>
          </w:p>
        </w:tc>
      </w:tr>
      <w:tr w:rsidR="00332CAE">
        <w:trPr>
          <w:trHeight w:hRule="exact" w:val="1420"/>
        </w:trPr>
        <w:tc>
          <w:tcPr>
            <w:tcW w:w="400" w:type="dxa"/>
          </w:tcPr>
          <w:p w:rsidR="00332CAE" w:rsidRDefault="00332CAE">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4.3.1</w:t>
            </w:r>
            <w:r w:rsidR="008D5EDD">
              <w:rPr>
                <w:rFonts w:ascii="DejaVu Sans" w:eastAsia="DejaVu Sans" w:hAnsi="DejaVu Sans" w:cs="DejaVu Sans"/>
              </w:rPr>
              <w:t>.</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Rekonstruoti autobusų stotį</w:t>
            </w:r>
          </w:p>
        </w:tc>
        <w:tc>
          <w:tcPr>
            <w:tcW w:w="214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Rekonstruota autobusų stotis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UAB "Plungės autobusų parkas"</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Europos Sąjungos paramos ir valstybės biudžeto lėšos</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2014</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Neįgyvendinta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jc w:val="center"/>
            </w:pPr>
          </w:p>
        </w:tc>
        <w:tc>
          <w:tcPr>
            <w:tcW w:w="192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Numatomas traukinių ir autobusų stočių sujungimas.</w:t>
            </w:r>
          </w:p>
        </w:tc>
        <w:tc>
          <w:tcPr>
            <w:tcW w:w="400" w:type="dxa"/>
          </w:tcPr>
          <w:p w:rsidR="00332CAE" w:rsidRDefault="00332CAE">
            <w:pPr>
              <w:pStyle w:val="EMPTYCELLSTYLE"/>
            </w:pPr>
          </w:p>
        </w:tc>
      </w:tr>
      <w:tr w:rsidR="00332CAE">
        <w:trPr>
          <w:trHeight w:hRule="exact" w:val="2320"/>
        </w:trPr>
        <w:tc>
          <w:tcPr>
            <w:tcW w:w="400" w:type="dxa"/>
          </w:tcPr>
          <w:p w:rsidR="00332CAE" w:rsidRDefault="00332CAE">
            <w:pPr>
              <w:pStyle w:val="EMPTYCELLSTYLE"/>
            </w:pPr>
          </w:p>
        </w:tc>
        <w:tc>
          <w:tcPr>
            <w:tcW w:w="660" w:type="dxa"/>
            <w:gridSpan w:val="5"/>
          </w:tcPr>
          <w:p w:rsidR="00332CAE" w:rsidRDefault="00332CAE">
            <w:pPr>
              <w:pStyle w:val="EMPTYCELLSTYLE"/>
            </w:pPr>
          </w:p>
        </w:tc>
        <w:tc>
          <w:tcPr>
            <w:tcW w:w="1840" w:type="dxa"/>
            <w:gridSpan w:val="7"/>
          </w:tcPr>
          <w:p w:rsidR="00332CAE" w:rsidRDefault="00332CAE">
            <w:pPr>
              <w:pStyle w:val="EMPTYCELLSTYLE"/>
            </w:pPr>
          </w:p>
        </w:tc>
        <w:tc>
          <w:tcPr>
            <w:tcW w:w="2140" w:type="dxa"/>
            <w:gridSpan w:val="2"/>
          </w:tcPr>
          <w:p w:rsidR="00332CAE" w:rsidRDefault="00332CAE">
            <w:pPr>
              <w:pStyle w:val="EMPTYCELLSTYLE"/>
            </w:pPr>
          </w:p>
        </w:tc>
        <w:tc>
          <w:tcPr>
            <w:tcW w:w="1800" w:type="dxa"/>
            <w:gridSpan w:val="2"/>
          </w:tcPr>
          <w:p w:rsidR="00332CAE" w:rsidRDefault="00332CAE">
            <w:pPr>
              <w:pStyle w:val="EMPTYCELLSTYLE"/>
            </w:pPr>
          </w:p>
        </w:tc>
        <w:tc>
          <w:tcPr>
            <w:tcW w:w="1280" w:type="dxa"/>
            <w:gridSpan w:val="2"/>
          </w:tcPr>
          <w:p w:rsidR="00332CAE" w:rsidRDefault="00332CAE">
            <w:pPr>
              <w:pStyle w:val="EMPTYCELLSTYLE"/>
            </w:pPr>
          </w:p>
        </w:tc>
        <w:tc>
          <w:tcPr>
            <w:tcW w:w="1080" w:type="dxa"/>
          </w:tcPr>
          <w:p w:rsidR="00332CAE" w:rsidRDefault="00332CAE">
            <w:pPr>
              <w:pStyle w:val="EMPTYCELLSTYLE"/>
            </w:pPr>
          </w:p>
        </w:tc>
        <w:tc>
          <w:tcPr>
            <w:tcW w:w="960" w:type="dxa"/>
          </w:tcPr>
          <w:p w:rsidR="00332CAE" w:rsidRDefault="00332CAE">
            <w:pPr>
              <w:pStyle w:val="EMPTYCELLSTYLE"/>
            </w:pPr>
          </w:p>
        </w:tc>
        <w:tc>
          <w:tcPr>
            <w:tcW w:w="960" w:type="dxa"/>
            <w:gridSpan w:val="2"/>
          </w:tcPr>
          <w:p w:rsidR="00332CAE" w:rsidRDefault="00332CAE">
            <w:pPr>
              <w:pStyle w:val="EMPTYCELLSTYLE"/>
            </w:pPr>
          </w:p>
        </w:tc>
        <w:tc>
          <w:tcPr>
            <w:tcW w:w="2240" w:type="dxa"/>
            <w:gridSpan w:val="4"/>
          </w:tcPr>
          <w:p w:rsidR="00332CAE" w:rsidRDefault="00332CAE">
            <w:pPr>
              <w:pStyle w:val="EMPTYCELLSTYLE"/>
            </w:pPr>
          </w:p>
        </w:tc>
        <w:tc>
          <w:tcPr>
            <w:tcW w:w="1160" w:type="dxa"/>
            <w:gridSpan w:val="2"/>
          </w:tcPr>
          <w:p w:rsidR="00332CAE" w:rsidRDefault="00332CAE">
            <w:pPr>
              <w:pStyle w:val="EMPTYCELLSTYLE"/>
            </w:pPr>
          </w:p>
        </w:tc>
        <w:tc>
          <w:tcPr>
            <w:tcW w:w="1920" w:type="dxa"/>
            <w:gridSpan w:val="6"/>
          </w:tcPr>
          <w:p w:rsidR="00332CAE" w:rsidRDefault="00332CAE">
            <w:pPr>
              <w:pStyle w:val="EMPTYCELLSTYLE"/>
            </w:pPr>
          </w:p>
        </w:tc>
        <w:tc>
          <w:tcPr>
            <w:tcW w:w="400" w:type="dxa"/>
          </w:tcPr>
          <w:p w:rsidR="00332CAE" w:rsidRDefault="00332CAE">
            <w:pPr>
              <w:pStyle w:val="EMPTYCELLSTYLE"/>
            </w:pPr>
          </w:p>
        </w:tc>
      </w:tr>
      <w:tr w:rsidR="00332CAE">
        <w:trPr>
          <w:trHeight w:hRule="exact" w:val="500"/>
        </w:trPr>
        <w:tc>
          <w:tcPr>
            <w:tcW w:w="400" w:type="dxa"/>
          </w:tcPr>
          <w:p w:rsidR="00332CAE" w:rsidRDefault="00332CAE">
            <w:pPr>
              <w:pStyle w:val="EMPTYCELLSTYLE"/>
            </w:pPr>
          </w:p>
        </w:tc>
        <w:tc>
          <w:tcPr>
            <w:tcW w:w="660" w:type="dxa"/>
            <w:gridSpan w:val="5"/>
          </w:tcPr>
          <w:p w:rsidR="00332CAE" w:rsidRDefault="00332CAE">
            <w:pPr>
              <w:pStyle w:val="EMPTYCELLSTYLE"/>
            </w:pPr>
          </w:p>
        </w:tc>
        <w:tc>
          <w:tcPr>
            <w:tcW w:w="1840" w:type="dxa"/>
            <w:gridSpan w:val="7"/>
          </w:tcPr>
          <w:p w:rsidR="00332CAE" w:rsidRDefault="00332CAE">
            <w:pPr>
              <w:pStyle w:val="EMPTYCELLSTYLE"/>
            </w:pPr>
          </w:p>
        </w:tc>
        <w:tc>
          <w:tcPr>
            <w:tcW w:w="2140" w:type="dxa"/>
            <w:gridSpan w:val="2"/>
          </w:tcPr>
          <w:p w:rsidR="00332CAE" w:rsidRDefault="00332CAE">
            <w:pPr>
              <w:pStyle w:val="EMPTYCELLSTYLE"/>
            </w:pPr>
          </w:p>
        </w:tc>
        <w:tc>
          <w:tcPr>
            <w:tcW w:w="1800" w:type="dxa"/>
            <w:gridSpan w:val="2"/>
          </w:tcPr>
          <w:p w:rsidR="00332CAE" w:rsidRDefault="00332CAE">
            <w:pPr>
              <w:pStyle w:val="EMPTYCELLSTYLE"/>
            </w:pPr>
          </w:p>
        </w:tc>
        <w:tc>
          <w:tcPr>
            <w:tcW w:w="1280" w:type="dxa"/>
            <w:gridSpan w:val="2"/>
          </w:tcPr>
          <w:p w:rsidR="00332CAE" w:rsidRDefault="00332CAE">
            <w:pPr>
              <w:pStyle w:val="EMPTYCELLSTYLE"/>
            </w:pPr>
          </w:p>
        </w:tc>
        <w:tc>
          <w:tcPr>
            <w:tcW w:w="1080" w:type="dxa"/>
          </w:tcPr>
          <w:p w:rsidR="00332CAE" w:rsidRDefault="00332CAE">
            <w:pPr>
              <w:pStyle w:val="EMPTYCELLSTYLE"/>
            </w:pPr>
          </w:p>
        </w:tc>
        <w:tc>
          <w:tcPr>
            <w:tcW w:w="960" w:type="dxa"/>
          </w:tcPr>
          <w:p w:rsidR="00332CAE" w:rsidRDefault="00332CAE">
            <w:pPr>
              <w:pStyle w:val="EMPTYCELLSTYLE"/>
            </w:pPr>
          </w:p>
        </w:tc>
        <w:tc>
          <w:tcPr>
            <w:tcW w:w="960" w:type="dxa"/>
            <w:gridSpan w:val="2"/>
          </w:tcPr>
          <w:p w:rsidR="00332CAE" w:rsidRDefault="00332CAE">
            <w:pPr>
              <w:pStyle w:val="EMPTYCELLSTYLE"/>
            </w:pPr>
          </w:p>
        </w:tc>
        <w:tc>
          <w:tcPr>
            <w:tcW w:w="2240" w:type="dxa"/>
            <w:gridSpan w:val="4"/>
          </w:tcPr>
          <w:p w:rsidR="00332CAE" w:rsidRDefault="00332CAE">
            <w:pPr>
              <w:pStyle w:val="EMPTYCELLSTYLE"/>
            </w:pPr>
          </w:p>
        </w:tc>
        <w:tc>
          <w:tcPr>
            <w:tcW w:w="1160" w:type="dxa"/>
            <w:gridSpan w:val="2"/>
          </w:tcPr>
          <w:p w:rsidR="00332CAE" w:rsidRDefault="00332CAE">
            <w:pPr>
              <w:pStyle w:val="EMPTYCELLSTYLE"/>
            </w:pPr>
          </w:p>
        </w:tc>
        <w:tc>
          <w:tcPr>
            <w:tcW w:w="1920" w:type="dxa"/>
            <w:gridSpan w:val="6"/>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ageBreakBefore/>
            </w:pPr>
            <w:bookmarkStart w:id="27" w:name="JR_PAGE_ANCHOR_0_28"/>
            <w:bookmarkEnd w:id="27"/>
          </w:p>
        </w:tc>
        <w:tc>
          <w:tcPr>
            <w:tcW w:w="16040" w:type="dxa"/>
            <w:gridSpan w:val="34"/>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Pr>
          </w:p>
        </w:tc>
        <w:tc>
          <w:tcPr>
            <w:tcW w:w="16040" w:type="dxa"/>
            <w:gridSpan w:val="34"/>
            <w:tcMar>
              <w:top w:w="0" w:type="dxa"/>
              <w:left w:w="0" w:type="dxa"/>
              <w:bottom w:w="0" w:type="dxa"/>
              <w:right w:w="0" w:type="dxa"/>
            </w:tcMar>
            <w:vAlign w:val="center"/>
          </w:tcPr>
          <w:p w:rsidR="00332CAE" w:rsidRDefault="00CE61B4">
            <w:pPr>
              <w:spacing w:before="40" w:after="20"/>
              <w:ind w:left="40" w:right="20"/>
            </w:pPr>
            <w:r>
              <w:rPr>
                <w:rFonts w:ascii="DejaVu Sans" w:eastAsia="DejaVu Sans" w:hAnsi="DejaVu Sans" w:cs="DejaVu Sans"/>
              </w:rPr>
              <w:t>TEIGIAMOS TENDENCIJOS:</w:t>
            </w:r>
          </w:p>
        </w:tc>
        <w:tc>
          <w:tcPr>
            <w:tcW w:w="400" w:type="dxa"/>
          </w:tcPr>
          <w:p w:rsidR="00332CAE" w:rsidRDefault="00332CAE">
            <w:pPr>
              <w:pStyle w:val="EMPTYCELLSTYLE"/>
            </w:pPr>
          </w:p>
        </w:tc>
      </w:tr>
      <w:tr w:rsidR="00332CAE">
        <w:trPr>
          <w:trHeight w:hRule="exact" w:val="1200"/>
        </w:trPr>
        <w:tc>
          <w:tcPr>
            <w:tcW w:w="400" w:type="dxa"/>
          </w:tcPr>
          <w:p w:rsidR="00332CAE" w:rsidRDefault="00332CAE">
            <w:pPr>
              <w:pStyle w:val="EMPTYCELLSTYLE"/>
            </w:pPr>
          </w:p>
        </w:tc>
        <w:tc>
          <w:tcPr>
            <w:tcW w:w="16040" w:type="dxa"/>
            <w:gridSpan w:val="3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32CAE" w:rsidRDefault="00CE61B4" w:rsidP="00DB47EB">
            <w:pPr>
              <w:spacing w:before="40" w:after="20"/>
              <w:ind w:left="40" w:right="20"/>
            </w:pPr>
            <w:r>
              <w:rPr>
                <w:rFonts w:ascii="DejaVu Sans" w:eastAsia="DejaVu Sans" w:hAnsi="DejaVu Sans" w:cs="DejaVu Sans"/>
              </w:rPr>
              <w:t>Pradėtos tunelinio viaduko statybos po geležinkeliu, padidins eismo saugumą, sumažės transporto spūstys, gyventoj</w:t>
            </w:r>
            <w:r w:rsidR="00DB47EB">
              <w:rPr>
                <w:rFonts w:ascii="DejaVu Sans" w:eastAsia="DejaVu Sans" w:hAnsi="DejaVu Sans" w:cs="DejaVu Sans"/>
              </w:rPr>
              <w:t>ams bus patogiau judėti mieste.</w:t>
            </w:r>
            <w:r>
              <w:rPr>
                <w:rFonts w:ascii="DejaVu Sans" w:eastAsia="DejaVu Sans" w:hAnsi="DejaVu Sans" w:cs="DejaVu Sans"/>
              </w:rPr>
              <w:br/>
            </w:r>
          </w:p>
        </w:tc>
        <w:tc>
          <w:tcPr>
            <w:tcW w:w="400" w:type="dxa"/>
          </w:tcPr>
          <w:p w:rsidR="00332CAE" w:rsidRDefault="00332CAE">
            <w:pPr>
              <w:pStyle w:val="EMPTYCELLSTYLE"/>
            </w:pPr>
          </w:p>
        </w:tc>
      </w:tr>
      <w:tr w:rsidR="00332CAE">
        <w:trPr>
          <w:trHeight w:hRule="exact" w:val="200"/>
        </w:trPr>
        <w:tc>
          <w:tcPr>
            <w:tcW w:w="400" w:type="dxa"/>
          </w:tcPr>
          <w:p w:rsidR="00332CAE" w:rsidRDefault="00332CAE">
            <w:pPr>
              <w:pStyle w:val="EMPTYCELLSTYLE"/>
            </w:pPr>
          </w:p>
        </w:tc>
        <w:tc>
          <w:tcPr>
            <w:tcW w:w="16040" w:type="dxa"/>
            <w:gridSpan w:val="34"/>
            <w:tcMar>
              <w:top w:w="0" w:type="dxa"/>
              <w:left w:w="0" w:type="dxa"/>
              <w:bottom w:w="0" w:type="dxa"/>
              <w:right w:w="0" w:type="dxa"/>
            </w:tcMar>
          </w:tcPr>
          <w:p w:rsidR="00332CAE" w:rsidRDefault="00332CAE">
            <w:pPr>
              <w:pStyle w:val="EMPTYCELLSTYLE"/>
            </w:pPr>
          </w:p>
        </w:tc>
        <w:tc>
          <w:tcPr>
            <w:tcW w:w="400" w:type="dxa"/>
          </w:tcPr>
          <w:p w:rsidR="00332CAE" w:rsidRDefault="00332CAE">
            <w:pPr>
              <w:pStyle w:val="EMPTYCELLSTYLE"/>
            </w:pPr>
          </w:p>
        </w:tc>
      </w:tr>
      <w:tr w:rsidR="00332CAE">
        <w:trPr>
          <w:trHeight w:hRule="exact" w:val="200"/>
        </w:trPr>
        <w:tc>
          <w:tcPr>
            <w:tcW w:w="400" w:type="dxa"/>
          </w:tcPr>
          <w:p w:rsidR="00332CAE" w:rsidRDefault="00332CAE">
            <w:pPr>
              <w:pStyle w:val="EMPTYCELLSTYLE"/>
            </w:pPr>
          </w:p>
        </w:tc>
        <w:tc>
          <w:tcPr>
            <w:tcW w:w="16040" w:type="dxa"/>
            <w:gridSpan w:val="34"/>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Pr>
          </w:p>
        </w:tc>
        <w:tc>
          <w:tcPr>
            <w:tcW w:w="16040" w:type="dxa"/>
            <w:gridSpan w:val="34"/>
            <w:tcMar>
              <w:top w:w="0" w:type="dxa"/>
              <w:left w:w="0" w:type="dxa"/>
              <w:bottom w:w="0" w:type="dxa"/>
              <w:right w:w="0" w:type="dxa"/>
            </w:tcMar>
            <w:vAlign w:val="center"/>
          </w:tcPr>
          <w:p w:rsidR="00332CAE" w:rsidRDefault="00CE61B4">
            <w:pPr>
              <w:spacing w:before="40" w:after="20"/>
              <w:ind w:left="40" w:right="20"/>
            </w:pPr>
            <w:r>
              <w:rPr>
                <w:rFonts w:ascii="DejaVu Sans" w:eastAsia="DejaVu Sans" w:hAnsi="DejaVu Sans" w:cs="DejaVu Sans"/>
              </w:rPr>
              <w:t>NEIGIAMOS TENDENCIJOS:</w:t>
            </w:r>
          </w:p>
        </w:tc>
        <w:tc>
          <w:tcPr>
            <w:tcW w:w="400" w:type="dxa"/>
          </w:tcPr>
          <w:p w:rsidR="00332CAE" w:rsidRDefault="00332CAE">
            <w:pPr>
              <w:pStyle w:val="EMPTYCELLSTYLE"/>
            </w:pPr>
          </w:p>
        </w:tc>
      </w:tr>
      <w:tr w:rsidR="00332CAE">
        <w:trPr>
          <w:trHeight w:hRule="exact" w:val="500"/>
        </w:trPr>
        <w:tc>
          <w:tcPr>
            <w:tcW w:w="400" w:type="dxa"/>
          </w:tcPr>
          <w:p w:rsidR="00332CAE" w:rsidRDefault="00332CAE">
            <w:pPr>
              <w:pStyle w:val="EMPTYCELLSTYLE"/>
            </w:pPr>
          </w:p>
        </w:tc>
        <w:tc>
          <w:tcPr>
            <w:tcW w:w="16040" w:type="dxa"/>
            <w:gridSpan w:val="3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32CAE" w:rsidRDefault="00CE61B4" w:rsidP="00C215A9">
            <w:pPr>
              <w:spacing w:before="40" w:after="20"/>
              <w:ind w:left="40" w:right="20"/>
            </w:pPr>
            <w:r>
              <w:rPr>
                <w:rFonts w:ascii="DejaVu Sans" w:eastAsia="DejaVu Sans" w:hAnsi="DejaVu Sans" w:cs="DejaVu Sans"/>
              </w:rPr>
              <w:t xml:space="preserve">Lėtai vykstantis kelių infrastruktūros gerinimas, kapitališkai remontuojami ir rekonstruojami keliai. </w:t>
            </w:r>
            <w:r w:rsidR="00C215A9">
              <w:rPr>
                <w:rFonts w:ascii="DejaVu Sans" w:eastAsia="DejaVu Sans" w:hAnsi="DejaVu Sans" w:cs="DejaVu Sans"/>
              </w:rPr>
              <w:t>I</w:t>
            </w:r>
            <w:r>
              <w:rPr>
                <w:rFonts w:ascii="DejaVu Sans" w:eastAsia="DejaVu Sans" w:hAnsi="DejaVu Sans" w:cs="DejaVu Sans"/>
              </w:rPr>
              <w:t xml:space="preserve">šlieka sudėtingos eismo sąlygos pagrindinėse gatvėse ir sankryžose. Nevykdomas visuomeninio transporto modernizavimas ir maršrutinio tinklo optimizavimas. </w:t>
            </w:r>
            <w:r w:rsidR="00C215A9">
              <w:rPr>
                <w:rFonts w:ascii="DejaVu Sans" w:eastAsia="DejaVu Sans" w:hAnsi="DejaVu Sans" w:cs="DejaVu Sans"/>
              </w:rPr>
              <w:t>N</w:t>
            </w:r>
            <w:r>
              <w:rPr>
                <w:rFonts w:ascii="DejaVu Sans" w:eastAsia="DejaVu Sans" w:hAnsi="DejaVu Sans" w:cs="DejaVu Sans"/>
              </w:rPr>
              <w:t>esugebama konkuruoti su lengvaisiais automobiliais.</w:t>
            </w:r>
          </w:p>
        </w:tc>
        <w:tc>
          <w:tcPr>
            <w:tcW w:w="400" w:type="dxa"/>
          </w:tcPr>
          <w:p w:rsidR="00332CAE" w:rsidRDefault="00332CAE">
            <w:pPr>
              <w:pStyle w:val="EMPTYCELLSTYLE"/>
            </w:pPr>
          </w:p>
        </w:tc>
      </w:tr>
      <w:tr w:rsidR="00332CAE">
        <w:trPr>
          <w:trHeight w:hRule="exact" w:val="200"/>
        </w:trPr>
        <w:tc>
          <w:tcPr>
            <w:tcW w:w="400" w:type="dxa"/>
          </w:tcPr>
          <w:p w:rsidR="00332CAE" w:rsidRDefault="00332CAE">
            <w:pPr>
              <w:pStyle w:val="EMPTYCELLSTYLE"/>
            </w:pPr>
          </w:p>
        </w:tc>
        <w:tc>
          <w:tcPr>
            <w:tcW w:w="16040" w:type="dxa"/>
            <w:gridSpan w:val="34"/>
            <w:tcMar>
              <w:top w:w="0" w:type="dxa"/>
              <w:left w:w="0" w:type="dxa"/>
              <w:bottom w:w="0" w:type="dxa"/>
              <w:right w:w="0" w:type="dxa"/>
            </w:tcMar>
          </w:tcPr>
          <w:p w:rsidR="00332CAE" w:rsidRDefault="00332CAE">
            <w:pPr>
              <w:pStyle w:val="EMPTYCELLSTYLE"/>
            </w:pPr>
          </w:p>
        </w:tc>
        <w:tc>
          <w:tcPr>
            <w:tcW w:w="400" w:type="dxa"/>
          </w:tcPr>
          <w:p w:rsidR="00332CAE" w:rsidRDefault="00332CAE">
            <w:pPr>
              <w:pStyle w:val="EMPTYCELLSTYLE"/>
            </w:pPr>
          </w:p>
        </w:tc>
      </w:tr>
      <w:tr w:rsidR="00332CAE">
        <w:trPr>
          <w:trHeight w:hRule="exact" w:val="900"/>
        </w:trPr>
        <w:tc>
          <w:tcPr>
            <w:tcW w:w="400" w:type="dxa"/>
          </w:tcPr>
          <w:p w:rsidR="00332CAE" w:rsidRDefault="00332CAE">
            <w:pPr>
              <w:pStyle w:val="EMPTYCELLSTYLE"/>
            </w:pPr>
          </w:p>
        </w:tc>
        <w:tc>
          <w:tcPr>
            <w:tcW w:w="16040" w:type="dxa"/>
            <w:gridSpan w:val="34"/>
          </w:tcPr>
          <w:p w:rsidR="00332CAE" w:rsidRDefault="00332CAE">
            <w:pPr>
              <w:pStyle w:val="EMPTYCELLSTYLE"/>
            </w:pPr>
          </w:p>
        </w:tc>
        <w:tc>
          <w:tcPr>
            <w:tcW w:w="400" w:type="dxa"/>
          </w:tcPr>
          <w:p w:rsidR="00332CAE" w:rsidRDefault="00332CAE">
            <w:pPr>
              <w:pStyle w:val="EMPTYCELLSTYLE"/>
            </w:pPr>
          </w:p>
        </w:tc>
      </w:tr>
      <w:tr w:rsidR="00332CAE">
        <w:trPr>
          <w:trHeight w:hRule="exact" w:val="7100"/>
        </w:trPr>
        <w:tc>
          <w:tcPr>
            <w:tcW w:w="400" w:type="dxa"/>
          </w:tcPr>
          <w:p w:rsidR="00332CAE" w:rsidRDefault="00332CAE">
            <w:pPr>
              <w:pStyle w:val="EMPTYCELLSTYLE"/>
            </w:pPr>
          </w:p>
        </w:tc>
        <w:tc>
          <w:tcPr>
            <w:tcW w:w="16040" w:type="dxa"/>
            <w:gridSpan w:val="34"/>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ageBreakBefore/>
            </w:pPr>
            <w:bookmarkStart w:id="28" w:name="JR_PAGE_ANCHOR_0_29"/>
            <w:bookmarkEnd w:id="28"/>
          </w:p>
        </w:tc>
        <w:tc>
          <w:tcPr>
            <w:tcW w:w="660" w:type="dxa"/>
            <w:gridSpan w:val="5"/>
          </w:tcPr>
          <w:p w:rsidR="00332CAE" w:rsidRDefault="00332CAE">
            <w:pPr>
              <w:pStyle w:val="EMPTYCELLSTYLE"/>
            </w:pPr>
          </w:p>
        </w:tc>
        <w:tc>
          <w:tcPr>
            <w:tcW w:w="1840" w:type="dxa"/>
            <w:gridSpan w:val="7"/>
          </w:tcPr>
          <w:p w:rsidR="00332CAE" w:rsidRDefault="00332CAE">
            <w:pPr>
              <w:pStyle w:val="EMPTYCELLSTYLE"/>
            </w:pPr>
          </w:p>
        </w:tc>
        <w:tc>
          <w:tcPr>
            <w:tcW w:w="2140" w:type="dxa"/>
            <w:gridSpan w:val="2"/>
          </w:tcPr>
          <w:p w:rsidR="00332CAE" w:rsidRDefault="00332CAE">
            <w:pPr>
              <w:pStyle w:val="EMPTYCELLSTYLE"/>
            </w:pPr>
          </w:p>
        </w:tc>
        <w:tc>
          <w:tcPr>
            <w:tcW w:w="1800" w:type="dxa"/>
            <w:gridSpan w:val="2"/>
          </w:tcPr>
          <w:p w:rsidR="00332CAE" w:rsidRDefault="00332CAE">
            <w:pPr>
              <w:pStyle w:val="EMPTYCELLSTYLE"/>
            </w:pPr>
          </w:p>
        </w:tc>
        <w:tc>
          <w:tcPr>
            <w:tcW w:w="1280" w:type="dxa"/>
            <w:gridSpan w:val="2"/>
          </w:tcPr>
          <w:p w:rsidR="00332CAE" w:rsidRDefault="00332CAE">
            <w:pPr>
              <w:pStyle w:val="EMPTYCELLSTYLE"/>
            </w:pPr>
          </w:p>
        </w:tc>
        <w:tc>
          <w:tcPr>
            <w:tcW w:w="1080" w:type="dxa"/>
          </w:tcPr>
          <w:p w:rsidR="00332CAE" w:rsidRDefault="00332CAE">
            <w:pPr>
              <w:pStyle w:val="EMPTYCELLSTYLE"/>
            </w:pPr>
          </w:p>
        </w:tc>
        <w:tc>
          <w:tcPr>
            <w:tcW w:w="960" w:type="dxa"/>
          </w:tcPr>
          <w:p w:rsidR="00332CAE" w:rsidRDefault="00332CAE">
            <w:pPr>
              <w:pStyle w:val="EMPTYCELLSTYLE"/>
            </w:pPr>
          </w:p>
        </w:tc>
        <w:tc>
          <w:tcPr>
            <w:tcW w:w="960" w:type="dxa"/>
            <w:gridSpan w:val="2"/>
          </w:tcPr>
          <w:p w:rsidR="00332CAE" w:rsidRDefault="00332CAE">
            <w:pPr>
              <w:pStyle w:val="EMPTYCELLSTYLE"/>
            </w:pPr>
          </w:p>
        </w:tc>
        <w:tc>
          <w:tcPr>
            <w:tcW w:w="2240" w:type="dxa"/>
            <w:gridSpan w:val="4"/>
          </w:tcPr>
          <w:p w:rsidR="00332CAE" w:rsidRDefault="00332CAE">
            <w:pPr>
              <w:pStyle w:val="EMPTYCELLSTYLE"/>
            </w:pPr>
          </w:p>
        </w:tc>
        <w:tc>
          <w:tcPr>
            <w:tcW w:w="1160" w:type="dxa"/>
            <w:gridSpan w:val="2"/>
          </w:tcPr>
          <w:p w:rsidR="00332CAE" w:rsidRDefault="00332CAE">
            <w:pPr>
              <w:pStyle w:val="EMPTYCELLSTYLE"/>
            </w:pPr>
          </w:p>
        </w:tc>
        <w:tc>
          <w:tcPr>
            <w:tcW w:w="1920" w:type="dxa"/>
            <w:gridSpan w:val="6"/>
          </w:tcPr>
          <w:p w:rsidR="00332CAE" w:rsidRDefault="00332CAE">
            <w:pPr>
              <w:pStyle w:val="EMPTYCELLSTYLE"/>
            </w:pPr>
          </w:p>
        </w:tc>
        <w:tc>
          <w:tcPr>
            <w:tcW w:w="400" w:type="dxa"/>
          </w:tcPr>
          <w:p w:rsidR="00332CAE" w:rsidRDefault="00332CAE">
            <w:pPr>
              <w:pStyle w:val="EMPTYCELLSTYLE"/>
            </w:pPr>
          </w:p>
        </w:tc>
      </w:tr>
      <w:tr w:rsidR="00332CAE">
        <w:trPr>
          <w:trHeight w:hRule="exact" w:val="800"/>
        </w:trPr>
        <w:tc>
          <w:tcPr>
            <w:tcW w:w="400" w:type="dxa"/>
          </w:tcPr>
          <w:p w:rsidR="00332CAE" w:rsidRDefault="00332CAE">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proofErr w:type="spellStart"/>
            <w:r>
              <w:rPr>
                <w:rFonts w:ascii="DejaVu Sans" w:eastAsia="DejaVu Sans" w:hAnsi="DejaVu Sans" w:cs="DejaVu Sans"/>
              </w:rPr>
              <w:t>Nr</w:t>
            </w:r>
            <w:proofErr w:type="spellEnd"/>
            <w:r>
              <w:rPr>
                <w:rFonts w:ascii="DejaVu Sans" w:eastAsia="DejaVu Sans" w:hAnsi="DejaVu Sans" w:cs="DejaVu Sans"/>
              </w:rPr>
              <w:t>.</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Priemonės pavadinimas</w:t>
            </w:r>
          </w:p>
        </w:tc>
        <w:tc>
          <w:tcPr>
            <w:tcW w:w="214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data</w:t>
            </w:r>
          </w:p>
        </w:tc>
        <w:tc>
          <w:tcPr>
            <w:tcW w:w="192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Rezultato aprašymas</w:t>
            </w:r>
          </w:p>
        </w:tc>
        <w:tc>
          <w:tcPr>
            <w:tcW w:w="400" w:type="dxa"/>
          </w:tcPr>
          <w:p w:rsidR="00332CAE" w:rsidRDefault="00332CAE">
            <w:pPr>
              <w:pStyle w:val="EMPTYCELLSTYLE"/>
            </w:pPr>
          </w:p>
        </w:tc>
      </w:tr>
      <w:tr w:rsidR="00332CAE">
        <w:trPr>
          <w:trHeight w:hRule="exact" w:val="2520"/>
        </w:trPr>
        <w:tc>
          <w:tcPr>
            <w:tcW w:w="400" w:type="dxa"/>
          </w:tcPr>
          <w:p w:rsidR="00332CAE" w:rsidRDefault="00332CAE">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5</w:t>
            </w:r>
            <w:r w:rsidR="008D5EDD">
              <w:rPr>
                <w:rFonts w:ascii="DejaVu Sans" w:eastAsia="DejaVu Sans" w:hAnsi="DejaVu Sans" w:cs="DejaVu Sans"/>
              </w:rPr>
              <w:t>.</w:t>
            </w:r>
          </w:p>
        </w:tc>
        <w:tc>
          <w:tcPr>
            <w:tcW w:w="814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b/>
              </w:rPr>
              <w:t>Inžinerinė infrastruktūra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2014</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800"/>
              <w:gridCol w:w="440"/>
            </w:tblGrid>
            <w:tr w:rsidR="00332CAE">
              <w:trPr>
                <w:trHeight w:hRule="exact" w:val="500"/>
              </w:trPr>
              <w:tc>
                <w:tcPr>
                  <w:tcW w:w="180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Įgyvendintos priemonės: 0</w:t>
                  </w:r>
                </w:p>
              </w:tc>
              <w:tc>
                <w:tcPr>
                  <w:tcW w:w="440" w:type="dxa"/>
                </w:tcPr>
                <w:p w:rsidR="00332CAE" w:rsidRDefault="00332CAE">
                  <w:pPr>
                    <w:pStyle w:val="EMPTYCELLSTYLE"/>
                  </w:pPr>
                </w:p>
              </w:tc>
            </w:tr>
            <w:tr w:rsidR="00332CAE">
              <w:trPr>
                <w:trHeight w:hRule="exact" w:val="500"/>
              </w:trPr>
              <w:tc>
                <w:tcPr>
                  <w:tcW w:w="180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Vykdomos priemonės: 2</w:t>
                  </w:r>
                </w:p>
              </w:tc>
              <w:tc>
                <w:tcPr>
                  <w:tcW w:w="440" w:type="dxa"/>
                </w:tcPr>
                <w:p w:rsidR="00332CAE" w:rsidRDefault="00332CAE">
                  <w:pPr>
                    <w:pStyle w:val="EMPTYCELLSTYLE"/>
                  </w:pPr>
                </w:p>
              </w:tc>
            </w:tr>
            <w:tr w:rsidR="00332CAE">
              <w:trPr>
                <w:trHeight w:hRule="exact" w:val="720"/>
              </w:trPr>
              <w:tc>
                <w:tcPr>
                  <w:tcW w:w="180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Nepradėtos vykdyti priemonės: 0</w:t>
                  </w:r>
                </w:p>
              </w:tc>
              <w:tc>
                <w:tcPr>
                  <w:tcW w:w="440" w:type="dxa"/>
                </w:tcPr>
                <w:p w:rsidR="00332CAE" w:rsidRDefault="00332CAE">
                  <w:pPr>
                    <w:pStyle w:val="EMPTYCELLSTYLE"/>
                  </w:pPr>
                </w:p>
              </w:tc>
            </w:tr>
            <w:tr w:rsidR="00332CAE">
              <w:trPr>
                <w:trHeight w:hRule="exact" w:val="500"/>
              </w:trPr>
              <w:tc>
                <w:tcPr>
                  <w:tcW w:w="180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Neįgyvendintos priemonės: 0</w:t>
                  </w:r>
                </w:p>
              </w:tc>
              <w:tc>
                <w:tcPr>
                  <w:tcW w:w="440" w:type="dxa"/>
                </w:tcPr>
                <w:p w:rsidR="00332CAE" w:rsidRDefault="00332CAE">
                  <w:pPr>
                    <w:pStyle w:val="EMPTYCELLSTYLE"/>
                  </w:pPr>
                </w:p>
              </w:tc>
            </w:tr>
            <w:tr w:rsidR="00332CAE">
              <w:trPr>
                <w:trHeight w:hRule="exact" w:val="300"/>
              </w:trPr>
              <w:tc>
                <w:tcPr>
                  <w:tcW w:w="180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Iš viso: 2</w:t>
                  </w:r>
                </w:p>
              </w:tc>
              <w:tc>
                <w:tcPr>
                  <w:tcW w:w="440" w:type="dxa"/>
                </w:tcPr>
                <w:p w:rsidR="00332CAE" w:rsidRDefault="00332CAE">
                  <w:pPr>
                    <w:pStyle w:val="EMPTYCELLSTYLE"/>
                  </w:pPr>
                </w:p>
              </w:tc>
            </w:tr>
          </w:tbl>
          <w:p w:rsidR="00332CAE" w:rsidRDefault="00332CAE">
            <w:pPr>
              <w:pStyle w:val="EMPTYCELLSTYLE"/>
            </w:pP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332CAE">
            <w:pPr>
              <w:spacing w:before="40" w:after="20"/>
              <w:ind w:left="40" w:right="20"/>
            </w:pPr>
          </w:p>
        </w:tc>
        <w:tc>
          <w:tcPr>
            <w:tcW w:w="192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332CAE">
            <w:pPr>
              <w:spacing w:before="40" w:after="20"/>
              <w:ind w:left="40" w:right="20"/>
            </w:pPr>
          </w:p>
        </w:tc>
        <w:tc>
          <w:tcPr>
            <w:tcW w:w="400" w:type="dxa"/>
          </w:tcPr>
          <w:p w:rsidR="00332CAE" w:rsidRDefault="00332CAE">
            <w:pPr>
              <w:pStyle w:val="EMPTYCELLSTYLE"/>
            </w:pPr>
          </w:p>
        </w:tc>
      </w:tr>
      <w:tr w:rsidR="00332CAE">
        <w:trPr>
          <w:trHeight w:hRule="exact" w:val="2300"/>
        </w:trPr>
        <w:tc>
          <w:tcPr>
            <w:tcW w:w="400" w:type="dxa"/>
          </w:tcPr>
          <w:p w:rsidR="00332CAE" w:rsidRDefault="00332CAE">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5.1</w:t>
            </w:r>
            <w:r w:rsidR="008D5EDD">
              <w:rPr>
                <w:rFonts w:ascii="DejaVu Sans" w:eastAsia="DejaVu Sans" w:hAnsi="DejaVu Sans" w:cs="DejaVu Sans"/>
              </w:rPr>
              <w:t>.</w:t>
            </w:r>
          </w:p>
        </w:tc>
        <w:tc>
          <w:tcPr>
            <w:tcW w:w="8140" w:type="dxa"/>
            <w:gridSpan w:val="14"/>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pPr>
            <w:proofErr w:type="spellStart"/>
            <w:r>
              <w:rPr>
                <w:rFonts w:ascii="DejaVu Sans" w:eastAsia="DejaVu Sans" w:hAnsi="DejaVu Sans" w:cs="DejaVu Sans"/>
              </w:rPr>
              <w:t>Vandentieka</w:t>
            </w:r>
            <w:proofErr w:type="spellEnd"/>
            <w:r>
              <w:rPr>
                <w:rFonts w:ascii="DejaVu Sans" w:eastAsia="DejaVu Sans" w:hAnsi="DejaVu Sans" w:cs="DejaVu Sans"/>
              </w:rPr>
              <w:t xml:space="preserve"> ir vandenvala</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2014</w:t>
            </w:r>
          </w:p>
        </w:tc>
        <w:tc>
          <w:tcPr>
            <w:tcW w:w="960"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240"/>
            </w:tblGrid>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Įgyvendintos priemonės: 0</w:t>
                  </w:r>
                </w:p>
              </w:tc>
            </w:tr>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Vykdomos priemonės: 1</w:t>
                  </w:r>
                </w:p>
              </w:tc>
            </w:tr>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Nepradėtos vykdyti priemonės: 0</w:t>
                  </w:r>
                </w:p>
              </w:tc>
            </w:tr>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Neįgyvendintos priemonės: 0</w:t>
                  </w:r>
                </w:p>
              </w:tc>
            </w:tr>
            <w:tr w:rsidR="00332CAE">
              <w:trPr>
                <w:trHeight w:hRule="exact" w:val="3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Iš viso: 1</w:t>
                  </w:r>
                </w:p>
              </w:tc>
            </w:tr>
          </w:tbl>
          <w:p w:rsidR="00332CAE" w:rsidRDefault="00332CAE">
            <w:pPr>
              <w:pStyle w:val="EMPTYCELLSTYLE"/>
            </w:pPr>
          </w:p>
        </w:tc>
        <w:tc>
          <w:tcPr>
            <w:tcW w:w="1160"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332CAE">
            <w:pPr>
              <w:spacing w:before="40" w:after="20"/>
              <w:ind w:left="40" w:right="20"/>
            </w:pPr>
          </w:p>
        </w:tc>
        <w:tc>
          <w:tcPr>
            <w:tcW w:w="1920" w:type="dxa"/>
            <w:gridSpan w:val="6"/>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332CAE">
            <w:pPr>
              <w:spacing w:before="40" w:after="20"/>
              <w:ind w:left="40" w:right="20"/>
            </w:pPr>
          </w:p>
        </w:tc>
        <w:tc>
          <w:tcPr>
            <w:tcW w:w="400" w:type="dxa"/>
          </w:tcPr>
          <w:p w:rsidR="00332CAE" w:rsidRDefault="00332CAE">
            <w:pPr>
              <w:pStyle w:val="EMPTYCELLSTYLE"/>
            </w:pPr>
          </w:p>
        </w:tc>
      </w:tr>
      <w:tr w:rsidR="00332CAE">
        <w:trPr>
          <w:trHeight w:hRule="exact" w:val="4460"/>
        </w:trPr>
        <w:tc>
          <w:tcPr>
            <w:tcW w:w="400" w:type="dxa"/>
          </w:tcPr>
          <w:p w:rsidR="00332CAE" w:rsidRDefault="00332CAE">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5.1.1</w:t>
            </w:r>
            <w:r w:rsidR="008D5EDD">
              <w:rPr>
                <w:rFonts w:ascii="DejaVu Sans" w:eastAsia="DejaVu Sans" w:hAnsi="DejaVu Sans" w:cs="DejaVu Sans"/>
              </w:rPr>
              <w:t>.</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Įrengti lietaus kanalizaciją, inventorizuoti ir įregistruoti esamus vandentiekio ir nuotekų šalinimo tinklus</w:t>
            </w:r>
          </w:p>
        </w:tc>
        <w:tc>
          <w:tcPr>
            <w:tcW w:w="214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Atlikta inventorizacija; atlikta registracija, įgyvendintas projektas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UAB "Plungės vandenys", Vietos ūkio skyrius</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2014</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jc w:val="center"/>
            </w:pPr>
          </w:p>
        </w:tc>
        <w:tc>
          <w:tcPr>
            <w:tcW w:w="192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 xml:space="preserve">2017 </w:t>
            </w:r>
            <w:proofErr w:type="spellStart"/>
            <w:r>
              <w:rPr>
                <w:rFonts w:ascii="DejaVu Sans" w:eastAsia="DejaVu Sans" w:hAnsi="DejaVu Sans" w:cs="DejaVu Sans"/>
              </w:rPr>
              <w:t>m</w:t>
            </w:r>
            <w:proofErr w:type="spellEnd"/>
            <w:r>
              <w:rPr>
                <w:rFonts w:ascii="DejaVu Sans" w:eastAsia="DejaVu Sans" w:hAnsi="DejaVu Sans" w:cs="DejaVu Sans"/>
              </w:rPr>
              <w:t xml:space="preserve">. UAB "Plungės vandenys" pasirašė sutartį su Lietuvos Respublikos aplinkos projektų valdymo agentūra dėl projekto "Paviršinių nuotekų sistemų tvarkymas Plungės mieste" finansavimo. 2018 </w:t>
            </w:r>
            <w:proofErr w:type="spellStart"/>
            <w:r>
              <w:rPr>
                <w:rFonts w:ascii="DejaVu Sans" w:eastAsia="DejaVu Sans" w:hAnsi="DejaVu Sans" w:cs="DejaVu Sans"/>
              </w:rPr>
              <w:t>m</w:t>
            </w:r>
            <w:proofErr w:type="spellEnd"/>
            <w:r>
              <w:rPr>
                <w:rFonts w:ascii="DejaVu Sans" w:eastAsia="DejaVu Sans" w:hAnsi="DejaVu Sans" w:cs="DejaVu Sans"/>
              </w:rPr>
              <w:t>. gautos papildomos lėšos  nutiesti 2,17 km paviršinių nuotekų tinklų.</w:t>
            </w:r>
          </w:p>
        </w:tc>
        <w:tc>
          <w:tcPr>
            <w:tcW w:w="400" w:type="dxa"/>
          </w:tcPr>
          <w:p w:rsidR="00332CAE" w:rsidRDefault="00332CAE">
            <w:pPr>
              <w:pStyle w:val="EMPTYCELLSTYLE"/>
            </w:pPr>
          </w:p>
        </w:tc>
      </w:tr>
      <w:tr w:rsidR="00332CAE">
        <w:trPr>
          <w:trHeight w:hRule="exact" w:val="1020"/>
        </w:trPr>
        <w:tc>
          <w:tcPr>
            <w:tcW w:w="400" w:type="dxa"/>
          </w:tcPr>
          <w:p w:rsidR="00332CAE" w:rsidRDefault="00332CAE">
            <w:pPr>
              <w:pStyle w:val="EMPTYCELLSTYLE"/>
            </w:pPr>
          </w:p>
        </w:tc>
        <w:tc>
          <w:tcPr>
            <w:tcW w:w="16040" w:type="dxa"/>
            <w:gridSpan w:val="34"/>
            <w:tcMar>
              <w:top w:w="0" w:type="dxa"/>
              <w:left w:w="0" w:type="dxa"/>
              <w:bottom w:w="0" w:type="dxa"/>
              <w:right w:w="0" w:type="dxa"/>
            </w:tcMar>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ageBreakBefore/>
            </w:pPr>
            <w:bookmarkStart w:id="29" w:name="JR_PAGE_ANCHOR_0_30"/>
            <w:bookmarkEnd w:id="29"/>
          </w:p>
        </w:tc>
        <w:tc>
          <w:tcPr>
            <w:tcW w:w="660" w:type="dxa"/>
            <w:gridSpan w:val="5"/>
          </w:tcPr>
          <w:p w:rsidR="00332CAE" w:rsidRDefault="00332CAE">
            <w:pPr>
              <w:pStyle w:val="EMPTYCELLSTYLE"/>
            </w:pPr>
          </w:p>
        </w:tc>
        <w:tc>
          <w:tcPr>
            <w:tcW w:w="1840" w:type="dxa"/>
            <w:gridSpan w:val="7"/>
          </w:tcPr>
          <w:p w:rsidR="00332CAE" w:rsidRDefault="00332CAE">
            <w:pPr>
              <w:pStyle w:val="EMPTYCELLSTYLE"/>
            </w:pPr>
          </w:p>
        </w:tc>
        <w:tc>
          <w:tcPr>
            <w:tcW w:w="2140" w:type="dxa"/>
            <w:gridSpan w:val="2"/>
          </w:tcPr>
          <w:p w:rsidR="00332CAE" w:rsidRDefault="00332CAE">
            <w:pPr>
              <w:pStyle w:val="EMPTYCELLSTYLE"/>
            </w:pPr>
          </w:p>
        </w:tc>
        <w:tc>
          <w:tcPr>
            <w:tcW w:w="1800" w:type="dxa"/>
            <w:gridSpan w:val="2"/>
          </w:tcPr>
          <w:p w:rsidR="00332CAE" w:rsidRDefault="00332CAE">
            <w:pPr>
              <w:pStyle w:val="EMPTYCELLSTYLE"/>
            </w:pPr>
          </w:p>
        </w:tc>
        <w:tc>
          <w:tcPr>
            <w:tcW w:w="1280" w:type="dxa"/>
            <w:gridSpan w:val="2"/>
          </w:tcPr>
          <w:p w:rsidR="00332CAE" w:rsidRDefault="00332CAE">
            <w:pPr>
              <w:pStyle w:val="EMPTYCELLSTYLE"/>
            </w:pPr>
          </w:p>
        </w:tc>
        <w:tc>
          <w:tcPr>
            <w:tcW w:w="1080" w:type="dxa"/>
          </w:tcPr>
          <w:p w:rsidR="00332CAE" w:rsidRDefault="00332CAE">
            <w:pPr>
              <w:pStyle w:val="EMPTYCELLSTYLE"/>
            </w:pPr>
          </w:p>
        </w:tc>
        <w:tc>
          <w:tcPr>
            <w:tcW w:w="960" w:type="dxa"/>
          </w:tcPr>
          <w:p w:rsidR="00332CAE" w:rsidRDefault="00332CAE">
            <w:pPr>
              <w:pStyle w:val="EMPTYCELLSTYLE"/>
            </w:pPr>
          </w:p>
        </w:tc>
        <w:tc>
          <w:tcPr>
            <w:tcW w:w="960" w:type="dxa"/>
            <w:gridSpan w:val="2"/>
          </w:tcPr>
          <w:p w:rsidR="00332CAE" w:rsidRDefault="00332CAE">
            <w:pPr>
              <w:pStyle w:val="EMPTYCELLSTYLE"/>
            </w:pPr>
          </w:p>
        </w:tc>
        <w:tc>
          <w:tcPr>
            <w:tcW w:w="2240" w:type="dxa"/>
            <w:gridSpan w:val="4"/>
          </w:tcPr>
          <w:p w:rsidR="00332CAE" w:rsidRDefault="00332CAE">
            <w:pPr>
              <w:pStyle w:val="EMPTYCELLSTYLE"/>
            </w:pPr>
          </w:p>
        </w:tc>
        <w:tc>
          <w:tcPr>
            <w:tcW w:w="1160" w:type="dxa"/>
            <w:gridSpan w:val="2"/>
          </w:tcPr>
          <w:p w:rsidR="00332CAE" w:rsidRDefault="00332CAE">
            <w:pPr>
              <w:pStyle w:val="EMPTYCELLSTYLE"/>
            </w:pPr>
          </w:p>
        </w:tc>
        <w:tc>
          <w:tcPr>
            <w:tcW w:w="1920" w:type="dxa"/>
            <w:gridSpan w:val="6"/>
          </w:tcPr>
          <w:p w:rsidR="00332CAE" w:rsidRDefault="00332CAE">
            <w:pPr>
              <w:pStyle w:val="EMPTYCELLSTYLE"/>
            </w:pPr>
          </w:p>
        </w:tc>
        <w:tc>
          <w:tcPr>
            <w:tcW w:w="400" w:type="dxa"/>
          </w:tcPr>
          <w:p w:rsidR="00332CAE" w:rsidRDefault="00332CAE">
            <w:pPr>
              <w:pStyle w:val="EMPTYCELLSTYLE"/>
            </w:pPr>
          </w:p>
        </w:tc>
      </w:tr>
      <w:tr w:rsidR="00332CAE">
        <w:trPr>
          <w:trHeight w:hRule="exact" w:val="800"/>
        </w:trPr>
        <w:tc>
          <w:tcPr>
            <w:tcW w:w="400" w:type="dxa"/>
          </w:tcPr>
          <w:p w:rsidR="00332CAE" w:rsidRDefault="00332CAE">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proofErr w:type="spellStart"/>
            <w:r>
              <w:rPr>
                <w:rFonts w:ascii="DejaVu Sans" w:eastAsia="DejaVu Sans" w:hAnsi="DejaVu Sans" w:cs="DejaVu Sans"/>
              </w:rPr>
              <w:t>Nr</w:t>
            </w:r>
            <w:proofErr w:type="spellEnd"/>
            <w:r>
              <w:rPr>
                <w:rFonts w:ascii="DejaVu Sans" w:eastAsia="DejaVu Sans" w:hAnsi="DejaVu Sans" w:cs="DejaVu Sans"/>
              </w:rPr>
              <w:t>.</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Priemonės pavadinimas</w:t>
            </w:r>
          </w:p>
        </w:tc>
        <w:tc>
          <w:tcPr>
            <w:tcW w:w="214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pradžia</w:t>
            </w:r>
          </w:p>
        </w:tc>
        <w:tc>
          <w:tcPr>
            <w:tcW w:w="9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Statusas</w:t>
            </w: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Įgyvendinimo data</w:t>
            </w:r>
          </w:p>
        </w:tc>
        <w:tc>
          <w:tcPr>
            <w:tcW w:w="192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CE61B4">
            <w:pPr>
              <w:spacing w:before="40" w:after="20"/>
              <w:ind w:left="40" w:right="20"/>
              <w:jc w:val="center"/>
            </w:pPr>
            <w:r>
              <w:rPr>
                <w:rFonts w:ascii="DejaVu Sans" w:eastAsia="DejaVu Sans" w:hAnsi="DejaVu Sans" w:cs="DejaVu Sans"/>
              </w:rPr>
              <w:t>Rezultato aprašymas</w:t>
            </w:r>
          </w:p>
        </w:tc>
        <w:tc>
          <w:tcPr>
            <w:tcW w:w="400" w:type="dxa"/>
          </w:tcPr>
          <w:p w:rsidR="00332CAE" w:rsidRDefault="00332CAE">
            <w:pPr>
              <w:pStyle w:val="EMPTYCELLSTYLE"/>
            </w:pPr>
          </w:p>
        </w:tc>
      </w:tr>
      <w:tr w:rsidR="00332CAE">
        <w:trPr>
          <w:trHeight w:hRule="exact" w:val="2300"/>
        </w:trPr>
        <w:tc>
          <w:tcPr>
            <w:tcW w:w="400" w:type="dxa"/>
          </w:tcPr>
          <w:p w:rsidR="00332CAE" w:rsidRDefault="00332CAE">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5.2</w:t>
            </w:r>
            <w:r w:rsidR="008D5EDD">
              <w:rPr>
                <w:rFonts w:ascii="DejaVu Sans" w:eastAsia="DejaVu Sans" w:hAnsi="DejaVu Sans" w:cs="DejaVu Sans"/>
              </w:rPr>
              <w:t>.</w:t>
            </w:r>
          </w:p>
        </w:tc>
        <w:tc>
          <w:tcPr>
            <w:tcW w:w="8140" w:type="dxa"/>
            <w:gridSpan w:val="14"/>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Atliekų tvarkymas</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2014</w:t>
            </w:r>
          </w:p>
        </w:tc>
        <w:tc>
          <w:tcPr>
            <w:tcW w:w="960"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240"/>
            </w:tblGrid>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Įgyvendintos priemonės: 0</w:t>
                  </w:r>
                </w:p>
              </w:tc>
            </w:tr>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Vykdomos priemonės: 1</w:t>
                  </w:r>
                </w:p>
              </w:tc>
            </w:tr>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Nepradėtos vykdyti priemonės: 0</w:t>
                  </w:r>
                </w:p>
              </w:tc>
            </w:tr>
            <w:tr w:rsidR="00332CAE">
              <w:trPr>
                <w:trHeight w:hRule="exact" w:val="5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Neįgyvendintos priemonės: 0</w:t>
                  </w:r>
                </w:p>
              </w:tc>
            </w:tr>
            <w:tr w:rsidR="00332CAE">
              <w:trPr>
                <w:trHeight w:hRule="exact" w:val="300"/>
              </w:trPr>
              <w:tc>
                <w:tcPr>
                  <w:tcW w:w="2240" w:type="dxa"/>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Iš viso: 1</w:t>
                  </w:r>
                </w:p>
              </w:tc>
            </w:tr>
          </w:tbl>
          <w:p w:rsidR="00332CAE" w:rsidRDefault="00332CAE">
            <w:pPr>
              <w:pStyle w:val="EMPTYCELLSTYLE"/>
            </w:pPr>
          </w:p>
        </w:tc>
        <w:tc>
          <w:tcPr>
            <w:tcW w:w="1160"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332CAE">
            <w:pPr>
              <w:spacing w:before="40" w:after="20"/>
              <w:ind w:left="40" w:right="20"/>
            </w:pPr>
          </w:p>
        </w:tc>
        <w:tc>
          <w:tcPr>
            <w:tcW w:w="1920" w:type="dxa"/>
            <w:gridSpan w:val="6"/>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332CAE" w:rsidRDefault="00332CAE">
            <w:pPr>
              <w:spacing w:before="40" w:after="20"/>
              <w:ind w:left="40" w:right="20"/>
            </w:pPr>
          </w:p>
        </w:tc>
        <w:tc>
          <w:tcPr>
            <w:tcW w:w="400" w:type="dxa"/>
          </w:tcPr>
          <w:p w:rsidR="00332CAE" w:rsidRDefault="00332CAE">
            <w:pPr>
              <w:pStyle w:val="EMPTYCELLSTYLE"/>
            </w:pPr>
          </w:p>
        </w:tc>
      </w:tr>
      <w:tr w:rsidR="00332CAE">
        <w:trPr>
          <w:trHeight w:hRule="exact" w:val="2600"/>
        </w:trPr>
        <w:tc>
          <w:tcPr>
            <w:tcW w:w="400" w:type="dxa"/>
          </w:tcPr>
          <w:p w:rsidR="00332CAE" w:rsidRDefault="00332CAE">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5.2.1</w:t>
            </w:r>
            <w:r w:rsidR="008D5EDD">
              <w:rPr>
                <w:rFonts w:ascii="DejaVu Sans" w:eastAsia="DejaVu Sans" w:hAnsi="DejaVu Sans" w:cs="DejaVu Sans"/>
              </w:rPr>
              <w:t>.</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Įrengti prie daugiabučių namų atliekų rūšiavimo aikšteles</w:t>
            </w:r>
          </w:p>
        </w:tc>
        <w:tc>
          <w:tcPr>
            <w:tcW w:w="214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Daugiabučių namų gyventojų, turinčių galimybę atliekas rūšiuoti 100 m atstumu nuo gyvenamosios vietos, dalis nuo visų daugiabučių namų</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UAB „Telšių regiono atliekų tvarkymo centras“, Vietos ūkio skyrius</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Europos Sąjungos paramos ir valstybės biudžeto lėšos</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2014</w:t>
            </w:r>
          </w:p>
        </w:tc>
        <w:tc>
          <w:tcPr>
            <w:tcW w:w="9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2020</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Vykdoma</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332CAE">
            <w:pPr>
              <w:spacing w:before="40" w:after="20"/>
              <w:ind w:left="40" w:right="20"/>
              <w:jc w:val="center"/>
            </w:pPr>
          </w:p>
        </w:tc>
        <w:tc>
          <w:tcPr>
            <w:tcW w:w="192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rPr>
              <w:t xml:space="preserve">2017 </w:t>
            </w:r>
            <w:proofErr w:type="spellStart"/>
            <w:r>
              <w:rPr>
                <w:rFonts w:ascii="DejaVu Sans" w:eastAsia="DejaVu Sans" w:hAnsi="DejaVu Sans" w:cs="DejaVu Sans"/>
              </w:rPr>
              <w:t>m</w:t>
            </w:r>
            <w:proofErr w:type="spellEnd"/>
            <w:r>
              <w:rPr>
                <w:rFonts w:ascii="DejaVu Sans" w:eastAsia="DejaVu Sans" w:hAnsi="DejaVu Sans" w:cs="DejaVu Sans"/>
              </w:rPr>
              <w:t xml:space="preserve">. </w:t>
            </w:r>
            <w:r w:rsidR="008D5EDD">
              <w:rPr>
                <w:rFonts w:ascii="DejaVu Sans" w:eastAsia="DejaVu Sans" w:hAnsi="DejaVu Sans" w:cs="DejaVu Sans"/>
              </w:rPr>
              <w:t>A</w:t>
            </w:r>
            <w:r>
              <w:rPr>
                <w:rFonts w:ascii="DejaVu Sans" w:eastAsia="DejaVu Sans" w:hAnsi="DejaVu Sans" w:cs="DejaVu Sans"/>
              </w:rPr>
              <w:t>dministracijos direktoriaus įsakymu patvirtinta Plungės rajono savivaldybės komunalinių atliekų aikštelių vietų išdėstymo schema.</w:t>
            </w:r>
          </w:p>
        </w:tc>
        <w:tc>
          <w:tcPr>
            <w:tcW w:w="400" w:type="dxa"/>
          </w:tcPr>
          <w:p w:rsidR="00332CAE" w:rsidRDefault="00332CAE">
            <w:pPr>
              <w:pStyle w:val="EMPTYCELLSTYLE"/>
            </w:pPr>
          </w:p>
        </w:tc>
      </w:tr>
      <w:tr w:rsidR="00332CAE">
        <w:trPr>
          <w:trHeight w:hRule="exact" w:val="4900"/>
        </w:trPr>
        <w:tc>
          <w:tcPr>
            <w:tcW w:w="400" w:type="dxa"/>
          </w:tcPr>
          <w:p w:rsidR="00332CAE" w:rsidRDefault="00332CAE">
            <w:pPr>
              <w:pStyle w:val="EMPTYCELLSTYLE"/>
            </w:pPr>
          </w:p>
        </w:tc>
        <w:tc>
          <w:tcPr>
            <w:tcW w:w="660" w:type="dxa"/>
            <w:gridSpan w:val="5"/>
          </w:tcPr>
          <w:p w:rsidR="00332CAE" w:rsidRDefault="00332CAE">
            <w:pPr>
              <w:pStyle w:val="EMPTYCELLSTYLE"/>
            </w:pPr>
          </w:p>
        </w:tc>
        <w:tc>
          <w:tcPr>
            <w:tcW w:w="1840" w:type="dxa"/>
            <w:gridSpan w:val="7"/>
          </w:tcPr>
          <w:p w:rsidR="00332CAE" w:rsidRDefault="00332CAE">
            <w:pPr>
              <w:pStyle w:val="EMPTYCELLSTYLE"/>
            </w:pPr>
          </w:p>
        </w:tc>
        <w:tc>
          <w:tcPr>
            <w:tcW w:w="2140" w:type="dxa"/>
            <w:gridSpan w:val="2"/>
          </w:tcPr>
          <w:p w:rsidR="00332CAE" w:rsidRDefault="00332CAE">
            <w:pPr>
              <w:pStyle w:val="EMPTYCELLSTYLE"/>
            </w:pPr>
          </w:p>
        </w:tc>
        <w:tc>
          <w:tcPr>
            <w:tcW w:w="1800" w:type="dxa"/>
            <w:gridSpan w:val="2"/>
          </w:tcPr>
          <w:p w:rsidR="00332CAE" w:rsidRDefault="00332CAE">
            <w:pPr>
              <w:pStyle w:val="EMPTYCELLSTYLE"/>
            </w:pPr>
          </w:p>
        </w:tc>
        <w:tc>
          <w:tcPr>
            <w:tcW w:w="1280" w:type="dxa"/>
            <w:gridSpan w:val="2"/>
          </w:tcPr>
          <w:p w:rsidR="00332CAE" w:rsidRDefault="00332CAE">
            <w:pPr>
              <w:pStyle w:val="EMPTYCELLSTYLE"/>
            </w:pPr>
          </w:p>
        </w:tc>
        <w:tc>
          <w:tcPr>
            <w:tcW w:w="1080" w:type="dxa"/>
          </w:tcPr>
          <w:p w:rsidR="00332CAE" w:rsidRDefault="00332CAE">
            <w:pPr>
              <w:pStyle w:val="EMPTYCELLSTYLE"/>
            </w:pPr>
          </w:p>
        </w:tc>
        <w:tc>
          <w:tcPr>
            <w:tcW w:w="960" w:type="dxa"/>
          </w:tcPr>
          <w:p w:rsidR="00332CAE" w:rsidRDefault="00332CAE">
            <w:pPr>
              <w:pStyle w:val="EMPTYCELLSTYLE"/>
            </w:pPr>
          </w:p>
        </w:tc>
        <w:tc>
          <w:tcPr>
            <w:tcW w:w="960" w:type="dxa"/>
            <w:gridSpan w:val="2"/>
          </w:tcPr>
          <w:p w:rsidR="00332CAE" w:rsidRDefault="00332CAE">
            <w:pPr>
              <w:pStyle w:val="EMPTYCELLSTYLE"/>
            </w:pPr>
          </w:p>
        </w:tc>
        <w:tc>
          <w:tcPr>
            <w:tcW w:w="2240" w:type="dxa"/>
            <w:gridSpan w:val="4"/>
          </w:tcPr>
          <w:p w:rsidR="00332CAE" w:rsidRDefault="00332CAE">
            <w:pPr>
              <w:pStyle w:val="EMPTYCELLSTYLE"/>
            </w:pPr>
          </w:p>
        </w:tc>
        <w:tc>
          <w:tcPr>
            <w:tcW w:w="1160" w:type="dxa"/>
            <w:gridSpan w:val="2"/>
          </w:tcPr>
          <w:p w:rsidR="00332CAE" w:rsidRDefault="00332CAE">
            <w:pPr>
              <w:pStyle w:val="EMPTYCELLSTYLE"/>
            </w:pPr>
          </w:p>
        </w:tc>
        <w:tc>
          <w:tcPr>
            <w:tcW w:w="1920" w:type="dxa"/>
            <w:gridSpan w:val="6"/>
          </w:tcPr>
          <w:p w:rsidR="00332CAE" w:rsidRDefault="00332CAE">
            <w:pPr>
              <w:pStyle w:val="EMPTYCELLSTYLE"/>
            </w:pPr>
          </w:p>
        </w:tc>
        <w:tc>
          <w:tcPr>
            <w:tcW w:w="400" w:type="dxa"/>
          </w:tcPr>
          <w:p w:rsidR="00332CAE" w:rsidRDefault="00332CAE">
            <w:pPr>
              <w:pStyle w:val="EMPTYCELLSTYLE"/>
            </w:pPr>
          </w:p>
        </w:tc>
      </w:tr>
      <w:tr w:rsidR="00332CAE">
        <w:trPr>
          <w:trHeight w:hRule="exact" w:val="500"/>
        </w:trPr>
        <w:tc>
          <w:tcPr>
            <w:tcW w:w="400" w:type="dxa"/>
          </w:tcPr>
          <w:p w:rsidR="00332CAE" w:rsidRDefault="00332CAE">
            <w:pPr>
              <w:pStyle w:val="EMPTYCELLSTYLE"/>
            </w:pPr>
          </w:p>
        </w:tc>
        <w:tc>
          <w:tcPr>
            <w:tcW w:w="660" w:type="dxa"/>
            <w:gridSpan w:val="5"/>
          </w:tcPr>
          <w:p w:rsidR="00332CAE" w:rsidRDefault="00332CAE">
            <w:pPr>
              <w:pStyle w:val="EMPTYCELLSTYLE"/>
            </w:pPr>
          </w:p>
        </w:tc>
        <w:tc>
          <w:tcPr>
            <w:tcW w:w="1840" w:type="dxa"/>
            <w:gridSpan w:val="7"/>
          </w:tcPr>
          <w:p w:rsidR="00332CAE" w:rsidRDefault="00332CAE">
            <w:pPr>
              <w:pStyle w:val="EMPTYCELLSTYLE"/>
            </w:pPr>
          </w:p>
        </w:tc>
        <w:tc>
          <w:tcPr>
            <w:tcW w:w="2140" w:type="dxa"/>
            <w:gridSpan w:val="2"/>
          </w:tcPr>
          <w:p w:rsidR="00332CAE" w:rsidRDefault="00332CAE">
            <w:pPr>
              <w:pStyle w:val="EMPTYCELLSTYLE"/>
            </w:pPr>
          </w:p>
        </w:tc>
        <w:tc>
          <w:tcPr>
            <w:tcW w:w="1800" w:type="dxa"/>
            <w:gridSpan w:val="2"/>
          </w:tcPr>
          <w:p w:rsidR="00332CAE" w:rsidRDefault="00332CAE">
            <w:pPr>
              <w:pStyle w:val="EMPTYCELLSTYLE"/>
            </w:pPr>
          </w:p>
        </w:tc>
        <w:tc>
          <w:tcPr>
            <w:tcW w:w="1280" w:type="dxa"/>
            <w:gridSpan w:val="2"/>
          </w:tcPr>
          <w:p w:rsidR="00332CAE" w:rsidRDefault="00332CAE">
            <w:pPr>
              <w:pStyle w:val="EMPTYCELLSTYLE"/>
            </w:pPr>
          </w:p>
        </w:tc>
        <w:tc>
          <w:tcPr>
            <w:tcW w:w="1080" w:type="dxa"/>
          </w:tcPr>
          <w:p w:rsidR="00332CAE" w:rsidRDefault="00332CAE">
            <w:pPr>
              <w:pStyle w:val="EMPTYCELLSTYLE"/>
            </w:pPr>
          </w:p>
        </w:tc>
        <w:tc>
          <w:tcPr>
            <w:tcW w:w="960" w:type="dxa"/>
          </w:tcPr>
          <w:p w:rsidR="00332CAE" w:rsidRDefault="00332CAE">
            <w:pPr>
              <w:pStyle w:val="EMPTYCELLSTYLE"/>
            </w:pPr>
          </w:p>
        </w:tc>
        <w:tc>
          <w:tcPr>
            <w:tcW w:w="960" w:type="dxa"/>
            <w:gridSpan w:val="2"/>
          </w:tcPr>
          <w:p w:rsidR="00332CAE" w:rsidRDefault="00332CAE">
            <w:pPr>
              <w:pStyle w:val="EMPTYCELLSTYLE"/>
            </w:pPr>
          </w:p>
        </w:tc>
        <w:tc>
          <w:tcPr>
            <w:tcW w:w="2240" w:type="dxa"/>
            <w:gridSpan w:val="4"/>
          </w:tcPr>
          <w:p w:rsidR="00332CAE" w:rsidRDefault="00332CAE">
            <w:pPr>
              <w:pStyle w:val="EMPTYCELLSTYLE"/>
            </w:pPr>
          </w:p>
        </w:tc>
        <w:tc>
          <w:tcPr>
            <w:tcW w:w="1160" w:type="dxa"/>
            <w:gridSpan w:val="2"/>
          </w:tcPr>
          <w:p w:rsidR="00332CAE" w:rsidRDefault="00332CAE">
            <w:pPr>
              <w:pStyle w:val="EMPTYCELLSTYLE"/>
            </w:pPr>
          </w:p>
        </w:tc>
        <w:tc>
          <w:tcPr>
            <w:tcW w:w="1920" w:type="dxa"/>
            <w:gridSpan w:val="6"/>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ageBreakBefore/>
            </w:pPr>
            <w:bookmarkStart w:id="30" w:name="JR_PAGE_ANCHOR_0_31"/>
            <w:bookmarkEnd w:id="30"/>
          </w:p>
        </w:tc>
        <w:tc>
          <w:tcPr>
            <w:tcW w:w="16040" w:type="dxa"/>
            <w:gridSpan w:val="34"/>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Pr>
          </w:p>
        </w:tc>
        <w:tc>
          <w:tcPr>
            <w:tcW w:w="16040" w:type="dxa"/>
            <w:gridSpan w:val="34"/>
            <w:tcMar>
              <w:top w:w="0" w:type="dxa"/>
              <w:left w:w="0" w:type="dxa"/>
              <w:bottom w:w="0" w:type="dxa"/>
              <w:right w:w="0" w:type="dxa"/>
            </w:tcMar>
            <w:vAlign w:val="center"/>
          </w:tcPr>
          <w:p w:rsidR="00332CAE" w:rsidRDefault="00CE61B4">
            <w:pPr>
              <w:spacing w:before="40" w:after="20"/>
              <w:ind w:left="40" w:right="20"/>
            </w:pPr>
            <w:r>
              <w:rPr>
                <w:rFonts w:ascii="DejaVu Sans" w:eastAsia="DejaVu Sans" w:hAnsi="DejaVu Sans" w:cs="DejaVu Sans"/>
              </w:rPr>
              <w:t>TEIGIAMOS TENDENCIJOS:</w:t>
            </w: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Pr>
          </w:p>
        </w:tc>
        <w:tc>
          <w:tcPr>
            <w:tcW w:w="16040" w:type="dxa"/>
            <w:gridSpan w:val="3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32CAE" w:rsidRDefault="00CE61B4">
            <w:pPr>
              <w:spacing w:before="40" w:after="20"/>
              <w:ind w:left="40" w:right="20"/>
            </w:pPr>
            <w:r>
              <w:rPr>
                <w:rFonts w:ascii="DejaVu Sans" w:eastAsia="DejaVu Sans" w:hAnsi="DejaVu Sans" w:cs="DejaVu Sans"/>
              </w:rPr>
              <w:t xml:space="preserve">Nuolat vykdoma inžinerinių tinklų plėtra ir atnaujinimas. </w:t>
            </w:r>
          </w:p>
        </w:tc>
        <w:tc>
          <w:tcPr>
            <w:tcW w:w="400" w:type="dxa"/>
          </w:tcPr>
          <w:p w:rsidR="00332CAE" w:rsidRDefault="00332CAE">
            <w:pPr>
              <w:pStyle w:val="EMPTYCELLSTYLE"/>
            </w:pPr>
          </w:p>
        </w:tc>
      </w:tr>
      <w:tr w:rsidR="00332CAE">
        <w:trPr>
          <w:trHeight w:hRule="exact" w:val="200"/>
        </w:trPr>
        <w:tc>
          <w:tcPr>
            <w:tcW w:w="400" w:type="dxa"/>
          </w:tcPr>
          <w:p w:rsidR="00332CAE" w:rsidRDefault="00332CAE">
            <w:pPr>
              <w:pStyle w:val="EMPTYCELLSTYLE"/>
            </w:pPr>
          </w:p>
        </w:tc>
        <w:tc>
          <w:tcPr>
            <w:tcW w:w="16040" w:type="dxa"/>
            <w:gridSpan w:val="34"/>
            <w:tcMar>
              <w:top w:w="0" w:type="dxa"/>
              <w:left w:w="0" w:type="dxa"/>
              <w:bottom w:w="0" w:type="dxa"/>
              <w:right w:w="0" w:type="dxa"/>
            </w:tcMar>
          </w:tcPr>
          <w:p w:rsidR="00332CAE" w:rsidRDefault="00332CAE">
            <w:pPr>
              <w:pStyle w:val="EMPTYCELLSTYLE"/>
            </w:pPr>
          </w:p>
        </w:tc>
        <w:tc>
          <w:tcPr>
            <w:tcW w:w="400" w:type="dxa"/>
          </w:tcPr>
          <w:p w:rsidR="00332CAE" w:rsidRDefault="00332CAE">
            <w:pPr>
              <w:pStyle w:val="EMPTYCELLSTYLE"/>
            </w:pPr>
          </w:p>
        </w:tc>
      </w:tr>
      <w:tr w:rsidR="00332CAE">
        <w:trPr>
          <w:trHeight w:hRule="exact" w:val="1000"/>
        </w:trPr>
        <w:tc>
          <w:tcPr>
            <w:tcW w:w="400" w:type="dxa"/>
          </w:tcPr>
          <w:p w:rsidR="00332CAE" w:rsidRDefault="00332CAE">
            <w:pPr>
              <w:pStyle w:val="EMPTYCELLSTYLE"/>
            </w:pPr>
          </w:p>
        </w:tc>
        <w:tc>
          <w:tcPr>
            <w:tcW w:w="16040" w:type="dxa"/>
            <w:gridSpan w:val="34"/>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Pr>
          </w:p>
        </w:tc>
        <w:tc>
          <w:tcPr>
            <w:tcW w:w="16040" w:type="dxa"/>
            <w:gridSpan w:val="34"/>
            <w:tcMar>
              <w:top w:w="0" w:type="dxa"/>
              <w:left w:w="0" w:type="dxa"/>
              <w:bottom w:w="0" w:type="dxa"/>
              <w:right w:w="0" w:type="dxa"/>
            </w:tcMar>
            <w:vAlign w:val="center"/>
          </w:tcPr>
          <w:p w:rsidR="00332CAE" w:rsidRDefault="00CE61B4">
            <w:pPr>
              <w:spacing w:before="40" w:after="20"/>
              <w:ind w:left="40" w:right="20"/>
            </w:pPr>
            <w:r>
              <w:rPr>
                <w:rFonts w:ascii="DejaVu Sans" w:eastAsia="DejaVu Sans" w:hAnsi="DejaVu Sans" w:cs="DejaVu Sans"/>
              </w:rPr>
              <w:t>NEIGIAMOS TENDENCIJOS:</w:t>
            </w:r>
          </w:p>
        </w:tc>
        <w:tc>
          <w:tcPr>
            <w:tcW w:w="400" w:type="dxa"/>
          </w:tcPr>
          <w:p w:rsidR="00332CAE" w:rsidRDefault="00332CAE">
            <w:pPr>
              <w:pStyle w:val="EMPTYCELLSTYLE"/>
            </w:pPr>
          </w:p>
        </w:tc>
      </w:tr>
      <w:tr w:rsidR="00332CAE">
        <w:trPr>
          <w:trHeight w:hRule="exact" w:val="720"/>
        </w:trPr>
        <w:tc>
          <w:tcPr>
            <w:tcW w:w="400" w:type="dxa"/>
          </w:tcPr>
          <w:p w:rsidR="00332CAE" w:rsidRDefault="00332CAE">
            <w:pPr>
              <w:pStyle w:val="EMPTYCELLSTYLE"/>
            </w:pPr>
          </w:p>
        </w:tc>
        <w:tc>
          <w:tcPr>
            <w:tcW w:w="16040" w:type="dxa"/>
            <w:gridSpan w:val="3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32CAE" w:rsidRDefault="00CE61B4">
            <w:pPr>
              <w:spacing w:before="40" w:after="20"/>
              <w:ind w:left="40" w:right="20"/>
            </w:pPr>
            <w:r>
              <w:rPr>
                <w:rFonts w:ascii="DejaVu Sans" w:eastAsia="DejaVu Sans" w:hAnsi="DejaVu Sans" w:cs="DejaVu Sans"/>
              </w:rPr>
              <w:t xml:space="preserve">Nepakankamai integruota miesto ir priemiesčių zonų infrastruktūros plėtra. Naujų gyvenamųjų kvartalų kūrimasis, mažai urbanizuotuose priemiestinėse teritorijose, kuriose neišvystyta inžinerinė infrastruktūra. Mažas naujų vartotojų prisijungimas prie centralizuoto vandens tiekimo ir nuotekų šalinimo tinklų. Nepakankamas pirminis atliekų rūšiavimas. </w:t>
            </w:r>
          </w:p>
        </w:tc>
        <w:tc>
          <w:tcPr>
            <w:tcW w:w="400" w:type="dxa"/>
          </w:tcPr>
          <w:p w:rsidR="00332CAE" w:rsidRDefault="00332CAE">
            <w:pPr>
              <w:pStyle w:val="EMPTYCELLSTYLE"/>
            </w:pPr>
          </w:p>
        </w:tc>
      </w:tr>
      <w:tr w:rsidR="00332CAE">
        <w:trPr>
          <w:trHeight w:hRule="exact" w:val="200"/>
        </w:trPr>
        <w:tc>
          <w:tcPr>
            <w:tcW w:w="400" w:type="dxa"/>
          </w:tcPr>
          <w:p w:rsidR="00332CAE" w:rsidRDefault="00332CAE">
            <w:pPr>
              <w:pStyle w:val="EMPTYCELLSTYLE"/>
            </w:pPr>
          </w:p>
        </w:tc>
        <w:tc>
          <w:tcPr>
            <w:tcW w:w="16040" w:type="dxa"/>
            <w:gridSpan w:val="34"/>
            <w:tcMar>
              <w:top w:w="0" w:type="dxa"/>
              <w:left w:w="0" w:type="dxa"/>
              <w:bottom w:w="0" w:type="dxa"/>
              <w:right w:w="0" w:type="dxa"/>
            </w:tcMar>
          </w:tcPr>
          <w:p w:rsidR="00332CAE" w:rsidRDefault="00332CAE">
            <w:pPr>
              <w:pStyle w:val="EMPTYCELLSTYLE"/>
            </w:pPr>
          </w:p>
        </w:tc>
        <w:tc>
          <w:tcPr>
            <w:tcW w:w="400" w:type="dxa"/>
          </w:tcPr>
          <w:p w:rsidR="00332CAE" w:rsidRDefault="00332CAE">
            <w:pPr>
              <w:pStyle w:val="EMPTYCELLSTYLE"/>
            </w:pPr>
          </w:p>
        </w:tc>
      </w:tr>
      <w:tr w:rsidR="00332CAE">
        <w:trPr>
          <w:trHeight w:hRule="exact" w:val="680"/>
        </w:trPr>
        <w:tc>
          <w:tcPr>
            <w:tcW w:w="400" w:type="dxa"/>
          </w:tcPr>
          <w:p w:rsidR="00332CAE" w:rsidRDefault="00332CAE">
            <w:pPr>
              <w:pStyle w:val="EMPTYCELLSTYLE"/>
            </w:pPr>
          </w:p>
        </w:tc>
        <w:tc>
          <w:tcPr>
            <w:tcW w:w="16040" w:type="dxa"/>
            <w:gridSpan w:val="34"/>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ageBreakBefore/>
            </w:pPr>
            <w:bookmarkStart w:id="31" w:name="JR_PAGE_ANCHOR_0_32"/>
            <w:bookmarkEnd w:id="31"/>
          </w:p>
        </w:tc>
        <w:tc>
          <w:tcPr>
            <w:tcW w:w="200" w:type="dxa"/>
          </w:tcPr>
          <w:p w:rsidR="00332CAE" w:rsidRDefault="00332CAE">
            <w:pPr>
              <w:pStyle w:val="EMPTYCELLSTYLE"/>
            </w:pPr>
          </w:p>
        </w:tc>
        <w:tc>
          <w:tcPr>
            <w:tcW w:w="540" w:type="dxa"/>
            <w:gridSpan w:val="5"/>
          </w:tcPr>
          <w:p w:rsidR="00332CAE" w:rsidRDefault="00332CAE">
            <w:pPr>
              <w:pStyle w:val="EMPTYCELLSTYLE"/>
            </w:pPr>
          </w:p>
        </w:tc>
        <w:tc>
          <w:tcPr>
            <w:tcW w:w="14400" w:type="dxa"/>
            <w:gridSpan w:val="25"/>
          </w:tcPr>
          <w:p w:rsidR="00332CAE" w:rsidRDefault="00332CAE">
            <w:pPr>
              <w:pStyle w:val="EMPTYCELLSTYLE"/>
            </w:pPr>
          </w:p>
        </w:tc>
        <w:tc>
          <w:tcPr>
            <w:tcW w:w="900" w:type="dxa"/>
            <w:gridSpan w:val="3"/>
          </w:tcPr>
          <w:p w:rsidR="00332CAE" w:rsidRDefault="00332CAE">
            <w:pPr>
              <w:pStyle w:val="EMPTYCELLSTYLE"/>
            </w:pPr>
          </w:p>
        </w:tc>
        <w:tc>
          <w:tcPr>
            <w:tcW w:w="400" w:type="dxa"/>
          </w:tcPr>
          <w:p w:rsidR="00332CAE" w:rsidRDefault="00332CAE">
            <w:pPr>
              <w:pStyle w:val="EMPTYCELLSTYLE"/>
            </w:pPr>
          </w:p>
        </w:tc>
      </w:tr>
      <w:tr w:rsidR="00332CAE">
        <w:trPr>
          <w:trHeight w:hRule="exact" w:val="200"/>
        </w:trPr>
        <w:tc>
          <w:tcPr>
            <w:tcW w:w="400" w:type="dxa"/>
          </w:tcPr>
          <w:p w:rsidR="00332CAE" w:rsidRDefault="00332CAE">
            <w:pPr>
              <w:pStyle w:val="EMPTYCELLSTYLE"/>
            </w:pPr>
          </w:p>
        </w:tc>
        <w:tc>
          <w:tcPr>
            <w:tcW w:w="200" w:type="dxa"/>
          </w:tcPr>
          <w:p w:rsidR="00332CAE" w:rsidRDefault="00332CAE">
            <w:pPr>
              <w:pStyle w:val="EMPTYCELLSTYLE"/>
            </w:pPr>
          </w:p>
        </w:tc>
        <w:tc>
          <w:tcPr>
            <w:tcW w:w="540" w:type="dxa"/>
            <w:gridSpan w:val="5"/>
          </w:tcPr>
          <w:p w:rsidR="00332CAE" w:rsidRDefault="00332CAE">
            <w:pPr>
              <w:pStyle w:val="EMPTYCELLSTYLE"/>
            </w:pPr>
          </w:p>
        </w:tc>
        <w:tc>
          <w:tcPr>
            <w:tcW w:w="14400" w:type="dxa"/>
            <w:gridSpan w:val="25"/>
          </w:tcPr>
          <w:p w:rsidR="00332CAE" w:rsidRDefault="00332CAE">
            <w:pPr>
              <w:pStyle w:val="EMPTYCELLSTYLE"/>
            </w:pPr>
          </w:p>
        </w:tc>
        <w:tc>
          <w:tcPr>
            <w:tcW w:w="900" w:type="dxa"/>
            <w:gridSpan w:val="3"/>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Pr>
          </w:p>
        </w:tc>
        <w:tc>
          <w:tcPr>
            <w:tcW w:w="200" w:type="dxa"/>
          </w:tcPr>
          <w:p w:rsidR="00332CAE" w:rsidRDefault="00332CAE">
            <w:pPr>
              <w:pStyle w:val="EMPTYCELLSTYLE"/>
            </w:pPr>
          </w:p>
        </w:tc>
        <w:tc>
          <w:tcPr>
            <w:tcW w:w="540" w:type="dxa"/>
            <w:gridSpan w:val="5"/>
            <w:tcMar>
              <w:top w:w="0" w:type="dxa"/>
              <w:left w:w="0" w:type="dxa"/>
              <w:bottom w:w="0" w:type="dxa"/>
              <w:right w:w="0" w:type="dxa"/>
            </w:tcMar>
            <w:vAlign w:val="center"/>
          </w:tcPr>
          <w:p w:rsidR="00332CAE" w:rsidRDefault="00CE61B4">
            <w:pPr>
              <w:spacing w:before="40" w:after="20"/>
              <w:ind w:left="100" w:right="20"/>
            </w:pPr>
            <w:r>
              <w:rPr>
                <w:rFonts w:ascii="DejaVu Sans" w:eastAsia="DejaVu Sans" w:hAnsi="DejaVu Sans" w:cs="DejaVu Sans"/>
                <w:b/>
              </w:rPr>
              <w:t xml:space="preserve">II </w:t>
            </w:r>
          </w:p>
        </w:tc>
        <w:tc>
          <w:tcPr>
            <w:tcW w:w="14400" w:type="dxa"/>
            <w:gridSpan w:val="25"/>
            <w:tcMar>
              <w:top w:w="0" w:type="dxa"/>
              <w:left w:w="0" w:type="dxa"/>
              <w:bottom w:w="0" w:type="dxa"/>
              <w:right w:w="0" w:type="dxa"/>
            </w:tcMar>
            <w:vAlign w:val="center"/>
          </w:tcPr>
          <w:p w:rsidR="00332CAE" w:rsidRDefault="00CE61B4">
            <w:pPr>
              <w:spacing w:before="40" w:after="20"/>
              <w:ind w:left="100" w:right="20"/>
            </w:pPr>
            <w:r>
              <w:rPr>
                <w:rFonts w:ascii="DejaVu Sans" w:eastAsia="DejaVu Sans" w:hAnsi="DejaVu Sans" w:cs="DejaVu Sans"/>
                <w:b/>
              </w:rPr>
              <w:t>Išvados: 2013 - 2018 bendrojo plano įgyvendinimas</w:t>
            </w:r>
          </w:p>
        </w:tc>
        <w:tc>
          <w:tcPr>
            <w:tcW w:w="900" w:type="dxa"/>
            <w:gridSpan w:val="3"/>
          </w:tcPr>
          <w:p w:rsidR="00332CAE" w:rsidRDefault="00332CAE">
            <w:pPr>
              <w:pStyle w:val="EMPTYCELLSTYLE"/>
            </w:pPr>
          </w:p>
        </w:tc>
        <w:tc>
          <w:tcPr>
            <w:tcW w:w="400" w:type="dxa"/>
          </w:tcPr>
          <w:p w:rsidR="00332CAE" w:rsidRDefault="00332CAE">
            <w:pPr>
              <w:pStyle w:val="EMPTYCELLSTYLE"/>
            </w:pPr>
          </w:p>
        </w:tc>
      </w:tr>
      <w:tr w:rsidR="00332CAE">
        <w:trPr>
          <w:trHeight w:hRule="exact" w:val="20"/>
        </w:trPr>
        <w:tc>
          <w:tcPr>
            <w:tcW w:w="400" w:type="dxa"/>
          </w:tcPr>
          <w:p w:rsidR="00332CAE" w:rsidRDefault="00332CAE">
            <w:pPr>
              <w:pStyle w:val="EMPTYCELLSTYLE"/>
            </w:pPr>
          </w:p>
        </w:tc>
        <w:tc>
          <w:tcPr>
            <w:tcW w:w="16040" w:type="dxa"/>
            <w:gridSpan w:val="34"/>
            <w:tcBorders>
              <w:top w:val="single" w:sz="8" w:space="0" w:color="000000"/>
            </w:tcBorders>
            <w:shd w:val="clear" w:color="auto" w:fill="FFFFFF"/>
            <w:tcMar>
              <w:top w:w="0" w:type="dxa"/>
              <w:left w:w="0" w:type="dxa"/>
              <w:bottom w:w="0" w:type="dxa"/>
              <w:right w:w="0" w:type="dxa"/>
            </w:tcMar>
          </w:tcPr>
          <w:p w:rsidR="00332CAE" w:rsidRDefault="00332CAE">
            <w:pPr>
              <w:pStyle w:val="EMPTYCELLSTYLE"/>
            </w:pPr>
          </w:p>
        </w:tc>
        <w:tc>
          <w:tcPr>
            <w:tcW w:w="400" w:type="dxa"/>
          </w:tcPr>
          <w:p w:rsidR="00332CAE" w:rsidRDefault="00332CAE">
            <w:pPr>
              <w:pStyle w:val="EMPTYCELLSTYLE"/>
            </w:pPr>
          </w:p>
        </w:tc>
      </w:tr>
      <w:tr w:rsidR="00332CAE">
        <w:trPr>
          <w:trHeight w:hRule="exact" w:val="600"/>
        </w:trPr>
        <w:tc>
          <w:tcPr>
            <w:tcW w:w="400" w:type="dxa"/>
          </w:tcPr>
          <w:p w:rsidR="00332CAE" w:rsidRDefault="00332CAE">
            <w:pPr>
              <w:pStyle w:val="EMPTYCELLSTYLE"/>
            </w:pPr>
          </w:p>
        </w:tc>
        <w:tc>
          <w:tcPr>
            <w:tcW w:w="200" w:type="dxa"/>
          </w:tcPr>
          <w:p w:rsidR="00332CAE" w:rsidRDefault="00332CAE">
            <w:pPr>
              <w:pStyle w:val="EMPTYCELLSTYLE"/>
            </w:pPr>
          </w:p>
        </w:tc>
        <w:tc>
          <w:tcPr>
            <w:tcW w:w="540" w:type="dxa"/>
            <w:gridSpan w:val="5"/>
          </w:tcPr>
          <w:p w:rsidR="00332CAE" w:rsidRDefault="00332CAE">
            <w:pPr>
              <w:pStyle w:val="EMPTYCELLSTYLE"/>
            </w:pPr>
          </w:p>
        </w:tc>
        <w:tc>
          <w:tcPr>
            <w:tcW w:w="14400" w:type="dxa"/>
            <w:gridSpan w:val="25"/>
          </w:tcPr>
          <w:p w:rsidR="00332CAE" w:rsidRDefault="00332CAE">
            <w:pPr>
              <w:pStyle w:val="EMPTYCELLSTYLE"/>
            </w:pPr>
          </w:p>
        </w:tc>
        <w:tc>
          <w:tcPr>
            <w:tcW w:w="900" w:type="dxa"/>
            <w:gridSpan w:val="3"/>
          </w:tcPr>
          <w:p w:rsidR="00332CAE" w:rsidRDefault="00332CAE">
            <w:pPr>
              <w:pStyle w:val="EMPTYCELLSTYLE"/>
            </w:pPr>
          </w:p>
        </w:tc>
        <w:tc>
          <w:tcPr>
            <w:tcW w:w="400" w:type="dxa"/>
          </w:tcPr>
          <w:p w:rsidR="00332CAE" w:rsidRDefault="00332CAE">
            <w:pPr>
              <w:pStyle w:val="EMPTYCELLSTYLE"/>
            </w:pPr>
          </w:p>
        </w:tc>
      </w:tr>
      <w:tr w:rsidR="00332CAE">
        <w:trPr>
          <w:trHeight w:hRule="exact" w:val="9220"/>
        </w:trPr>
        <w:tc>
          <w:tcPr>
            <w:tcW w:w="400" w:type="dxa"/>
          </w:tcPr>
          <w:p w:rsidR="00332CAE" w:rsidRDefault="00332CAE">
            <w:pPr>
              <w:pStyle w:val="EMPTYCELLSTYLE"/>
            </w:pPr>
          </w:p>
        </w:tc>
        <w:tc>
          <w:tcPr>
            <w:tcW w:w="200" w:type="dxa"/>
          </w:tcPr>
          <w:p w:rsidR="00332CAE" w:rsidRDefault="00332CAE">
            <w:pPr>
              <w:pStyle w:val="EMPTYCELLSTYLE"/>
            </w:pPr>
          </w:p>
        </w:tc>
        <w:tc>
          <w:tcPr>
            <w:tcW w:w="14940" w:type="dxa"/>
            <w:gridSpan w:val="30"/>
            <w:tcMar>
              <w:top w:w="0" w:type="dxa"/>
              <w:left w:w="0" w:type="dxa"/>
              <w:bottom w:w="0" w:type="dxa"/>
              <w:right w:w="0" w:type="dxa"/>
            </w:tcMar>
          </w:tcPr>
          <w:p w:rsidR="00332CAE" w:rsidRDefault="00CE61B4">
            <w:r>
              <w:rPr>
                <w:noProof/>
              </w:rPr>
              <w:drawing>
                <wp:anchor distT="0" distB="0" distL="0" distR="0" simplePos="0" relativeHeight="251658240" behindDoc="0" locked="1" layoutInCell="1" allowOverlap="1" wp14:anchorId="3966BA71" wp14:editId="350B4FCD">
                  <wp:simplePos x="0" y="0"/>
                  <wp:positionH relativeFrom="column">
                    <wp:align>left</wp:align>
                  </wp:positionH>
                  <wp:positionV relativeFrom="line">
                    <wp:posOffset>0</wp:posOffset>
                  </wp:positionV>
                  <wp:extent cx="9486900" cy="5854700"/>
                  <wp:effectExtent l="0" t="0" r="0" b="0"/>
                  <wp:wrapNone/>
                  <wp:docPr id="158336383" name="Picture"/>
                  <wp:cNvGraphicFramePr/>
                  <a:graphic xmlns:a="http://schemas.openxmlformats.org/drawingml/2006/main">
                    <a:graphicData uri="http://schemas.openxmlformats.org/drawingml/2006/picture">
                      <pic:pic xmlns:pic="http://schemas.openxmlformats.org/drawingml/2006/picture">
                        <pic:nvPicPr>
                          <pic:cNvPr id="158336383" name="Picture"/>
                          <pic:cNvPicPr/>
                        </pic:nvPicPr>
                        <pic:blipFill>
                          <a:blip r:embed="rId6"/>
                          <a:srcRect/>
                          <a:stretch>
                            <a:fillRect/>
                          </a:stretch>
                        </pic:blipFill>
                        <pic:spPr>
                          <a:xfrm>
                            <a:off x="0" y="0"/>
                            <a:ext cx="9486900" cy="5854700"/>
                          </a:xfrm>
                          <a:prstGeom prst="rect">
                            <a:avLst/>
                          </a:prstGeom>
                        </pic:spPr>
                      </pic:pic>
                    </a:graphicData>
                  </a:graphic>
                </wp:anchor>
              </w:drawing>
            </w:r>
          </w:p>
        </w:tc>
        <w:tc>
          <w:tcPr>
            <w:tcW w:w="900" w:type="dxa"/>
            <w:gridSpan w:val="3"/>
          </w:tcPr>
          <w:p w:rsidR="00332CAE" w:rsidRDefault="00332CAE">
            <w:pPr>
              <w:pStyle w:val="EMPTYCELLSTYLE"/>
            </w:pPr>
          </w:p>
        </w:tc>
        <w:tc>
          <w:tcPr>
            <w:tcW w:w="400" w:type="dxa"/>
          </w:tcPr>
          <w:p w:rsidR="00332CAE" w:rsidRDefault="00332CAE">
            <w:pPr>
              <w:pStyle w:val="EMPTYCELLSTYLE"/>
            </w:pPr>
          </w:p>
        </w:tc>
      </w:tr>
      <w:tr w:rsidR="00332CAE">
        <w:trPr>
          <w:trHeight w:hRule="exact" w:val="660"/>
        </w:trPr>
        <w:tc>
          <w:tcPr>
            <w:tcW w:w="400" w:type="dxa"/>
          </w:tcPr>
          <w:p w:rsidR="00332CAE" w:rsidRDefault="00332CAE">
            <w:pPr>
              <w:pStyle w:val="EMPTYCELLSTYLE"/>
            </w:pPr>
          </w:p>
        </w:tc>
        <w:tc>
          <w:tcPr>
            <w:tcW w:w="200" w:type="dxa"/>
          </w:tcPr>
          <w:p w:rsidR="00332CAE" w:rsidRDefault="00332CAE">
            <w:pPr>
              <w:pStyle w:val="EMPTYCELLSTYLE"/>
            </w:pPr>
          </w:p>
        </w:tc>
        <w:tc>
          <w:tcPr>
            <w:tcW w:w="540" w:type="dxa"/>
            <w:gridSpan w:val="5"/>
          </w:tcPr>
          <w:p w:rsidR="00332CAE" w:rsidRDefault="00332CAE">
            <w:pPr>
              <w:pStyle w:val="EMPTYCELLSTYLE"/>
            </w:pPr>
          </w:p>
        </w:tc>
        <w:tc>
          <w:tcPr>
            <w:tcW w:w="14400" w:type="dxa"/>
            <w:gridSpan w:val="25"/>
          </w:tcPr>
          <w:p w:rsidR="00332CAE" w:rsidRDefault="00332CAE">
            <w:pPr>
              <w:pStyle w:val="EMPTYCELLSTYLE"/>
            </w:pPr>
          </w:p>
        </w:tc>
        <w:tc>
          <w:tcPr>
            <w:tcW w:w="900" w:type="dxa"/>
            <w:gridSpan w:val="3"/>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ageBreakBefore/>
            </w:pPr>
            <w:bookmarkStart w:id="32" w:name="JR_PAGE_ANCHOR_0_33"/>
            <w:bookmarkEnd w:id="32"/>
          </w:p>
        </w:tc>
        <w:tc>
          <w:tcPr>
            <w:tcW w:w="16040" w:type="dxa"/>
            <w:gridSpan w:val="34"/>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Pr>
          </w:p>
        </w:tc>
        <w:tc>
          <w:tcPr>
            <w:tcW w:w="16040" w:type="dxa"/>
            <w:gridSpan w:val="34"/>
            <w:tcMar>
              <w:top w:w="0" w:type="dxa"/>
              <w:left w:w="0" w:type="dxa"/>
              <w:bottom w:w="0" w:type="dxa"/>
              <w:right w:w="0" w:type="dxa"/>
            </w:tcMar>
          </w:tcPr>
          <w:p w:rsidR="00332CAE" w:rsidRDefault="00CE61B4">
            <w:pPr>
              <w:spacing w:before="40" w:after="20"/>
              <w:ind w:left="40" w:right="20"/>
              <w:jc w:val="center"/>
            </w:pPr>
            <w:r>
              <w:rPr>
                <w:rFonts w:ascii="DejaVu Sans" w:eastAsia="DejaVu Sans" w:hAnsi="DejaVu Sans" w:cs="DejaVu Sans"/>
              </w:rPr>
              <w:t>Bendrojo plano priemonių įgyvendinimas pagal skyrius</w:t>
            </w:r>
          </w:p>
        </w:tc>
        <w:tc>
          <w:tcPr>
            <w:tcW w:w="400" w:type="dxa"/>
          </w:tcPr>
          <w:p w:rsidR="00332CAE" w:rsidRDefault="00332CAE">
            <w:pPr>
              <w:pStyle w:val="EMPTYCELLSTYLE"/>
            </w:pPr>
          </w:p>
        </w:tc>
      </w:tr>
      <w:tr w:rsidR="00332CAE">
        <w:trPr>
          <w:trHeight w:hRule="exact" w:val="3120"/>
        </w:trPr>
        <w:tc>
          <w:tcPr>
            <w:tcW w:w="400" w:type="dxa"/>
          </w:tcPr>
          <w:p w:rsidR="00332CAE" w:rsidRDefault="00332CAE">
            <w:pPr>
              <w:pStyle w:val="EMPTYCELLSTYLE"/>
            </w:pPr>
          </w:p>
        </w:tc>
        <w:tc>
          <w:tcPr>
            <w:tcW w:w="16040" w:type="dxa"/>
            <w:gridSpan w:val="34"/>
            <w:tcMar>
              <w:top w:w="0" w:type="dxa"/>
              <w:left w:w="0" w:type="dxa"/>
              <w:bottom w:w="0" w:type="dxa"/>
              <w:right w:w="0" w:type="dxa"/>
            </w:tcMar>
          </w:tcPr>
          <w:p w:rsidR="00332CAE" w:rsidRDefault="00CE61B4">
            <w:r>
              <w:rPr>
                <w:noProof/>
              </w:rPr>
              <w:drawing>
                <wp:anchor distT="0" distB="0" distL="0" distR="0" simplePos="0" relativeHeight="251659264" behindDoc="0" locked="1" layoutInCell="1" allowOverlap="1" wp14:anchorId="0E0141A5" wp14:editId="61400612">
                  <wp:simplePos x="0" y="0"/>
                  <wp:positionH relativeFrom="column">
                    <wp:align>left</wp:align>
                  </wp:positionH>
                  <wp:positionV relativeFrom="line">
                    <wp:posOffset>0</wp:posOffset>
                  </wp:positionV>
                  <wp:extent cx="10185400" cy="1981200"/>
                  <wp:effectExtent l="0" t="0" r="0" b="0"/>
                  <wp:wrapNone/>
                  <wp:docPr id="1152328966" name="Picture"/>
                  <wp:cNvGraphicFramePr/>
                  <a:graphic xmlns:a="http://schemas.openxmlformats.org/drawingml/2006/main">
                    <a:graphicData uri="http://schemas.openxmlformats.org/drawingml/2006/picture">
                      <pic:pic xmlns:pic="http://schemas.openxmlformats.org/drawingml/2006/picture">
                        <pic:nvPicPr>
                          <pic:cNvPr id="1152328966" name="Picture"/>
                          <pic:cNvPicPr/>
                        </pic:nvPicPr>
                        <pic:blipFill>
                          <a:blip r:embed="rId7"/>
                          <a:srcRect/>
                          <a:stretch>
                            <a:fillRect/>
                          </a:stretch>
                        </pic:blipFill>
                        <pic:spPr>
                          <a:xfrm>
                            <a:off x="0" y="0"/>
                            <a:ext cx="10185400" cy="1981200"/>
                          </a:xfrm>
                          <a:prstGeom prst="rect">
                            <a:avLst/>
                          </a:prstGeom>
                        </pic:spPr>
                      </pic:pic>
                    </a:graphicData>
                  </a:graphic>
                </wp:anchor>
              </w:drawing>
            </w:r>
          </w:p>
        </w:tc>
        <w:tc>
          <w:tcPr>
            <w:tcW w:w="400" w:type="dxa"/>
          </w:tcPr>
          <w:p w:rsidR="00332CAE" w:rsidRDefault="00332CAE">
            <w:pPr>
              <w:pStyle w:val="EMPTYCELLSTYLE"/>
            </w:pPr>
          </w:p>
        </w:tc>
      </w:tr>
      <w:tr w:rsidR="00332CAE">
        <w:trPr>
          <w:trHeight w:hRule="exact" w:val="80"/>
        </w:trPr>
        <w:tc>
          <w:tcPr>
            <w:tcW w:w="400" w:type="dxa"/>
          </w:tcPr>
          <w:p w:rsidR="00332CAE" w:rsidRDefault="00332CAE">
            <w:pPr>
              <w:pStyle w:val="EMPTYCELLSTYLE"/>
            </w:pPr>
          </w:p>
        </w:tc>
        <w:tc>
          <w:tcPr>
            <w:tcW w:w="16040" w:type="dxa"/>
            <w:gridSpan w:val="34"/>
          </w:tcPr>
          <w:p w:rsidR="00332CAE" w:rsidRDefault="00332CAE">
            <w:pPr>
              <w:pStyle w:val="EMPTYCELLSTYLE"/>
            </w:pPr>
          </w:p>
        </w:tc>
        <w:tc>
          <w:tcPr>
            <w:tcW w:w="400" w:type="dxa"/>
          </w:tcPr>
          <w:p w:rsidR="00332CAE" w:rsidRDefault="00332CAE">
            <w:pPr>
              <w:pStyle w:val="EMPTYCELLSTYLE"/>
            </w:pPr>
          </w:p>
        </w:tc>
      </w:tr>
      <w:tr w:rsidR="00332CAE">
        <w:trPr>
          <w:trHeight w:hRule="exact" w:val="3120"/>
        </w:trPr>
        <w:tc>
          <w:tcPr>
            <w:tcW w:w="400" w:type="dxa"/>
          </w:tcPr>
          <w:p w:rsidR="00332CAE" w:rsidRDefault="00332CAE">
            <w:pPr>
              <w:pStyle w:val="EMPTYCELLSTYLE"/>
            </w:pPr>
          </w:p>
        </w:tc>
        <w:tc>
          <w:tcPr>
            <w:tcW w:w="16040" w:type="dxa"/>
            <w:gridSpan w:val="34"/>
            <w:tcMar>
              <w:top w:w="0" w:type="dxa"/>
              <w:left w:w="0" w:type="dxa"/>
              <w:bottom w:w="0" w:type="dxa"/>
              <w:right w:w="0" w:type="dxa"/>
            </w:tcMar>
          </w:tcPr>
          <w:p w:rsidR="00332CAE" w:rsidRDefault="00CE61B4">
            <w:r>
              <w:rPr>
                <w:noProof/>
              </w:rPr>
              <w:drawing>
                <wp:anchor distT="0" distB="0" distL="0" distR="0" simplePos="0" relativeHeight="251660288" behindDoc="0" locked="1" layoutInCell="1" allowOverlap="1" wp14:anchorId="7035C40B" wp14:editId="59AEBC3A">
                  <wp:simplePos x="0" y="0"/>
                  <wp:positionH relativeFrom="column">
                    <wp:align>left</wp:align>
                  </wp:positionH>
                  <wp:positionV relativeFrom="line">
                    <wp:posOffset>0</wp:posOffset>
                  </wp:positionV>
                  <wp:extent cx="10185400" cy="1981200"/>
                  <wp:effectExtent l="0" t="0" r="0" b="0"/>
                  <wp:wrapNone/>
                  <wp:docPr id="964878532" name="Picture"/>
                  <wp:cNvGraphicFramePr/>
                  <a:graphic xmlns:a="http://schemas.openxmlformats.org/drawingml/2006/main">
                    <a:graphicData uri="http://schemas.openxmlformats.org/drawingml/2006/picture">
                      <pic:pic xmlns:pic="http://schemas.openxmlformats.org/drawingml/2006/picture">
                        <pic:nvPicPr>
                          <pic:cNvPr id="964878532" name="Picture"/>
                          <pic:cNvPicPr/>
                        </pic:nvPicPr>
                        <pic:blipFill>
                          <a:blip r:embed="rId8"/>
                          <a:srcRect/>
                          <a:stretch>
                            <a:fillRect/>
                          </a:stretch>
                        </pic:blipFill>
                        <pic:spPr>
                          <a:xfrm>
                            <a:off x="0" y="0"/>
                            <a:ext cx="10185400" cy="1981200"/>
                          </a:xfrm>
                          <a:prstGeom prst="rect">
                            <a:avLst/>
                          </a:prstGeom>
                        </pic:spPr>
                      </pic:pic>
                    </a:graphicData>
                  </a:graphic>
                </wp:anchor>
              </w:drawing>
            </w:r>
          </w:p>
        </w:tc>
        <w:tc>
          <w:tcPr>
            <w:tcW w:w="400" w:type="dxa"/>
          </w:tcPr>
          <w:p w:rsidR="00332CAE" w:rsidRDefault="00332CAE">
            <w:pPr>
              <w:pStyle w:val="EMPTYCELLSTYLE"/>
            </w:pPr>
          </w:p>
        </w:tc>
      </w:tr>
      <w:tr w:rsidR="00332CAE">
        <w:trPr>
          <w:trHeight w:hRule="exact" w:val="80"/>
        </w:trPr>
        <w:tc>
          <w:tcPr>
            <w:tcW w:w="400" w:type="dxa"/>
          </w:tcPr>
          <w:p w:rsidR="00332CAE" w:rsidRDefault="00332CAE">
            <w:pPr>
              <w:pStyle w:val="EMPTYCELLSTYLE"/>
            </w:pPr>
          </w:p>
        </w:tc>
        <w:tc>
          <w:tcPr>
            <w:tcW w:w="16040" w:type="dxa"/>
            <w:gridSpan w:val="34"/>
          </w:tcPr>
          <w:p w:rsidR="00332CAE" w:rsidRDefault="00332CAE">
            <w:pPr>
              <w:pStyle w:val="EMPTYCELLSTYLE"/>
            </w:pPr>
          </w:p>
        </w:tc>
        <w:tc>
          <w:tcPr>
            <w:tcW w:w="400" w:type="dxa"/>
          </w:tcPr>
          <w:p w:rsidR="00332CAE" w:rsidRDefault="00332CAE">
            <w:pPr>
              <w:pStyle w:val="EMPTYCELLSTYLE"/>
            </w:pPr>
          </w:p>
        </w:tc>
      </w:tr>
      <w:tr w:rsidR="00332CAE">
        <w:trPr>
          <w:trHeight w:hRule="exact" w:val="3120"/>
        </w:trPr>
        <w:tc>
          <w:tcPr>
            <w:tcW w:w="400" w:type="dxa"/>
          </w:tcPr>
          <w:p w:rsidR="00332CAE" w:rsidRDefault="00332CAE">
            <w:pPr>
              <w:pStyle w:val="EMPTYCELLSTYLE"/>
            </w:pPr>
          </w:p>
        </w:tc>
        <w:tc>
          <w:tcPr>
            <w:tcW w:w="16040" w:type="dxa"/>
            <w:gridSpan w:val="34"/>
            <w:tcMar>
              <w:top w:w="0" w:type="dxa"/>
              <w:left w:w="0" w:type="dxa"/>
              <w:bottom w:w="0" w:type="dxa"/>
              <w:right w:w="0" w:type="dxa"/>
            </w:tcMar>
          </w:tcPr>
          <w:p w:rsidR="00332CAE" w:rsidRDefault="00CE61B4">
            <w:r>
              <w:rPr>
                <w:noProof/>
              </w:rPr>
              <w:drawing>
                <wp:anchor distT="0" distB="0" distL="0" distR="0" simplePos="0" relativeHeight="251661312" behindDoc="0" locked="1" layoutInCell="1" allowOverlap="1" wp14:anchorId="1F77DC02" wp14:editId="543FF185">
                  <wp:simplePos x="0" y="0"/>
                  <wp:positionH relativeFrom="column">
                    <wp:align>left</wp:align>
                  </wp:positionH>
                  <wp:positionV relativeFrom="line">
                    <wp:posOffset>0</wp:posOffset>
                  </wp:positionV>
                  <wp:extent cx="10185400" cy="1981200"/>
                  <wp:effectExtent l="0" t="0" r="0" b="0"/>
                  <wp:wrapNone/>
                  <wp:docPr id="1627011135" name="Picture"/>
                  <wp:cNvGraphicFramePr/>
                  <a:graphic xmlns:a="http://schemas.openxmlformats.org/drawingml/2006/main">
                    <a:graphicData uri="http://schemas.openxmlformats.org/drawingml/2006/picture">
                      <pic:pic xmlns:pic="http://schemas.openxmlformats.org/drawingml/2006/picture">
                        <pic:nvPicPr>
                          <pic:cNvPr id="1627011135" name="Picture"/>
                          <pic:cNvPicPr/>
                        </pic:nvPicPr>
                        <pic:blipFill>
                          <a:blip r:embed="rId9"/>
                          <a:srcRect/>
                          <a:stretch>
                            <a:fillRect/>
                          </a:stretch>
                        </pic:blipFill>
                        <pic:spPr>
                          <a:xfrm>
                            <a:off x="0" y="0"/>
                            <a:ext cx="10185400" cy="1981200"/>
                          </a:xfrm>
                          <a:prstGeom prst="rect">
                            <a:avLst/>
                          </a:prstGeom>
                        </pic:spPr>
                      </pic:pic>
                    </a:graphicData>
                  </a:graphic>
                </wp:anchor>
              </w:drawing>
            </w:r>
          </w:p>
        </w:tc>
        <w:tc>
          <w:tcPr>
            <w:tcW w:w="400" w:type="dxa"/>
          </w:tcPr>
          <w:p w:rsidR="00332CAE" w:rsidRDefault="00332CAE">
            <w:pPr>
              <w:pStyle w:val="EMPTYCELLSTYLE"/>
            </w:pPr>
          </w:p>
        </w:tc>
      </w:tr>
      <w:tr w:rsidR="00332CAE">
        <w:trPr>
          <w:trHeight w:hRule="exact" w:val="80"/>
        </w:trPr>
        <w:tc>
          <w:tcPr>
            <w:tcW w:w="400" w:type="dxa"/>
          </w:tcPr>
          <w:p w:rsidR="00332CAE" w:rsidRDefault="00332CAE">
            <w:pPr>
              <w:pStyle w:val="EMPTYCELLSTYLE"/>
            </w:pPr>
          </w:p>
        </w:tc>
        <w:tc>
          <w:tcPr>
            <w:tcW w:w="16040" w:type="dxa"/>
            <w:gridSpan w:val="34"/>
          </w:tcPr>
          <w:p w:rsidR="00332CAE" w:rsidRDefault="00332CAE">
            <w:pPr>
              <w:pStyle w:val="EMPTYCELLSTYLE"/>
            </w:pPr>
          </w:p>
        </w:tc>
        <w:tc>
          <w:tcPr>
            <w:tcW w:w="400" w:type="dxa"/>
          </w:tcPr>
          <w:p w:rsidR="00332CAE" w:rsidRDefault="00332CAE">
            <w:pPr>
              <w:pStyle w:val="EMPTYCELLSTYLE"/>
            </w:pPr>
          </w:p>
        </w:tc>
      </w:tr>
      <w:tr w:rsidR="00332CAE">
        <w:trPr>
          <w:trHeight w:hRule="exact" w:val="1100"/>
        </w:trPr>
        <w:tc>
          <w:tcPr>
            <w:tcW w:w="400" w:type="dxa"/>
          </w:tcPr>
          <w:p w:rsidR="00332CAE" w:rsidRDefault="00332CAE">
            <w:pPr>
              <w:pStyle w:val="EMPTYCELLSTYLE"/>
            </w:pPr>
          </w:p>
        </w:tc>
        <w:tc>
          <w:tcPr>
            <w:tcW w:w="16040" w:type="dxa"/>
            <w:gridSpan w:val="34"/>
            <w:tcMar>
              <w:top w:w="0" w:type="dxa"/>
              <w:left w:w="0" w:type="dxa"/>
              <w:bottom w:w="0" w:type="dxa"/>
              <w:right w:w="0" w:type="dxa"/>
            </w:tcMar>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ageBreakBefore/>
            </w:pPr>
            <w:bookmarkStart w:id="33" w:name="JR_PAGE_ANCHOR_0_34"/>
            <w:bookmarkEnd w:id="33"/>
          </w:p>
        </w:tc>
        <w:tc>
          <w:tcPr>
            <w:tcW w:w="240" w:type="dxa"/>
            <w:gridSpan w:val="2"/>
          </w:tcPr>
          <w:p w:rsidR="00332CAE" w:rsidRDefault="00332CAE">
            <w:pPr>
              <w:pStyle w:val="EMPTYCELLSTYLE"/>
            </w:pPr>
          </w:p>
        </w:tc>
        <w:tc>
          <w:tcPr>
            <w:tcW w:w="540" w:type="dxa"/>
            <w:gridSpan w:val="5"/>
          </w:tcPr>
          <w:p w:rsidR="00332CAE" w:rsidRDefault="00332CAE">
            <w:pPr>
              <w:pStyle w:val="EMPTYCELLSTYLE"/>
            </w:pPr>
          </w:p>
        </w:tc>
        <w:tc>
          <w:tcPr>
            <w:tcW w:w="14400" w:type="dxa"/>
            <w:gridSpan w:val="25"/>
          </w:tcPr>
          <w:p w:rsidR="00332CAE" w:rsidRDefault="00332CAE">
            <w:pPr>
              <w:pStyle w:val="EMPTYCELLSTYLE"/>
            </w:pPr>
          </w:p>
        </w:tc>
        <w:tc>
          <w:tcPr>
            <w:tcW w:w="860" w:type="dxa"/>
            <w:gridSpan w:val="2"/>
          </w:tcPr>
          <w:p w:rsidR="00332CAE" w:rsidRDefault="00332CAE">
            <w:pPr>
              <w:pStyle w:val="EMPTYCELLSTYLE"/>
            </w:pPr>
          </w:p>
        </w:tc>
        <w:tc>
          <w:tcPr>
            <w:tcW w:w="400" w:type="dxa"/>
          </w:tcPr>
          <w:p w:rsidR="00332CAE" w:rsidRDefault="00332CAE">
            <w:pPr>
              <w:pStyle w:val="EMPTYCELLSTYLE"/>
            </w:pPr>
          </w:p>
        </w:tc>
      </w:tr>
      <w:tr w:rsidR="00332CAE">
        <w:trPr>
          <w:trHeight w:hRule="exact" w:val="3120"/>
        </w:trPr>
        <w:tc>
          <w:tcPr>
            <w:tcW w:w="400" w:type="dxa"/>
          </w:tcPr>
          <w:p w:rsidR="00332CAE" w:rsidRDefault="00332CAE">
            <w:pPr>
              <w:pStyle w:val="EMPTYCELLSTYLE"/>
            </w:pPr>
          </w:p>
        </w:tc>
        <w:tc>
          <w:tcPr>
            <w:tcW w:w="16040" w:type="dxa"/>
            <w:gridSpan w:val="34"/>
            <w:tcMar>
              <w:top w:w="0" w:type="dxa"/>
              <w:left w:w="0" w:type="dxa"/>
              <w:bottom w:w="0" w:type="dxa"/>
              <w:right w:w="0" w:type="dxa"/>
            </w:tcMar>
          </w:tcPr>
          <w:p w:rsidR="00332CAE" w:rsidRDefault="00CE61B4">
            <w:r>
              <w:rPr>
                <w:noProof/>
              </w:rPr>
              <w:drawing>
                <wp:anchor distT="0" distB="0" distL="0" distR="0" simplePos="0" relativeHeight="251662336" behindDoc="0" locked="1" layoutInCell="1" allowOverlap="1" wp14:anchorId="34216F62" wp14:editId="01BAC3F1">
                  <wp:simplePos x="0" y="0"/>
                  <wp:positionH relativeFrom="column">
                    <wp:align>left</wp:align>
                  </wp:positionH>
                  <wp:positionV relativeFrom="line">
                    <wp:posOffset>0</wp:posOffset>
                  </wp:positionV>
                  <wp:extent cx="10185400" cy="1981200"/>
                  <wp:effectExtent l="0" t="0" r="0" b="0"/>
                  <wp:wrapNone/>
                  <wp:docPr id="71415916" name="Picture"/>
                  <wp:cNvGraphicFramePr/>
                  <a:graphic xmlns:a="http://schemas.openxmlformats.org/drawingml/2006/main">
                    <a:graphicData uri="http://schemas.openxmlformats.org/drawingml/2006/picture">
                      <pic:pic xmlns:pic="http://schemas.openxmlformats.org/drawingml/2006/picture">
                        <pic:nvPicPr>
                          <pic:cNvPr id="71415916" name="Picture"/>
                          <pic:cNvPicPr/>
                        </pic:nvPicPr>
                        <pic:blipFill>
                          <a:blip r:embed="rId10"/>
                          <a:srcRect/>
                          <a:stretch>
                            <a:fillRect/>
                          </a:stretch>
                        </pic:blipFill>
                        <pic:spPr>
                          <a:xfrm>
                            <a:off x="0" y="0"/>
                            <a:ext cx="10185400" cy="1981200"/>
                          </a:xfrm>
                          <a:prstGeom prst="rect">
                            <a:avLst/>
                          </a:prstGeom>
                        </pic:spPr>
                      </pic:pic>
                    </a:graphicData>
                  </a:graphic>
                </wp:anchor>
              </w:drawing>
            </w:r>
          </w:p>
        </w:tc>
        <w:tc>
          <w:tcPr>
            <w:tcW w:w="400" w:type="dxa"/>
          </w:tcPr>
          <w:p w:rsidR="00332CAE" w:rsidRDefault="00332CAE">
            <w:pPr>
              <w:pStyle w:val="EMPTYCELLSTYLE"/>
            </w:pPr>
          </w:p>
        </w:tc>
      </w:tr>
      <w:tr w:rsidR="00332CAE">
        <w:trPr>
          <w:trHeight w:hRule="exact" w:val="80"/>
        </w:trPr>
        <w:tc>
          <w:tcPr>
            <w:tcW w:w="400" w:type="dxa"/>
          </w:tcPr>
          <w:p w:rsidR="00332CAE" w:rsidRDefault="00332CAE">
            <w:pPr>
              <w:pStyle w:val="EMPTYCELLSTYLE"/>
            </w:pPr>
          </w:p>
        </w:tc>
        <w:tc>
          <w:tcPr>
            <w:tcW w:w="240" w:type="dxa"/>
            <w:gridSpan w:val="2"/>
          </w:tcPr>
          <w:p w:rsidR="00332CAE" w:rsidRDefault="00332CAE">
            <w:pPr>
              <w:pStyle w:val="EMPTYCELLSTYLE"/>
            </w:pPr>
          </w:p>
        </w:tc>
        <w:tc>
          <w:tcPr>
            <w:tcW w:w="540" w:type="dxa"/>
            <w:gridSpan w:val="5"/>
          </w:tcPr>
          <w:p w:rsidR="00332CAE" w:rsidRDefault="00332CAE">
            <w:pPr>
              <w:pStyle w:val="EMPTYCELLSTYLE"/>
            </w:pPr>
          </w:p>
        </w:tc>
        <w:tc>
          <w:tcPr>
            <w:tcW w:w="14400" w:type="dxa"/>
            <w:gridSpan w:val="25"/>
          </w:tcPr>
          <w:p w:rsidR="00332CAE" w:rsidRDefault="00332CAE">
            <w:pPr>
              <w:pStyle w:val="EMPTYCELLSTYLE"/>
            </w:pPr>
          </w:p>
        </w:tc>
        <w:tc>
          <w:tcPr>
            <w:tcW w:w="860" w:type="dxa"/>
            <w:gridSpan w:val="2"/>
          </w:tcPr>
          <w:p w:rsidR="00332CAE" w:rsidRDefault="00332CAE">
            <w:pPr>
              <w:pStyle w:val="EMPTYCELLSTYLE"/>
            </w:pPr>
          </w:p>
        </w:tc>
        <w:tc>
          <w:tcPr>
            <w:tcW w:w="400" w:type="dxa"/>
          </w:tcPr>
          <w:p w:rsidR="00332CAE" w:rsidRDefault="00332CAE">
            <w:pPr>
              <w:pStyle w:val="EMPTYCELLSTYLE"/>
            </w:pPr>
          </w:p>
        </w:tc>
      </w:tr>
      <w:tr w:rsidR="00332CAE">
        <w:trPr>
          <w:trHeight w:hRule="exact" w:val="2800"/>
        </w:trPr>
        <w:tc>
          <w:tcPr>
            <w:tcW w:w="400" w:type="dxa"/>
          </w:tcPr>
          <w:p w:rsidR="00332CAE" w:rsidRDefault="00332CAE">
            <w:pPr>
              <w:pStyle w:val="EMPTYCELLSTYLE"/>
            </w:pPr>
          </w:p>
        </w:tc>
        <w:tc>
          <w:tcPr>
            <w:tcW w:w="16040" w:type="dxa"/>
            <w:gridSpan w:val="34"/>
            <w:vMerge w:val="restart"/>
            <w:tcMar>
              <w:top w:w="0" w:type="dxa"/>
              <w:left w:w="0" w:type="dxa"/>
              <w:bottom w:w="0" w:type="dxa"/>
              <w:right w:w="0" w:type="dxa"/>
            </w:tcMar>
          </w:tcPr>
          <w:p w:rsidR="00332CAE" w:rsidRDefault="00CE61B4">
            <w:r>
              <w:rPr>
                <w:noProof/>
              </w:rPr>
              <w:drawing>
                <wp:anchor distT="0" distB="0" distL="0" distR="0" simplePos="0" relativeHeight="251663360" behindDoc="0" locked="1" layoutInCell="1" allowOverlap="1" wp14:anchorId="74FBB702" wp14:editId="77A8CC59">
                  <wp:simplePos x="0" y="0"/>
                  <wp:positionH relativeFrom="column">
                    <wp:align>left</wp:align>
                  </wp:positionH>
                  <wp:positionV relativeFrom="line">
                    <wp:posOffset>0</wp:posOffset>
                  </wp:positionV>
                  <wp:extent cx="10185400" cy="1981200"/>
                  <wp:effectExtent l="0" t="0" r="0" b="0"/>
                  <wp:wrapNone/>
                  <wp:docPr id="172466753" name="Picture"/>
                  <wp:cNvGraphicFramePr/>
                  <a:graphic xmlns:a="http://schemas.openxmlformats.org/drawingml/2006/main">
                    <a:graphicData uri="http://schemas.openxmlformats.org/drawingml/2006/picture">
                      <pic:pic xmlns:pic="http://schemas.openxmlformats.org/drawingml/2006/picture">
                        <pic:nvPicPr>
                          <pic:cNvPr id="172466753" name="Picture"/>
                          <pic:cNvPicPr/>
                        </pic:nvPicPr>
                        <pic:blipFill>
                          <a:blip r:embed="rId11"/>
                          <a:srcRect/>
                          <a:stretch>
                            <a:fillRect/>
                          </a:stretch>
                        </pic:blipFill>
                        <pic:spPr>
                          <a:xfrm>
                            <a:off x="0" y="0"/>
                            <a:ext cx="10185400" cy="1981200"/>
                          </a:xfrm>
                          <a:prstGeom prst="rect">
                            <a:avLst/>
                          </a:prstGeom>
                        </pic:spPr>
                      </pic:pic>
                    </a:graphicData>
                  </a:graphic>
                </wp:anchor>
              </w:drawing>
            </w:r>
          </w:p>
        </w:tc>
        <w:tc>
          <w:tcPr>
            <w:tcW w:w="400" w:type="dxa"/>
          </w:tcPr>
          <w:p w:rsidR="00332CAE" w:rsidRDefault="00332CAE">
            <w:pPr>
              <w:pStyle w:val="EMPTYCELLSTYLE"/>
            </w:pPr>
          </w:p>
        </w:tc>
      </w:tr>
      <w:tr w:rsidR="00332CAE">
        <w:trPr>
          <w:trHeight w:hRule="exact" w:val="320"/>
        </w:trPr>
        <w:tc>
          <w:tcPr>
            <w:tcW w:w="400" w:type="dxa"/>
          </w:tcPr>
          <w:p w:rsidR="00332CAE" w:rsidRDefault="00332CAE">
            <w:pPr>
              <w:pStyle w:val="EMPTYCELLSTYLE"/>
            </w:pPr>
          </w:p>
        </w:tc>
        <w:tc>
          <w:tcPr>
            <w:tcW w:w="16040" w:type="dxa"/>
            <w:gridSpan w:val="34"/>
            <w:vMerge/>
            <w:tcMar>
              <w:top w:w="0" w:type="dxa"/>
              <w:left w:w="0" w:type="dxa"/>
              <w:bottom w:w="0" w:type="dxa"/>
              <w:right w:w="0" w:type="dxa"/>
            </w:tcMar>
          </w:tcPr>
          <w:p w:rsidR="00332CAE" w:rsidRDefault="00332CAE">
            <w:pPr>
              <w:pStyle w:val="EMPTYCELLSTYLE"/>
            </w:pPr>
          </w:p>
        </w:tc>
        <w:tc>
          <w:tcPr>
            <w:tcW w:w="400" w:type="dxa"/>
          </w:tcPr>
          <w:p w:rsidR="00332CAE" w:rsidRDefault="00332CAE">
            <w:pPr>
              <w:pStyle w:val="EMPTYCELLSTYLE"/>
            </w:pPr>
          </w:p>
        </w:tc>
      </w:tr>
      <w:tr w:rsidR="00332CAE">
        <w:trPr>
          <w:trHeight w:hRule="exact" w:val="80"/>
        </w:trPr>
        <w:tc>
          <w:tcPr>
            <w:tcW w:w="400" w:type="dxa"/>
          </w:tcPr>
          <w:p w:rsidR="00332CAE" w:rsidRDefault="00332CAE">
            <w:pPr>
              <w:pStyle w:val="EMPTYCELLSTYLE"/>
            </w:pPr>
          </w:p>
        </w:tc>
        <w:tc>
          <w:tcPr>
            <w:tcW w:w="240" w:type="dxa"/>
            <w:gridSpan w:val="2"/>
          </w:tcPr>
          <w:p w:rsidR="00332CAE" w:rsidRDefault="00332CAE">
            <w:pPr>
              <w:pStyle w:val="EMPTYCELLSTYLE"/>
            </w:pPr>
          </w:p>
        </w:tc>
        <w:tc>
          <w:tcPr>
            <w:tcW w:w="540" w:type="dxa"/>
            <w:gridSpan w:val="5"/>
          </w:tcPr>
          <w:p w:rsidR="00332CAE" w:rsidRDefault="00332CAE">
            <w:pPr>
              <w:pStyle w:val="EMPTYCELLSTYLE"/>
            </w:pPr>
          </w:p>
        </w:tc>
        <w:tc>
          <w:tcPr>
            <w:tcW w:w="14400" w:type="dxa"/>
            <w:gridSpan w:val="25"/>
          </w:tcPr>
          <w:p w:rsidR="00332CAE" w:rsidRDefault="00332CAE">
            <w:pPr>
              <w:pStyle w:val="EMPTYCELLSTYLE"/>
            </w:pPr>
          </w:p>
        </w:tc>
        <w:tc>
          <w:tcPr>
            <w:tcW w:w="860" w:type="dxa"/>
            <w:gridSpan w:val="2"/>
          </w:tcPr>
          <w:p w:rsidR="00332CAE" w:rsidRDefault="00332CAE">
            <w:pPr>
              <w:pStyle w:val="EMPTYCELLSTYLE"/>
            </w:pPr>
          </w:p>
        </w:tc>
        <w:tc>
          <w:tcPr>
            <w:tcW w:w="400" w:type="dxa"/>
          </w:tcPr>
          <w:p w:rsidR="00332CAE" w:rsidRDefault="00332CAE">
            <w:pPr>
              <w:pStyle w:val="EMPTYCELLSTYLE"/>
            </w:pPr>
          </w:p>
        </w:tc>
      </w:tr>
      <w:tr w:rsidR="00332CAE">
        <w:trPr>
          <w:trHeight w:hRule="exact" w:val="360"/>
        </w:trPr>
        <w:tc>
          <w:tcPr>
            <w:tcW w:w="400" w:type="dxa"/>
          </w:tcPr>
          <w:p w:rsidR="00332CAE" w:rsidRDefault="00332CAE">
            <w:pPr>
              <w:pStyle w:val="EMPTYCELLSTYLE"/>
            </w:pPr>
          </w:p>
        </w:tc>
        <w:tc>
          <w:tcPr>
            <w:tcW w:w="240" w:type="dxa"/>
            <w:gridSpan w:val="2"/>
          </w:tcPr>
          <w:p w:rsidR="00332CAE" w:rsidRDefault="00332CAE">
            <w:pPr>
              <w:pStyle w:val="EMPTYCELLSTYLE"/>
            </w:pPr>
          </w:p>
        </w:tc>
        <w:tc>
          <w:tcPr>
            <w:tcW w:w="540" w:type="dxa"/>
            <w:gridSpan w:val="5"/>
          </w:tcPr>
          <w:p w:rsidR="00332CAE" w:rsidRDefault="00332CAE">
            <w:pPr>
              <w:pStyle w:val="EMPTYCELLSTYLE"/>
            </w:pPr>
          </w:p>
        </w:tc>
        <w:tc>
          <w:tcPr>
            <w:tcW w:w="14400" w:type="dxa"/>
            <w:gridSpan w:val="25"/>
          </w:tcPr>
          <w:p w:rsidR="00332CAE" w:rsidRDefault="00332CAE">
            <w:pPr>
              <w:pStyle w:val="EMPTYCELLSTYLE"/>
            </w:pPr>
          </w:p>
        </w:tc>
        <w:tc>
          <w:tcPr>
            <w:tcW w:w="860" w:type="dxa"/>
            <w:gridSpan w:val="2"/>
          </w:tcPr>
          <w:p w:rsidR="00332CAE" w:rsidRDefault="00332CAE">
            <w:pPr>
              <w:pStyle w:val="EMPTYCELLSTYLE"/>
            </w:pPr>
          </w:p>
        </w:tc>
        <w:tc>
          <w:tcPr>
            <w:tcW w:w="400" w:type="dxa"/>
          </w:tcPr>
          <w:p w:rsidR="00332CAE" w:rsidRDefault="00332CAE">
            <w:pPr>
              <w:pStyle w:val="EMPTYCELLSTYLE"/>
            </w:pPr>
          </w:p>
        </w:tc>
      </w:tr>
      <w:tr w:rsidR="00332CAE" w:rsidTr="00400F9D">
        <w:trPr>
          <w:trHeight w:hRule="exact" w:val="1066"/>
        </w:trPr>
        <w:tc>
          <w:tcPr>
            <w:tcW w:w="400" w:type="dxa"/>
          </w:tcPr>
          <w:p w:rsidR="00332CAE" w:rsidRDefault="00332CAE">
            <w:pPr>
              <w:pStyle w:val="EMPTYCELLSTYLE"/>
            </w:pPr>
          </w:p>
        </w:tc>
        <w:tc>
          <w:tcPr>
            <w:tcW w:w="16040" w:type="dxa"/>
            <w:gridSpan w:val="34"/>
            <w:tcMar>
              <w:top w:w="0" w:type="dxa"/>
              <w:left w:w="0" w:type="dxa"/>
              <w:bottom w:w="0" w:type="dxa"/>
              <w:right w:w="0" w:type="dxa"/>
            </w:tcMar>
          </w:tcPr>
          <w:p w:rsidR="00332CAE" w:rsidRDefault="00400F9D" w:rsidP="00C36054">
            <w:pPr>
              <w:spacing w:before="40" w:after="20"/>
              <w:ind w:left="40" w:right="20"/>
            </w:pPr>
            <w:r w:rsidRPr="00400F9D">
              <w:t xml:space="preserve">Atsižvelgiant į Plungės </w:t>
            </w:r>
            <w:r>
              <w:t>miesto</w:t>
            </w:r>
            <w:r w:rsidRPr="00400F9D">
              <w:t xml:space="preserve"> teritorijos raidos tendencijas, bendrojo plano turinio kokybinius trūkumus ir sprendinių įgyvendinimo eigą,</w:t>
            </w:r>
            <w:r w:rsidR="00C36054">
              <w:t xml:space="preserve"> teisės aktų pasikeitimus</w:t>
            </w:r>
            <w:r>
              <w:t xml:space="preserve"> </w:t>
            </w:r>
            <w:r w:rsidR="00C36054">
              <w:t xml:space="preserve">reikalinga keisti bendrąjį  planą. </w:t>
            </w:r>
            <w:r w:rsidRPr="00400F9D">
              <w:t xml:space="preserve">Reikalinga patikslinti Plungės </w:t>
            </w:r>
            <w:r w:rsidR="00C36054">
              <w:t>miesto</w:t>
            </w:r>
            <w:r w:rsidRPr="00400F9D">
              <w:t xml:space="preserve"> teritorijos bendrojo plano ir jo aiškinamojo rašto sprendinius pagal Lietuvos Respublikos teritorijos planavimo įstatymo, Teritorijos planavimo normas, patvirtintas Lietuvos Respublikos aplinkos ministro 2014 </w:t>
            </w:r>
            <w:proofErr w:type="spellStart"/>
            <w:r w:rsidRPr="00400F9D">
              <w:t>m</w:t>
            </w:r>
            <w:proofErr w:type="spellEnd"/>
            <w:r w:rsidRPr="00400F9D">
              <w:t xml:space="preserve">. sausio 2 </w:t>
            </w:r>
            <w:proofErr w:type="spellStart"/>
            <w:r w:rsidRPr="00400F9D">
              <w:t>d</w:t>
            </w:r>
            <w:proofErr w:type="spellEnd"/>
            <w:r w:rsidRPr="00400F9D">
              <w:t xml:space="preserve">. įsakymu </w:t>
            </w:r>
            <w:proofErr w:type="spellStart"/>
            <w:r w:rsidRPr="00400F9D">
              <w:t>Nr</w:t>
            </w:r>
            <w:proofErr w:type="spellEnd"/>
            <w:r w:rsidRPr="00400F9D">
              <w:t xml:space="preserve">. D1-7, reikalavimus, Teritorijos planavimo erdvinis duomens specifikacijos, patvirtintos Lietuvos Respublikos aplinkos ministro 2013 </w:t>
            </w:r>
            <w:proofErr w:type="spellStart"/>
            <w:r w:rsidRPr="00400F9D">
              <w:t>m</w:t>
            </w:r>
            <w:proofErr w:type="spellEnd"/>
            <w:r w:rsidRPr="00400F9D">
              <w:t xml:space="preserve">. gruodžio 31 </w:t>
            </w:r>
            <w:proofErr w:type="spellStart"/>
            <w:r w:rsidRPr="00400F9D">
              <w:t>d</w:t>
            </w:r>
            <w:proofErr w:type="spellEnd"/>
            <w:r w:rsidRPr="00400F9D">
              <w:t xml:space="preserve">. </w:t>
            </w:r>
            <w:r>
              <w:t>į</w:t>
            </w:r>
            <w:r w:rsidRPr="00400F9D">
              <w:t xml:space="preserve">sakymu </w:t>
            </w:r>
            <w:proofErr w:type="spellStart"/>
            <w:r w:rsidRPr="00400F9D">
              <w:t>Nr</w:t>
            </w:r>
            <w:proofErr w:type="spellEnd"/>
            <w:r w:rsidRPr="00400F9D">
              <w:t>. D1-1009, reikalavimus.</w:t>
            </w:r>
          </w:p>
        </w:tc>
        <w:tc>
          <w:tcPr>
            <w:tcW w:w="400" w:type="dxa"/>
          </w:tcPr>
          <w:p w:rsidR="00332CAE" w:rsidRDefault="00332CAE">
            <w:pPr>
              <w:pStyle w:val="EMPTYCELLSTYLE"/>
            </w:pPr>
          </w:p>
        </w:tc>
      </w:tr>
      <w:tr w:rsidR="00332CAE">
        <w:trPr>
          <w:trHeight w:hRule="exact" w:val="220"/>
        </w:trPr>
        <w:tc>
          <w:tcPr>
            <w:tcW w:w="400" w:type="dxa"/>
          </w:tcPr>
          <w:p w:rsidR="00332CAE" w:rsidRDefault="00332CAE">
            <w:pPr>
              <w:pStyle w:val="EMPTYCELLSTYLE"/>
            </w:pPr>
          </w:p>
        </w:tc>
        <w:tc>
          <w:tcPr>
            <w:tcW w:w="240" w:type="dxa"/>
            <w:gridSpan w:val="2"/>
          </w:tcPr>
          <w:p w:rsidR="00332CAE" w:rsidRDefault="00332CAE">
            <w:pPr>
              <w:pStyle w:val="EMPTYCELLSTYLE"/>
            </w:pPr>
          </w:p>
        </w:tc>
        <w:tc>
          <w:tcPr>
            <w:tcW w:w="540" w:type="dxa"/>
            <w:gridSpan w:val="5"/>
          </w:tcPr>
          <w:p w:rsidR="00332CAE" w:rsidRDefault="00332CAE">
            <w:pPr>
              <w:pStyle w:val="EMPTYCELLSTYLE"/>
            </w:pPr>
          </w:p>
        </w:tc>
        <w:tc>
          <w:tcPr>
            <w:tcW w:w="14400" w:type="dxa"/>
            <w:gridSpan w:val="25"/>
          </w:tcPr>
          <w:p w:rsidR="00332CAE" w:rsidRDefault="00332CAE">
            <w:pPr>
              <w:pStyle w:val="EMPTYCELLSTYLE"/>
            </w:pPr>
          </w:p>
        </w:tc>
        <w:tc>
          <w:tcPr>
            <w:tcW w:w="860" w:type="dxa"/>
            <w:gridSpan w:val="2"/>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Pr>
          </w:p>
        </w:tc>
        <w:tc>
          <w:tcPr>
            <w:tcW w:w="240" w:type="dxa"/>
            <w:gridSpan w:val="2"/>
          </w:tcPr>
          <w:p w:rsidR="00332CAE" w:rsidRDefault="00332CAE">
            <w:pPr>
              <w:pStyle w:val="EMPTYCELLSTYLE"/>
            </w:pPr>
          </w:p>
        </w:tc>
        <w:tc>
          <w:tcPr>
            <w:tcW w:w="540" w:type="dxa"/>
            <w:gridSpan w:val="5"/>
            <w:tcMar>
              <w:top w:w="0" w:type="dxa"/>
              <w:left w:w="0" w:type="dxa"/>
              <w:bottom w:w="0" w:type="dxa"/>
              <w:right w:w="0" w:type="dxa"/>
            </w:tcMar>
            <w:vAlign w:val="center"/>
          </w:tcPr>
          <w:p w:rsidR="00332CAE" w:rsidRDefault="00CE61B4">
            <w:pPr>
              <w:spacing w:before="40" w:after="20"/>
              <w:ind w:left="100" w:right="20"/>
            </w:pPr>
            <w:r>
              <w:rPr>
                <w:rFonts w:ascii="DejaVu Sans" w:eastAsia="DejaVu Sans" w:hAnsi="DejaVu Sans" w:cs="DejaVu Sans"/>
                <w:b/>
              </w:rPr>
              <w:t xml:space="preserve">III. </w:t>
            </w:r>
          </w:p>
        </w:tc>
        <w:tc>
          <w:tcPr>
            <w:tcW w:w="14400" w:type="dxa"/>
            <w:gridSpan w:val="25"/>
            <w:tcMar>
              <w:top w:w="0" w:type="dxa"/>
              <w:left w:w="0" w:type="dxa"/>
              <w:bottom w:w="0" w:type="dxa"/>
              <w:right w:w="0" w:type="dxa"/>
            </w:tcMar>
            <w:vAlign w:val="center"/>
          </w:tcPr>
          <w:p w:rsidR="00332CAE" w:rsidRDefault="00CE61B4">
            <w:pPr>
              <w:spacing w:before="40" w:after="20"/>
              <w:ind w:left="100" w:right="20"/>
            </w:pPr>
            <w:r>
              <w:rPr>
                <w:rFonts w:ascii="DejaVu Sans" w:eastAsia="DejaVu Sans" w:hAnsi="DejaVu Sans" w:cs="DejaVu Sans"/>
                <w:b/>
              </w:rPr>
              <w:t>Prognozės</w:t>
            </w:r>
          </w:p>
        </w:tc>
        <w:tc>
          <w:tcPr>
            <w:tcW w:w="860" w:type="dxa"/>
            <w:gridSpan w:val="2"/>
          </w:tcPr>
          <w:p w:rsidR="00332CAE" w:rsidRDefault="00332CAE">
            <w:pPr>
              <w:pStyle w:val="EMPTYCELLSTYLE"/>
            </w:pPr>
          </w:p>
        </w:tc>
        <w:tc>
          <w:tcPr>
            <w:tcW w:w="400" w:type="dxa"/>
          </w:tcPr>
          <w:p w:rsidR="00332CAE" w:rsidRDefault="00332CAE">
            <w:pPr>
              <w:pStyle w:val="EMPTYCELLSTYLE"/>
            </w:pPr>
          </w:p>
        </w:tc>
      </w:tr>
      <w:tr w:rsidR="00332CAE">
        <w:trPr>
          <w:trHeight w:hRule="exact" w:val="20"/>
        </w:trPr>
        <w:tc>
          <w:tcPr>
            <w:tcW w:w="400" w:type="dxa"/>
          </w:tcPr>
          <w:p w:rsidR="00332CAE" w:rsidRDefault="00332CAE">
            <w:pPr>
              <w:pStyle w:val="EMPTYCELLSTYLE"/>
            </w:pPr>
          </w:p>
        </w:tc>
        <w:tc>
          <w:tcPr>
            <w:tcW w:w="16040" w:type="dxa"/>
            <w:gridSpan w:val="34"/>
            <w:tcBorders>
              <w:top w:val="single" w:sz="8" w:space="0" w:color="000000"/>
            </w:tcBorders>
            <w:shd w:val="clear" w:color="auto" w:fill="FFFFFF"/>
            <w:tcMar>
              <w:top w:w="0" w:type="dxa"/>
              <w:left w:w="0" w:type="dxa"/>
              <w:bottom w:w="0" w:type="dxa"/>
              <w:right w:w="0" w:type="dxa"/>
            </w:tcMar>
          </w:tcPr>
          <w:p w:rsidR="00332CAE" w:rsidRDefault="00332CAE">
            <w:pPr>
              <w:pStyle w:val="EMPTYCELLSTYLE"/>
            </w:pPr>
          </w:p>
        </w:tc>
        <w:tc>
          <w:tcPr>
            <w:tcW w:w="400" w:type="dxa"/>
          </w:tcPr>
          <w:p w:rsidR="00332CAE" w:rsidRDefault="00332CAE">
            <w:pPr>
              <w:pStyle w:val="EMPTYCELLSTYLE"/>
            </w:pPr>
          </w:p>
        </w:tc>
      </w:tr>
      <w:tr w:rsidR="00332CAE">
        <w:trPr>
          <w:trHeight w:hRule="exact" w:val="160"/>
        </w:trPr>
        <w:tc>
          <w:tcPr>
            <w:tcW w:w="400" w:type="dxa"/>
          </w:tcPr>
          <w:p w:rsidR="00332CAE" w:rsidRDefault="00332CAE">
            <w:pPr>
              <w:pStyle w:val="EMPTYCELLSTYLE"/>
            </w:pPr>
          </w:p>
        </w:tc>
        <w:tc>
          <w:tcPr>
            <w:tcW w:w="240" w:type="dxa"/>
            <w:gridSpan w:val="2"/>
          </w:tcPr>
          <w:p w:rsidR="00332CAE" w:rsidRDefault="00332CAE">
            <w:pPr>
              <w:pStyle w:val="EMPTYCELLSTYLE"/>
            </w:pPr>
          </w:p>
        </w:tc>
        <w:tc>
          <w:tcPr>
            <w:tcW w:w="540" w:type="dxa"/>
            <w:gridSpan w:val="5"/>
          </w:tcPr>
          <w:p w:rsidR="00332CAE" w:rsidRDefault="00332CAE">
            <w:pPr>
              <w:pStyle w:val="EMPTYCELLSTYLE"/>
            </w:pPr>
          </w:p>
        </w:tc>
        <w:tc>
          <w:tcPr>
            <w:tcW w:w="14400" w:type="dxa"/>
            <w:gridSpan w:val="25"/>
          </w:tcPr>
          <w:p w:rsidR="00332CAE" w:rsidRDefault="00332CAE">
            <w:pPr>
              <w:pStyle w:val="EMPTYCELLSTYLE"/>
            </w:pPr>
          </w:p>
        </w:tc>
        <w:tc>
          <w:tcPr>
            <w:tcW w:w="860" w:type="dxa"/>
            <w:gridSpan w:val="2"/>
          </w:tcPr>
          <w:p w:rsidR="00332CAE" w:rsidRDefault="00332CAE">
            <w:pPr>
              <w:pStyle w:val="EMPTYCELLSTYLE"/>
            </w:pPr>
          </w:p>
        </w:tc>
        <w:tc>
          <w:tcPr>
            <w:tcW w:w="400" w:type="dxa"/>
          </w:tcPr>
          <w:p w:rsidR="00332CAE" w:rsidRDefault="00332CAE">
            <w:pPr>
              <w:pStyle w:val="EMPTYCELLSTYLE"/>
            </w:pPr>
          </w:p>
        </w:tc>
      </w:tr>
      <w:tr w:rsidR="00332CAE" w:rsidTr="000255BA">
        <w:trPr>
          <w:trHeight w:hRule="exact" w:val="894"/>
        </w:trPr>
        <w:tc>
          <w:tcPr>
            <w:tcW w:w="400" w:type="dxa"/>
          </w:tcPr>
          <w:p w:rsidR="00332CAE" w:rsidRDefault="00332CAE">
            <w:pPr>
              <w:pStyle w:val="EMPTYCELLSTYLE"/>
            </w:pPr>
          </w:p>
        </w:tc>
        <w:tc>
          <w:tcPr>
            <w:tcW w:w="16040" w:type="dxa"/>
            <w:gridSpan w:val="34"/>
            <w:tcMar>
              <w:top w:w="0" w:type="dxa"/>
              <w:left w:w="0" w:type="dxa"/>
              <w:bottom w:w="0" w:type="dxa"/>
              <w:right w:w="0" w:type="dxa"/>
            </w:tcMar>
          </w:tcPr>
          <w:p w:rsidR="00332CAE" w:rsidRDefault="00C36054" w:rsidP="00874B2E">
            <w:pPr>
              <w:spacing w:before="40" w:after="20"/>
              <w:ind w:left="40" w:right="20"/>
            </w:pPr>
            <w:r w:rsidRPr="00C36054">
              <w:t xml:space="preserve">Atlikta Plungės </w:t>
            </w:r>
            <w:r>
              <w:t>miesto teritorijos</w:t>
            </w:r>
            <w:r w:rsidRPr="00C36054">
              <w:t xml:space="preserve"> socialinės – ekonominės aplinkos esamos būklės analizė parodė, kad rajone nuolat mažėja gyventojų, nuo 20</w:t>
            </w:r>
            <w:r w:rsidR="005C33A5">
              <w:t xml:space="preserve">11 </w:t>
            </w:r>
            <w:r w:rsidRPr="00C36054">
              <w:t xml:space="preserve">metų gyventojų sumažėjo </w:t>
            </w:r>
            <w:r w:rsidR="005C33A5">
              <w:t>2723</w:t>
            </w:r>
            <w:r w:rsidRPr="00C36054">
              <w:t>.</w:t>
            </w:r>
            <w:r w:rsidR="000255BA">
              <w:t xml:space="preserve"> Plungės miestas yra pagrindinis rajono gyventojų darbo, </w:t>
            </w:r>
            <w:r w:rsidR="00874B2E">
              <w:t xml:space="preserve">sveikatos, </w:t>
            </w:r>
            <w:r w:rsidR="000255BA">
              <w:t xml:space="preserve">paslaugų </w:t>
            </w:r>
            <w:r w:rsidR="00874B2E">
              <w:t>centras</w:t>
            </w:r>
            <w:r w:rsidR="000255BA">
              <w:t>, todėl tikslinga plėtoti inžinerinę infrastruktūrą, susisiekimą.</w:t>
            </w:r>
            <w:r w:rsidRPr="00C36054">
              <w:t xml:space="preserve"> Vyksta neplaninga priemiestinio kraštovaizdžio urbanizacija, kur nėra socialinės, inžinerinės infrastruktūros.</w:t>
            </w:r>
          </w:p>
        </w:tc>
        <w:tc>
          <w:tcPr>
            <w:tcW w:w="400" w:type="dxa"/>
          </w:tcPr>
          <w:p w:rsidR="00332CAE" w:rsidRDefault="00332CAE">
            <w:pPr>
              <w:pStyle w:val="EMPTYCELLSTYLE"/>
            </w:pPr>
          </w:p>
        </w:tc>
      </w:tr>
      <w:tr w:rsidR="00332CAE">
        <w:trPr>
          <w:trHeight w:hRule="exact" w:val="360"/>
        </w:trPr>
        <w:tc>
          <w:tcPr>
            <w:tcW w:w="400" w:type="dxa"/>
          </w:tcPr>
          <w:p w:rsidR="00332CAE" w:rsidRDefault="00332CAE">
            <w:pPr>
              <w:pStyle w:val="EMPTYCELLSTYLE"/>
            </w:pPr>
          </w:p>
        </w:tc>
        <w:tc>
          <w:tcPr>
            <w:tcW w:w="240" w:type="dxa"/>
            <w:gridSpan w:val="2"/>
          </w:tcPr>
          <w:p w:rsidR="00332CAE" w:rsidRDefault="00332CAE">
            <w:pPr>
              <w:pStyle w:val="EMPTYCELLSTYLE"/>
            </w:pPr>
          </w:p>
        </w:tc>
        <w:tc>
          <w:tcPr>
            <w:tcW w:w="540" w:type="dxa"/>
            <w:gridSpan w:val="5"/>
          </w:tcPr>
          <w:p w:rsidR="00332CAE" w:rsidRDefault="00332CAE">
            <w:pPr>
              <w:pStyle w:val="EMPTYCELLSTYLE"/>
            </w:pPr>
          </w:p>
        </w:tc>
        <w:tc>
          <w:tcPr>
            <w:tcW w:w="14400" w:type="dxa"/>
            <w:gridSpan w:val="25"/>
          </w:tcPr>
          <w:p w:rsidR="00332CAE" w:rsidRDefault="00332CAE">
            <w:pPr>
              <w:pStyle w:val="EMPTYCELLSTYLE"/>
            </w:pPr>
          </w:p>
        </w:tc>
        <w:tc>
          <w:tcPr>
            <w:tcW w:w="860" w:type="dxa"/>
            <w:gridSpan w:val="2"/>
          </w:tcPr>
          <w:p w:rsidR="00332CAE" w:rsidRDefault="00332CAE">
            <w:pPr>
              <w:pStyle w:val="EMPTYCELLSTYLE"/>
            </w:pPr>
          </w:p>
        </w:tc>
        <w:tc>
          <w:tcPr>
            <w:tcW w:w="400" w:type="dxa"/>
          </w:tcPr>
          <w:p w:rsidR="00332CAE" w:rsidRDefault="00332CAE">
            <w:pPr>
              <w:pStyle w:val="EMPTYCELLSTYLE"/>
            </w:pPr>
          </w:p>
        </w:tc>
      </w:tr>
      <w:tr w:rsidR="00332CAE">
        <w:trPr>
          <w:trHeight w:hRule="exact" w:val="800"/>
        </w:trPr>
        <w:tc>
          <w:tcPr>
            <w:tcW w:w="400" w:type="dxa"/>
          </w:tcPr>
          <w:p w:rsidR="00332CAE" w:rsidRDefault="00332CAE">
            <w:pPr>
              <w:pStyle w:val="EMPTYCELLSTYLE"/>
            </w:pPr>
          </w:p>
        </w:tc>
        <w:tc>
          <w:tcPr>
            <w:tcW w:w="16040" w:type="dxa"/>
            <w:gridSpan w:val="34"/>
            <w:tcMar>
              <w:top w:w="0" w:type="dxa"/>
              <w:left w:w="0" w:type="dxa"/>
              <w:bottom w:w="0" w:type="dxa"/>
              <w:right w:w="0" w:type="dxa"/>
            </w:tcMar>
          </w:tcPr>
          <w:p w:rsidR="00332CAE" w:rsidRDefault="00332CAE">
            <w:pPr>
              <w:pStyle w:val="EMPTYCELLSTYLE"/>
            </w:pPr>
          </w:p>
        </w:tc>
        <w:tc>
          <w:tcPr>
            <w:tcW w:w="400" w:type="dxa"/>
          </w:tcPr>
          <w:p w:rsidR="00332CAE" w:rsidRDefault="00332CAE">
            <w:pPr>
              <w:pStyle w:val="EMPTYCELLSTYLE"/>
            </w:pPr>
          </w:p>
        </w:tc>
      </w:tr>
      <w:tr w:rsidR="00332CAE">
        <w:trPr>
          <w:trHeight w:hRule="exact" w:val="180"/>
        </w:trPr>
        <w:tc>
          <w:tcPr>
            <w:tcW w:w="400" w:type="dxa"/>
          </w:tcPr>
          <w:p w:rsidR="00332CAE" w:rsidRDefault="00332CAE">
            <w:pPr>
              <w:pStyle w:val="EMPTYCELLSTYLE"/>
            </w:pPr>
          </w:p>
        </w:tc>
        <w:tc>
          <w:tcPr>
            <w:tcW w:w="240" w:type="dxa"/>
            <w:gridSpan w:val="2"/>
          </w:tcPr>
          <w:p w:rsidR="00332CAE" w:rsidRDefault="00332CAE">
            <w:pPr>
              <w:pStyle w:val="EMPTYCELLSTYLE"/>
            </w:pPr>
          </w:p>
        </w:tc>
        <w:tc>
          <w:tcPr>
            <w:tcW w:w="540" w:type="dxa"/>
            <w:gridSpan w:val="5"/>
          </w:tcPr>
          <w:p w:rsidR="00332CAE" w:rsidRDefault="00332CAE">
            <w:pPr>
              <w:pStyle w:val="EMPTYCELLSTYLE"/>
            </w:pPr>
          </w:p>
        </w:tc>
        <w:tc>
          <w:tcPr>
            <w:tcW w:w="14400" w:type="dxa"/>
            <w:gridSpan w:val="25"/>
          </w:tcPr>
          <w:p w:rsidR="00332CAE" w:rsidRDefault="00332CAE">
            <w:pPr>
              <w:pStyle w:val="EMPTYCELLSTYLE"/>
            </w:pPr>
          </w:p>
        </w:tc>
        <w:tc>
          <w:tcPr>
            <w:tcW w:w="860" w:type="dxa"/>
            <w:gridSpan w:val="2"/>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Pr>
          </w:p>
        </w:tc>
        <w:tc>
          <w:tcPr>
            <w:tcW w:w="240" w:type="dxa"/>
            <w:gridSpan w:val="2"/>
          </w:tcPr>
          <w:p w:rsidR="00332CAE" w:rsidRDefault="00332CAE">
            <w:pPr>
              <w:pStyle w:val="EMPTYCELLSTYLE"/>
            </w:pPr>
          </w:p>
        </w:tc>
        <w:tc>
          <w:tcPr>
            <w:tcW w:w="540" w:type="dxa"/>
            <w:gridSpan w:val="5"/>
            <w:tcMar>
              <w:top w:w="0" w:type="dxa"/>
              <w:left w:w="0" w:type="dxa"/>
              <w:bottom w:w="0" w:type="dxa"/>
              <w:right w:w="0" w:type="dxa"/>
            </w:tcMar>
            <w:vAlign w:val="center"/>
          </w:tcPr>
          <w:p w:rsidR="00332CAE" w:rsidRDefault="00CE61B4">
            <w:pPr>
              <w:spacing w:before="40" w:after="20"/>
              <w:ind w:left="100" w:right="20"/>
            </w:pPr>
            <w:r>
              <w:rPr>
                <w:rFonts w:ascii="DejaVu Sans" w:eastAsia="DejaVu Sans" w:hAnsi="DejaVu Sans" w:cs="DejaVu Sans"/>
                <w:b/>
              </w:rPr>
              <w:t xml:space="preserve">IV. </w:t>
            </w:r>
          </w:p>
        </w:tc>
        <w:tc>
          <w:tcPr>
            <w:tcW w:w="14400" w:type="dxa"/>
            <w:gridSpan w:val="25"/>
            <w:tcMar>
              <w:top w:w="0" w:type="dxa"/>
              <w:left w:w="0" w:type="dxa"/>
              <w:bottom w:w="0" w:type="dxa"/>
              <w:right w:w="0" w:type="dxa"/>
            </w:tcMar>
            <w:vAlign w:val="center"/>
          </w:tcPr>
          <w:p w:rsidR="00332CAE" w:rsidRDefault="00CE61B4">
            <w:pPr>
              <w:spacing w:before="40" w:after="20"/>
              <w:ind w:left="100" w:right="20"/>
            </w:pPr>
            <w:r>
              <w:rPr>
                <w:rFonts w:ascii="DejaVu Sans" w:eastAsia="DejaVu Sans" w:hAnsi="DejaVu Sans" w:cs="DejaVu Sans"/>
                <w:b/>
              </w:rPr>
              <w:t>Siūlymai:</w:t>
            </w:r>
          </w:p>
        </w:tc>
        <w:tc>
          <w:tcPr>
            <w:tcW w:w="860" w:type="dxa"/>
            <w:gridSpan w:val="2"/>
          </w:tcPr>
          <w:p w:rsidR="00332CAE" w:rsidRDefault="00332CAE">
            <w:pPr>
              <w:pStyle w:val="EMPTYCELLSTYLE"/>
            </w:pPr>
          </w:p>
        </w:tc>
        <w:tc>
          <w:tcPr>
            <w:tcW w:w="400" w:type="dxa"/>
          </w:tcPr>
          <w:p w:rsidR="00332CAE" w:rsidRDefault="00332CAE">
            <w:pPr>
              <w:pStyle w:val="EMPTYCELLSTYLE"/>
            </w:pPr>
          </w:p>
        </w:tc>
      </w:tr>
      <w:tr w:rsidR="00332CAE">
        <w:trPr>
          <w:trHeight w:hRule="exact" w:val="20"/>
        </w:trPr>
        <w:tc>
          <w:tcPr>
            <w:tcW w:w="400" w:type="dxa"/>
          </w:tcPr>
          <w:p w:rsidR="00332CAE" w:rsidRDefault="00332CAE">
            <w:pPr>
              <w:pStyle w:val="EMPTYCELLSTYLE"/>
            </w:pPr>
          </w:p>
        </w:tc>
        <w:tc>
          <w:tcPr>
            <w:tcW w:w="16040" w:type="dxa"/>
            <w:gridSpan w:val="34"/>
            <w:tcBorders>
              <w:top w:val="single" w:sz="8" w:space="0" w:color="000000"/>
            </w:tcBorders>
            <w:shd w:val="clear" w:color="auto" w:fill="FFFFFF"/>
            <w:tcMar>
              <w:top w:w="0" w:type="dxa"/>
              <w:left w:w="0" w:type="dxa"/>
              <w:bottom w:w="0" w:type="dxa"/>
              <w:right w:w="0" w:type="dxa"/>
            </w:tcMar>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ageBreakBefore/>
            </w:pPr>
            <w:bookmarkStart w:id="34" w:name="JR_PAGE_ANCHOR_0_35"/>
            <w:bookmarkEnd w:id="34"/>
          </w:p>
        </w:tc>
        <w:tc>
          <w:tcPr>
            <w:tcW w:w="240" w:type="dxa"/>
            <w:gridSpan w:val="2"/>
          </w:tcPr>
          <w:p w:rsidR="00332CAE" w:rsidRDefault="00332CAE">
            <w:pPr>
              <w:pStyle w:val="EMPTYCELLSTYLE"/>
            </w:pPr>
          </w:p>
        </w:tc>
        <w:tc>
          <w:tcPr>
            <w:tcW w:w="540" w:type="dxa"/>
            <w:gridSpan w:val="5"/>
          </w:tcPr>
          <w:p w:rsidR="00332CAE" w:rsidRDefault="00332CAE">
            <w:pPr>
              <w:pStyle w:val="EMPTYCELLSTYLE"/>
            </w:pPr>
          </w:p>
        </w:tc>
        <w:tc>
          <w:tcPr>
            <w:tcW w:w="14400" w:type="dxa"/>
            <w:gridSpan w:val="25"/>
          </w:tcPr>
          <w:p w:rsidR="00332CAE" w:rsidRDefault="00332CAE">
            <w:pPr>
              <w:pStyle w:val="EMPTYCELLSTYLE"/>
            </w:pPr>
          </w:p>
        </w:tc>
        <w:tc>
          <w:tcPr>
            <w:tcW w:w="860" w:type="dxa"/>
            <w:gridSpan w:val="2"/>
          </w:tcPr>
          <w:p w:rsidR="00332CAE" w:rsidRDefault="00332CAE">
            <w:pPr>
              <w:pStyle w:val="EMPTYCELLSTYLE"/>
            </w:pPr>
          </w:p>
        </w:tc>
        <w:tc>
          <w:tcPr>
            <w:tcW w:w="400" w:type="dxa"/>
          </w:tcPr>
          <w:p w:rsidR="00332CAE" w:rsidRDefault="00332CAE">
            <w:pPr>
              <w:pStyle w:val="EMPTYCELLSTYLE"/>
            </w:pPr>
          </w:p>
        </w:tc>
      </w:tr>
      <w:tr w:rsidR="00332CAE">
        <w:trPr>
          <w:trHeight w:hRule="exact" w:val="320"/>
        </w:trPr>
        <w:tc>
          <w:tcPr>
            <w:tcW w:w="400" w:type="dxa"/>
          </w:tcPr>
          <w:p w:rsidR="00332CAE" w:rsidRDefault="00332CAE">
            <w:pPr>
              <w:pStyle w:val="EMPTYCELLSTYLE"/>
            </w:pPr>
          </w:p>
        </w:tc>
        <w:tc>
          <w:tcPr>
            <w:tcW w:w="16040" w:type="dxa"/>
            <w:gridSpan w:val="34"/>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b/>
              </w:rPr>
              <w:t>Dėl priemonių įgyvendinimo gerinimo:</w:t>
            </w:r>
          </w:p>
        </w:tc>
        <w:tc>
          <w:tcPr>
            <w:tcW w:w="400" w:type="dxa"/>
          </w:tcPr>
          <w:p w:rsidR="00332CAE" w:rsidRDefault="00332CAE">
            <w:pPr>
              <w:pStyle w:val="EMPTYCELLSTYLE"/>
            </w:pPr>
          </w:p>
        </w:tc>
      </w:tr>
      <w:tr w:rsidR="00332CAE">
        <w:trPr>
          <w:trHeight w:hRule="exact" w:val="100"/>
        </w:trPr>
        <w:tc>
          <w:tcPr>
            <w:tcW w:w="400" w:type="dxa"/>
          </w:tcPr>
          <w:p w:rsidR="00332CAE" w:rsidRDefault="00332CAE">
            <w:pPr>
              <w:pStyle w:val="EMPTYCELLSTYLE"/>
            </w:pPr>
          </w:p>
        </w:tc>
        <w:tc>
          <w:tcPr>
            <w:tcW w:w="240" w:type="dxa"/>
            <w:gridSpan w:val="2"/>
          </w:tcPr>
          <w:p w:rsidR="00332CAE" w:rsidRDefault="00332CAE">
            <w:pPr>
              <w:pStyle w:val="EMPTYCELLSTYLE"/>
            </w:pPr>
          </w:p>
        </w:tc>
        <w:tc>
          <w:tcPr>
            <w:tcW w:w="540" w:type="dxa"/>
            <w:gridSpan w:val="5"/>
          </w:tcPr>
          <w:p w:rsidR="00332CAE" w:rsidRDefault="00332CAE">
            <w:pPr>
              <w:pStyle w:val="EMPTYCELLSTYLE"/>
            </w:pPr>
          </w:p>
        </w:tc>
        <w:tc>
          <w:tcPr>
            <w:tcW w:w="14400" w:type="dxa"/>
            <w:gridSpan w:val="25"/>
          </w:tcPr>
          <w:p w:rsidR="00332CAE" w:rsidRDefault="00332CAE">
            <w:pPr>
              <w:pStyle w:val="EMPTYCELLSTYLE"/>
            </w:pPr>
          </w:p>
        </w:tc>
        <w:tc>
          <w:tcPr>
            <w:tcW w:w="860" w:type="dxa"/>
            <w:gridSpan w:val="2"/>
          </w:tcPr>
          <w:p w:rsidR="00332CAE" w:rsidRDefault="00332CAE">
            <w:pPr>
              <w:pStyle w:val="EMPTYCELLSTYLE"/>
            </w:pPr>
          </w:p>
        </w:tc>
        <w:tc>
          <w:tcPr>
            <w:tcW w:w="400" w:type="dxa"/>
          </w:tcPr>
          <w:p w:rsidR="00332CAE" w:rsidRDefault="00332CAE">
            <w:pPr>
              <w:pStyle w:val="EMPTYCELLSTYLE"/>
            </w:pPr>
          </w:p>
        </w:tc>
      </w:tr>
      <w:tr w:rsidR="00332CAE" w:rsidTr="005C33A5">
        <w:trPr>
          <w:trHeight w:hRule="exact" w:val="593"/>
        </w:trPr>
        <w:tc>
          <w:tcPr>
            <w:tcW w:w="400" w:type="dxa"/>
          </w:tcPr>
          <w:p w:rsidR="00332CAE" w:rsidRDefault="00332CAE">
            <w:pPr>
              <w:pStyle w:val="EMPTYCELLSTYLE"/>
            </w:pPr>
          </w:p>
        </w:tc>
        <w:tc>
          <w:tcPr>
            <w:tcW w:w="16040" w:type="dxa"/>
            <w:gridSpan w:val="34"/>
            <w:tcMar>
              <w:top w:w="0" w:type="dxa"/>
              <w:left w:w="0" w:type="dxa"/>
              <w:bottom w:w="0" w:type="dxa"/>
              <w:right w:w="0" w:type="dxa"/>
            </w:tcMar>
          </w:tcPr>
          <w:p w:rsidR="00332CAE" w:rsidRDefault="00332CAE">
            <w:pPr>
              <w:spacing w:before="40" w:after="20"/>
              <w:ind w:left="40" w:right="20"/>
            </w:pPr>
          </w:p>
        </w:tc>
        <w:tc>
          <w:tcPr>
            <w:tcW w:w="400" w:type="dxa"/>
          </w:tcPr>
          <w:p w:rsidR="00332CAE" w:rsidRDefault="00332CAE">
            <w:pPr>
              <w:pStyle w:val="EMPTYCELLSTYLE"/>
            </w:pPr>
          </w:p>
        </w:tc>
      </w:tr>
      <w:tr w:rsidR="00332CAE">
        <w:trPr>
          <w:trHeight w:hRule="exact" w:val="420"/>
        </w:trPr>
        <w:tc>
          <w:tcPr>
            <w:tcW w:w="400" w:type="dxa"/>
          </w:tcPr>
          <w:p w:rsidR="00332CAE" w:rsidRDefault="00332CAE">
            <w:pPr>
              <w:pStyle w:val="EMPTYCELLSTYLE"/>
            </w:pPr>
          </w:p>
        </w:tc>
        <w:tc>
          <w:tcPr>
            <w:tcW w:w="240" w:type="dxa"/>
            <w:gridSpan w:val="2"/>
          </w:tcPr>
          <w:p w:rsidR="00332CAE" w:rsidRDefault="00332CAE">
            <w:pPr>
              <w:pStyle w:val="EMPTYCELLSTYLE"/>
            </w:pPr>
          </w:p>
        </w:tc>
        <w:tc>
          <w:tcPr>
            <w:tcW w:w="540" w:type="dxa"/>
            <w:gridSpan w:val="5"/>
          </w:tcPr>
          <w:p w:rsidR="00332CAE" w:rsidRDefault="00332CAE">
            <w:pPr>
              <w:pStyle w:val="EMPTYCELLSTYLE"/>
            </w:pPr>
          </w:p>
        </w:tc>
        <w:tc>
          <w:tcPr>
            <w:tcW w:w="14400" w:type="dxa"/>
            <w:gridSpan w:val="25"/>
          </w:tcPr>
          <w:p w:rsidR="00332CAE" w:rsidRDefault="00332CAE">
            <w:pPr>
              <w:pStyle w:val="EMPTYCELLSTYLE"/>
            </w:pPr>
          </w:p>
        </w:tc>
        <w:tc>
          <w:tcPr>
            <w:tcW w:w="860" w:type="dxa"/>
            <w:gridSpan w:val="2"/>
          </w:tcPr>
          <w:p w:rsidR="00332CAE" w:rsidRDefault="00332CAE">
            <w:pPr>
              <w:pStyle w:val="EMPTYCELLSTYLE"/>
            </w:pPr>
          </w:p>
        </w:tc>
        <w:tc>
          <w:tcPr>
            <w:tcW w:w="400" w:type="dxa"/>
          </w:tcPr>
          <w:p w:rsidR="00332CAE" w:rsidRDefault="00332CAE">
            <w:pPr>
              <w:pStyle w:val="EMPTYCELLSTYLE"/>
            </w:pPr>
          </w:p>
        </w:tc>
      </w:tr>
      <w:tr w:rsidR="00332CAE">
        <w:trPr>
          <w:trHeight w:hRule="exact" w:val="320"/>
        </w:trPr>
        <w:tc>
          <w:tcPr>
            <w:tcW w:w="400" w:type="dxa"/>
          </w:tcPr>
          <w:p w:rsidR="00332CAE" w:rsidRDefault="00332CAE">
            <w:pPr>
              <w:pStyle w:val="EMPTYCELLSTYLE"/>
            </w:pPr>
          </w:p>
        </w:tc>
        <w:tc>
          <w:tcPr>
            <w:tcW w:w="16040" w:type="dxa"/>
            <w:gridSpan w:val="34"/>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b/>
              </w:rPr>
              <w:t>Dėl priemonių įgyvendinimo plano keitimo:</w:t>
            </w:r>
          </w:p>
        </w:tc>
        <w:tc>
          <w:tcPr>
            <w:tcW w:w="400" w:type="dxa"/>
          </w:tcPr>
          <w:p w:rsidR="00332CAE" w:rsidRDefault="00332CAE">
            <w:pPr>
              <w:pStyle w:val="EMPTYCELLSTYLE"/>
            </w:pPr>
          </w:p>
        </w:tc>
      </w:tr>
      <w:tr w:rsidR="00332CAE">
        <w:trPr>
          <w:trHeight w:hRule="exact" w:val="100"/>
        </w:trPr>
        <w:tc>
          <w:tcPr>
            <w:tcW w:w="400" w:type="dxa"/>
          </w:tcPr>
          <w:p w:rsidR="00332CAE" w:rsidRDefault="00332CAE">
            <w:pPr>
              <w:pStyle w:val="EMPTYCELLSTYLE"/>
            </w:pPr>
          </w:p>
        </w:tc>
        <w:tc>
          <w:tcPr>
            <w:tcW w:w="240" w:type="dxa"/>
            <w:gridSpan w:val="2"/>
          </w:tcPr>
          <w:p w:rsidR="00332CAE" w:rsidRDefault="00332CAE">
            <w:pPr>
              <w:pStyle w:val="EMPTYCELLSTYLE"/>
            </w:pPr>
          </w:p>
        </w:tc>
        <w:tc>
          <w:tcPr>
            <w:tcW w:w="540" w:type="dxa"/>
            <w:gridSpan w:val="5"/>
          </w:tcPr>
          <w:p w:rsidR="00332CAE" w:rsidRDefault="00332CAE">
            <w:pPr>
              <w:pStyle w:val="EMPTYCELLSTYLE"/>
            </w:pPr>
          </w:p>
        </w:tc>
        <w:tc>
          <w:tcPr>
            <w:tcW w:w="14400" w:type="dxa"/>
            <w:gridSpan w:val="25"/>
          </w:tcPr>
          <w:p w:rsidR="00332CAE" w:rsidRDefault="00332CAE">
            <w:pPr>
              <w:pStyle w:val="EMPTYCELLSTYLE"/>
            </w:pPr>
          </w:p>
        </w:tc>
        <w:tc>
          <w:tcPr>
            <w:tcW w:w="860" w:type="dxa"/>
            <w:gridSpan w:val="2"/>
          </w:tcPr>
          <w:p w:rsidR="00332CAE" w:rsidRDefault="00332CAE">
            <w:pPr>
              <w:pStyle w:val="EMPTYCELLSTYLE"/>
            </w:pPr>
          </w:p>
        </w:tc>
        <w:tc>
          <w:tcPr>
            <w:tcW w:w="400" w:type="dxa"/>
          </w:tcPr>
          <w:p w:rsidR="00332CAE" w:rsidRDefault="00332CAE">
            <w:pPr>
              <w:pStyle w:val="EMPTYCELLSTYLE"/>
            </w:pPr>
          </w:p>
        </w:tc>
      </w:tr>
      <w:tr w:rsidR="00332CAE">
        <w:trPr>
          <w:trHeight w:hRule="exact" w:val="380"/>
        </w:trPr>
        <w:tc>
          <w:tcPr>
            <w:tcW w:w="400" w:type="dxa"/>
          </w:tcPr>
          <w:p w:rsidR="00332CAE" w:rsidRDefault="00332CAE">
            <w:pPr>
              <w:pStyle w:val="EMPTYCELLSTYLE"/>
            </w:pPr>
          </w:p>
        </w:tc>
        <w:tc>
          <w:tcPr>
            <w:tcW w:w="16040" w:type="dxa"/>
            <w:gridSpan w:val="34"/>
            <w:tcMar>
              <w:top w:w="0" w:type="dxa"/>
              <w:left w:w="0" w:type="dxa"/>
              <w:bottom w:w="0" w:type="dxa"/>
              <w:right w:w="0" w:type="dxa"/>
            </w:tcMar>
          </w:tcPr>
          <w:p w:rsidR="00332CAE" w:rsidRDefault="00BB1055">
            <w:pPr>
              <w:spacing w:before="40" w:after="20"/>
              <w:ind w:left="40" w:right="20"/>
            </w:pPr>
            <w:r>
              <w:t>Keičiant bendrąjį planą bus tikslinamas priemonių planas.</w:t>
            </w: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Pr>
          </w:p>
        </w:tc>
        <w:tc>
          <w:tcPr>
            <w:tcW w:w="240" w:type="dxa"/>
            <w:gridSpan w:val="2"/>
          </w:tcPr>
          <w:p w:rsidR="00332CAE" w:rsidRDefault="00332CAE">
            <w:pPr>
              <w:pStyle w:val="EMPTYCELLSTYLE"/>
            </w:pPr>
          </w:p>
        </w:tc>
        <w:tc>
          <w:tcPr>
            <w:tcW w:w="540" w:type="dxa"/>
            <w:gridSpan w:val="5"/>
          </w:tcPr>
          <w:p w:rsidR="00332CAE" w:rsidRDefault="00332CAE">
            <w:pPr>
              <w:pStyle w:val="EMPTYCELLSTYLE"/>
            </w:pPr>
          </w:p>
        </w:tc>
        <w:tc>
          <w:tcPr>
            <w:tcW w:w="14400" w:type="dxa"/>
            <w:gridSpan w:val="25"/>
          </w:tcPr>
          <w:p w:rsidR="00332CAE" w:rsidRDefault="00332CAE">
            <w:pPr>
              <w:pStyle w:val="EMPTYCELLSTYLE"/>
            </w:pPr>
          </w:p>
        </w:tc>
        <w:tc>
          <w:tcPr>
            <w:tcW w:w="860" w:type="dxa"/>
            <w:gridSpan w:val="2"/>
          </w:tcPr>
          <w:p w:rsidR="00332CAE" w:rsidRDefault="00332CAE">
            <w:pPr>
              <w:pStyle w:val="EMPTYCELLSTYLE"/>
            </w:pPr>
          </w:p>
        </w:tc>
        <w:tc>
          <w:tcPr>
            <w:tcW w:w="400" w:type="dxa"/>
          </w:tcPr>
          <w:p w:rsidR="00332CAE" w:rsidRDefault="00332CAE">
            <w:pPr>
              <w:pStyle w:val="EMPTYCELLSTYLE"/>
            </w:pPr>
          </w:p>
        </w:tc>
      </w:tr>
      <w:tr w:rsidR="00332CAE">
        <w:trPr>
          <w:trHeight w:hRule="exact" w:val="320"/>
        </w:trPr>
        <w:tc>
          <w:tcPr>
            <w:tcW w:w="400" w:type="dxa"/>
          </w:tcPr>
          <w:p w:rsidR="00332CAE" w:rsidRDefault="00332CAE">
            <w:pPr>
              <w:pStyle w:val="EMPTYCELLSTYLE"/>
            </w:pPr>
          </w:p>
        </w:tc>
        <w:tc>
          <w:tcPr>
            <w:tcW w:w="16040" w:type="dxa"/>
            <w:gridSpan w:val="34"/>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b/>
              </w:rPr>
              <w:t>Dėl bendrojo plano keitimo:</w:t>
            </w:r>
          </w:p>
        </w:tc>
        <w:tc>
          <w:tcPr>
            <w:tcW w:w="400" w:type="dxa"/>
          </w:tcPr>
          <w:p w:rsidR="00332CAE" w:rsidRDefault="00332CAE">
            <w:pPr>
              <w:pStyle w:val="EMPTYCELLSTYLE"/>
            </w:pPr>
          </w:p>
        </w:tc>
      </w:tr>
      <w:tr w:rsidR="00332CAE">
        <w:trPr>
          <w:trHeight w:hRule="exact" w:val="100"/>
        </w:trPr>
        <w:tc>
          <w:tcPr>
            <w:tcW w:w="400" w:type="dxa"/>
          </w:tcPr>
          <w:p w:rsidR="00332CAE" w:rsidRDefault="00332CAE">
            <w:pPr>
              <w:pStyle w:val="EMPTYCELLSTYLE"/>
            </w:pPr>
          </w:p>
        </w:tc>
        <w:tc>
          <w:tcPr>
            <w:tcW w:w="240" w:type="dxa"/>
            <w:gridSpan w:val="2"/>
          </w:tcPr>
          <w:p w:rsidR="00332CAE" w:rsidRDefault="00332CAE">
            <w:pPr>
              <w:pStyle w:val="EMPTYCELLSTYLE"/>
            </w:pPr>
          </w:p>
        </w:tc>
        <w:tc>
          <w:tcPr>
            <w:tcW w:w="540" w:type="dxa"/>
            <w:gridSpan w:val="5"/>
          </w:tcPr>
          <w:p w:rsidR="00332CAE" w:rsidRDefault="00332CAE">
            <w:pPr>
              <w:pStyle w:val="EMPTYCELLSTYLE"/>
            </w:pPr>
          </w:p>
        </w:tc>
        <w:tc>
          <w:tcPr>
            <w:tcW w:w="14400" w:type="dxa"/>
            <w:gridSpan w:val="25"/>
          </w:tcPr>
          <w:p w:rsidR="00332CAE" w:rsidRDefault="00332CAE">
            <w:pPr>
              <w:pStyle w:val="EMPTYCELLSTYLE"/>
            </w:pPr>
          </w:p>
        </w:tc>
        <w:tc>
          <w:tcPr>
            <w:tcW w:w="860" w:type="dxa"/>
            <w:gridSpan w:val="2"/>
          </w:tcPr>
          <w:p w:rsidR="00332CAE" w:rsidRDefault="00332CAE">
            <w:pPr>
              <w:pStyle w:val="EMPTYCELLSTYLE"/>
            </w:pPr>
          </w:p>
        </w:tc>
        <w:tc>
          <w:tcPr>
            <w:tcW w:w="400" w:type="dxa"/>
          </w:tcPr>
          <w:p w:rsidR="00332CAE" w:rsidRDefault="00332CAE">
            <w:pPr>
              <w:pStyle w:val="EMPTYCELLSTYLE"/>
            </w:pPr>
          </w:p>
        </w:tc>
      </w:tr>
      <w:tr w:rsidR="00332CAE" w:rsidTr="00C215A9">
        <w:trPr>
          <w:trHeight w:hRule="exact" w:val="3296"/>
        </w:trPr>
        <w:tc>
          <w:tcPr>
            <w:tcW w:w="400" w:type="dxa"/>
          </w:tcPr>
          <w:p w:rsidR="00332CAE" w:rsidRDefault="00332CAE">
            <w:pPr>
              <w:pStyle w:val="EMPTYCELLSTYLE"/>
            </w:pPr>
          </w:p>
        </w:tc>
        <w:tc>
          <w:tcPr>
            <w:tcW w:w="16040" w:type="dxa"/>
            <w:gridSpan w:val="34"/>
            <w:tcMar>
              <w:top w:w="0" w:type="dxa"/>
              <w:left w:w="0" w:type="dxa"/>
              <w:bottom w:w="0" w:type="dxa"/>
              <w:right w:w="0" w:type="dxa"/>
            </w:tcMar>
          </w:tcPr>
          <w:p w:rsidR="005C33A5" w:rsidRDefault="005C33A5" w:rsidP="005C33A5">
            <w:pPr>
              <w:pStyle w:val="Sraopastraipa"/>
              <w:numPr>
                <w:ilvl w:val="0"/>
                <w:numId w:val="1"/>
              </w:numPr>
              <w:spacing w:before="40" w:after="20"/>
              <w:ind w:right="20"/>
            </w:pPr>
            <w:r>
              <w:t xml:space="preserve">Nustatyti Plungės miesto teritorijos bendrojo plano, patvirtinto Plungės rajono savivaldybės tarybos 2008 </w:t>
            </w:r>
            <w:proofErr w:type="spellStart"/>
            <w:r>
              <w:t>m</w:t>
            </w:r>
            <w:proofErr w:type="spellEnd"/>
            <w:r>
              <w:t xml:space="preserve">. liepos 24 </w:t>
            </w:r>
            <w:proofErr w:type="spellStart"/>
            <w:r>
              <w:t>d</w:t>
            </w:r>
            <w:proofErr w:type="spellEnd"/>
            <w:r>
              <w:t xml:space="preserve">. sprendimu </w:t>
            </w:r>
            <w:proofErr w:type="spellStart"/>
            <w:r>
              <w:t>Nr</w:t>
            </w:r>
            <w:proofErr w:type="spellEnd"/>
            <w:r>
              <w:t xml:space="preserve">. T1-139 „Dėl Plungės rajono ir Plungės miesto teritorijų bendrųjų planų tvirtinimo“, spragas ir kolizijas tarp Bendrojo plano Žemės naudojimo ir apsaugos reglamentų brėžinio ir Gamtinio kraštovaizdžio apsaugos brėžinio sprendinių, problemines situacijas. Įvertinti 2015 </w:t>
            </w:r>
            <w:proofErr w:type="spellStart"/>
            <w:r>
              <w:t>m</w:t>
            </w:r>
            <w:proofErr w:type="spellEnd"/>
            <w:r>
              <w:t xml:space="preserve">. patvirtintą Nacionalinį kraštovaizdžio tvarkymo planą ir integruoti sprendinius </w:t>
            </w:r>
            <w:r w:rsidR="008D5EDD">
              <w:t>B</w:t>
            </w:r>
            <w:r>
              <w:t>endrajame plane.</w:t>
            </w:r>
          </w:p>
          <w:p w:rsidR="00BB1055" w:rsidRDefault="005C33A5" w:rsidP="00BB1055">
            <w:pPr>
              <w:pStyle w:val="Sraopastraipa"/>
              <w:numPr>
                <w:ilvl w:val="0"/>
                <w:numId w:val="1"/>
              </w:numPr>
              <w:spacing w:before="40" w:after="20"/>
              <w:ind w:right="20"/>
            </w:pPr>
            <w:r>
              <w:t>N</w:t>
            </w:r>
            <w:r w:rsidRPr="005C33A5">
              <w:t>umatyti realias plėtrai teritorijas (nustatant privalomuosius ir papildomus ribinius plėtros parametrus, taip pat kitus teritorijų naudojimo planinius ir erdvinius reglamentus), kitas plėtrai numatytas teritorijas galima būtų laikyti rezervinėmis</w:t>
            </w:r>
            <w:r>
              <w:t>.</w:t>
            </w:r>
          </w:p>
          <w:p w:rsidR="00BB1055" w:rsidRDefault="00BB1055" w:rsidP="00BB1055">
            <w:pPr>
              <w:pStyle w:val="Sraopastraipa"/>
              <w:numPr>
                <w:ilvl w:val="0"/>
                <w:numId w:val="1"/>
              </w:numPr>
              <w:spacing w:before="40" w:after="20"/>
              <w:ind w:right="20"/>
            </w:pPr>
            <w:r>
              <w:t>Peržiūrėti atskirus probleminius teritorijų funkcinio zonavimo bei kitus teritorinės struktūros formavimo sprendinius.</w:t>
            </w:r>
          </w:p>
          <w:p w:rsidR="00BB1055" w:rsidRDefault="005C33A5" w:rsidP="00BB1055">
            <w:pPr>
              <w:pStyle w:val="Sraopastraipa"/>
              <w:numPr>
                <w:ilvl w:val="0"/>
                <w:numId w:val="1"/>
              </w:numPr>
              <w:spacing w:before="40" w:after="20"/>
              <w:ind w:right="20"/>
            </w:pPr>
            <w:r>
              <w:t>Suplanuoti planavimo lygmenį atitinkančias perspektyvių gyvenamųjų vietovių įtakos arealų zonų funkcinio ir erdvinio vystymo kryptis.</w:t>
            </w:r>
          </w:p>
          <w:p w:rsidR="00BB1055" w:rsidRDefault="005C33A5" w:rsidP="00BB1055">
            <w:pPr>
              <w:pStyle w:val="Sraopastraipa"/>
              <w:numPr>
                <w:ilvl w:val="0"/>
                <w:numId w:val="1"/>
              </w:numPr>
              <w:spacing w:before="40" w:after="20"/>
              <w:ind w:right="20"/>
            </w:pPr>
            <w:r>
              <w:t>Numatyti konkrečias priemones planuojamos teritorijos aplinkos informaciniam suvokimui gerinti ir kraštovaizdžio vizualiniam identitetui saugoti.</w:t>
            </w:r>
          </w:p>
          <w:p w:rsidR="00BB1055" w:rsidRDefault="005C33A5" w:rsidP="00BB1055">
            <w:pPr>
              <w:pStyle w:val="Sraopastraipa"/>
              <w:numPr>
                <w:ilvl w:val="0"/>
                <w:numId w:val="1"/>
              </w:numPr>
              <w:spacing w:before="40" w:after="20"/>
              <w:ind w:right="20"/>
            </w:pPr>
            <w:r>
              <w:t>Tikslinti urbanizuojamų teritorijų plotą, išdėstymą bei reglamentavimą, nustatyti plėtros prioritetus.</w:t>
            </w:r>
          </w:p>
          <w:p w:rsidR="00BB1055" w:rsidRDefault="005C33A5" w:rsidP="00BB1055">
            <w:pPr>
              <w:pStyle w:val="Sraopastraipa"/>
              <w:numPr>
                <w:ilvl w:val="0"/>
                <w:numId w:val="1"/>
              </w:numPr>
              <w:spacing w:before="40" w:after="20"/>
              <w:ind w:right="20"/>
            </w:pPr>
            <w:r>
              <w:t xml:space="preserve"> Racionaliai ir ekonomiškai pagrįsti ir išskirti prioritetinės plėtros teritorijas, kuriose Savivaldybė įsipareigoja vystyti socialinę ir (ar) inžinerinę infrastruktūrą.</w:t>
            </w:r>
          </w:p>
          <w:p w:rsidR="00BB1055" w:rsidRDefault="00BB1055" w:rsidP="00BB1055">
            <w:pPr>
              <w:pStyle w:val="Sraopastraipa"/>
              <w:numPr>
                <w:ilvl w:val="0"/>
                <w:numId w:val="1"/>
              </w:numPr>
              <w:spacing w:before="40" w:after="20"/>
              <w:ind w:right="20"/>
            </w:pPr>
            <w:r>
              <w:t>Keičiant Plungės miesto teritorijos bendrąjį planą tikslinga įvertinti galiojančių žemesnio lygmens teritorijų planavimo dokumentų ir kitų savivaldybės strateginių dokumentų sprendinius.</w:t>
            </w:r>
          </w:p>
          <w:p w:rsidR="00C215A9" w:rsidRDefault="00C215A9" w:rsidP="00C215A9">
            <w:pPr>
              <w:pStyle w:val="Sraopastraipa"/>
              <w:numPr>
                <w:ilvl w:val="0"/>
                <w:numId w:val="1"/>
              </w:numPr>
              <w:spacing w:before="40" w:after="20"/>
              <w:ind w:right="20"/>
            </w:pPr>
            <w:r>
              <w:t>I</w:t>
            </w:r>
            <w:r w:rsidRPr="00C215A9">
              <w:t>ntegr</w:t>
            </w:r>
            <w:r>
              <w:t>uoti</w:t>
            </w:r>
            <w:r w:rsidRPr="00C215A9">
              <w:t xml:space="preserve"> galiojanči</w:t>
            </w:r>
            <w:r>
              <w:t>us</w:t>
            </w:r>
            <w:r w:rsidRPr="00C215A9">
              <w:t xml:space="preserve"> special</w:t>
            </w:r>
            <w:r>
              <w:t>iųjų</w:t>
            </w:r>
            <w:r w:rsidRPr="00C215A9">
              <w:t xml:space="preserve"> planų sprendini</w:t>
            </w:r>
            <w:r>
              <w:t>us</w:t>
            </w:r>
            <w:r w:rsidRPr="00C215A9">
              <w:t xml:space="preserve">. </w:t>
            </w:r>
          </w:p>
          <w:p w:rsidR="00332CAE" w:rsidRDefault="00C215A9" w:rsidP="00C215A9">
            <w:pPr>
              <w:pStyle w:val="Sraopastraipa"/>
              <w:numPr>
                <w:ilvl w:val="0"/>
                <w:numId w:val="1"/>
              </w:numPr>
              <w:spacing w:before="40" w:after="20"/>
              <w:ind w:right="20"/>
            </w:pPr>
            <w:r>
              <w:t>A</w:t>
            </w:r>
            <w:r w:rsidRPr="00C215A9">
              <w:t xml:space="preserve">tsižvelgiant į teritorijų planavimo įstatymo pasikeitimą, </w:t>
            </w:r>
            <w:r>
              <w:t>taip pat į tai,</w:t>
            </w:r>
            <w:r w:rsidRPr="00C215A9">
              <w:t xml:space="preserve"> kad miesto urbanizuojamos teritorijos plėtojamos</w:t>
            </w:r>
            <w:r w:rsidR="008D5EDD">
              <w:t xml:space="preserve"> </w:t>
            </w:r>
            <w:r w:rsidRPr="00C215A9">
              <w:t>/</w:t>
            </w:r>
            <w:r w:rsidR="008D5EDD">
              <w:t xml:space="preserve"> </w:t>
            </w:r>
            <w:bookmarkStart w:id="35" w:name="_GoBack"/>
            <w:bookmarkEnd w:id="35"/>
            <w:r w:rsidRPr="00C215A9">
              <w:t>vystomos rengiant sklypų formavimo pertvarkymo projektus, numatyti planinės ir erdvinės struktūros kokybinius kriterijus.</w:t>
            </w: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Pr>
          </w:p>
        </w:tc>
        <w:tc>
          <w:tcPr>
            <w:tcW w:w="240" w:type="dxa"/>
            <w:gridSpan w:val="2"/>
          </w:tcPr>
          <w:p w:rsidR="00332CAE" w:rsidRDefault="00332CAE">
            <w:pPr>
              <w:pStyle w:val="EMPTYCELLSTYLE"/>
            </w:pPr>
          </w:p>
        </w:tc>
        <w:tc>
          <w:tcPr>
            <w:tcW w:w="540" w:type="dxa"/>
            <w:gridSpan w:val="5"/>
          </w:tcPr>
          <w:p w:rsidR="00332CAE" w:rsidRDefault="00332CAE">
            <w:pPr>
              <w:pStyle w:val="EMPTYCELLSTYLE"/>
            </w:pPr>
          </w:p>
        </w:tc>
        <w:tc>
          <w:tcPr>
            <w:tcW w:w="14400" w:type="dxa"/>
            <w:gridSpan w:val="25"/>
          </w:tcPr>
          <w:p w:rsidR="00332CAE" w:rsidRDefault="00332CAE">
            <w:pPr>
              <w:pStyle w:val="EMPTYCELLSTYLE"/>
            </w:pPr>
          </w:p>
        </w:tc>
        <w:tc>
          <w:tcPr>
            <w:tcW w:w="860" w:type="dxa"/>
            <w:gridSpan w:val="2"/>
          </w:tcPr>
          <w:p w:rsidR="00332CAE" w:rsidRDefault="00332CAE">
            <w:pPr>
              <w:pStyle w:val="EMPTYCELLSTYLE"/>
            </w:pPr>
          </w:p>
        </w:tc>
        <w:tc>
          <w:tcPr>
            <w:tcW w:w="400" w:type="dxa"/>
          </w:tcPr>
          <w:p w:rsidR="00332CAE" w:rsidRDefault="00332CAE">
            <w:pPr>
              <w:pStyle w:val="EMPTYCELLSTYLE"/>
            </w:pPr>
          </w:p>
        </w:tc>
      </w:tr>
      <w:tr w:rsidR="00332CAE">
        <w:trPr>
          <w:trHeight w:hRule="exact" w:val="320"/>
        </w:trPr>
        <w:tc>
          <w:tcPr>
            <w:tcW w:w="400" w:type="dxa"/>
          </w:tcPr>
          <w:p w:rsidR="00332CAE" w:rsidRDefault="00332CAE">
            <w:pPr>
              <w:pStyle w:val="EMPTYCELLSTYLE"/>
            </w:pPr>
          </w:p>
        </w:tc>
        <w:tc>
          <w:tcPr>
            <w:tcW w:w="16040" w:type="dxa"/>
            <w:gridSpan w:val="34"/>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b/>
              </w:rPr>
              <w:t>Dėl bendrojo plano koregavimo:</w:t>
            </w:r>
          </w:p>
        </w:tc>
        <w:tc>
          <w:tcPr>
            <w:tcW w:w="400" w:type="dxa"/>
          </w:tcPr>
          <w:p w:rsidR="00332CAE" w:rsidRDefault="00332CAE">
            <w:pPr>
              <w:pStyle w:val="EMPTYCELLSTYLE"/>
            </w:pPr>
          </w:p>
        </w:tc>
      </w:tr>
      <w:tr w:rsidR="00332CAE">
        <w:trPr>
          <w:trHeight w:hRule="exact" w:val="100"/>
        </w:trPr>
        <w:tc>
          <w:tcPr>
            <w:tcW w:w="400" w:type="dxa"/>
          </w:tcPr>
          <w:p w:rsidR="00332CAE" w:rsidRDefault="00332CAE">
            <w:pPr>
              <w:pStyle w:val="EMPTYCELLSTYLE"/>
            </w:pPr>
          </w:p>
        </w:tc>
        <w:tc>
          <w:tcPr>
            <w:tcW w:w="240" w:type="dxa"/>
            <w:gridSpan w:val="2"/>
          </w:tcPr>
          <w:p w:rsidR="00332CAE" w:rsidRDefault="00332CAE">
            <w:pPr>
              <w:pStyle w:val="EMPTYCELLSTYLE"/>
            </w:pPr>
          </w:p>
        </w:tc>
        <w:tc>
          <w:tcPr>
            <w:tcW w:w="540" w:type="dxa"/>
            <w:gridSpan w:val="5"/>
          </w:tcPr>
          <w:p w:rsidR="00332CAE" w:rsidRDefault="00332CAE">
            <w:pPr>
              <w:pStyle w:val="EMPTYCELLSTYLE"/>
            </w:pPr>
          </w:p>
        </w:tc>
        <w:tc>
          <w:tcPr>
            <w:tcW w:w="14400" w:type="dxa"/>
            <w:gridSpan w:val="25"/>
          </w:tcPr>
          <w:p w:rsidR="00332CAE" w:rsidRDefault="00332CAE">
            <w:pPr>
              <w:pStyle w:val="EMPTYCELLSTYLE"/>
            </w:pPr>
          </w:p>
        </w:tc>
        <w:tc>
          <w:tcPr>
            <w:tcW w:w="860" w:type="dxa"/>
            <w:gridSpan w:val="2"/>
          </w:tcPr>
          <w:p w:rsidR="00332CAE" w:rsidRDefault="00332CAE">
            <w:pPr>
              <w:pStyle w:val="EMPTYCELLSTYLE"/>
            </w:pPr>
          </w:p>
        </w:tc>
        <w:tc>
          <w:tcPr>
            <w:tcW w:w="400" w:type="dxa"/>
          </w:tcPr>
          <w:p w:rsidR="00332CAE" w:rsidRDefault="00332CAE">
            <w:pPr>
              <w:pStyle w:val="EMPTYCELLSTYLE"/>
            </w:pPr>
          </w:p>
        </w:tc>
      </w:tr>
      <w:tr w:rsidR="00332CAE">
        <w:trPr>
          <w:trHeight w:hRule="exact" w:val="380"/>
        </w:trPr>
        <w:tc>
          <w:tcPr>
            <w:tcW w:w="400" w:type="dxa"/>
          </w:tcPr>
          <w:p w:rsidR="00332CAE" w:rsidRDefault="00332CAE">
            <w:pPr>
              <w:pStyle w:val="EMPTYCELLSTYLE"/>
            </w:pPr>
          </w:p>
        </w:tc>
        <w:tc>
          <w:tcPr>
            <w:tcW w:w="16040" w:type="dxa"/>
            <w:gridSpan w:val="34"/>
            <w:tcMar>
              <w:top w:w="0" w:type="dxa"/>
              <w:left w:w="0" w:type="dxa"/>
              <w:bottom w:w="0" w:type="dxa"/>
              <w:right w:w="0" w:type="dxa"/>
            </w:tcMar>
          </w:tcPr>
          <w:p w:rsidR="00332CAE" w:rsidRDefault="00332CAE">
            <w:pPr>
              <w:spacing w:before="40" w:after="20"/>
              <w:ind w:left="40" w:right="20"/>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Pr>
          </w:p>
        </w:tc>
        <w:tc>
          <w:tcPr>
            <w:tcW w:w="240" w:type="dxa"/>
            <w:gridSpan w:val="2"/>
          </w:tcPr>
          <w:p w:rsidR="00332CAE" w:rsidRDefault="00332CAE">
            <w:pPr>
              <w:pStyle w:val="EMPTYCELLSTYLE"/>
            </w:pPr>
          </w:p>
        </w:tc>
        <w:tc>
          <w:tcPr>
            <w:tcW w:w="540" w:type="dxa"/>
            <w:gridSpan w:val="5"/>
          </w:tcPr>
          <w:p w:rsidR="00332CAE" w:rsidRDefault="00332CAE">
            <w:pPr>
              <w:pStyle w:val="EMPTYCELLSTYLE"/>
            </w:pPr>
          </w:p>
        </w:tc>
        <w:tc>
          <w:tcPr>
            <w:tcW w:w="14400" w:type="dxa"/>
            <w:gridSpan w:val="25"/>
          </w:tcPr>
          <w:p w:rsidR="00332CAE" w:rsidRDefault="00332CAE">
            <w:pPr>
              <w:pStyle w:val="EMPTYCELLSTYLE"/>
            </w:pPr>
          </w:p>
        </w:tc>
        <w:tc>
          <w:tcPr>
            <w:tcW w:w="860" w:type="dxa"/>
            <w:gridSpan w:val="2"/>
          </w:tcPr>
          <w:p w:rsidR="00332CAE" w:rsidRDefault="00332CAE">
            <w:pPr>
              <w:pStyle w:val="EMPTYCELLSTYLE"/>
            </w:pPr>
          </w:p>
        </w:tc>
        <w:tc>
          <w:tcPr>
            <w:tcW w:w="400" w:type="dxa"/>
          </w:tcPr>
          <w:p w:rsidR="00332CAE" w:rsidRDefault="00332CAE">
            <w:pPr>
              <w:pStyle w:val="EMPTYCELLSTYLE"/>
            </w:pPr>
          </w:p>
        </w:tc>
      </w:tr>
      <w:tr w:rsidR="00332CAE">
        <w:trPr>
          <w:trHeight w:hRule="exact" w:val="320"/>
        </w:trPr>
        <w:tc>
          <w:tcPr>
            <w:tcW w:w="400" w:type="dxa"/>
          </w:tcPr>
          <w:p w:rsidR="00332CAE" w:rsidRDefault="00332CAE">
            <w:pPr>
              <w:pStyle w:val="EMPTYCELLSTYLE"/>
            </w:pPr>
          </w:p>
        </w:tc>
        <w:tc>
          <w:tcPr>
            <w:tcW w:w="16040" w:type="dxa"/>
            <w:gridSpan w:val="34"/>
            <w:tcMar>
              <w:top w:w="0" w:type="dxa"/>
              <w:left w:w="0" w:type="dxa"/>
              <w:bottom w:w="0" w:type="dxa"/>
              <w:right w:w="0" w:type="dxa"/>
            </w:tcMar>
          </w:tcPr>
          <w:p w:rsidR="00332CAE" w:rsidRDefault="00CE61B4">
            <w:pPr>
              <w:spacing w:before="40" w:after="20"/>
              <w:ind w:left="40" w:right="20"/>
            </w:pPr>
            <w:r>
              <w:rPr>
                <w:rFonts w:ascii="DejaVu Sans" w:eastAsia="DejaVu Sans" w:hAnsi="DejaVu Sans" w:cs="DejaVu Sans"/>
                <w:b/>
              </w:rPr>
              <w:t>Kiti siūlymai:</w:t>
            </w:r>
          </w:p>
        </w:tc>
        <w:tc>
          <w:tcPr>
            <w:tcW w:w="400" w:type="dxa"/>
          </w:tcPr>
          <w:p w:rsidR="00332CAE" w:rsidRDefault="00332CAE">
            <w:pPr>
              <w:pStyle w:val="EMPTYCELLSTYLE"/>
            </w:pPr>
          </w:p>
        </w:tc>
      </w:tr>
      <w:tr w:rsidR="00332CAE">
        <w:trPr>
          <w:trHeight w:hRule="exact" w:val="100"/>
        </w:trPr>
        <w:tc>
          <w:tcPr>
            <w:tcW w:w="400" w:type="dxa"/>
          </w:tcPr>
          <w:p w:rsidR="00332CAE" w:rsidRDefault="00332CAE">
            <w:pPr>
              <w:pStyle w:val="EMPTYCELLSTYLE"/>
            </w:pPr>
          </w:p>
        </w:tc>
        <w:tc>
          <w:tcPr>
            <w:tcW w:w="240" w:type="dxa"/>
            <w:gridSpan w:val="2"/>
          </w:tcPr>
          <w:p w:rsidR="00332CAE" w:rsidRDefault="00332CAE">
            <w:pPr>
              <w:pStyle w:val="EMPTYCELLSTYLE"/>
            </w:pPr>
          </w:p>
        </w:tc>
        <w:tc>
          <w:tcPr>
            <w:tcW w:w="540" w:type="dxa"/>
            <w:gridSpan w:val="5"/>
          </w:tcPr>
          <w:p w:rsidR="00332CAE" w:rsidRDefault="00332CAE">
            <w:pPr>
              <w:pStyle w:val="EMPTYCELLSTYLE"/>
            </w:pPr>
          </w:p>
        </w:tc>
        <w:tc>
          <w:tcPr>
            <w:tcW w:w="14400" w:type="dxa"/>
            <w:gridSpan w:val="25"/>
          </w:tcPr>
          <w:p w:rsidR="00332CAE" w:rsidRDefault="00332CAE">
            <w:pPr>
              <w:pStyle w:val="EMPTYCELLSTYLE"/>
            </w:pPr>
          </w:p>
        </w:tc>
        <w:tc>
          <w:tcPr>
            <w:tcW w:w="860" w:type="dxa"/>
            <w:gridSpan w:val="2"/>
          </w:tcPr>
          <w:p w:rsidR="00332CAE" w:rsidRDefault="00332CAE">
            <w:pPr>
              <w:pStyle w:val="EMPTYCELLSTYLE"/>
            </w:pPr>
          </w:p>
        </w:tc>
        <w:tc>
          <w:tcPr>
            <w:tcW w:w="400" w:type="dxa"/>
          </w:tcPr>
          <w:p w:rsidR="00332CAE" w:rsidRDefault="00332CAE">
            <w:pPr>
              <w:pStyle w:val="EMPTYCELLSTYLE"/>
            </w:pPr>
          </w:p>
        </w:tc>
      </w:tr>
      <w:tr w:rsidR="00332CAE">
        <w:trPr>
          <w:trHeight w:hRule="exact" w:val="380"/>
        </w:trPr>
        <w:tc>
          <w:tcPr>
            <w:tcW w:w="400" w:type="dxa"/>
          </w:tcPr>
          <w:p w:rsidR="00332CAE" w:rsidRDefault="00332CAE">
            <w:pPr>
              <w:pStyle w:val="EMPTYCELLSTYLE"/>
            </w:pPr>
          </w:p>
        </w:tc>
        <w:tc>
          <w:tcPr>
            <w:tcW w:w="16040" w:type="dxa"/>
            <w:gridSpan w:val="34"/>
            <w:tcMar>
              <w:top w:w="0" w:type="dxa"/>
              <w:left w:w="0" w:type="dxa"/>
              <w:bottom w:w="0" w:type="dxa"/>
              <w:right w:w="0" w:type="dxa"/>
            </w:tcMar>
          </w:tcPr>
          <w:p w:rsidR="00332CAE" w:rsidRDefault="00332CAE">
            <w:pPr>
              <w:spacing w:before="40" w:after="20"/>
              <w:ind w:left="40" w:right="20"/>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Pr>
          </w:p>
        </w:tc>
        <w:tc>
          <w:tcPr>
            <w:tcW w:w="240" w:type="dxa"/>
            <w:gridSpan w:val="2"/>
          </w:tcPr>
          <w:p w:rsidR="00332CAE" w:rsidRDefault="00332CAE">
            <w:pPr>
              <w:pStyle w:val="EMPTYCELLSTYLE"/>
            </w:pPr>
          </w:p>
        </w:tc>
        <w:tc>
          <w:tcPr>
            <w:tcW w:w="540" w:type="dxa"/>
            <w:gridSpan w:val="5"/>
          </w:tcPr>
          <w:p w:rsidR="00332CAE" w:rsidRDefault="00332CAE">
            <w:pPr>
              <w:pStyle w:val="EMPTYCELLSTYLE"/>
            </w:pPr>
          </w:p>
        </w:tc>
        <w:tc>
          <w:tcPr>
            <w:tcW w:w="14400" w:type="dxa"/>
            <w:gridSpan w:val="25"/>
          </w:tcPr>
          <w:p w:rsidR="00332CAE" w:rsidRDefault="00332CAE">
            <w:pPr>
              <w:pStyle w:val="EMPTYCELLSTYLE"/>
            </w:pPr>
          </w:p>
        </w:tc>
        <w:tc>
          <w:tcPr>
            <w:tcW w:w="860" w:type="dxa"/>
            <w:gridSpan w:val="2"/>
          </w:tcPr>
          <w:p w:rsidR="00332CAE" w:rsidRDefault="00332CAE">
            <w:pPr>
              <w:pStyle w:val="EMPTYCELLSTYLE"/>
            </w:pPr>
          </w:p>
        </w:tc>
        <w:tc>
          <w:tcPr>
            <w:tcW w:w="400" w:type="dxa"/>
          </w:tcPr>
          <w:p w:rsidR="00332CAE" w:rsidRDefault="00332CAE">
            <w:pPr>
              <w:pStyle w:val="EMPTYCELLSTYLE"/>
            </w:pPr>
          </w:p>
        </w:tc>
      </w:tr>
      <w:tr w:rsidR="00332CAE">
        <w:trPr>
          <w:trHeight w:hRule="exact" w:val="400"/>
        </w:trPr>
        <w:tc>
          <w:tcPr>
            <w:tcW w:w="400" w:type="dxa"/>
          </w:tcPr>
          <w:p w:rsidR="00332CAE" w:rsidRDefault="00332CAE">
            <w:pPr>
              <w:pStyle w:val="EMPTYCELLSTYLE"/>
            </w:pPr>
          </w:p>
        </w:tc>
        <w:tc>
          <w:tcPr>
            <w:tcW w:w="240" w:type="dxa"/>
            <w:gridSpan w:val="2"/>
          </w:tcPr>
          <w:p w:rsidR="00332CAE" w:rsidRDefault="00332CAE">
            <w:pPr>
              <w:pStyle w:val="EMPTYCELLSTYLE"/>
            </w:pPr>
          </w:p>
        </w:tc>
        <w:tc>
          <w:tcPr>
            <w:tcW w:w="540" w:type="dxa"/>
            <w:gridSpan w:val="5"/>
            <w:tcMar>
              <w:top w:w="0" w:type="dxa"/>
              <w:left w:w="0" w:type="dxa"/>
              <w:bottom w:w="0" w:type="dxa"/>
              <w:right w:w="0" w:type="dxa"/>
            </w:tcMar>
            <w:vAlign w:val="center"/>
          </w:tcPr>
          <w:p w:rsidR="00332CAE" w:rsidRDefault="00CE61B4">
            <w:pPr>
              <w:spacing w:before="40" w:after="20"/>
              <w:ind w:left="100" w:right="20"/>
            </w:pPr>
            <w:r>
              <w:rPr>
                <w:rFonts w:ascii="DejaVu Sans" w:eastAsia="DejaVu Sans" w:hAnsi="DejaVu Sans" w:cs="DejaVu Sans"/>
                <w:b/>
              </w:rPr>
              <w:t xml:space="preserve">V. </w:t>
            </w:r>
          </w:p>
        </w:tc>
        <w:tc>
          <w:tcPr>
            <w:tcW w:w="14400" w:type="dxa"/>
            <w:gridSpan w:val="25"/>
            <w:tcMar>
              <w:top w:w="0" w:type="dxa"/>
              <w:left w:w="0" w:type="dxa"/>
              <w:bottom w:w="0" w:type="dxa"/>
              <w:right w:w="0" w:type="dxa"/>
            </w:tcMar>
            <w:vAlign w:val="center"/>
          </w:tcPr>
          <w:p w:rsidR="00332CAE" w:rsidRDefault="00CE61B4">
            <w:pPr>
              <w:spacing w:before="40" w:after="20"/>
              <w:ind w:left="100" w:right="20"/>
            </w:pPr>
            <w:r>
              <w:rPr>
                <w:rFonts w:ascii="DejaVu Sans" w:eastAsia="DejaVu Sans" w:hAnsi="DejaVu Sans" w:cs="DejaVu Sans"/>
                <w:b/>
              </w:rPr>
              <w:t>Priedai:</w:t>
            </w:r>
          </w:p>
        </w:tc>
        <w:tc>
          <w:tcPr>
            <w:tcW w:w="860" w:type="dxa"/>
            <w:gridSpan w:val="2"/>
          </w:tcPr>
          <w:p w:rsidR="00332CAE" w:rsidRDefault="00332CAE">
            <w:pPr>
              <w:pStyle w:val="EMPTYCELLSTYLE"/>
            </w:pPr>
          </w:p>
        </w:tc>
        <w:tc>
          <w:tcPr>
            <w:tcW w:w="400" w:type="dxa"/>
          </w:tcPr>
          <w:p w:rsidR="00332CAE" w:rsidRDefault="00332CAE">
            <w:pPr>
              <w:pStyle w:val="EMPTYCELLSTYLE"/>
            </w:pPr>
          </w:p>
        </w:tc>
      </w:tr>
      <w:tr w:rsidR="00332CAE">
        <w:trPr>
          <w:trHeight w:hRule="exact" w:val="20"/>
        </w:trPr>
        <w:tc>
          <w:tcPr>
            <w:tcW w:w="400" w:type="dxa"/>
          </w:tcPr>
          <w:p w:rsidR="00332CAE" w:rsidRDefault="00332CAE">
            <w:pPr>
              <w:pStyle w:val="EMPTYCELLSTYLE"/>
            </w:pPr>
          </w:p>
        </w:tc>
        <w:tc>
          <w:tcPr>
            <w:tcW w:w="16040" w:type="dxa"/>
            <w:gridSpan w:val="34"/>
            <w:tcBorders>
              <w:top w:val="single" w:sz="8" w:space="0" w:color="000000"/>
            </w:tcBorders>
            <w:shd w:val="clear" w:color="auto" w:fill="FFFFFF"/>
            <w:tcMar>
              <w:top w:w="0" w:type="dxa"/>
              <w:left w:w="0" w:type="dxa"/>
              <w:bottom w:w="0" w:type="dxa"/>
              <w:right w:w="0" w:type="dxa"/>
            </w:tcMar>
          </w:tcPr>
          <w:p w:rsidR="00332CAE" w:rsidRDefault="00332CAE">
            <w:pPr>
              <w:pStyle w:val="EMPTYCELLSTYLE"/>
            </w:pPr>
          </w:p>
        </w:tc>
        <w:tc>
          <w:tcPr>
            <w:tcW w:w="400" w:type="dxa"/>
          </w:tcPr>
          <w:p w:rsidR="00332CAE" w:rsidRDefault="00332CAE">
            <w:pPr>
              <w:pStyle w:val="EMPTYCELLSTYLE"/>
            </w:pPr>
          </w:p>
        </w:tc>
      </w:tr>
    </w:tbl>
    <w:p w:rsidR="00CC4B2E" w:rsidRDefault="00CC4B2E"/>
    <w:sectPr w:rsidR="00CC4B2E">
      <w:pgSz w:w="16840" w:h="11900" w:orient="landscape"/>
      <w:pgMar w:top="0" w:right="0" w:bottom="0" w:left="0" w:header="0" w:footer="0"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20B5E"/>
    <w:multiLevelType w:val="hybridMultilevel"/>
    <w:tmpl w:val="BB96DF1A"/>
    <w:lvl w:ilvl="0" w:tplc="317AA648">
      <w:start w:val="1"/>
      <w:numFmt w:val="decimal"/>
      <w:lvlText w:val="%1."/>
      <w:lvlJc w:val="left"/>
      <w:pPr>
        <w:ind w:left="400" w:hanging="360"/>
      </w:pPr>
      <w:rPr>
        <w:rFonts w:hint="default"/>
      </w:rPr>
    </w:lvl>
    <w:lvl w:ilvl="1" w:tplc="04270019" w:tentative="1">
      <w:start w:val="1"/>
      <w:numFmt w:val="lowerLetter"/>
      <w:lvlText w:val="%2."/>
      <w:lvlJc w:val="left"/>
      <w:pPr>
        <w:ind w:left="1120" w:hanging="360"/>
      </w:pPr>
    </w:lvl>
    <w:lvl w:ilvl="2" w:tplc="0427001B" w:tentative="1">
      <w:start w:val="1"/>
      <w:numFmt w:val="lowerRoman"/>
      <w:lvlText w:val="%3."/>
      <w:lvlJc w:val="right"/>
      <w:pPr>
        <w:ind w:left="1840" w:hanging="180"/>
      </w:pPr>
    </w:lvl>
    <w:lvl w:ilvl="3" w:tplc="0427000F" w:tentative="1">
      <w:start w:val="1"/>
      <w:numFmt w:val="decimal"/>
      <w:lvlText w:val="%4."/>
      <w:lvlJc w:val="left"/>
      <w:pPr>
        <w:ind w:left="2560" w:hanging="360"/>
      </w:pPr>
    </w:lvl>
    <w:lvl w:ilvl="4" w:tplc="04270019" w:tentative="1">
      <w:start w:val="1"/>
      <w:numFmt w:val="lowerLetter"/>
      <w:lvlText w:val="%5."/>
      <w:lvlJc w:val="left"/>
      <w:pPr>
        <w:ind w:left="3280" w:hanging="360"/>
      </w:pPr>
    </w:lvl>
    <w:lvl w:ilvl="5" w:tplc="0427001B" w:tentative="1">
      <w:start w:val="1"/>
      <w:numFmt w:val="lowerRoman"/>
      <w:lvlText w:val="%6."/>
      <w:lvlJc w:val="right"/>
      <w:pPr>
        <w:ind w:left="4000" w:hanging="180"/>
      </w:pPr>
    </w:lvl>
    <w:lvl w:ilvl="6" w:tplc="0427000F" w:tentative="1">
      <w:start w:val="1"/>
      <w:numFmt w:val="decimal"/>
      <w:lvlText w:val="%7."/>
      <w:lvlJc w:val="left"/>
      <w:pPr>
        <w:ind w:left="4720" w:hanging="360"/>
      </w:pPr>
    </w:lvl>
    <w:lvl w:ilvl="7" w:tplc="04270019" w:tentative="1">
      <w:start w:val="1"/>
      <w:numFmt w:val="lowerLetter"/>
      <w:lvlText w:val="%8."/>
      <w:lvlJc w:val="left"/>
      <w:pPr>
        <w:ind w:left="5440" w:hanging="360"/>
      </w:pPr>
    </w:lvl>
    <w:lvl w:ilvl="8" w:tplc="0427001B" w:tentative="1">
      <w:start w:val="1"/>
      <w:numFmt w:val="lowerRoman"/>
      <w:lvlText w:val="%9."/>
      <w:lvlJc w:val="right"/>
      <w:pPr>
        <w:ind w:left="61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80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CAE"/>
    <w:rsid w:val="000255BA"/>
    <w:rsid w:val="00106BCC"/>
    <w:rsid w:val="00332CAE"/>
    <w:rsid w:val="003B086D"/>
    <w:rsid w:val="00400F9D"/>
    <w:rsid w:val="00536812"/>
    <w:rsid w:val="005C33A5"/>
    <w:rsid w:val="0065084D"/>
    <w:rsid w:val="00874B2E"/>
    <w:rsid w:val="00886BFD"/>
    <w:rsid w:val="008D5EDD"/>
    <w:rsid w:val="00B279D8"/>
    <w:rsid w:val="00BB1055"/>
    <w:rsid w:val="00C215A9"/>
    <w:rsid w:val="00C36054"/>
    <w:rsid w:val="00CC4B2E"/>
    <w:rsid w:val="00CE61B4"/>
    <w:rsid w:val="00DB47EB"/>
    <w:rsid w:val="00FC4B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CELLSTYLE">
    <w:name w:val="EMPTY_CELL_STYLE"/>
    <w:qFormat/>
    <w:rPr>
      <w:sz w:val="1"/>
    </w:rPr>
  </w:style>
  <w:style w:type="paragraph" w:styleId="Sraopastraipa">
    <w:name w:val="List Paragraph"/>
    <w:basedOn w:val="prastasis"/>
    <w:uiPriority w:val="34"/>
    <w:qFormat/>
    <w:rsid w:val="005C33A5"/>
    <w:pPr>
      <w:ind w:left="720"/>
      <w:contextualSpacing/>
    </w:pPr>
  </w:style>
  <w:style w:type="paragraph" w:styleId="Debesliotekstas">
    <w:name w:val="Balloon Text"/>
    <w:basedOn w:val="prastasis"/>
    <w:link w:val="DebesliotekstasDiagrama"/>
    <w:uiPriority w:val="99"/>
    <w:semiHidden/>
    <w:unhideWhenUsed/>
    <w:rsid w:val="0053681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368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CELLSTYLE">
    <w:name w:val="EMPTY_CELL_STYLE"/>
    <w:qFormat/>
    <w:rPr>
      <w:sz w:val="1"/>
    </w:rPr>
  </w:style>
  <w:style w:type="paragraph" w:styleId="Sraopastraipa">
    <w:name w:val="List Paragraph"/>
    <w:basedOn w:val="prastasis"/>
    <w:uiPriority w:val="34"/>
    <w:qFormat/>
    <w:rsid w:val="005C33A5"/>
    <w:pPr>
      <w:ind w:left="720"/>
      <w:contextualSpacing/>
    </w:pPr>
  </w:style>
  <w:style w:type="paragraph" w:styleId="Debesliotekstas">
    <w:name w:val="Balloon Text"/>
    <w:basedOn w:val="prastasis"/>
    <w:link w:val="DebesliotekstasDiagrama"/>
    <w:uiPriority w:val="99"/>
    <w:semiHidden/>
    <w:unhideWhenUsed/>
    <w:rsid w:val="0053681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368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22B49694</Template>
  <TotalTime>0</TotalTime>
  <Pages>35</Pages>
  <Words>22085</Words>
  <Characters>12590</Characters>
  <Application>Microsoft Office Word</Application>
  <DocSecurity>0</DocSecurity>
  <Lines>104</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Baumilė</dc:creator>
  <cp:lastModifiedBy>Algirdas Eidukaitis</cp:lastModifiedBy>
  <cp:revision>3</cp:revision>
  <dcterms:created xsi:type="dcterms:W3CDTF">2019-07-10T08:01:00Z</dcterms:created>
  <dcterms:modified xsi:type="dcterms:W3CDTF">2019-07-10T08:01:00Z</dcterms:modified>
</cp:coreProperties>
</file>