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2E" w:rsidRPr="002E4CDA" w:rsidRDefault="00FF602E" w:rsidP="00FF602E">
      <w:pPr>
        <w:tabs>
          <w:tab w:val="center" w:pos="4680"/>
          <w:tab w:val="right" w:pos="9360"/>
        </w:tabs>
        <w:ind w:left="6521"/>
        <w:rPr>
          <w:b/>
          <w:lang w:eastAsia="lt-LT"/>
        </w:rPr>
      </w:pPr>
      <w:r w:rsidRPr="002E4CDA">
        <w:rPr>
          <w:b/>
          <w:lang w:eastAsia="lt-LT"/>
        </w:rPr>
        <w:t>Lyginamasis variantas</w:t>
      </w:r>
    </w:p>
    <w:p w:rsidR="00FF602E" w:rsidRDefault="00FF602E" w:rsidP="00FF602E">
      <w:pPr>
        <w:jc w:val="center"/>
        <w:rPr>
          <w:b/>
          <w:bCs/>
          <w:lang w:eastAsia="lt-LT"/>
        </w:rPr>
      </w:pPr>
    </w:p>
    <w:p w:rsidR="00FF602E" w:rsidRPr="008F60F7" w:rsidRDefault="00FF602E" w:rsidP="00FF602E">
      <w:pPr>
        <w:jc w:val="center"/>
        <w:rPr>
          <w:b/>
          <w:bCs/>
          <w:lang w:eastAsia="lt-LT"/>
        </w:rPr>
      </w:pPr>
      <w:proofErr w:type="gramStart"/>
      <w:r w:rsidRPr="008F60F7">
        <w:rPr>
          <w:b/>
          <w:bCs/>
          <w:lang w:eastAsia="lt-LT"/>
        </w:rPr>
        <w:t>PLUNGĖS  SPORTO</w:t>
      </w:r>
      <w:proofErr w:type="gramEnd"/>
      <w:r w:rsidRPr="008F60F7">
        <w:rPr>
          <w:b/>
          <w:bCs/>
          <w:lang w:eastAsia="lt-LT"/>
        </w:rPr>
        <w:t xml:space="preserve">  IR REKREACIJOS CENTRO NUOSTATAI</w:t>
      </w:r>
    </w:p>
    <w:p w:rsidR="00FF602E" w:rsidRDefault="00FF602E" w:rsidP="00FF602E">
      <w:pPr>
        <w:jc w:val="center"/>
        <w:rPr>
          <w:lang w:eastAsia="lt-LT"/>
        </w:rPr>
      </w:pPr>
    </w:p>
    <w:p w:rsidR="00FF602E" w:rsidRPr="00572CF2" w:rsidRDefault="00FF602E" w:rsidP="00FF602E">
      <w:pPr>
        <w:jc w:val="center"/>
        <w:rPr>
          <w:b/>
          <w:lang w:eastAsia="lt-LT"/>
        </w:rPr>
      </w:pPr>
      <w:r w:rsidRPr="00572CF2">
        <w:rPr>
          <w:b/>
          <w:lang w:eastAsia="lt-LT"/>
        </w:rPr>
        <w:t>I.</w:t>
      </w:r>
      <w:r>
        <w:rPr>
          <w:b/>
          <w:lang w:eastAsia="lt-LT"/>
        </w:rPr>
        <w:t xml:space="preserve"> </w:t>
      </w:r>
      <w:r w:rsidRPr="00572CF2">
        <w:rPr>
          <w:b/>
          <w:lang w:eastAsia="lt-LT"/>
        </w:rPr>
        <w:t>SKYRIUS</w:t>
      </w:r>
    </w:p>
    <w:p w:rsidR="00FF602E" w:rsidRDefault="00FF602E" w:rsidP="00FF602E">
      <w:pPr>
        <w:jc w:val="center"/>
        <w:rPr>
          <w:b/>
          <w:bCs/>
          <w:lang w:eastAsia="lt-LT"/>
        </w:rPr>
      </w:pPr>
      <w:r w:rsidRPr="008F60F7">
        <w:rPr>
          <w:b/>
          <w:bCs/>
          <w:lang w:eastAsia="lt-LT"/>
        </w:rPr>
        <w:t xml:space="preserve"> BENDROSIOS NUOSTATOS</w:t>
      </w:r>
    </w:p>
    <w:p w:rsidR="00FF602E" w:rsidRPr="008F60F7" w:rsidRDefault="00FF602E" w:rsidP="00FF602E">
      <w:pPr>
        <w:jc w:val="center"/>
        <w:rPr>
          <w:b/>
          <w:bCs/>
          <w:lang w:eastAsia="lt-LT"/>
        </w:rPr>
      </w:pPr>
    </w:p>
    <w:p w:rsidR="00FF602E" w:rsidRPr="00FF602E" w:rsidRDefault="00FF602E" w:rsidP="00FF602E">
      <w:pPr>
        <w:ind w:firstLine="709"/>
        <w:jc w:val="both"/>
        <w:rPr>
          <w:color w:val="FF0000"/>
          <w:lang w:val="lt-LT"/>
        </w:rPr>
      </w:pPr>
      <w:r w:rsidRPr="00FF602E">
        <w:rPr>
          <w:color w:val="FF0000"/>
          <w:lang w:val="lt-LT"/>
        </w:rPr>
        <w:t>1.Plungės sporto ir rekreacijos centro nuostatai (toliau - Nuostatai) reglamentuoja Plungės sporto ir rekreacijos centro (toliau - Centras) teisinę formą, priklausomybę, savininką, savininko teises ir pareigas įgyvendinančią instituciją, buveinę, veiklos teisinį pagrindą, rūšis, tikslą, uždavinius, funkcijas,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w:t>
      </w:r>
    </w:p>
    <w:p w:rsidR="00FF602E" w:rsidRPr="00FF602E" w:rsidRDefault="00FF602E" w:rsidP="00FF602E">
      <w:pPr>
        <w:ind w:firstLine="709"/>
        <w:jc w:val="both"/>
        <w:rPr>
          <w:lang w:val="lt-LT" w:eastAsia="lt-LT"/>
        </w:rPr>
      </w:pPr>
      <w:r w:rsidRPr="00FF602E">
        <w:rPr>
          <w:color w:val="FF0000"/>
          <w:lang w:val="lt-LT"/>
        </w:rPr>
        <w:t xml:space="preserve"> 2. </w:t>
      </w:r>
      <w:r w:rsidRPr="00FF602E">
        <w:rPr>
          <w:lang w:val="lt-LT" w:eastAsia="lt-LT"/>
        </w:rPr>
        <w:t>Plungės sporto ir rekreacijos centras</w:t>
      </w:r>
      <w:r w:rsidRPr="00FF602E">
        <w:rPr>
          <w:b/>
          <w:bCs/>
          <w:color w:val="0000FF"/>
          <w:lang w:val="lt-LT" w:eastAsia="lt-LT"/>
        </w:rPr>
        <w:t xml:space="preserve"> </w:t>
      </w:r>
      <w:r w:rsidRPr="00FF602E">
        <w:rPr>
          <w:lang w:val="lt-LT" w:eastAsia="lt-LT"/>
        </w:rPr>
        <w:t>yra Savivaldybės biudžetinė įstaiga, organizuojanti ir vykdanti vaikų, jaunimo ir suaugusiųjų sportinę veiklą</w:t>
      </w:r>
      <w:r w:rsidRPr="00FF602E">
        <w:rPr>
          <w:b/>
          <w:bCs/>
          <w:lang w:val="lt-LT" w:eastAsia="lt-LT"/>
        </w:rPr>
        <w:t>,</w:t>
      </w:r>
      <w:r w:rsidRPr="00FF602E">
        <w:rPr>
          <w:b/>
          <w:bCs/>
          <w:color w:val="0000FF"/>
          <w:lang w:val="lt-LT" w:eastAsia="lt-LT"/>
        </w:rPr>
        <w:t xml:space="preserve"> </w:t>
      </w:r>
      <w:r w:rsidRPr="00FF602E">
        <w:rPr>
          <w:lang w:val="lt-LT" w:eastAsia="lt-LT"/>
        </w:rPr>
        <w:t>sudaranti s</w:t>
      </w:r>
      <w:r w:rsidRPr="00FF602E">
        <w:rPr>
          <w:rFonts w:ascii="TT7AB2o00" w:hAnsi="TT7AB2o00" w:cs="TT7AB2o00"/>
          <w:lang w:val="lt-LT" w:eastAsia="lt-LT"/>
        </w:rPr>
        <w:t>ą</w:t>
      </w:r>
      <w:r w:rsidRPr="00FF602E">
        <w:rPr>
          <w:lang w:val="lt-LT" w:eastAsia="lt-LT"/>
        </w:rPr>
        <w:t>lygas saviraiškai per sport</w:t>
      </w:r>
      <w:r w:rsidRPr="00FF602E">
        <w:rPr>
          <w:rFonts w:ascii="TT7AB2o00" w:hAnsi="TT7AB2o00" w:cs="TT7AB2o00"/>
          <w:lang w:val="lt-LT" w:eastAsia="lt-LT"/>
        </w:rPr>
        <w:t>ą</w:t>
      </w:r>
      <w:r w:rsidRPr="00FF602E">
        <w:rPr>
          <w:lang w:val="lt-LT" w:eastAsia="lt-LT"/>
        </w:rPr>
        <w:t>, koordinuojanti k</w:t>
      </w:r>
      <w:r w:rsidRPr="00FF602E">
        <w:rPr>
          <w:rFonts w:ascii="TT7AB2o00" w:hAnsi="TT7AB2o00" w:cs="TT7AB2o00"/>
          <w:lang w:val="lt-LT" w:eastAsia="lt-LT"/>
        </w:rPr>
        <w:t>ū</w:t>
      </w:r>
      <w:r w:rsidRPr="00FF602E">
        <w:rPr>
          <w:lang w:val="lt-LT" w:eastAsia="lt-LT"/>
        </w:rPr>
        <w:t>no kult</w:t>
      </w:r>
      <w:r w:rsidRPr="00FF602E">
        <w:rPr>
          <w:rFonts w:ascii="TT7AB2o00" w:hAnsi="TT7AB2o00" w:cs="TT7AB2o00"/>
          <w:lang w:val="lt-LT" w:eastAsia="lt-LT"/>
        </w:rPr>
        <w:t>ū</w:t>
      </w:r>
      <w:r w:rsidRPr="00FF602E">
        <w:rPr>
          <w:lang w:val="lt-LT" w:eastAsia="lt-LT"/>
        </w:rPr>
        <w:t>ros ir sporto veikl</w:t>
      </w:r>
      <w:r w:rsidRPr="00FF602E">
        <w:rPr>
          <w:rFonts w:ascii="TT7AB2o00" w:hAnsi="TT7AB2o00" w:cs="TT7AB2o00"/>
          <w:lang w:val="lt-LT" w:eastAsia="lt-LT"/>
        </w:rPr>
        <w:t xml:space="preserve">ą Plungės </w:t>
      </w:r>
      <w:r w:rsidRPr="00FF602E">
        <w:rPr>
          <w:lang w:val="lt-LT" w:eastAsia="lt-LT"/>
        </w:rPr>
        <w:t xml:space="preserve">rajone. </w:t>
      </w:r>
    </w:p>
    <w:p w:rsidR="00FF602E" w:rsidRPr="00FF602E" w:rsidRDefault="00FF602E" w:rsidP="00FF602E">
      <w:pPr>
        <w:ind w:firstLine="709"/>
        <w:jc w:val="both"/>
        <w:rPr>
          <w:color w:val="FF0000"/>
          <w:lang w:val="lt-LT" w:eastAsia="lt-LT"/>
        </w:rPr>
      </w:pPr>
      <w:r w:rsidRPr="00FF602E">
        <w:rPr>
          <w:color w:val="FF0000"/>
          <w:lang w:val="lt-LT"/>
        </w:rPr>
        <w:t xml:space="preserve"> 3. Oficialus įstaigos pavadinimas –</w:t>
      </w:r>
      <w:r w:rsidRPr="00FF602E">
        <w:rPr>
          <w:color w:val="FF0000"/>
          <w:lang w:val="lt-LT" w:eastAsia="lt-LT"/>
        </w:rPr>
        <w:t xml:space="preserve"> Plungės sporto ir rekreacijos centras, juridinio asmens kodas – 302776863. Trumpasis pavadinimas- Plungės SRC.</w:t>
      </w:r>
    </w:p>
    <w:p w:rsidR="00FF602E" w:rsidRPr="00FF602E" w:rsidRDefault="00FF602E" w:rsidP="00FF602E">
      <w:pPr>
        <w:ind w:firstLine="709"/>
        <w:jc w:val="both"/>
        <w:rPr>
          <w:color w:val="FF0000"/>
          <w:lang w:val="lt-LT" w:eastAsia="lt-LT"/>
        </w:rPr>
      </w:pPr>
      <w:r w:rsidRPr="00FF602E">
        <w:rPr>
          <w:color w:val="FF0000"/>
          <w:lang w:val="lt-LT" w:eastAsia="lt-LT"/>
        </w:rPr>
        <w:t>4. Centras įsteigtas  2012 m. gegužės 7 d.</w:t>
      </w:r>
    </w:p>
    <w:p w:rsidR="00FF602E" w:rsidRPr="00FF602E" w:rsidRDefault="00FF602E" w:rsidP="00FF602E">
      <w:pPr>
        <w:ind w:firstLine="709"/>
        <w:jc w:val="both"/>
        <w:rPr>
          <w:lang w:val="lt-LT" w:eastAsia="lt-LT"/>
        </w:rPr>
      </w:pPr>
      <w:r w:rsidRPr="00FF602E">
        <w:rPr>
          <w:color w:val="FF0000"/>
          <w:lang w:val="lt-LT" w:eastAsia="lt-LT"/>
        </w:rPr>
        <w:t>5</w:t>
      </w:r>
      <w:r w:rsidRPr="00FF602E">
        <w:rPr>
          <w:lang w:val="lt-LT" w:eastAsia="lt-LT"/>
        </w:rPr>
        <w:t>. Centro teisinė forma –  biudžetinė įstaiga</w:t>
      </w:r>
      <w:r w:rsidRPr="00FF602E">
        <w:rPr>
          <w:color w:val="FF0000"/>
          <w:lang w:val="lt-LT" w:eastAsia="lt-LT"/>
        </w:rPr>
        <w:t>, priklausomybė - Savivaldybės</w:t>
      </w:r>
      <w:r w:rsidRPr="00FF602E">
        <w:rPr>
          <w:lang w:val="lt-LT" w:eastAsia="lt-LT"/>
        </w:rPr>
        <w:t>.</w:t>
      </w:r>
    </w:p>
    <w:p w:rsidR="00FF602E" w:rsidRPr="00FF602E" w:rsidRDefault="00FF602E" w:rsidP="00FF602E">
      <w:pPr>
        <w:ind w:firstLine="709"/>
        <w:jc w:val="both"/>
        <w:rPr>
          <w:lang w:val="lt-LT"/>
        </w:rPr>
      </w:pPr>
      <w:r w:rsidRPr="00FF602E">
        <w:rPr>
          <w:color w:val="FF0000"/>
          <w:lang w:val="lt-LT" w:eastAsia="lt-LT"/>
        </w:rPr>
        <w:t xml:space="preserve">6. Centro steigėja (savininkė) - </w:t>
      </w:r>
      <w:r w:rsidRPr="00FF602E">
        <w:rPr>
          <w:color w:val="FF0000"/>
          <w:lang w:val="lt-LT"/>
        </w:rPr>
        <w:t>Plungės rajono savivaldybė, kodas 111104268, Vytauto g. 12, LT90123 Plungė. Įstaigos savininko teises ir pareigas įgyvendinanti institucija – Plungės rajono savivaldybės taryba, kuri</w:t>
      </w:r>
      <w:r w:rsidRPr="00FF602E">
        <w:rPr>
          <w:lang w:val="lt-LT"/>
        </w:rPr>
        <w:t>:</w:t>
      </w:r>
    </w:p>
    <w:p w:rsidR="00FF602E" w:rsidRPr="00FF602E" w:rsidRDefault="00FF602E" w:rsidP="00FF602E">
      <w:pPr>
        <w:ind w:firstLine="709"/>
        <w:jc w:val="both"/>
        <w:rPr>
          <w:lang w:val="lt-LT"/>
        </w:rPr>
      </w:pPr>
      <w:r w:rsidRPr="00FF602E">
        <w:rPr>
          <w:lang w:val="lt-LT"/>
        </w:rPr>
        <w:t xml:space="preserve">6.1. tvirtina Centro nuostatus; </w:t>
      </w:r>
    </w:p>
    <w:p w:rsidR="00FF602E" w:rsidRPr="00FF602E" w:rsidRDefault="00FF602E" w:rsidP="00FF602E">
      <w:pPr>
        <w:ind w:firstLine="709"/>
        <w:jc w:val="both"/>
        <w:rPr>
          <w:lang w:val="lt-LT"/>
        </w:rPr>
      </w:pPr>
      <w:r w:rsidRPr="00FF602E">
        <w:rPr>
          <w:lang w:val="lt-LT"/>
        </w:rPr>
        <w:t xml:space="preserve">6.2. prima į pareigas ir atleidžia Centro direktorių; </w:t>
      </w:r>
    </w:p>
    <w:p w:rsidR="00FF602E" w:rsidRPr="00FF602E" w:rsidRDefault="00FF602E" w:rsidP="00FF602E">
      <w:pPr>
        <w:ind w:firstLine="709"/>
        <w:jc w:val="both"/>
        <w:rPr>
          <w:lang w:val="lt-LT"/>
        </w:rPr>
      </w:pPr>
      <w:r w:rsidRPr="00FF602E">
        <w:rPr>
          <w:lang w:val="lt-LT"/>
        </w:rPr>
        <w:t xml:space="preserve">6.3. priima sprendimą dėl  Centro  buveinės pakeitimo; </w:t>
      </w:r>
    </w:p>
    <w:p w:rsidR="00FF602E" w:rsidRPr="00FF602E" w:rsidRDefault="00FF602E" w:rsidP="00FF602E">
      <w:pPr>
        <w:ind w:firstLine="709"/>
        <w:jc w:val="both"/>
        <w:rPr>
          <w:lang w:val="lt-LT"/>
        </w:rPr>
      </w:pPr>
      <w:r w:rsidRPr="00FF602E">
        <w:rPr>
          <w:lang w:val="lt-LT"/>
        </w:rPr>
        <w:t xml:space="preserve">6.4. priima sprendimą dėl Centro reorganizavimo ar likvidavimo; </w:t>
      </w:r>
    </w:p>
    <w:p w:rsidR="00FF602E" w:rsidRPr="00FF602E" w:rsidRDefault="00FF602E" w:rsidP="00FF602E">
      <w:pPr>
        <w:ind w:firstLine="709"/>
        <w:jc w:val="both"/>
        <w:rPr>
          <w:lang w:val="lt-LT"/>
        </w:rPr>
      </w:pPr>
      <w:r w:rsidRPr="00FF602E">
        <w:rPr>
          <w:lang w:val="lt-LT" w:eastAsia="lt-LT"/>
        </w:rPr>
        <w:t>6.5. priima sprendimą dėl biudžetinės įstaigos filialo steigimo ir jo veiklos nutraukimo;</w:t>
      </w:r>
    </w:p>
    <w:p w:rsidR="00FF602E" w:rsidRPr="00FF602E" w:rsidRDefault="00FF602E" w:rsidP="00FF602E">
      <w:pPr>
        <w:ind w:firstLine="709"/>
        <w:jc w:val="both"/>
        <w:rPr>
          <w:lang w:val="lt-LT" w:eastAsia="lt-LT"/>
        </w:rPr>
      </w:pPr>
      <w:r w:rsidRPr="00FF602E">
        <w:rPr>
          <w:lang w:val="lt-LT"/>
        </w:rPr>
        <w:t xml:space="preserve">6.6. </w:t>
      </w:r>
      <w:r w:rsidRPr="00FF602E">
        <w:rPr>
          <w:lang w:val="lt-LT" w:eastAsia="lt-LT"/>
        </w:rPr>
        <w:t>tvirtina didžiausią leistiną darbuotojų, dirbančių pagal darbo sutartis, etatų skaičių;</w:t>
      </w:r>
    </w:p>
    <w:p w:rsidR="00FF602E" w:rsidRPr="00FF602E" w:rsidRDefault="00FF602E" w:rsidP="00FF602E">
      <w:pPr>
        <w:ind w:firstLine="709"/>
        <w:jc w:val="both"/>
        <w:rPr>
          <w:lang w:val="lt-LT" w:eastAsia="lt-LT"/>
        </w:rPr>
      </w:pPr>
      <w:r w:rsidRPr="00FF602E">
        <w:rPr>
          <w:lang w:val="lt-LT"/>
        </w:rPr>
        <w:t>6.7.</w:t>
      </w:r>
      <w:r w:rsidRPr="00FF602E">
        <w:rPr>
          <w:lang w:val="lt-LT" w:eastAsia="lt-LT"/>
        </w:rPr>
        <w:t xml:space="preserve"> tvirtina Centro kultivuojamas  sporto šakas;</w:t>
      </w:r>
    </w:p>
    <w:p w:rsidR="00FF602E" w:rsidRPr="00FF602E" w:rsidRDefault="00FF602E" w:rsidP="00FF602E">
      <w:pPr>
        <w:ind w:firstLine="709"/>
        <w:jc w:val="both"/>
        <w:rPr>
          <w:lang w:val="lt-LT" w:eastAsia="lt-LT"/>
        </w:rPr>
      </w:pPr>
      <w:r w:rsidRPr="00FF602E">
        <w:rPr>
          <w:lang w:val="lt-LT" w:eastAsia="lt-LT"/>
        </w:rPr>
        <w:t>6.8.  tvirtina didžiausią leistiną mokinių - sportininkų skaičių Centre;</w:t>
      </w:r>
    </w:p>
    <w:p w:rsidR="00FF602E" w:rsidRPr="00FF602E" w:rsidRDefault="00FF602E" w:rsidP="00FF602E">
      <w:pPr>
        <w:ind w:firstLine="709"/>
        <w:jc w:val="both"/>
        <w:rPr>
          <w:lang w:val="lt-LT" w:eastAsia="lt-LT"/>
        </w:rPr>
      </w:pPr>
      <w:r w:rsidRPr="00FF602E">
        <w:rPr>
          <w:lang w:val="lt-LT" w:eastAsia="lt-LT"/>
        </w:rPr>
        <w:t xml:space="preserve">6.9. tvirtina Centro teikiamų paslaugų įkainius; </w:t>
      </w:r>
    </w:p>
    <w:p w:rsidR="00FF602E" w:rsidRPr="00FF602E" w:rsidRDefault="00FF602E" w:rsidP="00FF602E">
      <w:pPr>
        <w:ind w:firstLine="709"/>
        <w:jc w:val="both"/>
        <w:rPr>
          <w:lang w:val="lt-LT"/>
        </w:rPr>
      </w:pPr>
      <w:r w:rsidRPr="00FF602E">
        <w:rPr>
          <w:lang w:val="lt-LT"/>
        </w:rPr>
        <w:t xml:space="preserve">6.10. skiria ir atleidžia likvidatorių arba sudaro likvidacinę komisiją ir nutraukia jos įgaliojimus; </w:t>
      </w:r>
    </w:p>
    <w:p w:rsidR="00FF602E" w:rsidRPr="00FF602E" w:rsidRDefault="00FF602E" w:rsidP="00FF602E">
      <w:pPr>
        <w:ind w:firstLine="709"/>
        <w:jc w:val="both"/>
        <w:rPr>
          <w:lang w:val="lt-LT" w:eastAsia="lt-LT"/>
        </w:rPr>
      </w:pPr>
      <w:r w:rsidRPr="00FF602E">
        <w:rPr>
          <w:lang w:val="lt-LT"/>
        </w:rPr>
        <w:t xml:space="preserve">6.11. </w:t>
      </w:r>
      <w:r w:rsidRPr="00FF602E">
        <w:rPr>
          <w:lang w:val="lt-LT" w:eastAsia="lt-LT"/>
        </w:rPr>
        <w:t xml:space="preserve">sprendžia kitus Lietuvos Respublikos biudžetinių įstaigų ir kituose įstatymuose bei Centro  nuostatuose jos kompetencijai priskirtus klausimus. </w:t>
      </w:r>
    </w:p>
    <w:p w:rsidR="00FF602E" w:rsidRPr="00FF602E" w:rsidRDefault="00FF602E" w:rsidP="00FF602E">
      <w:pPr>
        <w:ind w:firstLine="709"/>
        <w:jc w:val="both"/>
        <w:rPr>
          <w:color w:val="FF0000"/>
          <w:lang w:val="lt-LT" w:eastAsia="lt-LT"/>
        </w:rPr>
      </w:pPr>
      <w:r w:rsidRPr="00FF602E">
        <w:rPr>
          <w:color w:val="FF0000"/>
          <w:lang w:val="lt-LT" w:eastAsia="lt-LT"/>
        </w:rPr>
        <w:t>7. Centro buveinės adresas -</w:t>
      </w:r>
      <w:r w:rsidRPr="00FF602E">
        <w:rPr>
          <w:lang w:val="lt-LT" w:eastAsia="lt-LT"/>
        </w:rPr>
        <w:t xml:space="preserve"> </w:t>
      </w:r>
      <w:r w:rsidRPr="00FF602E">
        <w:rPr>
          <w:color w:val="FF0000"/>
          <w:lang w:val="lt-LT" w:eastAsia="lt-LT"/>
        </w:rPr>
        <w:t>A.Vaišvilos g. 32, LT-90127, Plungė.</w:t>
      </w:r>
    </w:p>
    <w:p w:rsidR="00FF602E" w:rsidRPr="00FF602E" w:rsidRDefault="00FF602E" w:rsidP="00FF602E">
      <w:pPr>
        <w:ind w:firstLine="709"/>
        <w:jc w:val="both"/>
        <w:rPr>
          <w:lang w:val="lt-LT" w:eastAsia="lt-LT"/>
        </w:rPr>
      </w:pPr>
      <w:r w:rsidRPr="00FF602E">
        <w:rPr>
          <w:lang w:val="lt-LT" w:eastAsia="lt-LT"/>
        </w:rPr>
        <w:t xml:space="preserve">8. Centro veiklos laikotarpis yra neterminuotas,  finansiniai metai - kalendoriniai metai. </w:t>
      </w:r>
    </w:p>
    <w:p w:rsidR="00FF602E" w:rsidRPr="00FF602E" w:rsidRDefault="00FF602E" w:rsidP="00FF602E">
      <w:pPr>
        <w:ind w:firstLine="709"/>
        <w:jc w:val="both"/>
        <w:rPr>
          <w:lang w:val="lt-LT" w:eastAsia="lt-LT"/>
        </w:rPr>
      </w:pPr>
      <w:r w:rsidRPr="00FF602E">
        <w:rPr>
          <w:lang w:val="lt-LT" w:eastAsia="lt-LT"/>
        </w:rPr>
        <w:t xml:space="preserve">9. Centras yra paramos gavėjas. </w:t>
      </w:r>
    </w:p>
    <w:p w:rsidR="00FF602E" w:rsidRPr="00FF602E" w:rsidRDefault="00FF602E" w:rsidP="00FF602E">
      <w:pPr>
        <w:ind w:firstLine="709"/>
        <w:jc w:val="both"/>
        <w:rPr>
          <w:strike/>
          <w:lang w:val="lt-LT" w:eastAsia="lt-LT"/>
        </w:rPr>
      </w:pPr>
      <w:r w:rsidRPr="00FF602E">
        <w:rPr>
          <w:strike/>
          <w:lang w:val="lt-LT" w:eastAsia="lt-LT"/>
        </w:rPr>
        <w:t>10. Darbo užmokestis Centro darbuotojams mokamas, vadovaujantis Kūno kultūros ir sporto departamento prie Lietuvos Respublikos Vyriausybės  norminiais aktais.</w:t>
      </w:r>
    </w:p>
    <w:p w:rsidR="00FF602E" w:rsidRPr="00FF602E" w:rsidRDefault="00FF602E" w:rsidP="00FF602E">
      <w:pPr>
        <w:ind w:firstLine="709"/>
        <w:jc w:val="both"/>
        <w:rPr>
          <w:lang w:val="lt-LT"/>
        </w:rPr>
      </w:pPr>
      <w:r w:rsidRPr="00FF602E">
        <w:rPr>
          <w:lang w:val="lt-LT"/>
        </w:rPr>
        <w:t xml:space="preserve"> 10. Centras yra viešasis juridinis asmuo, turintis antspaudą su Centro pavadinimu, atributiką, atsiskaitomąją ir kitas sąskaitas Lietuvos Respublikoje įregistruotuose bankuose. </w:t>
      </w:r>
      <w:r w:rsidRPr="00FF602E">
        <w:rPr>
          <w:lang w:val="lt-LT" w:eastAsia="lt-LT"/>
        </w:rPr>
        <w:t>Su kitais fiziniais ir juridiniais asmenimis bendrauja, sudarydamas susitarimus ir sutartis. Centras</w:t>
      </w:r>
      <w:r w:rsidRPr="00FF602E">
        <w:rPr>
          <w:lang w:val="lt-LT"/>
        </w:rPr>
        <w:t xml:space="preserve"> savo veiklą grindžia Lietuvos Respublikos Konstitucija, Lietuvos Respublikos įstatymais, Lietuvos Respublikos Vyriausybės nutarimais, Švietimo, mokslo </w:t>
      </w:r>
      <w:r w:rsidRPr="00FF602E">
        <w:rPr>
          <w:color w:val="C00000"/>
          <w:lang w:val="lt-LT"/>
        </w:rPr>
        <w:t>ir sporto</w:t>
      </w:r>
      <w:r w:rsidRPr="00FF602E">
        <w:rPr>
          <w:lang w:val="lt-LT"/>
        </w:rPr>
        <w:t xml:space="preserve"> ministro įsakymais,</w:t>
      </w:r>
      <w:r w:rsidRPr="00FF602E">
        <w:rPr>
          <w:lang w:val="lt-LT" w:eastAsia="lt-LT"/>
        </w:rPr>
        <w:t xml:space="preserve"> Lietuvos Respublikos sporto, K</w:t>
      </w:r>
      <w:r w:rsidRPr="00FF602E">
        <w:rPr>
          <w:rFonts w:ascii="TT7AB2o00" w:hAnsi="TT7AB2o00" w:cs="TT7AB2o00"/>
          <w:lang w:val="lt-LT" w:eastAsia="lt-LT"/>
        </w:rPr>
        <w:t>ū</w:t>
      </w:r>
      <w:r w:rsidRPr="00FF602E">
        <w:rPr>
          <w:lang w:val="lt-LT" w:eastAsia="lt-LT"/>
        </w:rPr>
        <w:t>no kult</w:t>
      </w:r>
      <w:r w:rsidRPr="00FF602E">
        <w:rPr>
          <w:rFonts w:ascii="TT7AB2o00" w:hAnsi="TT7AB2o00" w:cs="TT7AB2o00"/>
          <w:lang w:val="lt-LT" w:eastAsia="lt-LT"/>
        </w:rPr>
        <w:t>ū</w:t>
      </w:r>
      <w:r w:rsidRPr="00FF602E">
        <w:rPr>
          <w:lang w:val="lt-LT" w:eastAsia="lt-LT"/>
        </w:rPr>
        <w:t xml:space="preserve">ros  ir sporto departamento prie Lietuvos Respublikos Vyriausybės bei kitais įstatymais, </w:t>
      </w:r>
      <w:r w:rsidRPr="00FF602E">
        <w:rPr>
          <w:lang w:val="lt-LT"/>
        </w:rPr>
        <w:t xml:space="preserve"> Plungės rajono savivaldybės tarybos sprendimais, kitais teisės aktais ir šiais Nuostatais.</w:t>
      </w:r>
    </w:p>
    <w:p w:rsidR="00FF602E" w:rsidRPr="001F16EC" w:rsidRDefault="00FF602E" w:rsidP="00FF602E">
      <w:pPr>
        <w:ind w:firstLine="709"/>
        <w:rPr>
          <w:lang w:eastAsia="lt-LT"/>
        </w:rPr>
      </w:pPr>
    </w:p>
    <w:p w:rsidR="00FF602E" w:rsidRPr="00FF602E" w:rsidRDefault="00FF602E" w:rsidP="00FF602E">
      <w:pPr>
        <w:rPr>
          <w:lang w:val="lt-LT" w:eastAsia="lt-LT"/>
        </w:rPr>
      </w:pPr>
      <w:r w:rsidRPr="00FF602E">
        <w:rPr>
          <w:lang w:val="lt-LT" w:eastAsia="lt-LT"/>
        </w:rPr>
        <w:t>Perkeltą į 6 punktą.</w:t>
      </w:r>
    </w:p>
    <w:p w:rsidR="00FF602E" w:rsidRDefault="00FF602E" w:rsidP="00FF602E">
      <w:pPr>
        <w:jc w:val="center"/>
        <w:rPr>
          <w:b/>
          <w:bCs/>
          <w:strike/>
          <w:color w:val="17365D"/>
          <w:highlight w:val="yellow"/>
          <w:lang w:eastAsia="lt-LT"/>
        </w:rPr>
      </w:pPr>
    </w:p>
    <w:p w:rsidR="00FF602E" w:rsidRPr="005060CA" w:rsidRDefault="00FF602E" w:rsidP="00FF602E">
      <w:pPr>
        <w:jc w:val="center"/>
        <w:rPr>
          <w:b/>
          <w:bCs/>
          <w:strike/>
          <w:color w:val="17365D"/>
          <w:highlight w:val="yellow"/>
          <w:lang w:eastAsia="lt-LT"/>
        </w:rPr>
      </w:pPr>
      <w:r w:rsidRPr="005060CA">
        <w:rPr>
          <w:b/>
          <w:bCs/>
          <w:strike/>
          <w:color w:val="17365D"/>
          <w:highlight w:val="yellow"/>
          <w:lang w:eastAsia="lt-LT"/>
        </w:rPr>
        <w:lastRenderedPageBreak/>
        <w:t>II</w:t>
      </w:r>
      <w:proofErr w:type="gramStart"/>
      <w:r w:rsidRPr="005060CA">
        <w:rPr>
          <w:b/>
          <w:bCs/>
          <w:strike/>
          <w:color w:val="17365D"/>
          <w:highlight w:val="yellow"/>
          <w:lang w:eastAsia="lt-LT"/>
        </w:rPr>
        <w:t>.  SAVININKAS</w:t>
      </w:r>
      <w:proofErr w:type="gramEnd"/>
      <w:r w:rsidRPr="005060CA">
        <w:rPr>
          <w:b/>
          <w:bCs/>
          <w:strike/>
          <w:color w:val="17365D"/>
          <w:highlight w:val="yellow"/>
          <w:lang w:eastAsia="lt-LT"/>
        </w:rPr>
        <w:t>, JO  KOMPETENCIJOS</w:t>
      </w:r>
    </w:p>
    <w:p w:rsidR="00FF602E" w:rsidRPr="005060CA" w:rsidRDefault="00FF602E" w:rsidP="00FF602E">
      <w:pPr>
        <w:jc w:val="center"/>
        <w:rPr>
          <w:strike/>
          <w:color w:val="17365D"/>
          <w:highlight w:val="yellow"/>
          <w:lang w:eastAsia="lt-LT"/>
        </w:rPr>
      </w:pP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 PSRC savininkas - Plungės rajono savivaldybė. Savininko teises ir pareigas įgyvendinanti institucija – Plungės rajono savivaldybės taryba. Jos kompetencijos:</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 xml:space="preserve">9.1. tvirtinti PSRC nuostatus; </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9.2. tvirtinti PSRC didžiausią leistiną darbuotojų, dirbančių pagal darbo sutartis, etatų skaičių;</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 xml:space="preserve">9.3. tvirtinti PSRC didžiausią leistiną mokinių - sportininkų skaičių; </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9.4. tvirtinti PSRC kultivuojamas  sporto šakas;</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9.5. priimti į pareigas ir atleisti iš jų biudžetinės įstaigos vadovą;</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 xml:space="preserve">9.6. tvirtinti PSRC teikiamų paslaugų įkainius; </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9.7. priimti sprendimą dėl biudžetinės įstaigos buveinės pakeitimo;</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9.8. priimti sprendimą dėl biudžetinės įstaigos reorganizavimo ar likvidavimo;</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9.9. priimti sprendimą dėl biudžetinės įstaigos filialo steigimo ir jo veiklos nutraukimo;</w:t>
      </w:r>
    </w:p>
    <w:p w:rsidR="00FF602E" w:rsidRPr="00FF602E" w:rsidRDefault="00FF602E" w:rsidP="00FF602E">
      <w:pPr>
        <w:ind w:firstLine="709"/>
        <w:jc w:val="both"/>
        <w:rPr>
          <w:strike/>
          <w:color w:val="17365D"/>
          <w:highlight w:val="yellow"/>
          <w:lang w:val="lt-LT" w:eastAsia="lt-LT"/>
        </w:rPr>
      </w:pPr>
      <w:r w:rsidRPr="00FF602E">
        <w:rPr>
          <w:strike/>
          <w:color w:val="17365D"/>
          <w:highlight w:val="yellow"/>
          <w:lang w:val="lt-LT" w:eastAsia="lt-LT"/>
        </w:rPr>
        <w:t>9.10. skirti ir atleisti likvidatorių arba sudaryti likvidacinę komisiją ir nutraukti jos įgaliojimus;</w:t>
      </w:r>
    </w:p>
    <w:p w:rsidR="00FF602E" w:rsidRPr="00FF602E" w:rsidRDefault="00FF602E" w:rsidP="00FF602E">
      <w:pPr>
        <w:ind w:firstLine="709"/>
        <w:jc w:val="both"/>
        <w:rPr>
          <w:strike/>
          <w:color w:val="17365D"/>
          <w:lang w:val="lt-LT" w:eastAsia="lt-LT"/>
        </w:rPr>
      </w:pPr>
      <w:r w:rsidRPr="00FF602E">
        <w:rPr>
          <w:strike/>
          <w:color w:val="17365D"/>
          <w:highlight w:val="yellow"/>
          <w:lang w:val="lt-LT" w:eastAsia="lt-LT"/>
        </w:rPr>
        <w:t>9.11. spręsti kitus Lietuvos Respublikos biudžetinių įstaigų ir kituose įstatymuose bei biudžetinės įstaigos nuostatuose jos kompetencijai priskirtus klausimus.</w:t>
      </w:r>
      <w:r w:rsidRPr="00FF602E">
        <w:rPr>
          <w:strike/>
          <w:color w:val="17365D"/>
          <w:lang w:val="lt-LT" w:eastAsia="lt-LT"/>
        </w:rPr>
        <w:t xml:space="preserve"> </w:t>
      </w:r>
    </w:p>
    <w:p w:rsidR="00FF602E" w:rsidRPr="005060CA" w:rsidRDefault="00FF602E" w:rsidP="00FF602E">
      <w:pPr>
        <w:ind w:firstLine="540"/>
        <w:rPr>
          <w:color w:val="17365D"/>
          <w:lang w:eastAsia="lt-LT"/>
        </w:rPr>
      </w:pPr>
      <w:r w:rsidRPr="005060CA">
        <w:rPr>
          <w:color w:val="17365D"/>
          <w:lang w:eastAsia="lt-LT"/>
        </w:rPr>
        <w:t xml:space="preserve"> </w:t>
      </w:r>
    </w:p>
    <w:p w:rsidR="00FF602E" w:rsidRDefault="00FF602E" w:rsidP="00FF602E">
      <w:pPr>
        <w:jc w:val="center"/>
        <w:rPr>
          <w:b/>
        </w:rPr>
      </w:pPr>
      <w:r w:rsidRPr="00572CF2">
        <w:rPr>
          <w:b/>
        </w:rPr>
        <w:t xml:space="preserve">II SKYRIUS </w:t>
      </w:r>
    </w:p>
    <w:p w:rsidR="00FF602E" w:rsidRDefault="00FF602E" w:rsidP="00FF602E">
      <w:pPr>
        <w:jc w:val="center"/>
        <w:rPr>
          <w:b/>
        </w:rPr>
      </w:pPr>
      <w:r>
        <w:rPr>
          <w:b/>
        </w:rPr>
        <w:t xml:space="preserve">CENTRO </w:t>
      </w:r>
      <w:r w:rsidRPr="00572CF2">
        <w:rPr>
          <w:b/>
        </w:rPr>
        <w:t xml:space="preserve">VEIKLOS SRITYS IR RŪŠYS, TIKSLAS, </w:t>
      </w:r>
      <w:r w:rsidRPr="00CD0DE3">
        <w:rPr>
          <w:b/>
        </w:rPr>
        <w:t xml:space="preserve">UŽDAVINIAI, FUNKCIJOS, </w:t>
      </w:r>
      <w:r w:rsidRPr="00572CF2">
        <w:rPr>
          <w:b/>
        </w:rPr>
        <w:t>MOKYMOSI PASIEKIMUS ĮTEISINANČIŲ DOKUMENTŲ IŠDAVIMAS</w:t>
      </w:r>
    </w:p>
    <w:p w:rsidR="00FF602E" w:rsidRPr="00572CF2" w:rsidRDefault="00FF602E" w:rsidP="00FF602E">
      <w:pPr>
        <w:jc w:val="center"/>
        <w:rPr>
          <w:b/>
          <w:bCs/>
          <w:lang w:eastAsia="lt-LT"/>
        </w:rPr>
      </w:pPr>
    </w:p>
    <w:p w:rsidR="00FF602E" w:rsidRPr="00FF602E" w:rsidRDefault="00FF602E" w:rsidP="00FF602E">
      <w:pPr>
        <w:ind w:firstLine="709"/>
        <w:jc w:val="both"/>
        <w:rPr>
          <w:lang w:val="lt-LT" w:eastAsia="lt-LT"/>
        </w:rPr>
      </w:pPr>
      <w:r w:rsidRPr="00FF602E">
        <w:rPr>
          <w:lang w:val="lt-LT" w:eastAsia="lt-LT"/>
        </w:rPr>
        <w:t>11. Pagrindinis Centro tikslas - įgyvendinant valstybinę sporto plėtros strategiją, sudaryti Plungės rajono gyventojams geras sąlygas sportuoti, kūno kultūros ir sporto paslaugoms plėtoti, gabiausiems sportininkams siekti aukštų rezultatų.</w:t>
      </w:r>
    </w:p>
    <w:p w:rsidR="00FF602E" w:rsidRPr="00FF602E" w:rsidRDefault="00FF602E" w:rsidP="00FF602E">
      <w:pPr>
        <w:ind w:firstLine="709"/>
        <w:jc w:val="both"/>
        <w:rPr>
          <w:lang w:val="lt-LT" w:eastAsia="lt-LT"/>
        </w:rPr>
      </w:pPr>
      <w:r w:rsidRPr="00FF602E">
        <w:rPr>
          <w:lang w:val="lt-LT" w:eastAsia="lt-LT"/>
        </w:rPr>
        <w:t>12. Pagrindinės veiklos sritys:</w:t>
      </w:r>
    </w:p>
    <w:p w:rsidR="00FF602E" w:rsidRPr="00FF602E" w:rsidRDefault="00FF602E" w:rsidP="00FF602E">
      <w:pPr>
        <w:ind w:firstLine="709"/>
        <w:jc w:val="both"/>
        <w:rPr>
          <w:lang w:val="lt-LT" w:eastAsia="lt-LT"/>
        </w:rPr>
      </w:pPr>
      <w:r w:rsidRPr="00FF602E">
        <w:rPr>
          <w:lang w:val="lt-LT" w:eastAsia="lt-LT"/>
        </w:rPr>
        <w:t>12.1. mokomojo treniruočių – varžybų proceso vaikams ir jaunimui organizavimas ir vykdymas;</w:t>
      </w:r>
    </w:p>
    <w:p w:rsidR="00FF602E" w:rsidRPr="00FF602E" w:rsidRDefault="00FF602E" w:rsidP="00FF602E">
      <w:pPr>
        <w:ind w:firstLine="709"/>
        <w:jc w:val="both"/>
        <w:rPr>
          <w:lang w:val="lt-LT" w:eastAsia="lt-LT"/>
        </w:rPr>
      </w:pPr>
      <w:r w:rsidRPr="00FF602E">
        <w:rPr>
          <w:lang w:val="lt-LT" w:eastAsia="lt-LT"/>
        </w:rPr>
        <w:t>12.2. neformaliojo</w:t>
      </w:r>
      <w:r w:rsidRPr="00FF602E">
        <w:rPr>
          <w:b/>
          <w:bCs/>
          <w:lang w:val="lt-LT" w:eastAsia="lt-LT"/>
        </w:rPr>
        <w:t xml:space="preserve"> </w:t>
      </w:r>
      <w:r w:rsidRPr="00FF602E">
        <w:rPr>
          <w:lang w:val="lt-LT" w:eastAsia="lt-LT"/>
        </w:rPr>
        <w:t>švietimo</w:t>
      </w:r>
      <w:r w:rsidRPr="00FF602E">
        <w:rPr>
          <w:b/>
          <w:bCs/>
          <w:lang w:val="lt-LT" w:eastAsia="lt-LT"/>
        </w:rPr>
        <w:t xml:space="preserve"> </w:t>
      </w:r>
      <w:r w:rsidRPr="00FF602E">
        <w:rPr>
          <w:lang w:val="lt-LT" w:eastAsia="lt-LT"/>
        </w:rPr>
        <w:t>ir formalųjį švietimą papildančio ugdymo programų vykdymas;</w:t>
      </w:r>
    </w:p>
    <w:p w:rsidR="00FF602E" w:rsidRPr="00FF602E" w:rsidRDefault="00FF602E" w:rsidP="00FF602E">
      <w:pPr>
        <w:ind w:firstLine="709"/>
        <w:jc w:val="both"/>
        <w:rPr>
          <w:lang w:val="lt-LT" w:eastAsia="lt-LT"/>
        </w:rPr>
      </w:pPr>
      <w:r w:rsidRPr="00FF602E">
        <w:rPr>
          <w:lang w:val="lt-LT" w:eastAsia="lt-LT"/>
        </w:rPr>
        <w:t>12.3. talentingų sportininkų paieška, rengimas Plungės rajono savivaldybės ir Lietuvos Respublikos rinktinėms, sporto klubams;</w:t>
      </w:r>
    </w:p>
    <w:p w:rsidR="00FF602E" w:rsidRPr="00FF602E" w:rsidRDefault="00FF602E" w:rsidP="00FF602E">
      <w:pPr>
        <w:ind w:firstLine="709"/>
        <w:jc w:val="both"/>
        <w:rPr>
          <w:lang w:val="lt-LT" w:eastAsia="lt-LT"/>
        </w:rPr>
      </w:pPr>
      <w:r w:rsidRPr="00FF602E">
        <w:rPr>
          <w:lang w:val="lt-LT" w:eastAsia="lt-LT"/>
        </w:rPr>
        <w:t>12.4. sporto, sveikatingumo ir turizmo plėtotė, renginių organizavimas ir vykdymas;</w:t>
      </w:r>
    </w:p>
    <w:p w:rsidR="00FF602E" w:rsidRPr="00FF602E" w:rsidRDefault="00FF602E" w:rsidP="00FF602E">
      <w:pPr>
        <w:ind w:firstLine="709"/>
        <w:jc w:val="both"/>
        <w:rPr>
          <w:lang w:val="lt-LT" w:eastAsia="lt-LT"/>
        </w:rPr>
      </w:pPr>
      <w:r w:rsidRPr="00FF602E">
        <w:rPr>
          <w:lang w:val="lt-LT" w:eastAsia="lt-LT"/>
        </w:rPr>
        <w:t>12.5. žmonių su negalia integracija į visuomenę per sportinę veiklą;</w:t>
      </w:r>
    </w:p>
    <w:p w:rsidR="00FF602E" w:rsidRPr="00FF602E" w:rsidRDefault="00FF602E" w:rsidP="00FF602E">
      <w:pPr>
        <w:ind w:firstLine="709"/>
        <w:jc w:val="both"/>
        <w:rPr>
          <w:lang w:val="lt-LT" w:eastAsia="lt-LT"/>
        </w:rPr>
      </w:pPr>
      <w:r w:rsidRPr="00FF602E">
        <w:rPr>
          <w:lang w:val="lt-LT" w:eastAsia="lt-LT"/>
        </w:rPr>
        <w:t>12.6. sporto bazių priežiūra  ir eksploatavimas;</w:t>
      </w:r>
    </w:p>
    <w:p w:rsidR="00FF602E" w:rsidRPr="00FF602E" w:rsidRDefault="00FF602E" w:rsidP="00FF602E">
      <w:pPr>
        <w:ind w:firstLine="709"/>
        <w:jc w:val="both"/>
        <w:rPr>
          <w:lang w:val="lt-LT" w:eastAsia="lt-LT"/>
        </w:rPr>
      </w:pPr>
      <w:r w:rsidRPr="00FF602E">
        <w:rPr>
          <w:lang w:val="lt-LT" w:eastAsia="lt-LT"/>
        </w:rPr>
        <w:t xml:space="preserve">12.7. metodinės paramos teikimas mokymo įstaigoms, sporto organizacijoms, seniūnijoms. </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 xml:space="preserve">13. Centro veiklos rūšys ir kodai:  </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13.1. Švietimo veiklos rūšys:</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13.1.1. kitas mokymas – 85.5;</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13.1.2. sportinis ir rekreacinis švietimas - 85.51;</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13.1.3. kitas niekur kitur nepriskirtas švietimas – 85.59;</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13.1.4. švietimui būdingų paslaugų veikla – 85.60.</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13.2. Kitos veiklos rūšys:</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13.2.1. sportinė veikla, pramogų ir poilsio organizavimo veikla – 93;</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13.2.2. sportin</w:t>
      </w:r>
      <w:r w:rsidRPr="00FF602E">
        <w:rPr>
          <w:rFonts w:ascii="TT7AB2o00" w:hAnsi="TT7AB2o00" w:cs="TT7AB2o00"/>
          <w:lang w:val="lt-LT" w:eastAsia="lt-LT"/>
        </w:rPr>
        <w:t xml:space="preserve">ė </w:t>
      </w:r>
      <w:r w:rsidRPr="00FF602E">
        <w:rPr>
          <w:lang w:val="lt-LT" w:eastAsia="lt-LT"/>
        </w:rPr>
        <w:t xml:space="preserve">veikla - 93.1;        </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13.2.3. sporto klubų veikla 93.12;</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13.2.4. kita sportin</w:t>
      </w:r>
      <w:r w:rsidRPr="00FF602E">
        <w:rPr>
          <w:rFonts w:ascii="TT7AB2o00" w:hAnsi="TT7AB2o00" w:cs="TT7AB2o00"/>
          <w:lang w:val="lt-LT" w:eastAsia="lt-LT"/>
        </w:rPr>
        <w:t xml:space="preserve">ė </w:t>
      </w:r>
      <w:r w:rsidRPr="00FF602E">
        <w:rPr>
          <w:lang w:val="lt-LT" w:eastAsia="lt-LT"/>
        </w:rPr>
        <w:t xml:space="preserve">veikla - 93.19; </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13.2.5. kita poilsio ir pramogų organizavimo veikla – 93.29.</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 xml:space="preserve">13.2.6. sporto </w:t>
      </w:r>
      <w:r w:rsidRPr="00FF602E">
        <w:rPr>
          <w:rFonts w:ascii="TT7AB2o00" w:hAnsi="TT7AB2o00" w:cs="TT7AB2o00"/>
          <w:lang w:val="lt-LT" w:eastAsia="lt-LT"/>
        </w:rPr>
        <w:t>į</w:t>
      </w:r>
      <w:r w:rsidRPr="00FF602E">
        <w:rPr>
          <w:lang w:val="lt-LT" w:eastAsia="lt-LT"/>
        </w:rPr>
        <w:t>rangos nuoma - 77.21.40;</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 xml:space="preserve">13.2.7. vaikų poilsio stovyklų veikla - 55.20.20;   </w:t>
      </w:r>
    </w:p>
    <w:p w:rsidR="00FF602E" w:rsidRPr="00FF602E" w:rsidRDefault="00FF602E" w:rsidP="00FF602E">
      <w:pPr>
        <w:autoSpaceDE w:val="0"/>
        <w:autoSpaceDN w:val="0"/>
        <w:adjustRightInd w:val="0"/>
        <w:ind w:firstLine="709"/>
        <w:jc w:val="both"/>
        <w:rPr>
          <w:lang w:val="lt-LT" w:eastAsia="lt-LT"/>
        </w:rPr>
      </w:pPr>
      <w:r w:rsidRPr="00FF602E">
        <w:rPr>
          <w:lang w:val="lt-LT" w:eastAsia="lt-LT"/>
        </w:rPr>
        <w:t>13.2.8. sporto įrenginių eksploatavimas – 93.1.1.</w:t>
      </w:r>
    </w:p>
    <w:p w:rsidR="00FF602E" w:rsidRPr="00FF602E" w:rsidRDefault="00FF602E" w:rsidP="00FF602E">
      <w:pPr>
        <w:ind w:firstLine="709"/>
        <w:jc w:val="both"/>
        <w:rPr>
          <w:lang w:val="lt-LT" w:eastAsia="lt-LT"/>
        </w:rPr>
      </w:pPr>
      <w:r w:rsidRPr="00FF602E">
        <w:rPr>
          <w:lang w:val="lt-LT" w:eastAsia="lt-LT"/>
        </w:rPr>
        <w:lastRenderedPageBreak/>
        <w:t xml:space="preserve">14. Jeigu veiklai, numatytai Centro nuostatuose, reikalinga licencija, tokią licenciją jis privalo turėti. </w:t>
      </w:r>
    </w:p>
    <w:p w:rsidR="00FF602E" w:rsidRPr="00FF602E" w:rsidRDefault="00FF602E" w:rsidP="00FF602E">
      <w:pPr>
        <w:ind w:firstLine="709"/>
        <w:jc w:val="both"/>
        <w:rPr>
          <w:color w:val="FF0000"/>
          <w:lang w:val="lt-LT" w:eastAsia="lt-LT"/>
        </w:rPr>
      </w:pPr>
      <w:r w:rsidRPr="00FF602E">
        <w:rPr>
          <w:color w:val="FF0000"/>
          <w:lang w:val="lt-LT" w:eastAsia="lt-LT"/>
        </w:rPr>
        <w:t>15. Centro uždaviniai:</w:t>
      </w:r>
    </w:p>
    <w:p w:rsidR="00FF602E" w:rsidRPr="00FF602E" w:rsidRDefault="00FF602E" w:rsidP="00FF602E">
      <w:pPr>
        <w:ind w:firstLine="709"/>
        <w:jc w:val="both"/>
        <w:rPr>
          <w:color w:val="FF0000"/>
          <w:lang w:val="lt-LT"/>
        </w:rPr>
      </w:pPr>
      <w:r w:rsidRPr="00FF602E">
        <w:rPr>
          <w:color w:val="FF0000"/>
          <w:lang w:val="lt-LT" w:eastAsia="lt-LT"/>
        </w:rPr>
        <w:t xml:space="preserve">15.1. </w:t>
      </w:r>
      <w:r w:rsidRPr="00FF602E">
        <w:rPr>
          <w:color w:val="FF0000"/>
          <w:lang w:val="lt-LT"/>
        </w:rPr>
        <w:t xml:space="preserve">vykdyti sportinį vaikų užimtumą; </w:t>
      </w:r>
    </w:p>
    <w:p w:rsidR="00FF602E" w:rsidRPr="00FF602E" w:rsidRDefault="00FF602E" w:rsidP="00FF602E">
      <w:pPr>
        <w:ind w:firstLine="709"/>
        <w:jc w:val="both"/>
        <w:rPr>
          <w:color w:val="FF0000"/>
          <w:lang w:val="lt-LT"/>
        </w:rPr>
      </w:pPr>
      <w:r w:rsidRPr="00FF602E">
        <w:rPr>
          <w:color w:val="FF0000"/>
          <w:lang w:val="lt-LT"/>
        </w:rPr>
        <w:t xml:space="preserve">15.2. rengti Savivaldybės mokiniams, jaunimui, bendruomenei sporto renginius, varžybas, sporto šventes; </w:t>
      </w:r>
    </w:p>
    <w:p w:rsidR="00FF602E" w:rsidRPr="00FF602E" w:rsidRDefault="00FF602E" w:rsidP="00FF602E">
      <w:pPr>
        <w:ind w:firstLine="709"/>
        <w:jc w:val="both"/>
        <w:rPr>
          <w:color w:val="FF0000"/>
          <w:lang w:val="lt-LT"/>
        </w:rPr>
      </w:pPr>
      <w:r w:rsidRPr="00FF602E">
        <w:rPr>
          <w:color w:val="FF0000"/>
          <w:lang w:val="lt-LT"/>
        </w:rPr>
        <w:t>15.3.  vykdyti kryptingą gabių sportininkų ugdymą ir talentingų sportininkų paiešką. Rengti sportininkus Centro, rajono, Lietuvos rinktinėms.</w:t>
      </w:r>
    </w:p>
    <w:p w:rsidR="00FF602E" w:rsidRPr="00FF602E" w:rsidRDefault="00FF602E" w:rsidP="00FF602E">
      <w:pPr>
        <w:ind w:firstLine="709"/>
        <w:jc w:val="both"/>
        <w:rPr>
          <w:color w:val="FF0000"/>
          <w:lang w:val="lt-LT"/>
        </w:rPr>
      </w:pPr>
      <w:r w:rsidRPr="00FF602E">
        <w:rPr>
          <w:color w:val="FF0000"/>
          <w:lang w:val="lt-LT"/>
        </w:rPr>
        <w:t xml:space="preserve">16. Centro funkcijos: </w:t>
      </w:r>
    </w:p>
    <w:p w:rsidR="00FF602E" w:rsidRPr="00FF602E" w:rsidRDefault="00FF602E" w:rsidP="00FF602E">
      <w:pPr>
        <w:ind w:firstLine="709"/>
        <w:jc w:val="both"/>
        <w:rPr>
          <w:color w:val="FF0000"/>
          <w:lang w:val="lt-LT"/>
        </w:rPr>
      </w:pPr>
      <w:r w:rsidRPr="00FF602E">
        <w:rPr>
          <w:color w:val="FF0000"/>
          <w:lang w:val="lt-LT"/>
        </w:rPr>
        <w:t>16.1. rengia ir vykdo ugdomąjį treniruočių procesą, sporto varžybas, stovyklas ir sveikatą stiprinančius renginius;</w:t>
      </w:r>
    </w:p>
    <w:p w:rsidR="00FF602E" w:rsidRPr="00FF602E" w:rsidRDefault="00FF602E" w:rsidP="00FF602E">
      <w:pPr>
        <w:ind w:firstLine="709"/>
        <w:jc w:val="both"/>
        <w:rPr>
          <w:color w:val="FF0000"/>
          <w:lang w:val="lt-LT"/>
        </w:rPr>
      </w:pPr>
      <w:r w:rsidRPr="00FF602E">
        <w:rPr>
          <w:color w:val="FF0000"/>
          <w:lang w:val="lt-LT"/>
        </w:rPr>
        <w:t>16.2. kontroliuoja ir kordinuoja Centro trenerių ir kitų darbuotojų darbą, rūpinasi jų kvalifikacijos kėlimu, skatinimu;</w:t>
      </w:r>
    </w:p>
    <w:p w:rsidR="00FF602E" w:rsidRPr="00FF602E" w:rsidRDefault="00FF602E" w:rsidP="00FF602E">
      <w:pPr>
        <w:ind w:firstLine="709"/>
        <w:jc w:val="both"/>
        <w:rPr>
          <w:color w:val="FF0000"/>
          <w:lang w:val="lt-LT"/>
        </w:rPr>
      </w:pPr>
      <w:r w:rsidRPr="00FF602E">
        <w:rPr>
          <w:color w:val="FF0000"/>
          <w:lang w:val="lt-LT"/>
        </w:rPr>
        <w:t xml:space="preserve">16.3. organizuoja ir vykdo sporto renginius bendrojo ugdymo mokyklų mokiniams; </w:t>
      </w:r>
    </w:p>
    <w:p w:rsidR="00FF602E" w:rsidRPr="00FF602E" w:rsidRDefault="00FF602E" w:rsidP="00FF602E">
      <w:pPr>
        <w:ind w:firstLine="709"/>
        <w:jc w:val="both"/>
        <w:rPr>
          <w:color w:val="FF0000"/>
          <w:lang w:val="lt-LT"/>
        </w:rPr>
      </w:pPr>
      <w:r w:rsidRPr="00FF602E">
        <w:rPr>
          <w:color w:val="FF0000"/>
          <w:lang w:val="lt-LT"/>
        </w:rPr>
        <w:t>16.4. organizuoja ir koordinuoja viešuosius sporto renginius Savivaldybės teritorijoje, rengia varžybas, varžybų nuostatus, sudaro sportinių renginių grafikus;</w:t>
      </w:r>
    </w:p>
    <w:p w:rsidR="00FF602E" w:rsidRPr="00FF602E" w:rsidRDefault="00FF602E" w:rsidP="00FF602E">
      <w:pPr>
        <w:ind w:firstLine="709"/>
        <w:jc w:val="both"/>
        <w:rPr>
          <w:color w:val="FF0000"/>
          <w:lang w:val="lt-LT"/>
        </w:rPr>
      </w:pPr>
      <w:r w:rsidRPr="00FF602E">
        <w:rPr>
          <w:color w:val="FF0000"/>
          <w:lang w:val="lt-LT"/>
        </w:rPr>
        <w:t>16.5. bendradarbiauja su švietimo įstaigomis, nevyriausybinėmis organizacijomis;</w:t>
      </w:r>
    </w:p>
    <w:p w:rsidR="00FF602E" w:rsidRPr="00FF602E" w:rsidRDefault="00FF602E" w:rsidP="00FF602E">
      <w:pPr>
        <w:ind w:firstLine="709"/>
        <w:jc w:val="both"/>
        <w:rPr>
          <w:color w:val="FF0000"/>
          <w:lang w:val="lt-LT"/>
        </w:rPr>
      </w:pPr>
      <w:r w:rsidRPr="00FF602E">
        <w:rPr>
          <w:color w:val="FF0000"/>
          <w:lang w:val="lt-LT"/>
        </w:rPr>
        <w:t xml:space="preserve">16.6. viešai skelbia informaciją apie Centro veiklą teisės aktų nustatyta tvarka; </w:t>
      </w:r>
    </w:p>
    <w:p w:rsidR="00FF602E" w:rsidRPr="00FF602E" w:rsidRDefault="00FF602E" w:rsidP="00FF602E">
      <w:pPr>
        <w:ind w:firstLine="709"/>
        <w:jc w:val="both"/>
        <w:rPr>
          <w:color w:val="FF0000"/>
          <w:lang w:val="lt-LT"/>
        </w:rPr>
      </w:pPr>
      <w:r w:rsidRPr="00FF602E">
        <w:rPr>
          <w:color w:val="FF0000"/>
          <w:lang w:val="lt-LT"/>
        </w:rPr>
        <w:t xml:space="preserve">16.7.  teisės aktų nustatyta tvarka organizuoja mokamas papildomas paslaugas (stovyklas ir kita);  </w:t>
      </w:r>
    </w:p>
    <w:p w:rsidR="00FF602E" w:rsidRPr="00FF602E" w:rsidRDefault="00FF602E" w:rsidP="00FF602E">
      <w:pPr>
        <w:ind w:firstLine="709"/>
        <w:jc w:val="both"/>
        <w:rPr>
          <w:color w:val="FF0000"/>
          <w:lang w:val="lt-LT"/>
        </w:rPr>
      </w:pPr>
      <w:r w:rsidRPr="00FF602E">
        <w:rPr>
          <w:color w:val="FF0000"/>
          <w:lang w:val="lt-LT"/>
        </w:rPr>
        <w:t>16.8. disponuoja biudžeto lėšomis, skirtomis kūno kultūrai ir sportui plėtoti;</w:t>
      </w:r>
    </w:p>
    <w:p w:rsidR="00FF602E" w:rsidRPr="00FF602E" w:rsidRDefault="00FF602E" w:rsidP="00FF602E">
      <w:pPr>
        <w:ind w:firstLine="709"/>
        <w:jc w:val="both"/>
        <w:rPr>
          <w:color w:val="C00000"/>
          <w:lang w:val="lt-LT"/>
        </w:rPr>
      </w:pPr>
      <w:r w:rsidRPr="00FF602E">
        <w:rPr>
          <w:color w:val="C00000"/>
          <w:lang w:val="lt-LT"/>
        </w:rPr>
        <w:t xml:space="preserve">16.9. prižiūri ir eksploatuoja Centrui priskirtas sporto bazes; </w:t>
      </w:r>
    </w:p>
    <w:p w:rsidR="00FF602E" w:rsidRPr="00FF602E" w:rsidRDefault="00FF602E" w:rsidP="00FF602E">
      <w:pPr>
        <w:ind w:firstLine="709"/>
        <w:jc w:val="both"/>
        <w:rPr>
          <w:color w:val="FF0000"/>
          <w:lang w:val="lt-LT" w:eastAsia="lt-LT"/>
        </w:rPr>
      </w:pPr>
      <w:r w:rsidRPr="00FF602E">
        <w:rPr>
          <w:color w:val="FF0000"/>
          <w:lang w:val="lt-LT"/>
        </w:rPr>
        <w:t>16.10.  atlieka kitas įstatymų ir kitų teisės aktų numatytas funkcijas.</w:t>
      </w:r>
    </w:p>
    <w:p w:rsidR="00FF602E" w:rsidRPr="00FF602E" w:rsidRDefault="00FF602E" w:rsidP="00FF602E">
      <w:pPr>
        <w:ind w:firstLine="709"/>
        <w:jc w:val="both"/>
        <w:rPr>
          <w:lang w:val="lt-LT" w:eastAsia="lt-LT"/>
        </w:rPr>
      </w:pPr>
      <w:r w:rsidRPr="00FF602E">
        <w:rPr>
          <w:lang w:val="lt-LT" w:eastAsia="lt-LT"/>
        </w:rPr>
        <w:t>17. Baigusiesiems neformaliojo švietimo ir formalųjį švietimą papildančio ugdymo programas Centras išduoda</w:t>
      </w:r>
      <w:r w:rsidRPr="00FF602E">
        <w:rPr>
          <w:lang w:val="lt-LT"/>
        </w:rPr>
        <w:t xml:space="preserve"> Lietuvos Respublikos švietimo ir mokslo ministerijos patvirtintus </w:t>
      </w:r>
      <w:r w:rsidRPr="00FF602E">
        <w:rPr>
          <w:lang w:val="lt-LT" w:eastAsia="lt-LT"/>
        </w:rPr>
        <w:t>Neformaliojo vaikų švietimo pažymėjimus.</w:t>
      </w:r>
    </w:p>
    <w:p w:rsidR="00FF602E" w:rsidRDefault="00FF602E" w:rsidP="00FF602E">
      <w:pPr>
        <w:jc w:val="center"/>
        <w:rPr>
          <w:b/>
        </w:rPr>
      </w:pPr>
    </w:p>
    <w:p w:rsidR="00FF602E" w:rsidRPr="001F16EC" w:rsidRDefault="00FF602E" w:rsidP="00FF602E">
      <w:pPr>
        <w:jc w:val="center"/>
        <w:rPr>
          <w:lang w:eastAsia="lt-LT"/>
        </w:rPr>
      </w:pPr>
      <w:r>
        <w:rPr>
          <w:b/>
        </w:rPr>
        <w:t>III.</w:t>
      </w:r>
      <w:r w:rsidRPr="00572CF2">
        <w:rPr>
          <w:b/>
        </w:rPr>
        <w:t xml:space="preserve"> SKYRIUS</w:t>
      </w:r>
    </w:p>
    <w:p w:rsidR="00FF602E" w:rsidRPr="001F16EC" w:rsidRDefault="00FF602E" w:rsidP="00FF602E">
      <w:pPr>
        <w:jc w:val="center"/>
        <w:rPr>
          <w:b/>
          <w:bCs/>
          <w:lang w:eastAsia="lt-LT"/>
        </w:rPr>
      </w:pPr>
      <w:r>
        <w:rPr>
          <w:b/>
          <w:bCs/>
          <w:lang w:eastAsia="lt-LT"/>
        </w:rPr>
        <w:t xml:space="preserve">CENTRO </w:t>
      </w:r>
      <w:r w:rsidRPr="001F16EC">
        <w:rPr>
          <w:b/>
          <w:bCs/>
          <w:lang w:eastAsia="lt-LT"/>
        </w:rPr>
        <w:t>TEISĖS IR PAREIGOS</w:t>
      </w:r>
    </w:p>
    <w:p w:rsidR="00FF602E" w:rsidRPr="001F16EC" w:rsidRDefault="00FF602E" w:rsidP="00FF602E">
      <w:pPr>
        <w:jc w:val="center"/>
        <w:rPr>
          <w:lang w:eastAsia="lt-LT"/>
        </w:rPr>
      </w:pPr>
    </w:p>
    <w:p w:rsidR="00FF602E" w:rsidRPr="00FF602E" w:rsidRDefault="00FF602E" w:rsidP="00FF602E">
      <w:pPr>
        <w:ind w:firstLine="709"/>
        <w:jc w:val="both"/>
        <w:rPr>
          <w:lang w:val="lt-LT" w:eastAsia="lt-LT"/>
        </w:rPr>
      </w:pPr>
      <w:r w:rsidRPr="00FF602E">
        <w:rPr>
          <w:lang w:val="lt-LT" w:eastAsia="lt-LT"/>
        </w:rPr>
        <w:t xml:space="preserve">18. Centras, </w:t>
      </w:r>
      <w:r w:rsidRPr="00FF602E">
        <w:rPr>
          <w:lang w:val="lt-LT"/>
        </w:rPr>
        <w:t>įgyvendindamas jam pavestą tikslą ir uždavinius, atlikdamas jam paskirtas funkcijas, turi teisę:</w:t>
      </w:r>
      <w:r w:rsidRPr="00FF602E">
        <w:rPr>
          <w:lang w:val="lt-LT" w:eastAsia="lt-LT"/>
        </w:rPr>
        <w:tab/>
      </w:r>
    </w:p>
    <w:p w:rsidR="00FF602E" w:rsidRPr="00FF602E" w:rsidRDefault="00FF602E" w:rsidP="00FF602E">
      <w:pPr>
        <w:ind w:firstLine="709"/>
        <w:jc w:val="both"/>
        <w:rPr>
          <w:lang w:val="lt-LT" w:eastAsia="lt-LT"/>
        </w:rPr>
      </w:pPr>
      <w:r w:rsidRPr="00FF602E">
        <w:rPr>
          <w:lang w:val="lt-LT" w:eastAsia="lt-LT"/>
        </w:rPr>
        <w:t xml:space="preserve">18.1. Plungės rajono savivaldybės tarybos sprendimu keisti plėtojamų sporto šakų profilį; </w:t>
      </w:r>
    </w:p>
    <w:p w:rsidR="00FF602E" w:rsidRPr="00FF602E" w:rsidRDefault="00FF602E" w:rsidP="00FF602E">
      <w:pPr>
        <w:ind w:firstLine="709"/>
        <w:jc w:val="both"/>
        <w:rPr>
          <w:color w:val="FF0000"/>
          <w:lang w:val="lt-LT" w:eastAsia="lt-LT"/>
        </w:rPr>
      </w:pPr>
      <w:r w:rsidRPr="00FF602E">
        <w:rPr>
          <w:lang w:val="lt-LT"/>
        </w:rPr>
        <w:t>18.2</w:t>
      </w:r>
      <w:r w:rsidRPr="00FF602E">
        <w:rPr>
          <w:color w:val="FF0000"/>
          <w:lang w:val="lt-LT"/>
        </w:rPr>
        <w:t>. pasirinkti ugdymo metodus ir ugdymosi veiklos būdus, užtikrinančius kokybišką ugdymą;</w:t>
      </w:r>
    </w:p>
    <w:p w:rsidR="00FF602E" w:rsidRPr="00FF602E" w:rsidRDefault="00FF602E" w:rsidP="00FF602E">
      <w:pPr>
        <w:ind w:firstLine="709"/>
        <w:jc w:val="both"/>
        <w:rPr>
          <w:lang w:val="lt-LT" w:eastAsia="lt-LT"/>
        </w:rPr>
      </w:pPr>
      <w:r w:rsidRPr="00FF602E">
        <w:rPr>
          <w:lang w:val="lt-LT" w:eastAsia="lt-LT"/>
        </w:rPr>
        <w:t xml:space="preserve">18.3. nustatyta tvarka gauti lėšų iš Savivaldybės, valstybės biudžeto ir kitų finansavimo šaltinių, </w:t>
      </w:r>
      <w:r w:rsidRPr="00FF602E">
        <w:rPr>
          <w:color w:val="C00000"/>
          <w:lang w:val="lt-LT" w:eastAsia="lt-LT"/>
        </w:rPr>
        <w:t>gauti mokinio krepšelio lėšų</w:t>
      </w:r>
      <w:r w:rsidRPr="00FF602E">
        <w:rPr>
          <w:lang w:val="lt-LT" w:eastAsia="lt-LT"/>
        </w:rPr>
        <w:t xml:space="preserve">; </w:t>
      </w:r>
    </w:p>
    <w:p w:rsidR="00FF602E" w:rsidRPr="00FF602E" w:rsidRDefault="00FF602E" w:rsidP="00FF602E">
      <w:pPr>
        <w:ind w:firstLine="709"/>
        <w:jc w:val="both"/>
        <w:rPr>
          <w:lang w:val="lt-LT" w:eastAsia="lt-LT"/>
        </w:rPr>
      </w:pPr>
      <w:r w:rsidRPr="00FF602E">
        <w:rPr>
          <w:color w:val="FF0000"/>
          <w:lang w:val="lt-LT" w:eastAsia="lt-LT"/>
        </w:rPr>
        <w:t>18.4. gauti paramą Lietuvos Respublikos labdaros ir paramos įstatymo nustatyta tvarka;</w:t>
      </w:r>
    </w:p>
    <w:p w:rsidR="00FF602E" w:rsidRPr="00FF602E" w:rsidRDefault="00FF602E" w:rsidP="00FF602E">
      <w:pPr>
        <w:ind w:firstLine="709"/>
        <w:jc w:val="both"/>
        <w:rPr>
          <w:lang w:val="lt-LT" w:eastAsia="lt-LT"/>
        </w:rPr>
      </w:pPr>
      <w:r w:rsidRPr="00FF602E">
        <w:rPr>
          <w:lang w:val="lt-LT" w:eastAsia="lt-LT"/>
        </w:rPr>
        <w:t>18.5. rinkti mokestį už teikiamas paslaugas pagal Savivaldybės tarybos, savininko teises ir pareigas įgyvendinančios institucijos, nustatytus įkainius;</w:t>
      </w:r>
    </w:p>
    <w:p w:rsidR="00FF602E" w:rsidRPr="00FF602E" w:rsidRDefault="00FF602E" w:rsidP="00FF602E">
      <w:pPr>
        <w:ind w:firstLine="709"/>
        <w:jc w:val="both"/>
        <w:rPr>
          <w:lang w:val="lt-LT" w:eastAsia="lt-LT"/>
        </w:rPr>
      </w:pPr>
      <w:r w:rsidRPr="00FF602E">
        <w:rPr>
          <w:lang w:val="lt-LT" w:eastAsia="lt-LT"/>
        </w:rPr>
        <w:t xml:space="preserve">18.6.  sudaryti sutartis su sportininkais, jų tėvais (globėjais); </w:t>
      </w:r>
    </w:p>
    <w:p w:rsidR="00FF602E" w:rsidRPr="00FF602E" w:rsidRDefault="00FF602E" w:rsidP="00FF602E">
      <w:pPr>
        <w:ind w:firstLine="709"/>
        <w:jc w:val="both"/>
        <w:rPr>
          <w:lang w:val="lt-LT" w:eastAsia="lt-LT"/>
        </w:rPr>
      </w:pPr>
      <w:r w:rsidRPr="00FF602E">
        <w:rPr>
          <w:lang w:val="lt-LT" w:eastAsia="lt-LT"/>
        </w:rPr>
        <w:t xml:space="preserve">18.7. </w:t>
      </w:r>
      <w:r w:rsidRPr="00FF602E">
        <w:rPr>
          <w:color w:val="FF0000"/>
          <w:lang w:val="lt-LT" w:eastAsia="lt-LT"/>
        </w:rPr>
        <w:t>pagal kompetenciją sudaryti sutartis ir susitarimus su juridiniais ir fiziniais asmenimis</w:t>
      </w:r>
      <w:r w:rsidRPr="00FF602E">
        <w:rPr>
          <w:lang w:val="lt-LT" w:eastAsia="lt-LT"/>
        </w:rPr>
        <w:t>;</w:t>
      </w:r>
    </w:p>
    <w:p w:rsidR="00FF602E" w:rsidRPr="00FF602E" w:rsidRDefault="00FF602E" w:rsidP="00FF602E">
      <w:pPr>
        <w:ind w:firstLine="709"/>
        <w:jc w:val="both"/>
        <w:rPr>
          <w:color w:val="FF0000"/>
          <w:lang w:val="lt-LT" w:eastAsia="lt-LT"/>
        </w:rPr>
      </w:pPr>
      <w:r w:rsidRPr="00FF602E">
        <w:rPr>
          <w:color w:val="FF0000"/>
          <w:lang w:val="lt-LT" w:eastAsia="lt-LT"/>
        </w:rPr>
        <w:t>18.8. naudotis rajono švietimo įstaigų sporto bazėmis, sąlygas ir tvarkaraščius suderinus su švietimo įstaigų vadovais, organizuojant treniruotes ir varžybas;</w:t>
      </w:r>
    </w:p>
    <w:p w:rsidR="00FF602E" w:rsidRPr="00FF602E" w:rsidRDefault="00FF602E" w:rsidP="00FF602E">
      <w:pPr>
        <w:ind w:firstLine="709"/>
        <w:jc w:val="both"/>
        <w:rPr>
          <w:strike/>
          <w:lang w:val="lt-LT" w:eastAsia="lt-LT"/>
        </w:rPr>
      </w:pPr>
      <w:r w:rsidRPr="00FF602E">
        <w:rPr>
          <w:lang w:val="lt-LT" w:eastAsia="lt-LT"/>
        </w:rPr>
        <w:t xml:space="preserve">21.5. </w:t>
      </w:r>
      <w:r w:rsidRPr="00FF602E">
        <w:rPr>
          <w:strike/>
          <w:lang w:val="lt-LT" w:eastAsia="lt-LT"/>
        </w:rPr>
        <w:t>sudaryti sąlygas didesnio meistriškumo sportininkams pereiti į kitą mokymo įstaigą,  klubą ir t. t.;</w:t>
      </w:r>
    </w:p>
    <w:p w:rsidR="00FF602E" w:rsidRPr="00FF602E" w:rsidRDefault="00FF602E" w:rsidP="00FF602E">
      <w:pPr>
        <w:ind w:firstLine="709"/>
        <w:jc w:val="both"/>
        <w:rPr>
          <w:lang w:val="lt-LT" w:eastAsia="lt-LT"/>
        </w:rPr>
      </w:pPr>
      <w:r w:rsidRPr="00FF602E">
        <w:rPr>
          <w:lang w:val="lt-LT" w:eastAsia="lt-LT"/>
        </w:rPr>
        <w:t>18.9. savivaldybės tarybos sprendimu stoti į federacijas, asociacijas.</w:t>
      </w:r>
    </w:p>
    <w:p w:rsidR="00FF602E" w:rsidRPr="00FF602E" w:rsidRDefault="00FF602E" w:rsidP="00FF602E">
      <w:pPr>
        <w:ind w:firstLine="709"/>
        <w:jc w:val="both"/>
        <w:rPr>
          <w:color w:val="C00000"/>
          <w:lang w:val="lt-LT" w:eastAsia="lt-LT"/>
        </w:rPr>
      </w:pPr>
      <w:r w:rsidRPr="00FF602E">
        <w:rPr>
          <w:color w:val="C00000"/>
          <w:lang w:val="lt-LT" w:eastAsia="lt-LT"/>
        </w:rPr>
        <w:t>18.10.Dalyvauti šalies ir tarptautiniuose projektuose;</w:t>
      </w:r>
    </w:p>
    <w:p w:rsidR="00FF602E" w:rsidRPr="00FF602E" w:rsidRDefault="00FF602E" w:rsidP="00FF602E">
      <w:pPr>
        <w:ind w:firstLine="709"/>
        <w:jc w:val="both"/>
        <w:rPr>
          <w:lang w:val="lt-LT" w:eastAsia="lt-LT"/>
        </w:rPr>
      </w:pPr>
      <w:r w:rsidRPr="00FF602E">
        <w:rPr>
          <w:lang w:val="lt-LT" w:eastAsia="lt-LT"/>
        </w:rPr>
        <w:t xml:space="preserve">19. Centro pareigos:  </w:t>
      </w:r>
    </w:p>
    <w:p w:rsidR="00FF602E" w:rsidRPr="00FF602E" w:rsidRDefault="00FF602E" w:rsidP="00FF602E">
      <w:pPr>
        <w:ind w:firstLine="709"/>
        <w:jc w:val="both"/>
        <w:rPr>
          <w:color w:val="FF0000"/>
          <w:lang w:val="lt-LT" w:eastAsia="lt-LT"/>
        </w:rPr>
      </w:pPr>
      <w:r w:rsidRPr="00FF602E">
        <w:rPr>
          <w:color w:val="FF0000"/>
          <w:lang w:val="lt-LT" w:eastAsia="lt-LT"/>
        </w:rPr>
        <w:t>19.1. Vykdyti nuostatuose reglamentuotą veiklą;</w:t>
      </w:r>
    </w:p>
    <w:p w:rsidR="00FF602E" w:rsidRPr="00FF602E" w:rsidRDefault="00FF602E" w:rsidP="00FF602E">
      <w:pPr>
        <w:ind w:firstLine="709"/>
        <w:jc w:val="both"/>
        <w:rPr>
          <w:color w:val="FF0000"/>
          <w:lang w:val="lt-LT" w:eastAsia="lt-LT"/>
        </w:rPr>
      </w:pPr>
      <w:r w:rsidRPr="00FF602E">
        <w:rPr>
          <w:color w:val="FF0000"/>
          <w:lang w:val="lt-LT" w:eastAsia="lt-LT"/>
        </w:rPr>
        <w:t xml:space="preserve">19.2. Užtikrinti </w:t>
      </w:r>
      <w:r w:rsidRPr="00FF602E">
        <w:rPr>
          <w:lang w:val="lt-LT"/>
        </w:rPr>
        <w:t>neformaliojo švietimo ir formalųjį švietimą papildančio sportinio ugdymo programų vykdymą;</w:t>
      </w:r>
      <w:r w:rsidRPr="00FF602E">
        <w:rPr>
          <w:color w:val="FF0000"/>
          <w:lang w:val="lt-LT"/>
        </w:rPr>
        <w:t xml:space="preserve"> </w:t>
      </w:r>
    </w:p>
    <w:p w:rsidR="00FF602E" w:rsidRPr="00FF602E" w:rsidRDefault="00FF602E" w:rsidP="00FF602E">
      <w:pPr>
        <w:ind w:firstLine="709"/>
        <w:jc w:val="both"/>
        <w:rPr>
          <w:lang w:val="lt-LT" w:eastAsia="lt-LT"/>
        </w:rPr>
      </w:pPr>
      <w:r w:rsidRPr="00FF602E">
        <w:rPr>
          <w:lang w:val="lt-LT" w:eastAsia="lt-LT"/>
        </w:rPr>
        <w:lastRenderedPageBreak/>
        <w:t xml:space="preserve">19.3. turėti materialinę – techninę bazę, kuri atitinka saugumo reikalavimus ir higienines normas; </w:t>
      </w:r>
    </w:p>
    <w:p w:rsidR="00FF602E" w:rsidRPr="00FF602E" w:rsidRDefault="00FF602E" w:rsidP="00FF602E">
      <w:pPr>
        <w:ind w:firstLine="709"/>
        <w:jc w:val="both"/>
        <w:rPr>
          <w:lang w:val="lt-LT" w:eastAsia="lt-LT"/>
        </w:rPr>
      </w:pPr>
      <w:r w:rsidRPr="00FF602E">
        <w:rPr>
          <w:lang w:val="lt-LT" w:eastAsia="lt-LT"/>
        </w:rPr>
        <w:t>19.4. turėti reikiamos kvalifikacijos trenerius – sporto mokytojus;</w:t>
      </w:r>
    </w:p>
    <w:p w:rsidR="00FF602E" w:rsidRPr="00FF602E" w:rsidRDefault="00FF602E" w:rsidP="00FF602E">
      <w:pPr>
        <w:ind w:firstLine="709"/>
        <w:jc w:val="both"/>
        <w:rPr>
          <w:lang w:val="lt-LT" w:eastAsia="lt-LT"/>
        </w:rPr>
      </w:pPr>
      <w:r w:rsidRPr="00FF602E">
        <w:rPr>
          <w:lang w:val="lt-LT" w:eastAsia="lt-LT"/>
        </w:rPr>
        <w:t>19.5. sudaryti treneriams – sporto mokytojams optimalias kvalifikacijos tobulinimosi sąlygas;</w:t>
      </w:r>
    </w:p>
    <w:p w:rsidR="00FF602E" w:rsidRPr="00FF602E" w:rsidRDefault="00FF602E" w:rsidP="00FF602E">
      <w:pPr>
        <w:ind w:firstLine="709"/>
        <w:jc w:val="both"/>
        <w:rPr>
          <w:lang w:val="lt-LT" w:eastAsia="lt-LT"/>
        </w:rPr>
      </w:pPr>
      <w:r w:rsidRPr="00FF602E">
        <w:rPr>
          <w:lang w:val="lt-LT" w:eastAsia="lt-LT"/>
        </w:rPr>
        <w:t xml:space="preserve">19.6. Centras gali turėti ir kitų pareigų, kurias numato įvairūs Lietuvos Respublikos dokumentai.  </w:t>
      </w:r>
    </w:p>
    <w:p w:rsidR="00FF602E" w:rsidRPr="001F16EC" w:rsidRDefault="00FF602E" w:rsidP="00FF602E">
      <w:pPr>
        <w:jc w:val="center"/>
        <w:rPr>
          <w:b/>
          <w:bCs/>
          <w:lang w:eastAsia="lt-LT"/>
        </w:rPr>
      </w:pPr>
    </w:p>
    <w:p w:rsidR="00FF602E" w:rsidRPr="001F16EC" w:rsidRDefault="00FF602E" w:rsidP="00FF602E">
      <w:pPr>
        <w:jc w:val="center"/>
        <w:rPr>
          <w:lang w:eastAsia="lt-LT"/>
        </w:rPr>
      </w:pPr>
      <w:r>
        <w:rPr>
          <w:b/>
        </w:rPr>
        <w:t>IV.</w:t>
      </w:r>
      <w:r w:rsidRPr="00572CF2">
        <w:rPr>
          <w:b/>
        </w:rPr>
        <w:t xml:space="preserve"> SKYRIUS</w:t>
      </w:r>
    </w:p>
    <w:p w:rsidR="00FF602E" w:rsidRPr="00A809C3" w:rsidRDefault="00FF602E" w:rsidP="00FF602E">
      <w:pPr>
        <w:ind w:firstLine="709"/>
        <w:jc w:val="center"/>
        <w:rPr>
          <w:b/>
          <w:lang w:eastAsia="lt-LT"/>
        </w:rPr>
      </w:pPr>
      <w:r w:rsidRPr="00A809C3">
        <w:rPr>
          <w:b/>
          <w:lang w:eastAsia="lt-LT"/>
        </w:rPr>
        <w:t>CENTRO VEIKLOS ORGANIZAVIMAS IR VALDYMAS</w:t>
      </w:r>
    </w:p>
    <w:p w:rsidR="00FF602E" w:rsidRPr="001F16EC" w:rsidRDefault="00FF602E" w:rsidP="00FF602E">
      <w:pPr>
        <w:jc w:val="center"/>
        <w:rPr>
          <w:b/>
          <w:bCs/>
          <w:lang w:eastAsia="lt-LT"/>
        </w:rPr>
      </w:pPr>
    </w:p>
    <w:p w:rsidR="00FF602E" w:rsidRPr="00FF602E" w:rsidRDefault="00FF602E" w:rsidP="00FF602E">
      <w:pPr>
        <w:ind w:firstLine="709"/>
        <w:jc w:val="both"/>
        <w:rPr>
          <w:lang w:val="lt-LT" w:eastAsia="lt-LT"/>
        </w:rPr>
      </w:pPr>
      <w:r w:rsidRPr="00FF602E">
        <w:rPr>
          <w:lang w:val="lt-LT" w:eastAsia="lt-LT"/>
        </w:rPr>
        <w:t>20. Centras  pavaldus Savivaldybės tarybai, savininko teises ir pareigas įgyvendinančiai institucijai. Jo valdymas derinamas su jos savarankiškumu ir savivalda.</w:t>
      </w:r>
    </w:p>
    <w:p w:rsidR="00FF602E" w:rsidRPr="00FF602E" w:rsidRDefault="00FF602E" w:rsidP="00FF602E">
      <w:pPr>
        <w:ind w:firstLine="709"/>
        <w:jc w:val="both"/>
        <w:rPr>
          <w:color w:val="C00000"/>
          <w:lang w:val="lt-LT" w:eastAsia="lt-LT"/>
        </w:rPr>
      </w:pPr>
      <w:r w:rsidRPr="00FF602E">
        <w:rPr>
          <w:color w:val="C00000"/>
          <w:lang w:val="lt-LT" w:eastAsia="lt-LT"/>
        </w:rPr>
        <w:t>21. Centro veikla organizuojama vadovaujantis strateginiu, metinės veiklos, ugdymo planais.</w:t>
      </w:r>
    </w:p>
    <w:p w:rsidR="00FF602E" w:rsidRPr="00FF602E" w:rsidRDefault="00FF602E" w:rsidP="00FF602E">
      <w:pPr>
        <w:ind w:firstLine="709"/>
        <w:jc w:val="both"/>
        <w:rPr>
          <w:lang w:val="lt-LT" w:eastAsia="lt-LT"/>
        </w:rPr>
      </w:pPr>
      <w:r w:rsidRPr="00FF602E">
        <w:rPr>
          <w:lang w:val="lt-LT" w:eastAsia="lt-LT"/>
        </w:rPr>
        <w:t>22. Centrui vadovauja direktorius, kurį įstatymų nustatyta tvarka skiria ir atleidžia Plungės rajono savivaldybės taryba.</w:t>
      </w:r>
    </w:p>
    <w:p w:rsidR="00FF602E" w:rsidRPr="00FF602E" w:rsidRDefault="00FF602E" w:rsidP="00FF602E">
      <w:pPr>
        <w:ind w:firstLine="709"/>
        <w:jc w:val="both"/>
        <w:rPr>
          <w:lang w:val="lt-LT" w:eastAsia="lt-LT"/>
        </w:rPr>
      </w:pPr>
      <w:r w:rsidRPr="00FF602E">
        <w:rPr>
          <w:lang w:val="lt-LT" w:eastAsia="lt-LT"/>
        </w:rPr>
        <w:t>23.  Centro   direktorius:</w:t>
      </w:r>
    </w:p>
    <w:p w:rsidR="00FF602E" w:rsidRPr="00FF602E" w:rsidRDefault="00FF602E" w:rsidP="00FF602E">
      <w:pPr>
        <w:ind w:firstLine="709"/>
        <w:jc w:val="both"/>
        <w:rPr>
          <w:lang w:val="lt-LT" w:eastAsia="lt-LT"/>
        </w:rPr>
      </w:pPr>
      <w:r w:rsidRPr="00FF602E">
        <w:rPr>
          <w:lang w:val="lt-LT" w:eastAsia="lt-LT"/>
        </w:rPr>
        <w:t>23.1. atsako už Centro veiklos organizavimą pagal šiuos nuostatus, už sportinę, administracinę bei ūkinę veiklą, tinkamą lėšų naudojimą, materialinės bazės kūrimą ir tausojimą;</w:t>
      </w:r>
    </w:p>
    <w:p w:rsidR="00FF602E" w:rsidRPr="00FF602E" w:rsidRDefault="00FF602E" w:rsidP="00FF602E">
      <w:pPr>
        <w:ind w:firstLine="709"/>
        <w:jc w:val="both"/>
        <w:rPr>
          <w:lang w:val="lt-LT" w:eastAsia="lt-LT"/>
        </w:rPr>
      </w:pPr>
      <w:r w:rsidRPr="00FF602E">
        <w:rPr>
          <w:lang w:val="lt-LT" w:eastAsia="lt-LT"/>
        </w:rPr>
        <w:t>23.2. pagal savo kompetenciją leidžia įsakymus, sudaro sutartis su juridiniais ir fiziniais asmenimis, atstovauja Centro interesams kitose institucijose;</w:t>
      </w:r>
    </w:p>
    <w:p w:rsidR="00FF602E" w:rsidRPr="00FF602E" w:rsidRDefault="00FF602E" w:rsidP="00FF602E">
      <w:pPr>
        <w:ind w:firstLine="709"/>
        <w:jc w:val="both"/>
        <w:rPr>
          <w:lang w:val="lt-LT" w:eastAsia="lt-LT"/>
        </w:rPr>
      </w:pPr>
      <w:r w:rsidRPr="00FF602E">
        <w:rPr>
          <w:lang w:val="lt-LT" w:eastAsia="lt-LT"/>
        </w:rPr>
        <w:t>23.3. tvirtina įstaigos struktūrą ir pareigybių sąrašą, neviršydamas savininko nustatyto didžiausio leistino pareigybių skaičiaus;</w:t>
      </w:r>
    </w:p>
    <w:p w:rsidR="00FF602E" w:rsidRPr="00FF602E" w:rsidRDefault="00FF602E" w:rsidP="00FF602E">
      <w:pPr>
        <w:ind w:firstLine="709"/>
        <w:jc w:val="both"/>
        <w:rPr>
          <w:lang w:val="lt-LT" w:eastAsia="lt-LT"/>
        </w:rPr>
      </w:pPr>
      <w:r w:rsidRPr="00FF602E">
        <w:rPr>
          <w:lang w:val="lt-LT" w:eastAsia="lt-LT"/>
        </w:rPr>
        <w:t>23.4. įstatymų nustatyta tvarka priima į darbą ir atleidžia  darbuotojus, tvirtina jų pareigines instrukcijas, skiria drausmines nuobaudas ir paskatinimus;</w:t>
      </w:r>
    </w:p>
    <w:p w:rsidR="00FF602E" w:rsidRPr="00FF602E" w:rsidRDefault="00FF602E" w:rsidP="00FF602E">
      <w:pPr>
        <w:ind w:firstLine="709"/>
        <w:jc w:val="both"/>
        <w:rPr>
          <w:lang w:val="lt-LT" w:eastAsia="lt-LT"/>
        </w:rPr>
      </w:pPr>
      <w:r w:rsidRPr="00FF602E">
        <w:rPr>
          <w:lang w:val="lt-LT" w:eastAsia="lt-LT"/>
        </w:rPr>
        <w:t>23.5. tvirtina Centro vidaus darbo tvarkos taisykles;</w:t>
      </w:r>
    </w:p>
    <w:p w:rsidR="00FF602E" w:rsidRPr="00FF602E" w:rsidRDefault="00FF602E" w:rsidP="00FF602E">
      <w:pPr>
        <w:ind w:firstLine="709"/>
        <w:jc w:val="both"/>
        <w:rPr>
          <w:lang w:val="lt-LT" w:eastAsia="lt-LT"/>
        </w:rPr>
      </w:pPr>
      <w:r w:rsidRPr="00FF602E">
        <w:rPr>
          <w:lang w:val="lt-LT" w:eastAsia="lt-LT"/>
        </w:rPr>
        <w:t>23.6. garantuoja saugias ir sveikas darbo bei treniravimosi sąlygas, tvirtina saugos darbe instrukcijas;</w:t>
      </w:r>
    </w:p>
    <w:p w:rsidR="00FF602E" w:rsidRPr="00FF602E" w:rsidRDefault="00FF602E" w:rsidP="00FF602E">
      <w:pPr>
        <w:ind w:firstLine="709"/>
        <w:jc w:val="both"/>
        <w:rPr>
          <w:lang w:val="lt-LT" w:eastAsia="lt-LT"/>
        </w:rPr>
      </w:pPr>
      <w:r w:rsidRPr="00FF602E">
        <w:rPr>
          <w:lang w:val="lt-LT" w:eastAsia="lt-LT"/>
        </w:rPr>
        <w:t>23.7. tvirtina metines statistines ataskaitas, atsako už jų tikrumą, teikia jas Savivaldybės tarybai, savininko teises ir pareigas įgyvendinančiai institucijai;</w:t>
      </w:r>
    </w:p>
    <w:p w:rsidR="00FF602E" w:rsidRPr="00FF602E" w:rsidRDefault="00FF602E" w:rsidP="00FF602E">
      <w:pPr>
        <w:ind w:firstLine="709"/>
        <w:jc w:val="both"/>
        <w:rPr>
          <w:lang w:val="lt-LT" w:eastAsia="lt-LT"/>
        </w:rPr>
      </w:pPr>
      <w:r w:rsidRPr="00FF602E">
        <w:rPr>
          <w:lang w:val="lt-LT" w:eastAsia="lt-LT"/>
        </w:rPr>
        <w:t>23.8. atsako už sportininkų kvalifikacinių kategorijų įgijimo bei trenerių – sporto mokytojų tarifikacijos, kvalifikacinių kategorijų, atestacijos dokumentų rengimą ir apskaitą;</w:t>
      </w:r>
    </w:p>
    <w:p w:rsidR="00FF602E" w:rsidRPr="00FF602E" w:rsidRDefault="00FF602E" w:rsidP="00FF602E">
      <w:pPr>
        <w:ind w:firstLine="709"/>
        <w:jc w:val="both"/>
        <w:rPr>
          <w:lang w:val="lt-LT"/>
        </w:rPr>
      </w:pPr>
      <w:r w:rsidRPr="00FF602E">
        <w:rPr>
          <w:lang w:val="lt-LT"/>
        </w:rPr>
        <w:t>23.9. įstatymų nustatyta tvarka atsako už programų vykdymą, programų sąmatų sudarymą ir vykdymą, neviršydamas patvirtintų asignavimų sumų, už paskirtų asignavimų efektyvų naudojimą.</w:t>
      </w:r>
    </w:p>
    <w:p w:rsidR="00FF602E" w:rsidRPr="00FF602E" w:rsidRDefault="00FF602E" w:rsidP="00FF602E">
      <w:pPr>
        <w:ind w:firstLine="709"/>
        <w:jc w:val="both"/>
        <w:rPr>
          <w:color w:val="C00000"/>
          <w:lang w:val="lt-LT"/>
        </w:rPr>
      </w:pPr>
      <w:r w:rsidRPr="00FF602E">
        <w:rPr>
          <w:color w:val="C00000"/>
          <w:lang w:val="lt-LT"/>
        </w:rPr>
        <w:t>24.Laikinai, direktoriui nesant  Centre (ligos, komandiruočių, atostogų metu ar kt.), jį pavaduoja direktoriaus pavaduotojas, kurio pareigybės apraše yra tai  numatyta, o jam negalint- kitas teisės aktų nustatyta tvarka paskirtas asmuo.</w:t>
      </w:r>
    </w:p>
    <w:p w:rsidR="00FF602E" w:rsidRPr="00FF602E" w:rsidRDefault="00FF602E" w:rsidP="00FF602E">
      <w:pPr>
        <w:ind w:firstLine="709"/>
        <w:jc w:val="both"/>
        <w:rPr>
          <w:strike/>
          <w:lang w:val="lt-LT" w:eastAsia="lt-LT"/>
        </w:rPr>
      </w:pPr>
      <w:r w:rsidRPr="00FF602E">
        <w:rPr>
          <w:strike/>
          <w:lang w:val="lt-LT" w:eastAsia="lt-LT"/>
        </w:rPr>
        <w:t>31. Direktoriaus pavaduotoju ugdymui skiriamas asmuo, turintis aukštąjį kūno kultūros išsilavinimą ir ne mažesnę kaip 5 metų trenerio – sporto mokytojo darbo patirtį. Jis atsako:</w:t>
      </w:r>
    </w:p>
    <w:p w:rsidR="00FF602E" w:rsidRPr="00FF602E" w:rsidRDefault="00FF602E" w:rsidP="00FF602E">
      <w:pPr>
        <w:ind w:firstLine="709"/>
        <w:jc w:val="both"/>
        <w:rPr>
          <w:strike/>
          <w:lang w:val="lt-LT" w:eastAsia="lt-LT"/>
        </w:rPr>
      </w:pPr>
      <w:r w:rsidRPr="00FF602E">
        <w:rPr>
          <w:strike/>
          <w:lang w:val="lt-LT" w:eastAsia="lt-LT"/>
        </w:rPr>
        <w:t xml:space="preserve">31.1. už sportininkų mokymo grupių komplektavimą; </w:t>
      </w:r>
    </w:p>
    <w:p w:rsidR="00FF602E" w:rsidRPr="00FF602E" w:rsidRDefault="00FF602E" w:rsidP="00FF602E">
      <w:pPr>
        <w:ind w:firstLine="709"/>
        <w:jc w:val="both"/>
        <w:rPr>
          <w:strike/>
          <w:lang w:val="lt-LT" w:eastAsia="lt-LT"/>
        </w:rPr>
      </w:pPr>
      <w:r w:rsidRPr="00FF602E">
        <w:rPr>
          <w:strike/>
          <w:lang w:val="lt-LT" w:eastAsia="lt-LT"/>
        </w:rPr>
        <w:t>31.2. už mokomojo treniruočių ir varžybų proceso planavimą, organizavimą, vykdymą, analizę, apskaitą ir  kontrolę;</w:t>
      </w:r>
    </w:p>
    <w:p w:rsidR="00FF602E" w:rsidRPr="00FF602E" w:rsidRDefault="00FF602E" w:rsidP="00FF602E">
      <w:pPr>
        <w:ind w:firstLine="709"/>
        <w:jc w:val="both"/>
        <w:rPr>
          <w:strike/>
          <w:lang w:val="lt-LT" w:eastAsia="lt-LT"/>
        </w:rPr>
      </w:pPr>
      <w:r w:rsidRPr="00FF602E">
        <w:rPr>
          <w:strike/>
          <w:lang w:val="lt-LT" w:eastAsia="lt-LT"/>
        </w:rPr>
        <w:t>31.3. už kontrolinių normų ir testų vykdymą, rezultatų apskaitą ir analizę;</w:t>
      </w:r>
    </w:p>
    <w:p w:rsidR="00FF602E" w:rsidRPr="00FF602E" w:rsidRDefault="00FF602E" w:rsidP="00FF602E">
      <w:pPr>
        <w:ind w:firstLine="709"/>
        <w:jc w:val="both"/>
        <w:rPr>
          <w:strike/>
          <w:lang w:val="lt-LT" w:eastAsia="lt-LT"/>
        </w:rPr>
      </w:pPr>
      <w:r w:rsidRPr="00FF602E">
        <w:rPr>
          <w:strike/>
          <w:lang w:val="lt-LT" w:eastAsia="lt-LT"/>
        </w:rPr>
        <w:t>31.4. už metodinės, medicininės, informacinės pagalbos organizavimą PSRC sportininkams;</w:t>
      </w:r>
    </w:p>
    <w:p w:rsidR="00FF602E" w:rsidRPr="00FF602E" w:rsidRDefault="00FF602E" w:rsidP="00FF602E">
      <w:pPr>
        <w:ind w:firstLine="709"/>
        <w:jc w:val="both"/>
        <w:rPr>
          <w:strike/>
          <w:lang w:val="lt-LT" w:eastAsia="lt-LT"/>
        </w:rPr>
      </w:pPr>
      <w:r w:rsidRPr="00FF602E">
        <w:rPr>
          <w:strike/>
          <w:lang w:val="lt-LT" w:eastAsia="lt-LT"/>
        </w:rPr>
        <w:t>31.5. už mokomojo sportinio darbo dokumentų deramą tvarkymą, statistinių ataskaitų teisingumą;</w:t>
      </w:r>
    </w:p>
    <w:p w:rsidR="00FF602E" w:rsidRPr="00FF602E" w:rsidRDefault="00FF602E" w:rsidP="00FF602E">
      <w:pPr>
        <w:ind w:firstLine="709"/>
        <w:jc w:val="both"/>
        <w:rPr>
          <w:strike/>
          <w:lang w:val="lt-LT" w:eastAsia="lt-LT"/>
        </w:rPr>
      </w:pPr>
      <w:r w:rsidRPr="00FF602E">
        <w:rPr>
          <w:strike/>
          <w:lang w:val="lt-LT" w:eastAsia="lt-LT"/>
        </w:rPr>
        <w:t>31.6. už PSRC sportininkų auklėjamojo darbo organizavimą;</w:t>
      </w:r>
    </w:p>
    <w:p w:rsidR="00FF602E" w:rsidRPr="00FF602E" w:rsidRDefault="00FF602E" w:rsidP="00FF602E">
      <w:pPr>
        <w:ind w:firstLine="709"/>
        <w:jc w:val="both"/>
        <w:rPr>
          <w:strike/>
          <w:lang w:val="lt-LT" w:eastAsia="lt-LT"/>
        </w:rPr>
      </w:pPr>
      <w:r w:rsidRPr="00FF602E">
        <w:rPr>
          <w:strike/>
          <w:lang w:val="lt-LT" w:eastAsia="lt-LT"/>
        </w:rPr>
        <w:t>31.7. už tai, kad trenerių – sporto mokytojų ir kitų darbuotojų veikla atitiktų tarnybines instrukcijas, organizuoja sutarčių pasirašymą su įvairių sričių specialistais bei didelio meistriškumo sportininkais;</w:t>
      </w:r>
    </w:p>
    <w:p w:rsidR="00FF602E" w:rsidRPr="00FF602E" w:rsidRDefault="00FF602E" w:rsidP="00FF602E">
      <w:pPr>
        <w:ind w:firstLine="709"/>
        <w:jc w:val="both"/>
        <w:rPr>
          <w:strike/>
          <w:lang w:val="lt-LT" w:eastAsia="lt-LT"/>
        </w:rPr>
      </w:pPr>
      <w:r w:rsidRPr="00FF602E">
        <w:rPr>
          <w:strike/>
          <w:lang w:val="lt-LT" w:eastAsia="lt-LT"/>
        </w:rPr>
        <w:lastRenderedPageBreak/>
        <w:t xml:space="preserve">31.8. už  organizacinę – metodinę pagalbą PSRC  specialistams, profesinio meistriškumo tobulinimo organizavimą, gerosios patirties sklaidą;                                                       </w:t>
      </w:r>
    </w:p>
    <w:p w:rsidR="00FF602E" w:rsidRPr="00FF602E" w:rsidRDefault="00FF602E" w:rsidP="00FF602E">
      <w:pPr>
        <w:ind w:firstLine="709"/>
        <w:jc w:val="both"/>
        <w:rPr>
          <w:strike/>
          <w:lang w:val="lt-LT" w:eastAsia="lt-LT"/>
        </w:rPr>
      </w:pPr>
      <w:r w:rsidRPr="00FF602E">
        <w:rPr>
          <w:strike/>
          <w:lang w:val="lt-LT" w:eastAsia="lt-LT"/>
        </w:rPr>
        <w:t>31.9.  už įvairių konkursų ir skatinimo priemonių organizavimą sportininkams ir treneriams – sporto mokytojams, rengia atitinkamus dokumentus aukštesniosioms organizacijoms;</w:t>
      </w:r>
    </w:p>
    <w:p w:rsidR="00FF602E" w:rsidRPr="00FF602E" w:rsidRDefault="00FF602E" w:rsidP="00FF602E">
      <w:pPr>
        <w:ind w:firstLine="709"/>
        <w:jc w:val="both"/>
        <w:rPr>
          <w:strike/>
          <w:lang w:val="lt-LT" w:eastAsia="lt-LT"/>
        </w:rPr>
      </w:pPr>
      <w:r w:rsidRPr="00FF602E">
        <w:rPr>
          <w:strike/>
          <w:lang w:val="lt-LT" w:eastAsia="lt-LT"/>
        </w:rPr>
        <w:t>31.10.  pavaduoja direktorių ligos, komandiruotės ir atostogų metu.</w:t>
      </w:r>
    </w:p>
    <w:p w:rsidR="00FF602E" w:rsidRPr="00FF602E" w:rsidRDefault="00FF602E" w:rsidP="00FF602E">
      <w:pPr>
        <w:ind w:firstLine="709"/>
        <w:jc w:val="both"/>
        <w:rPr>
          <w:strike/>
          <w:lang w:val="lt-LT" w:eastAsia="lt-LT"/>
        </w:rPr>
      </w:pPr>
      <w:r w:rsidRPr="00FF602E">
        <w:rPr>
          <w:strike/>
          <w:lang w:val="lt-LT" w:eastAsia="lt-LT"/>
        </w:rPr>
        <w:t>32. Direktoriaus pavaduotoju skiriamas asmuo, turintis aukštąjį kūno kultūros išsilavinimą ir darbo patirtį. Jis atsako:</w:t>
      </w:r>
    </w:p>
    <w:p w:rsidR="00FF602E" w:rsidRPr="00FF602E" w:rsidRDefault="00FF602E" w:rsidP="00FF602E">
      <w:pPr>
        <w:ind w:firstLine="709"/>
        <w:jc w:val="both"/>
        <w:rPr>
          <w:strike/>
          <w:lang w:val="lt-LT" w:eastAsia="lt-LT"/>
        </w:rPr>
      </w:pPr>
      <w:r w:rsidRPr="00FF602E">
        <w:rPr>
          <w:strike/>
          <w:lang w:val="lt-LT" w:eastAsia="lt-LT"/>
        </w:rPr>
        <w:t>32.1. už sportinių renginių ir varžybų, vykdomų Plungės rajone,  organizavimą ir vykdymą;</w:t>
      </w:r>
    </w:p>
    <w:p w:rsidR="00FF602E" w:rsidRPr="00FF602E" w:rsidRDefault="00FF602E" w:rsidP="00FF602E">
      <w:pPr>
        <w:ind w:firstLine="709"/>
        <w:jc w:val="both"/>
        <w:rPr>
          <w:strike/>
          <w:lang w:val="lt-LT" w:eastAsia="lt-LT"/>
        </w:rPr>
      </w:pPr>
      <w:r w:rsidRPr="00FF602E">
        <w:rPr>
          <w:strike/>
          <w:lang w:val="lt-LT" w:eastAsia="lt-LT"/>
        </w:rPr>
        <w:t xml:space="preserve">32.2. už sporto klubų veiklos koordinavimą ir metodinės paramos jiems teikimą; </w:t>
      </w:r>
    </w:p>
    <w:p w:rsidR="00FF602E" w:rsidRPr="00FF602E" w:rsidRDefault="00FF602E" w:rsidP="00FF602E">
      <w:pPr>
        <w:ind w:firstLine="709"/>
        <w:jc w:val="both"/>
        <w:rPr>
          <w:strike/>
          <w:lang w:val="lt-LT" w:eastAsia="lt-LT"/>
        </w:rPr>
      </w:pPr>
      <w:r w:rsidRPr="00FF602E">
        <w:rPr>
          <w:strike/>
          <w:lang w:val="lt-LT" w:eastAsia="lt-LT"/>
        </w:rPr>
        <w:t>32.3. už sportinės veiklos seniūnijose organizavimą ir metodinės paramos jiems teikimą;</w:t>
      </w:r>
    </w:p>
    <w:p w:rsidR="00FF602E" w:rsidRPr="00FF602E" w:rsidRDefault="00FF602E" w:rsidP="00FF602E">
      <w:pPr>
        <w:ind w:firstLine="709"/>
        <w:jc w:val="both"/>
        <w:rPr>
          <w:lang w:val="lt-LT" w:eastAsia="lt-LT"/>
        </w:rPr>
      </w:pPr>
      <w:r w:rsidRPr="00FF602E">
        <w:rPr>
          <w:strike/>
          <w:lang w:val="lt-LT" w:eastAsia="lt-LT"/>
        </w:rPr>
        <w:t>32.4. už daugiamečių ir metinių PSRC veiklos programų rengimą, jų vykdymo kontrolę</w:t>
      </w:r>
      <w:r w:rsidRPr="00FF602E">
        <w:rPr>
          <w:lang w:val="lt-LT" w:eastAsia="lt-LT"/>
        </w:rPr>
        <w:t xml:space="preserve">, </w:t>
      </w:r>
      <w:r w:rsidRPr="00FF602E">
        <w:rPr>
          <w:strike/>
          <w:lang w:val="lt-LT" w:eastAsia="lt-LT"/>
        </w:rPr>
        <w:t>statistinių ataskaitų teisingumą.</w:t>
      </w:r>
    </w:p>
    <w:p w:rsidR="00FF602E" w:rsidRDefault="00FF602E" w:rsidP="00FF602E">
      <w:pPr>
        <w:jc w:val="center"/>
        <w:rPr>
          <w:b/>
        </w:rPr>
      </w:pPr>
      <w:r>
        <w:rPr>
          <w:b/>
        </w:rPr>
        <w:t>V.</w:t>
      </w:r>
      <w:r w:rsidRPr="00572CF2">
        <w:rPr>
          <w:b/>
        </w:rPr>
        <w:t xml:space="preserve"> SKYRIUS</w:t>
      </w:r>
    </w:p>
    <w:p w:rsidR="00FF602E" w:rsidRPr="001F16EC" w:rsidRDefault="00FF602E" w:rsidP="00FF602E">
      <w:pPr>
        <w:autoSpaceDE w:val="0"/>
        <w:autoSpaceDN w:val="0"/>
        <w:adjustRightInd w:val="0"/>
        <w:ind w:firstLine="540"/>
        <w:jc w:val="center"/>
        <w:rPr>
          <w:b/>
          <w:bCs/>
          <w:lang w:eastAsia="lt-LT"/>
        </w:rPr>
      </w:pPr>
      <w:r w:rsidRPr="001F16EC">
        <w:rPr>
          <w:b/>
          <w:bCs/>
          <w:lang w:eastAsia="lt-LT"/>
        </w:rPr>
        <w:t>UGDYMO ORGANIZAVIMAS</w:t>
      </w:r>
    </w:p>
    <w:p w:rsidR="00FF602E" w:rsidRPr="001F16EC" w:rsidRDefault="00FF602E" w:rsidP="00FF602E">
      <w:pPr>
        <w:autoSpaceDE w:val="0"/>
        <w:autoSpaceDN w:val="0"/>
        <w:adjustRightInd w:val="0"/>
        <w:ind w:firstLine="540"/>
        <w:jc w:val="center"/>
        <w:rPr>
          <w:b/>
          <w:bCs/>
          <w:lang w:eastAsia="lt-LT"/>
        </w:rPr>
      </w:pPr>
    </w:p>
    <w:p w:rsidR="00FF602E" w:rsidRPr="00FF602E" w:rsidRDefault="00FF602E" w:rsidP="00FF602E">
      <w:pPr>
        <w:autoSpaceDE w:val="0"/>
        <w:autoSpaceDN w:val="0"/>
        <w:adjustRightInd w:val="0"/>
        <w:ind w:firstLine="709"/>
        <w:jc w:val="both"/>
        <w:rPr>
          <w:lang w:val="lt-LT" w:eastAsia="lt-LT"/>
        </w:rPr>
      </w:pPr>
      <w:r w:rsidRPr="00FF602E">
        <w:rPr>
          <w:lang w:val="lt-LT" w:eastAsia="lt-LT"/>
        </w:rPr>
        <w:t xml:space="preserve">25. Pagrindinis sportinio ugdymo turinio uždavinys - per vaikų ir jaunimo saviraišką sporte – talentingų sportininkų paieška, pradinis jų orientavimas vienai ar kitai sporto šakai, optimalus bendrasis ir specialusis fizinis rengimas, nuoseklus pratybų ir sporto varžybų apimčių didinimas, siekiant aukštų sportinių rezultatų. </w:t>
      </w:r>
    </w:p>
    <w:p w:rsidR="00FF602E" w:rsidRPr="00FF602E" w:rsidRDefault="00FF602E" w:rsidP="00FF602E">
      <w:pPr>
        <w:ind w:firstLine="709"/>
        <w:jc w:val="both"/>
        <w:rPr>
          <w:lang w:val="lt-LT" w:eastAsia="lt-LT"/>
        </w:rPr>
      </w:pPr>
      <w:r w:rsidRPr="00FF602E">
        <w:rPr>
          <w:lang w:val="lt-LT" w:eastAsia="lt-LT"/>
        </w:rPr>
        <w:t>26. Sportininkų ugdymas yra nepertraukiamas procesas, organizuojamas atsižvelgiant į bendruosius ugdymo reikalavimus, žmogaus fizinių ir psichinių savybių raidos dėsningumus, lyties, amžiaus bei treniruočių proceso periodiškumo ypatumus, optimalų sporto varžybų poreikį.</w:t>
      </w:r>
    </w:p>
    <w:p w:rsidR="00FF602E" w:rsidRPr="00FF602E" w:rsidRDefault="00FF602E" w:rsidP="00FF602E">
      <w:pPr>
        <w:ind w:firstLine="709"/>
        <w:jc w:val="both"/>
        <w:rPr>
          <w:lang w:val="lt-LT" w:eastAsia="lt-LT"/>
        </w:rPr>
      </w:pPr>
      <w:r w:rsidRPr="00FF602E">
        <w:rPr>
          <w:lang w:val="lt-LT" w:eastAsia="lt-LT"/>
        </w:rPr>
        <w:t xml:space="preserve">27. Ugdymo grupės komplektuojamos ir ugdymo procesas organizuojamas, vadovaujantis: </w:t>
      </w:r>
    </w:p>
    <w:p w:rsidR="00FF602E" w:rsidRPr="00FF602E" w:rsidRDefault="00FF602E" w:rsidP="00FF602E">
      <w:pPr>
        <w:ind w:firstLine="709"/>
        <w:jc w:val="both"/>
        <w:rPr>
          <w:lang w:val="lt-LT" w:eastAsia="lt-LT"/>
        </w:rPr>
      </w:pPr>
      <w:r w:rsidRPr="00FF602E">
        <w:rPr>
          <w:lang w:val="lt-LT" w:eastAsia="lt-LT"/>
        </w:rPr>
        <w:t>27.1.</w:t>
      </w:r>
      <w:r w:rsidRPr="00FF602E">
        <w:rPr>
          <w:b/>
          <w:bCs/>
          <w:lang w:val="lt-LT" w:eastAsia="lt-LT"/>
        </w:rPr>
        <w:t xml:space="preserve"> </w:t>
      </w:r>
      <w:r w:rsidRPr="00FF602E">
        <w:rPr>
          <w:lang w:val="lt-LT" w:eastAsia="lt-LT"/>
        </w:rPr>
        <w:t xml:space="preserve">Kūno kultūros ir sporto departamento prie Lietuvos Respublikos Vyriausybės generalinio direktoriaus 2014 m. gegužės 23 d. įsakymu Nr. V-219 patvirtintomis Sportinio ugdymo organizavimo rekomendacijomis </w:t>
      </w:r>
      <w:r w:rsidRPr="00FF602E">
        <w:rPr>
          <w:color w:val="FF0000"/>
          <w:lang w:val="lt-LT" w:eastAsia="lt-LT"/>
        </w:rPr>
        <w:t>su visais pakeitimais</w:t>
      </w:r>
      <w:r w:rsidRPr="00FF602E">
        <w:rPr>
          <w:lang w:val="lt-LT" w:eastAsia="lt-LT"/>
        </w:rPr>
        <w:t>, atsižvelgiant į  Centro finansines galimybes, turimas sporto bazes, trenerių-sporto mokytojų kvalifikaciją, ugdytinių ir ugdymo grupių poreikius, sportinius pasiekimus;</w:t>
      </w:r>
    </w:p>
    <w:p w:rsidR="00FF602E" w:rsidRPr="00FF602E" w:rsidRDefault="00FF602E" w:rsidP="00FF602E">
      <w:pPr>
        <w:ind w:firstLine="709"/>
        <w:jc w:val="both"/>
        <w:rPr>
          <w:lang w:val="lt-LT" w:eastAsia="lt-LT"/>
        </w:rPr>
      </w:pPr>
      <w:r w:rsidRPr="00FF602E">
        <w:rPr>
          <w:lang w:val="lt-LT" w:eastAsia="lt-LT"/>
        </w:rPr>
        <w:t>27.2. Centro nuostatais;</w:t>
      </w:r>
    </w:p>
    <w:p w:rsidR="00FF602E" w:rsidRPr="00FF602E" w:rsidRDefault="00FF602E" w:rsidP="00FF602E">
      <w:pPr>
        <w:ind w:firstLine="709"/>
        <w:jc w:val="both"/>
        <w:rPr>
          <w:lang w:val="lt-LT" w:eastAsia="lt-LT"/>
        </w:rPr>
      </w:pPr>
      <w:r w:rsidRPr="00FF602E">
        <w:rPr>
          <w:lang w:val="lt-LT" w:eastAsia="lt-LT"/>
        </w:rPr>
        <w:t>27.3. ugdymo planu;</w:t>
      </w:r>
    </w:p>
    <w:p w:rsidR="00FF602E" w:rsidRPr="00FF602E" w:rsidRDefault="00FF602E" w:rsidP="00FF602E">
      <w:pPr>
        <w:ind w:firstLine="709"/>
        <w:jc w:val="both"/>
        <w:rPr>
          <w:lang w:val="lt-LT" w:eastAsia="lt-LT"/>
        </w:rPr>
      </w:pPr>
      <w:r w:rsidRPr="00FF602E">
        <w:rPr>
          <w:lang w:val="lt-LT" w:eastAsia="lt-LT"/>
        </w:rPr>
        <w:t>27.4. neformaliojo švietimo ar/ir formalųjį švietimą papildančio sportinio ugdymo programomis;</w:t>
      </w:r>
    </w:p>
    <w:p w:rsidR="00FF602E" w:rsidRPr="00FF602E" w:rsidRDefault="00FF602E" w:rsidP="00FF602E">
      <w:pPr>
        <w:ind w:firstLine="709"/>
        <w:jc w:val="both"/>
        <w:rPr>
          <w:lang w:val="lt-LT" w:eastAsia="lt-LT"/>
        </w:rPr>
      </w:pPr>
      <w:r w:rsidRPr="00FF602E">
        <w:rPr>
          <w:lang w:val="lt-LT" w:eastAsia="lt-LT"/>
        </w:rPr>
        <w:t>27.5. metiniais ir mėnesiniais sportininkų mokomųjų treniruočių planais;</w:t>
      </w:r>
    </w:p>
    <w:p w:rsidR="00FF602E" w:rsidRPr="00FF602E" w:rsidRDefault="00FF602E" w:rsidP="00FF602E">
      <w:pPr>
        <w:ind w:firstLine="709"/>
        <w:jc w:val="both"/>
        <w:rPr>
          <w:b/>
          <w:bCs/>
          <w:lang w:val="lt-LT" w:eastAsia="lt-LT"/>
        </w:rPr>
      </w:pPr>
      <w:r w:rsidRPr="00FF602E">
        <w:rPr>
          <w:lang w:val="lt-LT" w:eastAsia="lt-LT"/>
        </w:rPr>
        <w:t>27.6. sporto varžybų kalendoriniu planu;</w:t>
      </w:r>
    </w:p>
    <w:p w:rsidR="00FF602E" w:rsidRPr="00FF602E" w:rsidRDefault="00FF602E" w:rsidP="00FF602E">
      <w:pPr>
        <w:ind w:firstLine="709"/>
        <w:jc w:val="both"/>
        <w:rPr>
          <w:lang w:val="lt-LT" w:eastAsia="lt-LT"/>
        </w:rPr>
      </w:pPr>
      <w:r w:rsidRPr="00FF602E">
        <w:rPr>
          <w:lang w:val="lt-LT" w:eastAsia="lt-LT"/>
        </w:rPr>
        <w:t>19.7</w:t>
      </w:r>
      <w:r w:rsidRPr="00FF602E">
        <w:rPr>
          <w:strike/>
          <w:lang w:val="lt-LT" w:eastAsia="lt-LT"/>
        </w:rPr>
        <w:t>. metiniais ugdymo grupių neformaliojo švietimo dienynais;</w:t>
      </w:r>
    </w:p>
    <w:p w:rsidR="00FF602E" w:rsidRPr="00FF602E" w:rsidRDefault="00FF602E" w:rsidP="00FF602E">
      <w:pPr>
        <w:ind w:firstLine="709"/>
        <w:jc w:val="both"/>
        <w:rPr>
          <w:lang w:val="lt-LT" w:eastAsia="lt-LT"/>
        </w:rPr>
      </w:pPr>
      <w:r w:rsidRPr="00FF602E">
        <w:rPr>
          <w:lang w:val="lt-LT" w:eastAsia="lt-LT"/>
        </w:rPr>
        <w:t>27.7. treniruočių  ir varžybų tvarkaraščiais;</w:t>
      </w:r>
    </w:p>
    <w:p w:rsidR="00FF602E" w:rsidRPr="00FF602E" w:rsidRDefault="00FF602E" w:rsidP="00FF602E">
      <w:pPr>
        <w:ind w:firstLine="709"/>
        <w:jc w:val="both"/>
        <w:rPr>
          <w:lang w:val="lt-LT" w:eastAsia="lt-LT"/>
        </w:rPr>
      </w:pPr>
      <w:r w:rsidRPr="00FF602E">
        <w:rPr>
          <w:lang w:val="lt-LT" w:eastAsia="lt-LT"/>
        </w:rPr>
        <w:t>27.8. kitais dokumentais.</w:t>
      </w:r>
    </w:p>
    <w:p w:rsidR="00FF602E" w:rsidRPr="00FF602E" w:rsidRDefault="00FF602E" w:rsidP="00FF602E">
      <w:pPr>
        <w:ind w:firstLine="709"/>
        <w:jc w:val="both"/>
        <w:rPr>
          <w:lang w:val="lt-LT" w:eastAsia="lt-LT"/>
        </w:rPr>
      </w:pPr>
      <w:r w:rsidRPr="00FF602E">
        <w:rPr>
          <w:lang w:val="lt-LT" w:eastAsia="lt-LT"/>
        </w:rPr>
        <w:t>28. Centro ugdymo turinys skirstomas į keturis etapus:</w:t>
      </w:r>
    </w:p>
    <w:p w:rsidR="00FF602E" w:rsidRPr="00FF602E" w:rsidRDefault="00FF602E" w:rsidP="00FF602E">
      <w:pPr>
        <w:ind w:firstLine="709"/>
        <w:jc w:val="both"/>
        <w:rPr>
          <w:lang w:val="lt-LT" w:eastAsia="lt-LT"/>
        </w:rPr>
      </w:pPr>
      <w:r w:rsidRPr="00FF602E">
        <w:rPr>
          <w:lang w:val="lt-LT" w:eastAsia="lt-LT"/>
        </w:rPr>
        <w:t>28.1. pradinio rengimo  -  2 metai;</w:t>
      </w:r>
    </w:p>
    <w:p w:rsidR="00FF602E" w:rsidRPr="00FF602E" w:rsidRDefault="00FF602E" w:rsidP="00FF602E">
      <w:pPr>
        <w:ind w:firstLine="709"/>
        <w:jc w:val="both"/>
        <w:rPr>
          <w:lang w:val="lt-LT" w:eastAsia="lt-LT"/>
        </w:rPr>
      </w:pPr>
      <w:r w:rsidRPr="00FF602E">
        <w:rPr>
          <w:lang w:val="lt-LT" w:eastAsia="lt-LT"/>
        </w:rPr>
        <w:t>28.2. meistriškumo ugdymo  - 4-5 metai;</w:t>
      </w:r>
    </w:p>
    <w:p w:rsidR="00FF602E" w:rsidRPr="00FF602E" w:rsidRDefault="00FF602E" w:rsidP="00FF602E">
      <w:pPr>
        <w:ind w:firstLine="709"/>
        <w:jc w:val="both"/>
        <w:rPr>
          <w:lang w:val="lt-LT" w:eastAsia="lt-LT"/>
        </w:rPr>
      </w:pPr>
      <w:r w:rsidRPr="00FF602E">
        <w:rPr>
          <w:lang w:val="lt-LT" w:eastAsia="lt-LT"/>
        </w:rPr>
        <w:t>28.3. meistriškumo tobulinimo –3-4 metai;</w:t>
      </w:r>
    </w:p>
    <w:p w:rsidR="00FF602E" w:rsidRPr="00FF602E" w:rsidRDefault="00FF602E" w:rsidP="00FF602E">
      <w:pPr>
        <w:ind w:firstLine="709"/>
        <w:jc w:val="both"/>
        <w:rPr>
          <w:lang w:val="lt-LT" w:eastAsia="lt-LT"/>
        </w:rPr>
      </w:pPr>
      <w:r w:rsidRPr="00FF602E">
        <w:rPr>
          <w:lang w:val="lt-LT" w:eastAsia="lt-LT"/>
        </w:rPr>
        <w:t>28.4. didelio sportinio meistriškumo.</w:t>
      </w:r>
    </w:p>
    <w:p w:rsidR="00FF602E" w:rsidRDefault="00FF602E" w:rsidP="00FF602E">
      <w:pPr>
        <w:jc w:val="center"/>
        <w:rPr>
          <w:b/>
        </w:rPr>
      </w:pPr>
    </w:p>
    <w:p w:rsidR="00FF602E" w:rsidRPr="001F16EC" w:rsidRDefault="00FF602E" w:rsidP="00FF602E">
      <w:pPr>
        <w:jc w:val="center"/>
        <w:rPr>
          <w:b/>
          <w:bCs/>
          <w:lang w:eastAsia="lt-LT"/>
        </w:rPr>
      </w:pPr>
    </w:p>
    <w:p w:rsidR="00FF602E" w:rsidRPr="00BE716C" w:rsidRDefault="00FF602E" w:rsidP="00FF602E">
      <w:pPr>
        <w:jc w:val="center"/>
        <w:rPr>
          <w:strike/>
          <w:lang w:eastAsia="lt-LT"/>
        </w:rPr>
      </w:pPr>
      <w:r w:rsidRPr="00BE716C">
        <w:rPr>
          <w:b/>
          <w:bCs/>
          <w:strike/>
          <w:lang w:eastAsia="lt-LT"/>
        </w:rPr>
        <w:t>V.</w:t>
      </w:r>
      <w:r w:rsidRPr="00BE716C">
        <w:rPr>
          <w:strike/>
          <w:lang w:eastAsia="lt-LT"/>
        </w:rPr>
        <w:t xml:space="preserve"> </w:t>
      </w:r>
      <w:r w:rsidRPr="00BE716C">
        <w:rPr>
          <w:b/>
          <w:strike/>
        </w:rPr>
        <w:t>SKYRIUS</w:t>
      </w:r>
    </w:p>
    <w:p w:rsidR="00FF602E" w:rsidRPr="00BE716C" w:rsidRDefault="00FF602E" w:rsidP="00FF602E">
      <w:pPr>
        <w:jc w:val="center"/>
        <w:rPr>
          <w:b/>
          <w:bCs/>
          <w:strike/>
          <w:lang w:eastAsia="lt-LT"/>
        </w:rPr>
      </w:pPr>
      <w:proofErr w:type="gramStart"/>
      <w:r w:rsidRPr="00BE716C">
        <w:rPr>
          <w:b/>
          <w:bCs/>
          <w:strike/>
          <w:lang w:eastAsia="lt-LT"/>
        </w:rPr>
        <w:t>CENTRO  SPORTININKŲ</w:t>
      </w:r>
      <w:proofErr w:type="gramEnd"/>
      <w:r w:rsidRPr="00BE716C">
        <w:rPr>
          <w:b/>
          <w:bCs/>
          <w:strike/>
          <w:lang w:eastAsia="lt-LT"/>
        </w:rPr>
        <w:t xml:space="preserve"> TEISĖS, PAREIGOS IR ATSAKOMYBĖ</w:t>
      </w:r>
    </w:p>
    <w:p w:rsidR="00FF602E" w:rsidRPr="00BE716C" w:rsidRDefault="00FF602E" w:rsidP="00FF602E">
      <w:pPr>
        <w:rPr>
          <w:strike/>
          <w:lang w:eastAsia="lt-LT"/>
        </w:rPr>
      </w:pPr>
    </w:p>
    <w:p w:rsidR="00FF602E" w:rsidRPr="00FF602E" w:rsidRDefault="00FF602E" w:rsidP="00FF602E">
      <w:pPr>
        <w:ind w:firstLine="709"/>
        <w:jc w:val="both"/>
        <w:rPr>
          <w:strike/>
          <w:lang w:val="lt-LT" w:eastAsia="lt-LT"/>
        </w:rPr>
      </w:pPr>
      <w:r w:rsidRPr="00FF602E">
        <w:rPr>
          <w:strike/>
          <w:lang w:val="lt-LT" w:eastAsia="lt-LT"/>
        </w:rPr>
        <w:t>23. Centro sportininkas turi teisę:</w:t>
      </w:r>
    </w:p>
    <w:p w:rsidR="00FF602E" w:rsidRPr="00FF602E" w:rsidRDefault="00FF602E" w:rsidP="00FF602E">
      <w:pPr>
        <w:ind w:firstLine="709"/>
        <w:jc w:val="both"/>
        <w:rPr>
          <w:strike/>
          <w:lang w:val="lt-LT" w:eastAsia="lt-LT"/>
        </w:rPr>
      </w:pPr>
      <w:r w:rsidRPr="00FF602E">
        <w:rPr>
          <w:strike/>
          <w:lang w:val="lt-LT" w:eastAsia="lt-LT"/>
        </w:rPr>
        <w:t>21.1. dalyvauti Centro savivaldoje ir jos veikloje;</w:t>
      </w:r>
    </w:p>
    <w:p w:rsidR="00FF602E" w:rsidRPr="00FF602E" w:rsidRDefault="00FF602E" w:rsidP="00FF602E">
      <w:pPr>
        <w:ind w:firstLine="709"/>
        <w:jc w:val="both"/>
        <w:rPr>
          <w:strike/>
          <w:lang w:val="lt-LT" w:eastAsia="lt-LT"/>
        </w:rPr>
      </w:pPr>
      <w:r w:rsidRPr="00FF602E">
        <w:rPr>
          <w:strike/>
          <w:lang w:val="lt-LT" w:eastAsia="lt-LT"/>
        </w:rPr>
        <w:t xml:space="preserve">21.2. pereiti iš žemesnio sportininkų rengimo etapo į aukštesnį, jeigu įvykdo kvalifikacinius reikalavimus ir normas; </w:t>
      </w:r>
    </w:p>
    <w:p w:rsidR="00FF602E" w:rsidRPr="00FF602E" w:rsidRDefault="00FF602E" w:rsidP="00FF602E">
      <w:pPr>
        <w:ind w:firstLine="709"/>
        <w:jc w:val="both"/>
        <w:rPr>
          <w:strike/>
          <w:lang w:val="lt-LT" w:eastAsia="lt-LT"/>
        </w:rPr>
      </w:pPr>
      <w:r w:rsidRPr="00FF602E">
        <w:rPr>
          <w:strike/>
          <w:lang w:val="lt-LT" w:eastAsia="lt-LT"/>
        </w:rPr>
        <w:t>21.3. naudotis Centro baze, įrengimais, inventoriumi, sportine apranga, avalyne;</w:t>
      </w:r>
    </w:p>
    <w:p w:rsidR="00FF602E" w:rsidRPr="00FF602E" w:rsidRDefault="00FF602E" w:rsidP="00FF602E">
      <w:pPr>
        <w:ind w:firstLine="709"/>
        <w:jc w:val="both"/>
        <w:rPr>
          <w:strike/>
          <w:lang w:val="lt-LT" w:eastAsia="lt-LT"/>
        </w:rPr>
      </w:pPr>
      <w:r w:rsidRPr="00FF602E">
        <w:rPr>
          <w:strike/>
          <w:lang w:val="lt-LT" w:eastAsia="lt-LT"/>
        </w:rPr>
        <w:lastRenderedPageBreak/>
        <w:t>21.4. gauti moralinius, piniginius, daiktinius paskatinimus už pasiektus sportinius rezultatus;</w:t>
      </w:r>
    </w:p>
    <w:p w:rsidR="00FF602E" w:rsidRPr="00FF602E" w:rsidRDefault="00FF602E" w:rsidP="00FF602E">
      <w:pPr>
        <w:ind w:firstLine="709"/>
        <w:jc w:val="both"/>
        <w:rPr>
          <w:strike/>
          <w:lang w:val="lt-LT" w:eastAsia="lt-LT"/>
        </w:rPr>
      </w:pPr>
      <w:r w:rsidRPr="00FF602E">
        <w:rPr>
          <w:strike/>
          <w:lang w:val="lt-LT" w:eastAsia="lt-LT"/>
        </w:rPr>
        <w:t>21.5. gauti maitinimą pagal Vyriausybės patvirtintus dydžius ir tvarką;</w:t>
      </w:r>
    </w:p>
    <w:p w:rsidR="00FF602E" w:rsidRPr="00FF602E" w:rsidRDefault="00FF602E" w:rsidP="00FF602E">
      <w:pPr>
        <w:ind w:firstLine="709"/>
        <w:jc w:val="both"/>
        <w:rPr>
          <w:strike/>
          <w:lang w:val="lt-LT" w:eastAsia="lt-LT"/>
        </w:rPr>
      </w:pPr>
      <w:r w:rsidRPr="00FF602E">
        <w:rPr>
          <w:strike/>
          <w:lang w:val="lt-LT" w:eastAsia="lt-LT"/>
        </w:rPr>
        <w:t>21.6. gauti atlyginimą iš šalies institucijų už sportinius laimėjimus pagal Lietuvos Respublikos Vyriausybės patvirtintus dydžius ir tvarką.</w:t>
      </w:r>
    </w:p>
    <w:p w:rsidR="00FF602E" w:rsidRPr="00FF602E" w:rsidRDefault="00FF602E" w:rsidP="00FF602E">
      <w:pPr>
        <w:ind w:firstLine="709"/>
        <w:jc w:val="both"/>
        <w:rPr>
          <w:strike/>
          <w:lang w:val="lt-LT" w:eastAsia="lt-LT"/>
        </w:rPr>
      </w:pPr>
      <w:r w:rsidRPr="00FF602E">
        <w:rPr>
          <w:strike/>
          <w:lang w:val="lt-LT" w:eastAsia="lt-LT"/>
        </w:rPr>
        <w:t>22. Sportininko pareigos:</w:t>
      </w:r>
    </w:p>
    <w:p w:rsidR="00FF602E" w:rsidRPr="00FF602E" w:rsidRDefault="00FF602E" w:rsidP="00FF602E">
      <w:pPr>
        <w:ind w:firstLine="709"/>
        <w:jc w:val="both"/>
        <w:rPr>
          <w:strike/>
          <w:lang w:val="lt-LT" w:eastAsia="lt-LT"/>
        </w:rPr>
      </w:pPr>
      <w:r w:rsidRPr="00FF602E">
        <w:rPr>
          <w:strike/>
          <w:lang w:val="lt-LT" w:eastAsia="lt-LT"/>
        </w:rPr>
        <w:t>22.1. nuolat ir stropiai sportuoti, lavinti gebėjimus, plėsti ir gilinti kultūrinius interesus;</w:t>
      </w:r>
    </w:p>
    <w:p w:rsidR="00FF602E" w:rsidRPr="00FF602E" w:rsidRDefault="00FF602E" w:rsidP="00FF602E">
      <w:pPr>
        <w:ind w:firstLine="709"/>
        <w:jc w:val="both"/>
        <w:rPr>
          <w:strike/>
          <w:lang w:val="lt-LT" w:eastAsia="lt-LT"/>
        </w:rPr>
      </w:pPr>
      <w:r w:rsidRPr="00FF602E">
        <w:rPr>
          <w:strike/>
          <w:lang w:val="lt-LT" w:eastAsia="lt-LT"/>
        </w:rPr>
        <w:t>22.2. laikytis Centro nuostatų, vidaus darbo tvarkos taisyklių bei vykdyti sutarčių reikalavimus;</w:t>
      </w:r>
    </w:p>
    <w:p w:rsidR="00FF602E" w:rsidRPr="00FF602E" w:rsidRDefault="00FF602E" w:rsidP="00FF602E">
      <w:pPr>
        <w:ind w:firstLine="709"/>
        <w:jc w:val="both"/>
        <w:rPr>
          <w:strike/>
          <w:lang w:val="lt-LT" w:eastAsia="lt-LT"/>
        </w:rPr>
      </w:pPr>
      <w:r w:rsidRPr="00FF602E">
        <w:rPr>
          <w:strike/>
          <w:lang w:val="lt-LT" w:eastAsia="lt-LT"/>
        </w:rPr>
        <w:t>22.3. gerbti pedagogus, bendramokslius, kitus Centro darbuotojus, deramai elgtis visuomenėje;</w:t>
      </w:r>
    </w:p>
    <w:p w:rsidR="00FF602E" w:rsidRPr="00FF602E" w:rsidRDefault="00FF602E" w:rsidP="00FF602E">
      <w:pPr>
        <w:ind w:firstLine="709"/>
        <w:jc w:val="both"/>
        <w:rPr>
          <w:strike/>
          <w:lang w:val="lt-LT" w:eastAsia="lt-LT"/>
        </w:rPr>
      </w:pPr>
      <w:r w:rsidRPr="00FF602E">
        <w:rPr>
          <w:strike/>
          <w:lang w:val="lt-LT" w:eastAsia="lt-LT"/>
        </w:rPr>
        <w:t>22.4. ginti Centro, savivaldybės, šalies sportinę garbę, jeigu yra pakviestas į atitinkamas rinktines;</w:t>
      </w:r>
    </w:p>
    <w:p w:rsidR="00FF602E" w:rsidRPr="00FF602E" w:rsidRDefault="00FF602E" w:rsidP="00FF602E">
      <w:pPr>
        <w:ind w:firstLine="709"/>
        <w:jc w:val="both"/>
        <w:rPr>
          <w:strike/>
          <w:lang w:val="lt-LT" w:eastAsia="lt-LT"/>
        </w:rPr>
      </w:pPr>
      <w:r w:rsidRPr="00FF602E">
        <w:rPr>
          <w:strike/>
          <w:lang w:val="lt-LT" w:eastAsia="lt-LT"/>
        </w:rPr>
        <w:t>22.5. tausoti ugdymo įstaigų turtą, už ugdymo įstaigai padarytą žalą atsakyti įstatymų nustatyta tvarka;</w:t>
      </w:r>
    </w:p>
    <w:p w:rsidR="00FF602E" w:rsidRPr="00FF602E" w:rsidRDefault="00FF602E" w:rsidP="00FF602E">
      <w:pPr>
        <w:ind w:firstLine="709"/>
        <w:jc w:val="both"/>
        <w:rPr>
          <w:strike/>
          <w:lang w:val="lt-LT" w:eastAsia="lt-LT"/>
        </w:rPr>
      </w:pPr>
      <w:r w:rsidRPr="00FF602E">
        <w:rPr>
          <w:strike/>
          <w:lang w:val="lt-LT" w:eastAsia="lt-LT"/>
        </w:rPr>
        <w:t>22.6. laikytis sportinio režimo reikalavimų;</w:t>
      </w:r>
    </w:p>
    <w:p w:rsidR="00FF602E" w:rsidRPr="00FF602E" w:rsidRDefault="00FF602E" w:rsidP="00FF602E">
      <w:pPr>
        <w:ind w:firstLine="709"/>
        <w:jc w:val="both"/>
        <w:rPr>
          <w:strike/>
          <w:lang w:val="lt-LT" w:eastAsia="lt-LT"/>
        </w:rPr>
      </w:pPr>
      <w:r w:rsidRPr="00FF602E">
        <w:rPr>
          <w:strike/>
          <w:lang w:val="lt-LT" w:eastAsia="lt-LT"/>
        </w:rPr>
        <w:t xml:space="preserve">22.7. reguliariai tikrintis sveikatą; </w:t>
      </w:r>
    </w:p>
    <w:p w:rsidR="00FF602E" w:rsidRPr="00FF602E" w:rsidRDefault="00FF602E" w:rsidP="00FF602E">
      <w:pPr>
        <w:ind w:firstLine="709"/>
        <w:jc w:val="both"/>
        <w:rPr>
          <w:strike/>
          <w:lang w:val="lt-LT" w:eastAsia="lt-LT"/>
        </w:rPr>
      </w:pPr>
      <w:r w:rsidRPr="00FF602E">
        <w:rPr>
          <w:strike/>
          <w:lang w:val="lt-LT" w:eastAsia="lt-LT"/>
        </w:rPr>
        <w:t>22.8. žinoti ir sąmoningai suvokti pasirinktos sporto šakos varžybų taisykles;</w:t>
      </w:r>
    </w:p>
    <w:p w:rsidR="00FF602E" w:rsidRPr="00FF602E" w:rsidRDefault="00FF602E" w:rsidP="00FF602E">
      <w:pPr>
        <w:ind w:firstLine="709"/>
        <w:jc w:val="both"/>
        <w:rPr>
          <w:strike/>
          <w:lang w:val="lt-LT" w:eastAsia="lt-LT"/>
        </w:rPr>
      </w:pPr>
      <w:r w:rsidRPr="00FF602E">
        <w:rPr>
          <w:strike/>
          <w:lang w:val="lt-LT" w:eastAsia="lt-LT"/>
        </w:rPr>
        <w:t xml:space="preserve">22.9. laikytis garbingų sportinės kovos principų, nevartoti narkotikų, alkoholio, rūkalų ir draudžiamų medikamentų bei preparatų (dopingo); </w:t>
      </w:r>
    </w:p>
    <w:p w:rsidR="00FF602E" w:rsidRPr="00FF602E" w:rsidRDefault="00FF602E" w:rsidP="00FF602E">
      <w:pPr>
        <w:ind w:firstLine="709"/>
        <w:jc w:val="both"/>
        <w:rPr>
          <w:strike/>
          <w:lang w:val="lt-LT" w:eastAsia="lt-LT"/>
        </w:rPr>
      </w:pPr>
      <w:r w:rsidRPr="00FF602E">
        <w:rPr>
          <w:strike/>
          <w:lang w:val="lt-LT" w:eastAsia="lt-LT"/>
        </w:rPr>
        <w:t>22.10. mokėti Centrui už paslaugas pagal Savivaldybės tarybos, savininko teises ir pareigas įgyvendinančios institucijos, patvirtintus įkainius.</w:t>
      </w:r>
    </w:p>
    <w:p w:rsidR="00FF602E" w:rsidRPr="00FF602E" w:rsidRDefault="00FF602E" w:rsidP="00FF602E">
      <w:pPr>
        <w:ind w:firstLine="709"/>
        <w:jc w:val="both"/>
        <w:rPr>
          <w:strike/>
          <w:lang w:val="lt-LT" w:eastAsia="lt-LT"/>
        </w:rPr>
      </w:pPr>
      <w:r w:rsidRPr="00FF602E">
        <w:rPr>
          <w:strike/>
          <w:lang w:val="lt-LT" w:eastAsia="lt-LT"/>
        </w:rPr>
        <w:t>23. Sportininko atsakomybė. Už šiurkščius ar sistemingus Centro nuostatų ir vidaus taisyklių pažeidimus, atsisakymą be pateisinamos priežasties ginti Plungės rajono savivaldybės ar šalies garbę, trenerių tarybos nutarimu, sportininkas gali būti pašalintas iš Centro.</w:t>
      </w:r>
    </w:p>
    <w:p w:rsidR="00FF602E" w:rsidRPr="00FF602E" w:rsidRDefault="00FF602E" w:rsidP="00FF602E">
      <w:pPr>
        <w:jc w:val="both"/>
        <w:rPr>
          <w:lang w:val="lt-LT" w:eastAsia="lt-LT"/>
        </w:rPr>
      </w:pPr>
    </w:p>
    <w:p w:rsidR="00FF602E" w:rsidRPr="00BE716C" w:rsidRDefault="00FF602E" w:rsidP="00FF602E">
      <w:pPr>
        <w:jc w:val="center"/>
        <w:rPr>
          <w:b/>
          <w:bCs/>
          <w:strike/>
          <w:lang w:eastAsia="lt-LT"/>
        </w:rPr>
      </w:pPr>
      <w:r w:rsidRPr="00BE716C">
        <w:rPr>
          <w:b/>
          <w:bCs/>
          <w:strike/>
          <w:lang w:eastAsia="lt-LT"/>
        </w:rPr>
        <w:t>VI. SKYRIUS</w:t>
      </w:r>
    </w:p>
    <w:p w:rsidR="00FF602E" w:rsidRPr="00BE716C" w:rsidRDefault="00FF602E" w:rsidP="00FF602E">
      <w:pPr>
        <w:jc w:val="center"/>
        <w:rPr>
          <w:b/>
          <w:bCs/>
          <w:strike/>
          <w:lang w:eastAsia="lt-LT"/>
        </w:rPr>
      </w:pPr>
      <w:proofErr w:type="gramStart"/>
      <w:r w:rsidRPr="00BE716C">
        <w:rPr>
          <w:b/>
          <w:bCs/>
          <w:strike/>
          <w:lang w:eastAsia="lt-LT"/>
        </w:rPr>
        <w:t>CENTRO  TRENERIŲ</w:t>
      </w:r>
      <w:proofErr w:type="gramEnd"/>
      <w:r w:rsidRPr="00BE716C">
        <w:rPr>
          <w:b/>
          <w:bCs/>
          <w:strike/>
          <w:lang w:eastAsia="lt-LT"/>
        </w:rPr>
        <w:t xml:space="preserve"> – SPORTO MOKYTOJŲ TEISĖS, PAREIGOS IR ATSAKOMYBĖ</w:t>
      </w:r>
    </w:p>
    <w:p w:rsidR="00FF602E" w:rsidRPr="00BE716C" w:rsidRDefault="00FF602E" w:rsidP="00FF602E">
      <w:pPr>
        <w:jc w:val="center"/>
        <w:rPr>
          <w:b/>
          <w:bCs/>
          <w:strike/>
          <w:color w:val="C00000"/>
          <w:lang w:eastAsia="lt-LT"/>
        </w:rPr>
      </w:pPr>
    </w:p>
    <w:p w:rsidR="00FF602E" w:rsidRPr="00FF602E" w:rsidRDefault="00FF602E" w:rsidP="00FF602E">
      <w:pPr>
        <w:ind w:firstLine="709"/>
        <w:jc w:val="both"/>
        <w:rPr>
          <w:strike/>
          <w:lang w:val="lt-LT" w:eastAsia="lt-LT"/>
        </w:rPr>
      </w:pPr>
      <w:r w:rsidRPr="00FF602E">
        <w:rPr>
          <w:strike/>
          <w:lang w:val="lt-LT" w:eastAsia="lt-LT"/>
        </w:rPr>
        <w:t>24. Centro  treneris – sporto mokytojas turi teisę:</w:t>
      </w:r>
    </w:p>
    <w:p w:rsidR="00FF602E" w:rsidRPr="00FF602E" w:rsidRDefault="00FF602E" w:rsidP="00FF602E">
      <w:pPr>
        <w:ind w:firstLine="709"/>
        <w:jc w:val="both"/>
        <w:rPr>
          <w:strike/>
          <w:lang w:val="lt-LT" w:eastAsia="lt-LT"/>
        </w:rPr>
      </w:pPr>
      <w:r w:rsidRPr="00FF602E">
        <w:rPr>
          <w:strike/>
          <w:lang w:val="lt-LT" w:eastAsia="lt-LT"/>
        </w:rPr>
        <w:t>24.1. turėti tinkamas darbo sąlygas;</w:t>
      </w:r>
    </w:p>
    <w:p w:rsidR="00FF602E" w:rsidRPr="00FF602E" w:rsidRDefault="00FF602E" w:rsidP="00FF602E">
      <w:pPr>
        <w:ind w:firstLine="709"/>
        <w:jc w:val="both"/>
        <w:rPr>
          <w:strike/>
          <w:lang w:val="lt-LT" w:eastAsia="lt-LT"/>
        </w:rPr>
      </w:pPr>
      <w:r w:rsidRPr="00FF602E">
        <w:rPr>
          <w:strike/>
          <w:lang w:val="lt-LT" w:eastAsia="lt-LT"/>
        </w:rPr>
        <w:t>24.2. teikti pasiūlymus mokymo ir kitais PSRC veiklos gerinimo klausimais, pasirinkti pedagoginės veiklos organizavimo būdus, formas, programų ir vadovėlių variantus;</w:t>
      </w:r>
    </w:p>
    <w:p w:rsidR="00FF602E" w:rsidRPr="00FF602E" w:rsidRDefault="00FF602E" w:rsidP="00FF602E">
      <w:pPr>
        <w:ind w:firstLine="709"/>
        <w:jc w:val="both"/>
        <w:rPr>
          <w:strike/>
          <w:lang w:val="lt-LT" w:eastAsia="lt-LT"/>
        </w:rPr>
      </w:pPr>
      <w:r w:rsidRPr="00FF602E">
        <w:rPr>
          <w:strike/>
          <w:lang w:val="lt-LT" w:eastAsia="lt-LT"/>
        </w:rPr>
        <w:t xml:space="preserve">24.3. susipažinti su PSRC  veiklą reglamentuojančiais dokumentais, administracijos ir savivaldos organų nutarimais bei susirinkimų protokolais;                                                                             </w:t>
      </w:r>
    </w:p>
    <w:p w:rsidR="00FF602E" w:rsidRPr="00FF602E" w:rsidRDefault="00FF602E" w:rsidP="00FF602E">
      <w:pPr>
        <w:ind w:firstLine="709"/>
        <w:jc w:val="both"/>
        <w:rPr>
          <w:strike/>
          <w:lang w:val="lt-LT" w:eastAsia="lt-LT"/>
        </w:rPr>
      </w:pPr>
      <w:r w:rsidRPr="00FF602E">
        <w:rPr>
          <w:strike/>
          <w:lang w:val="lt-LT" w:eastAsia="lt-LT"/>
        </w:rPr>
        <w:t>24.4. burtis į savišvietos, kultūros grupes, dalykines ir metodines sekcijas, būrelius, profesines sąjungas ir kitas visuomenines organizacijas, kurių veikla neprieštarauja Lietuvos Respublikos įstatymams;</w:t>
      </w:r>
    </w:p>
    <w:p w:rsidR="00FF602E" w:rsidRPr="00FF602E" w:rsidRDefault="00FF602E" w:rsidP="00FF602E">
      <w:pPr>
        <w:ind w:firstLine="709"/>
        <w:jc w:val="both"/>
        <w:rPr>
          <w:strike/>
          <w:lang w:val="lt-LT" w:eastAsia="lt-LT"/>
        </w:rPr>
      </w:pPr>
      <w:r w:rsidRPr="00FF602E">
        <w:rPr>
          <w:strike/>
          <w:lang w:val="lt-LT" w:eastAsia="lt-LT"/>
        </w:rPr>
        <w:t xml:space="preserve">24.5. atostogauti PSRC  atostogų grafike nustatytu laiku ir naudotis Lietuvos Respublikos Vyriausybės numatytomis lengvatomis;                                                                                   </w:t>
      </w:r>
    </w:p>
    <w:p w:rsidR="00FF602E" w:rsidRPr="00FF602E" w:rsidRDefault="00FF602E" w:rsidP="00FF602E">
      <w:pPr>
        <w:ind w:firstLine="709"/>
        <w:jc w:val="both"/>
        <w:rPr>
          <w:strike/>
          <w:lang w:val="lt-LT" w:eastAsia="lt-LT"/>
        </w:rPr>
      </w:pPr>
      <w:r w:rsidRPr="00FF602E">
        <w:rPr>
          <w:strike/>
          <w:lang w:val="lt-LT" w:eastAsia="lt-LT"/>
        </w:rPr>
        <w:t xml:space="preserve">24.6. dalyvauti trenerių - sporto mokytojų atestacijoje Kūno kultūros ir sporto departamento prie Lietuvos Respublikos Vyriausybės nustatyta tvarka;        </w:t>
      </w:r>
    </w:p>
    <w:p w:rsidR="00FF602E" w:rsidRPr="00FF602E" w:rsidRDefault="00FF602E" w:rsidP="00FF602E">
      <w:pPr>
        <w:ind w:firstLine="709"/>
        <w:jc w:val="both"/>
        <w:rPr>
          <w:strike/>
          <w:lang w:val="lt-LT" w:eastAsia="lt-LT"/>
        </w:rPr>
      </w:pPr>
      <w:r w:rsidRPr="00FF602E">
        <w:rPr>
          <w:strike/>
          <w:lang w:val="lt-LT" w:eastAsia="lt-LT"/>
        </w:rPr>
        <w:t>24.7. gauti atlyginimą už darbą bei piniginius ir daiktinius prizus.</w:t>
      </w:r>
    </w:p>
    <w:p w:rsidR="00FF602E" w:rsidRPr="00FF602E" w:rsidRDefault="00FF602E" w:rsidP="00FF602E">
      <w:pPr>
        <w:ind w:firstLine="709"/>
        <w:jc w:val="both"/>
        <w:rPr>
          <w:strike/>
          <w:lang w:val="lt-LT" w:eastAsia="lt-LT"/>
        </w:rPr>
      </w:pPr>
      <w:r w:rsidRPr="00FF602E">
        <w:rPr>
          <w:strike/>
          <w:lang w:val="lt-LT" w:eastAsia="lt-LT"/>
        </w:rPr>
        <w:t>25. Trenerio- sporto mokytojo pareigos:</w:t>
      </w:r>
    </w:p>
    <w:p w:rsidR="00FF602E" w:rsidRPr="00FF602E" w:rsidRDefault="00FF602E" w:rsidP="00FF602E">
      <w:pPr>
        <w:ind w:firstLine="709"/>
        <w:jc w:val="both"/>
        <w:rPr>
          <w:strike/>
          <w:lang w:val="lt-LT" w:eastAsia="lt-LT"/>
        </w:rPr>
      </w:pPr>
      <w:r w:rsidRPr="00FF602E">
        <w:rPr>
          <w:strike/>
          <w:lang w:val="lt-LT" w:eastAsia="lt-LT"/>
        </w:rPr>
        <w:t>25.1. turėti aukštąjį kūno kultūros ir sporto išsilavinimą arba nustatyta tvarka išduotą licenciją;</w:t>
      </w:r>
    </w:p>
    <w:p w:rsidR="00FF602E" w:rsidRPr="00FF602E" w:rsidRDefault="00FF602E" w:rsidP="00FF602E">
      <w:pPr>
        <w:ind w:firstLine="709"/>
        <w:jc w:val="both"/>
        <w:rPr>
          <w:strike/>
          <w:lang w:val="lt-LT" w:eastAsia="lt-LT"/>
        </w:rPr>
      </w:pPr>
      <w:r w:rsidRPr="00FF602E">
        <w:rPr>
          <w:strike/>
          <w:lang w:val="lt-LT" w:eastAsia="lt-LT"/>
        </w:rPr>
        <w:t>25.2. laikytis PSRC  nuostatų ir vidaus darbo taisyklių;</w:t>
      </w:r>
    </w:p>
    <w:p w:rsidR="00FF602E" w:rsidRPr="00FF602E" w:rsidRDefault="00FF602E" w:rsidP="00FF602E">
      <w:pPr>
        <w:ind w:firstLine="709"/>
        <w:jc w:val="both"/>
        <w:rPr>
          <w:strike/>
          <w:lang w:val="lt-LT" w:eastAsia="lt-LT"/>
        </w:rPr>
      </w:pPr>
      <w:r w:rsidRPr="00FF602E">
        <w:rPr>
          <w:strike/>
          <w:lang w:val="lt-LT" w:eastAsia="lt-LT"/>
        </w:rPr>
        <w:t>25.3. vykdyti ugdymo</w:t>
      </w:r>
      <w:r w:rsidRPr="00FF602E">
        <w:rPr>
          <w:b/>
          <w:bCs/>
          <w:strike/>
          <w:lang w:val="lt-LT" w:eastAsia="lt-LT"/>
        </w:rPr>
        <w:t xml:space="preserve"> </w:t>
      </w:r>
      <w:r w:rsidRPr="00FF602E">
        <w:rPr>
          <w:strike/>
          <w:lang w:val="lt-LT" w:eastAsia="lt-LT"/>
        </w:rPr>
        <w:t>programų ir planų reikalavimus;</w:t>
      </w:r>
    </w:p>
    <w:p w:rsidR="00FF602E" w:rsidRPr="00FF602E" w:rsidRDefault="00FF602E" w:rsidP="00FF602E">
      <w:pPr>
        <w:ind w:firstLine="709"/>
        <w:jc w:val="both"/>
        <w:rPr>
          <w:strike/>
          <w:lang w:val="lt-LT" w:eastAsia="lt-LT"/>
        </w:rPr>
      </w:pPr>
      <w:r w:rsidRPr="00FF602E">
        <w:rPr>
          <w:strike/>
          <w:lang w:val="lt-LT" w:eastAsia="lt-LT"/>
        </w:rPr>
        <w:t>25.4. tobulinti savo profesinį meistriškumą, laikytis profesinės ir pedagoginės etikos reikalavimų;</w:t>
      </w:r>
    </w:p>
    <w:p w:rsidR="00FF602E" w:rsidRPr="00FF602E" w:rsidRDefault="00FF602E" w:rsidP="00FF602E">
      <w:pPr>
        <w:ind w:firstLine="709"/>
        <w:jc w:val="both"/>
        <w:rPr>
          <w:strike/>
          <w:lang w:val="lt-LT" w:eastAsia="lt-LT"/>
        </w:rPr>
      </w:pPr>
      <w:r w:rsidRPr="00FF602E">
        <w:rPr>
          <w:strike/>
          <w:lang w:val="lt-LT" w:eastAsia="lt-LT"/>
        </w:rPr>
        <w:t xml:space="preserve">25.5. neleisti sportininkams, neturintiems gydytojo leidimo, lankyti pratybų; </w:t>
      </w:r>
    </w:p>
    <w:p w:rsidR="00FF602E" w:rsidRPr="00FF602E" w:rsidRDefault="00FF602E" w:rsidP="00FF602E">
      <w:pPr>
        <w:ind w:firstLine="709"/>
        <w:jc w:val="both"/>
        <w:rPr>
          <w:strike/>
          <w:lang w:val="lt-LT" w:eastAsia="lt-LT"/>
        </w:rPr>
      </w:pPr>
      <w:r w:rsidRPr="00FF602E">
        <w:rPr>
          <w:strike/>
          <w:lang w:val="lt-LT" w:eastAsia="lt-LT"/>
        </w:rPr>
        <w:t>25.6. bendrauti su sportininko šeima bei bendrojo lavinimo  pedagogais;</w:t>
      </w:r>
    </w:p>
    <w:p w:rsidR="00FF602E" w:rsidRPr="00FF602E" w:rsidRDefault="00FF602E" w:rsidP="00FF602E">
      <w:pPr>
        <w:ind w:firstLine="709"/>
        <w:jc w:val="both"/>
        <w:rPr>
          <w:strike/>
          <w:lang w:val="lt-LT" w:eastAsia="lt-LT"/>
        </w:rPr>
      </w:pPr>
      <w:r w:rsidRPr="00FF602E">
        <w:rPr>
          <w:strike/>
          <w:lang w:val="lt-LT" w:eastAsia="lt-LT"/>
        </w:rPr>
        <w:lastRenderedPageBreak/>
        <w:t>25.7. drausti sportininkams vartoti draudžiamus preparatus, rūkyti, vartoti alkoholinius gėrimus</w:t>
      </w:r>
    </w:p>
    <w:p w:rsidR="00FF602E" w:rsidRPr="00FF602E" w:rsidRDefault="00FF602E" w:rsidP="00FF602E">
      <w:pPr>
        <w:ind w:firstLine="709"/>
        <w:jc w:val="both"/>
        <w:rPr>
          <w:strike/>
          <w:lang w:val="lt-LT" w:eastAsia="lt-LT"/>
        </w:rPr>
      </w:pPr>
      <w:r w:rsidRPr="00FF602E">
        <w:rPr>
          <w:strike/>
          <w:lang w:val="lt-LT" w:eastAsia="lt-LT"/>
        </w:rPr>
        <w:t>25.8. sporto stovyklų ir varžybų metu organizuoti veiklą, tenkinančią sportininkų saviraiškos ir saviugdos poreikius bei kultūrinius interesus;</w:t>
      </w:r>
    </w:p>
    <w:p w:rsidR="00FF602E" w:rsidRPr="00FF602E" w:rsidRDefault="00FF602E" w:rsidP="00FF602E">
      <w:pPr>
        <w:ind w:firstLine="709"/>
        <w:jc w:val="both"/>
        <w:rPr>
          <w:strike/>
          <w:lang w:val="lt-LT" w:eastAsia="lt-LT"/>
        </w:rPr>
      </w:pPr>
      <w:r w:rsidRPr="00FF602E">
        <w:rPr>
          <w:strike/>
          <w:lang w:val="lt-LT" w:eastAsia="lt-LT"/>
        </w:rPr>
        <w:t>25.9. laikytis saugos darbe instrukcijų ir taisyklių;</w:t>
      </w:r>
    </w:p>
    <w:p w:rsidR="00FF602E" w:rsidRPr="00FF602E" w:rsidRDefault="00FF602E" w:rsidP="00FF602E">
      <w:pPr>
        <w:ind w:firstLine="709"/>
        <w:jc w:val="both"/>
        <w:rPr>
          <w:strike/>
          <w:lang w:val="lt-LT" w:eastAsia="lt-LT"/>
        </w:rPr>
      </w:pPr>
      <w:r w:rsidRPr="00FF602E">
        <w:rPr>
          <w:strike/>
          <w:lang w:val="lt-LT" w:eastAsia="lt-LT"/>
        </w:rPr>
        <w:t>25.10. vykdyti mokomojo sportinio darbo planavimą, apskaitą bei analizę.</w:t>
      </w:r>
    </w:p>
    <w:p w:rsidR="00FF602E" w:rsidRPr="00FF602E" w:rsidRDefault="00FF602E" w:rsidP="00FF602E">
      <w:pPr>
        <w:ind w:firstLine="709"/>
        <w:jc w:val="both"/>
        <w:rPr>
          <w:strike/>
          <w:lang w:val="lt-LT" w:eastAsia="lt-LT"/>
        </w:rPr>
      </w:pPr>
      <w:r w:rsidRPr="00FF602E">
        <w:rPr>
          <w:strike/>
          <w:lang w:val="lt-LT" w:eastAsia="lt-LT"/>
        </w:rPr>
        <w:t>26. Treneris – sporto mokytojas atsako už:</w:t>
      </w:r>
    </w:p>
    <w:p w:rsidR="00FF602E" w:rsidRPr="00FF602E" w:rsidRDefault="00FF602E" w:rsidP="00FF602E">
      <w:pPr>
        <w:ind w:firstLine="709"/>
        <w:jc w:val="both"/>
        <w:rPr>
          <w:strike/>
          <w:lang w:val="lt-LT" w:eastAsia="lt-LT"/>
        </w:rPr>
      </w:pPr>
      <w:r w:rsidRPr="00FF602E">
        <w:rPr>
          <w:strike/>
          <w:lang w:val="lt-LT" w:eastAsia="lt-LT"/>
        </w:rPr>
        <w:t>26.1. mokymo rezultatus;</w:t>
      </w:r>
    </w:p>
    <w:p w:rsidR="00FF602E" w:rsidRPr="00FF602E" w:rsidRDefault="00FF602E" w:rsidP="00FF602E">
      <w:pPr>
        <w:ind w:firstLine="709"/>
        <w:jc w:val="both"/>
        <w:rPr>
          <w:strike/>
          <w:lang w:val="lt-LT" w:eastAsia="lt-LT"/>
        </w:rPr>
      </w:pPr>
      <w:r w:rsidRPr="00FF602E">
        <w:rPr>
          <w:strike/>
          <w:lang w:val="lt-LT" w:eastAsia="lt-LT"/>
        </w:rPr>
        <w:t>26.2. jam patikėtas materialines vertybes;</w:t>
      </w:r>
    </w:p>
    <w:p w:rsidR="00FF602E" w:rsidRPr="00FF602E" w:rsidRDefault="00FF602E" w:rsidP="00FF602E">
      <w:pPr>
        <w:ind w:firstLine="709"/>
        <w:jc w:val="both"/>
        <w:rPr>
          <w:strike/>
          <w:lang w:val="lt-LT" w:eastAsia="lt-LT"/>
        </w:rPr>
      </w:pPr>
      <w:r w:rsidRPr="00FF602E">
        <w:rPr>
          <w:strike/>
          <w:lang w:val="lt-LT" w:eastAsia="lt-LT"/>
        </w:rPr>
        <w:t>26.3. sportininkų saugumą ir gyvybę treniruočių, varžybų ir kitų renginių metu;</w:t>
      </w:r>
    </w:p>
    <w:p w:rsidR="00FF602E" w:rsidRPr="00FF602E" w:rsidRDefault="00FF602E" w:rsidP="00FF602E">
      <w:pPr>
        <w:ind w:firstLine="709"/>
        <w:jc w:val="both"/>
        <w:rPr>
          <w:strike/>
          <w:lang w:val="lt-LT" w:eastAsia="lt-LT"/>
        </w:rPr>
      </w:pPr>
      <w:r w:rsidRPr="00FF602E">
        <w:rPr>
          <w:strike/>
          <w:lang w:val="lt-LT" w:eastAsia="lt-LT"/>
        </w:rPr>
        <w:t>26.4. mokomojo sportinio darbo dokumentacijoje pateiktų žinių teisingumą.</w:t>
      </w:r>
    </w:p>
    <w:p w:rsidR="00FF602E" w:rsidRPr="00FF602E" w:rsidRDefault="00FF602E" w:rsidP="00FF602E">
      <w:pPr>
        <w:ind w:firstLine="709"/>
        <w:jc w:val="both"/>
        <w:rPr>
          <w:lang w:val="lt-LT" w:eastAsia="lt-LT"/>
        </w:rPr>
      </w:pPr>
      <w:r w:rsidRPr="00FF602E">
        <w:rPr>
          <w:strike/>
          <w:lang w:val="lt-LT" w:eastAsia="lt-LT"/>
        </w:rPr>
        <w:t>27. Individualias trenerių – sporto mokytojų ir kitų darbuotojų pareigas, užtikrinant saugų darbą, nustato PSRC vidaus darbo tvarkos taisyklės, pareigybės aprašas, saugos darbe instrukcijos</w:t>
      </w:r>
      <w:r w:rsidRPr="00FF602E">
        <w:rPr>
          <w:lang w:val="lt-LT" w:eastAsia="lt-LT"/>
        </w:rPr>
        <w:t>.</w:t>
      </w:r>
    </w:p>
    <w:p w:rsidR="00FF602E" w:rsidRPr="001F16EC" w:rsidRDefault="00FF602E" w:rsidP="00FF602E">
      <w:pPr>
        <w:ind w:firstLine="709"/>
        <w:rPr>
          <w:lang w:eastAsia="lt-LT"/>
        </w:rPr>
      </w:pPr>
      <w:r w:rsidRPr="001F16EC">
        <w:rPr>
          <w:lang w:eastAsia="lt-LT"/>
        </w:rPr>
        <w:t xml:space="preserve"> </w:t>
      </w:r>
    </w:p>
    <w:p w:rsidR="00FF602E" w:rsidRPr="001F16EC" w:rsidRDefault="00FF602E" w:rsidP="00FF602E">
      <w:pPr>
        <w:rPr>
          <w:lang w:eastAsia="lt-LT"/>
        </w:rPr>
      </w:pPr>
    </w:p>
    <w:p w:rsidR="00FF602E" w:rsidRPr="00FF602E" w:rsidRDefault="00FF602E" w:rsidP="00FF602E">
      <w:pPr>
        <w:jc w:val="center"/>
        <w:rPr>
          <w:b/>
          <w:bCs/>
          <w:lang w:val="lt-LT" w:eastAsia="lt-LT"/>
        </w:rPr>
      </w:pPr>
      <w:r w:rsidRPr="00FF602E">
        <w:rPr>
          <w:b/>
          <w:bCs/>
          <w:lang w:val="lt-LT" w:eastAsia="lt-LT"/>
        </w:rPr>
        <w:t>VI SKYRIUS</w:t>
      </w:r>
    </w:p>
    <w:p w:rsidR="00FF602E" w:rsidRPr="00FF602E" w:rsidRDefault="00FF602E" w:rsidP="00FF602E">
      <w:pPr>
        <w:jc w:val="center"/>
        <w:rPr>
          <w:b/>
          <w:bCs/>
          <w:lang w:val="lt-LT" w:eastAsia="lt-LT"/>
        </w:rPr>
      </w:pPr>
      <w:r w:rsidRPr="00FF602E">
        <w:rPr>
          <w:b/>
          <w:bCs/>
          <w:lang w:val="lt-LT" w:eastAsia="lt-LT"/>
        </w:rPr>
        <w:t>CENTRO  SAVIVALDA</w:t>
      </w:r>
    </w:p>
    <w:p w:rsidR="00FF602E" w:rsidRPr="00FF602E" w:rsidRDefault="00FF602E" w:rsidP="00FF602E">
      <w:pPr>
        <w:jc w:val="center"/>
        <w:rPr>
          <w:b/>
          <w:bCs/>
          <w:lang w:val="lt-LT" w:eastAsia="lt-LT"/>
        </w:rPr>
      </w:pPr>
    </w:p>
    <w:p w:rsidR="00FF602E" w:rsidRPr="00FF602E" w:rsidRDefault="00FF602E" w:rsidP="00FF602E">
      <w:pPr>
        <w:tabs>
          <w:tab w:val="left" w:pos="709"/>
        </w:tabs>
        <w:jc w:val="both"/>
        <w:rPr>
          <w:bCs/>
          <w:color w:val="C00000"/>
          <w:lang w:val="lt-LT" w:eastAsia="lt-LT"/>
        </w:rPr>
      </w:pPr>
      <w:r w:rsidRPr="00FF602E">
        <w:rPr>
          <w:b/>
          <w:bCs/>
          <w:color w:val="C00000"/>
          <w:lang w:val="lt-LT" w:eastAsia="lt-LT"/>
        </w:rPr>
        <w:tab/>
      </w:r>
      <w:r w:rsidRPr="00FF602E">
        <w:rPr>
          <w:bCs/>
          <w:color w:val="C00000"/>
          <w:lang w:val="lt-LT" w:eastAsia="lt-LT"/>
        </w:rPr>
        <w:t>29.</w:t>
      </w:r>
      <w:r w:rsidRPr="00FF602E">
        <w:rPr>
          <w:b/>
          <w:bCs/>
          <w:color w:val="C00000"/>
          <w:lang w:val="lt-LT" w:eastAsia="lt-LT"/>
        </w:rPr>
        <w:t xml:space="preserve"> </w:t>
      </w:r>
      <w:r w:rsidRPr="00FF602E">
        <w:rPr>
          <w:bCs/>
          <w:color w:val="C00000"/>
          <w:lang w:val="lt-LT" w:eastAsia="lt-LT"/>
        </w:rPr>
        <w:t>Centre sudaromos nuolat veikiančios savivaldos institucijos: Centro taryba ir trenerių  taryba.</w:t>
      </w:r>
    </w:p>
    <w:p w:rsidR="00FF602E" w:rsidRPr="00FF602E" w:rsidRDefault="00FF602E" w:rsidP="00FF602E">
      <w:pPr>
        <w:ind w:firstLine="709"/>
        <w:jc w:val="both"/>
        <w:rPr>
          <w:lang w:val="lt-LT" w:eastAsia="lt-LT"/>
        </w:rPr>
      </w:pPr>
      <w:r w:rsidRPr="00FF602E">
        <w:rPr>
          <w:lang w:val="lt-LT" w:eastAsia="lt-LT"/>
        </w:rPr>
        <w:t>30.  Aukščiausias savivaldos institucija, atstovaujanti Centro darbuotojų, sportininkų, jų tėvų (globėjų), socialinių partnerių ir rėmėjų bendruomenei yra Centro taryba (toliau – Taryba).</w:t>
      </w:r>
    </w:p>
    <w:p w:rsidR="00FF602E" w:rsidRPr="00FF602E" w:rsidRDefault="00FF602E" w:rsidP="00FF602E">
      <w:pPr>
        <w:ind w:firstLine="709"/>
        <w:jc w:val="both"/>
        <w:rPr>
          <w:strike/>
          <w:lang w:val="lt-LT" w:eastAsia="lt-LT"/>
        </w:rPr>
      </w:pPr>
      <w:r w:rsidRPr="00FF602E">
        <w:rPr>
          <w:lang w:val="lt-LT" w:eastAsia="lt-LT"/>
        </w:rPr>
        <w:t xml:space="preserve">31. Taryba yra patariamasis organas. </w:t>
      </w:r>
      <w:r w:rsidRPr="00FF602E">
        <w:rPr>
          <w:strike/>
          <w:lang w:val="lt-LT" w:eastAsia="lt-LT"/>
        </w:rPr>
        <w:t>veikiantis pagal PSRC  darbuotojų, sportininkų, jų tėvų, socialinių partnerių, rėmėjų atstovų susirinkimo patvirtintus nuostatus, kurie neprieštarauja PSRC nuostatams.</w:t>
      </w:r>
    </w:p>
    <w:p w:rsidR="00FF602E" w:rsidRPr="00FF602E" w:rsidRDefault="00FF602E" w:rsidP="00FF602E">
      <w:pPr>
        <w:ind w:firstLine="709"/>
        <w:jc w:val="both"/>
        <w:rPr>
          <w:color w:val="C00000"/>
          <w:lang w:val="lt-LT" w:eastAsia="lt-LT"/>
        </w:rPr>
      </w:pPr>
      <w:r w:rsidRPr="00FF602E">
        <w:rPr>
          <w:lang w:val="lt-LT" w:eastAsia="lt-LT"/>
        </w:rPr>
        <w:t xml:space="preserve">32. Tarybą </w:t>
      </w:r>
      <w:r w:rsidRPr="00FF602E">
        <w:rPr>
          <w:strike/>
          <w:lang w:val="lt-LT" w:eastAsia="lt-LT"/>
        </w:rPr>
        <w:t>tvirtina</w:t>
      </w:r>
      <w:r w:rsidRPr="00FF602E">
        <w:rPr>
          <w:lang w:val="lt-LT" w:eastAsia="lt-LT"/>
        </w:rPr>
        <w:t xml:space="preserve">  </w:t>
      </w:r>
      <w:r w:rsidRPr="00FF602E">
        <w:rPr>
          <w:color w:val="C00000"/>
          <w:lang w:val="lt-LT" w:eastAsia="lt-LT"/>
        </w:rPr>
        <w:t>iš 9 narių</w:t>
      </w:r>
      <w:r w:rsidRPr="00FF602E">
        <w:rPr>
          <w:lang w:val="lt-LT" w:eastAsia="lt-LT"/>
        </w:rPr>
        <w:t xml:space="preserve"> renka įstaigos darbuotojų, sportininkų</w:t>
      </w:r>
      <w:r w:rsidRPr="00FF602E">
        <w:rPr>
          <w:strike/>
          <w:lang w:val="lt-LT" w:eastAsia="lt-LT"/>
        </w:rPr>
        <w:t>, jų</w:t>
      </w:r>
      <w:r w:rsidRPr="00FF602E">
        <w:rPr>
          <w:lang w:val="lt-LT" w:eastAsia="lt-LT"/>
        </w:rPr>
        <w:t xml:space="preserve"> tėvų (globėjų) </w:t>
      </w:r>
      <w:r w:rsidRPr="00FF602E">
        <w:rPr>
          <w:strike/>
          <w:lang w:val="lt-LT" w:eastAsia="lt-LT"/>
        </w:rPr>
        <w:t>bei socialinių partnerių, rėmėjų atstovų</w:t>
      </w:r>
      <w:r w:rsidRPr="00FF602E">
        <w:rPr>
          <w:lang w:val="lt-LT" w:eastAsia="lt-LT"/>
        </w:rPr>
        <w:t xml:space="preserve"> susirinkimas, </w:t>
      </w:r>
      <w:r w:rsidRPr="00FF602E">
        <w:rPr>
          <w:color w:val="C00000"/>
          <w:lang w:val="lt-LT" w:eastAsia="lt-LT"/>
        </w:rPr>
        <w:t>tvirtina Centro direktorius.</w:t>
      </w:r>
    </w:p>
    <w:p w:rsidR="00FF602E" w:rsidRPr="00FF602E" w:rsidRDefault="00FF602E" w:rsidP="00FF602E">
      <w:pPr>
        <w:ind w:firstLine="709"/>
        <w:jc w:val="both"/>
        <w:rPr>
          <w:lang w:val="lt-LT" w:eastAsia="lt-LT"/>
        </w:rPr>
      </w:pPr>
      <w:r w:rsidRPr="00FF602E">
        <w:rPr>
          <w:lang w:val="lt-LT" w:eastAsia="lt-LT"/>
        </w:rPr>
        <w:t>33. Tarybos pirmininką renka tarybos nariai. Centro direktorius ir jo pavaduotojai negali būti Tarybos pirmininku.</w:t>
      </w:r>
    </w:p>
    <w:p w:rsidR="00FF602E" w:rsidRPr="00FF602E" w:rsidRDefault="00FF602E" w:rsidP="00FF602E">
      <w:pPr>
        <w:ind w:firstLine="709"/>
        <w:jc w:val="both"/>
        <w:rPr>
          <w:lang w:val="lt-LT" w:eastAsia="lt-LT"/>
        </w:rPr>
      </w:pPr>
      <w:r w:rsidRPr="00FF602E">
        <w:rPr>
          <w:lang w:val="lt-LT" w:eastAsia="lt-LT"/>
        </w:rPr>
        <w:t>34. Tarybos posėdis yra teisėtas, jei jame dalyvauja 2/3 visų jos narių. Nutarimai teisėti, jei jie priimami dalyvaujančių narių balsų dauguma.</w:t>
      </w:r>
    </w:p>
    <w:p w:rsidR="00FF602E" w:rsidRPr="00FF602E" w:rsidRDefault="00FF602E" w:rsidP="00FF602E">
      <w:pPr>
        <w:ind w:firstLine="709"/>
        <w:jc w:val="both"/>
        <w:rPr>
          <w:lang w:val="lt-LT" w:eastAsia="lt-LT"/>
        </w:rPr>
      </w:pPr>
      <w:r w:rsidRPr="00FF602E">
        <w:rPr>
          <w:lang w:val="lt-LT" w:eastAsia="lt-LT"/>
        </w:rPr>
        <w:t>35.  Taryba sprendžia šiuos pagrindinius uždavinius:</w:t>
      </w:r>
    </w:p>
    <w:p w:rsidR="00FF602E" w:rsidRPr="00FF602E" w:rsidRDefault="00FF602E" w:rsidP="00FF602E">
      <w:pPr>
        <w:ind w:firstLine="709"/>
        <w:jc w:val="both"/>
        <w:rPr>
          <w:lang w:val="lt-LT" w:eastAsia="lt-LT"/>
        </w:rPr>
      </w:pPr>
      <w:r w:rsidRPr="00FF602E">
        <w:rPr>
          <w:color w:val="C00000"/>
          <w:lang w:val="lt-LT" w:eastAsia="lt-LT"/>
        </w:rPr>
        <w:t>35.1. teikia siūlymus dėl Centro strateginių tikslų, uždavinių ir jų įgyvendinimo priemonių;</w:t>
      </w:r>
    </w:p>
    <w:p w:rsidR="00FF602E" w:rsidRPr="00FF602E" w:rsidRDefault="00FF602E" w:rsidP="00FF602E">
      <w:pPr>
        <w:ind w:firstLine="709"/>
        <w:jc w:val="both"/>
        <w:rPr>
          <w:lang w:val="lt-LT" w:eastAsia="lt-LT"/>
        </w:rPr>
      </w:pPr>
      <w:r w:rsidRPr="00FF602E">
        <w:rPr>
          <w:lang w:val="lt-LT" w:eastAsia="lt-LT"/>
        </w:rPr>
        <w:t>35.2. nustato ugdymo proceso strategiją ir jos tobulinimo kryptis;</w:t>
      </w:r>
    </w:p>
    <w:p w:rsidR="00FF602E" w:rsidRPr="00FF602E" w:rsidRDefault="00FF602E" w:rsidP="00FF602E">
      <w:pPr>
        <w:ind w:firstLine="709"/>
        <w:jc w:val="both"/>
        <w:rPr>
          <w:strike/>
          <w:lang w:val="lt-LT" w:eastAsia="lt-LT"/>
        </w:rPr>
      </w:pPr>
      <w:r w:rsidRPr="00FF602E">
        <w:rPr>
          <w:lang w:val="lt-LT" w:eastAsia="lt-LT"/>
        </w:rPr>
        <w:t xml:space="preserve">35.3. svarsto Centro  pajamų ir išlaidų sąmatą, planuoja ir kontroliuoja lėšų paskirstymą, prižiūri Centro ūkinę ir finansinę veiklą, aprobuoja premijavimo nuostatus; </w:t>
      </w:r>
      <w:r w:rsidRPr="00FF602E">
        <w:rPr>
          <w:strike/>
          <w:lang w:val="lt-LT" w:eastAsia="lt-LT"/>
        </w:rPr>
        <w:t>stipendijų mokėjimo tvarką;</w:t>
      </w:r>
    </w:p>
    <w:p w:rsidR="00FF602E" w:rsidRPr="00FF602E" w:rsidRDefault="00FF602E" w:rsidP="00FF602E">
      <w:pPr>
        <w:ind w:firstLine="709"/>
        <w:jc w:val="both"/>
        <w:rPr>
          <w:lang w:val="lt-LT" w:eastAsia="lt-LT"/>
        </w:rPr>
      </w:pPr>
      <w:r w:rsidRPr="00FF602E">
        <w:rPr>
          <w:lang w:val="lt-LT" w:eastAsia="lt-LT"/>
        </w:rPr>
        <w:t>35.4. svarsto įstaigos naujų padalinių, pareigybių steigimo, reorganizavimo ir likvidavimo klausimus;</w:t>
      </w:r>
    </w:p>
    <w:p w:rsidR="00FF602E" w:rsidRPr="00FF602E" w:rsidRDefault="00FF602E" w:rsidP="00FF602E">
      <w:pPr>
        <w:ind w:firstLine="709"/>
        <w:jc w:val="both"/>
        <w:rPr>
          <w:lang w:val="lt-LT" w:eastAsia="lt-LT"/>
        </w:rPr>
      </w:pPr>
      <w:r w:rsidRPr="00FF602E">
        <w:rPr>
          <w:lang w:val="lt-LT" w:eastAsia="lt-LT"/>
        </w:rPr>
        <w:t>35.5. teikia Centro trenerių tarybai siūlymus dėl sportininkų rengimo, materialinės bazės gerinimo.</w:t>
      </w:r>
    </w:p>
    <w:p w:rsidR="00FF602E" w:rsidRPr="00FF602E" w:rsidRDefault="00FF602E" w:rsidP="00FF602E">
      <w:pPr>
        <w:ind w:firstLine="709"/>
        <w:jc w:val="both"/>
        <w:rPr>
          <w:color w:val="C00000"/>
          <w:lang w:val="lt-LT" w:eastAsia="lt-LT"/>
        </w:rPr>
      </w:pPr>
      <w:r w:rsidRPr="00FF602E">
        <w:rPr>
          <w:lang w:val="lt-LT" w:eastAsia="lt-LT"/>
        </w:rPr>
        <w:t xml:space="preserve">35.6. </w:t>
      </w:r>
      <w:r w:rsidRPr="00FF602E">
        <w:rPr>
          <w:color w:val="C00000"/>
          <w:lang w:val="lt-LT" w:eastAsia="lt-LT"/>
        </w:rPr>
        <w:t>svarsto kitus Centro direktoriaus teikiamus klausimus.</w:t>
      </w:r>
    </w:p>
    <w:p w:rsidR="00FF602E" w:rsidRPr="00FF602E" w:rsidRDefault="00FF602E" w:rsidP="00FF602E">
      <w:pPr>
        <w:ind w:firstLine="709"/>
        <w:jc w:val="both"/>
        <w:rPr>
          <w:lang w:val="lt-LT" w:eastAsia="lt-LT"/>
        </w:rPr>
      </w:pPr>
      <w:r w:rsidRPr="00FF602E">
        <w:rPr>
          <w:lang w:val="lt-LT" w:eastAsia="lt-LT"/>
        </w:rPr>
        <w:t>36. Trenerių taryba - kolegiali Centro savivaldos institucija, kurios nariai yra visi tuo metu Centre dirbantys treneriai – sporto mokytojai, direktoriaus pavaduotojai. Trenerių tarybai vadovauja Centro direktorius.</w:t>
      </w:r>
    </w:p>
    <w:p w:rsidR="00FF602E" w:rsidRPr="00FF602E" w:rsidRDefault="00FF602E" w:rsidP="00FF602E">
      <w:pPr>
        <w:ind w:firstLine="709"/>
        <w:jc w:val="both"/>
        <w:rPr>
          <w:lang w:val="lt-LT" w:eastAsia="lt-LT"/>
        </w:rPr>
      </w:pPr>
      <w:r w:rsidRPr="00FF602E">
        <w:rPr>
          <w:lang w:val="lt-LT" w:eastAsia="lt-LT"/>
        </w:rPr>
        <w:t>37. Trenerių tarybos posėdžiai rengiami ne rečiau kaip vieną kartą per tris mėnesius. Prireikus į posėdžius kviečiami kitų savivaldos organų, aptarnavimo tarnybų atstovai.</w:t>
      </w:r>
    </w:p>
    <w:p w:rsidR="00FF602E" w:rsidRPr="00FF602E" w:rsidRDefault="00FF602E" w:rsidP="00FF602E">
      <w:pPr>
        <w:ind w:firstLine="709"/>
        <w:jc w:val="both"/>
        <w:rPr>
          <w:lang w:val="lt-LT" w:eastAsia="lt-LT"/>
        </w:rPr>
      </w:pPr>
      <w:r w:rsidRPr="00FF602E">
        <w:rPr>
          <w:lang w:val="lt-LT" w:eastAsia="lt-LT"/>
        </w:rPr>
        <w:t>38. Trenerių taryba sprendžia šiuos pagrindinius uždavinius:</w:t>
      </w:r>
    </w:p>
    <w:p w:rsidR="00FF602E" w:rsidRPr="00FF602E" w:rsidRDefault="00FF602E" w:rsidP="00FF602E">
      <w:pPr>
        <w:ind w:firstLine="709"/>
        <w:jc w:val="both"/>
        <w:rPr>
          <w:lang w:val="lt-LT" w:eastAsia="lt-LT"/>
        </w:rPr>
      </w:pPr>
      <w:r w:rsidRPr="00FF602E">
        <w:rPr>
          <w:lang w:val="lt-LT" w:eastAsia="lt-LT"/>
        </w:rPr>
        <w:t>38.1. svarsto Centro  veiklos metinius planus, jų vykdymą, kitus klausimus;</w:t>
      </w:r>
    </w:p>
    <w:p w:rsidR="00FF602E" w:rsidRPr="00FF602E" w:rsidRDefault="00FF602E" w:rsidP="00FF602E">
      <w:pPr>
        <w:ind w:firstLine="709"/>
        <w:jc w:val="both"/>
        <w:rPr>
          <w:lang w:val="lt-LT" w:eastAsia="lt-LT"/>
        </w:rPr>
      </w:pPr>
      <w:r w:rsidRPr="00FF602E">
        <w:rPr>
          <w:lang w:val="lt-LT" w:eastAsia="lt-LT"/>
        </w:rPr>
        <w:t xml:space="preserve">38.2. svarsto teorines ir praktines ugdymo problemas;                                                                  </w:t>
      </w:r>
    </w:p>
    <w:p w:rsidR="00FF602E" w:rsidRPr="00FF602E" w:rsidRDefault="00FF602E" w:rsidP="00FF602E">
      <w:pPr>
        <w:ind w:firstLine="709"/>
        <w:jc w:val="both"/>
        <w:rPr>
          <w:lang w:val="lt-LT" w:eastAsia="lt-LT"/>
        </w:rPr>
      </w:pPr>
      <w:r w:rsidRPr="00FF602E">
        <w:rPr>
          <w:lang w:val="lt-LT" w:eastAsia="lt-LT"/>
        </w:rPr>
        <w:t>38.3. priima nutarimus dėl sportininkų šalinimo iš Centro, sportininkų skatinimo ir kitais klausimais;</w:t>
      </w:r>
    </w:p>
    <w:p w:rsidR="00FF602E" w:rsidRPr="00FF602E" w:rsidRDefault="00FF602E" w:rsidP="00FF602E">
      <w:pPr>
        <w:ind w:firstLine="709"/>
        <w:jc w:val="both"/>
        <w:rPr>
          <w:lang w:val="lt-LT" w:eastAsia="lt-LT"/>
        </w:rPr>
      </w:pPr>
      <w:r w:rsidRPr="00FF602E">
        <w:rPr>
          <w:lang w:val="lt-LT" w:eastAsia="lt-LT"/>
        </w:rPr>
        <w:lastRenderedPageBreak/>
        <w:t>38.4. siūlo  Centro sportininkų ir trenerių-mokytojų elgesio taisykles;</w:t>
      </w:r>
    </w:p>
    <w:p w:rsidR="00FF602E" w:rsidRPr="00FF602E" w:rsidRDefault="00FF602E" w:rsidP="00FF602E">
      <w:pPr>
        <w:ind w:firstLine="709"/>
        <w:jc w:val="both"/>
        <w:rPr>
          <w:lang w:val="lt-LT" w:eastAsia="lt-LT"/>
        </w:rPr>
      </w:pPr>
      <w:r w:rsidRPr="00FF602E">
        <w:rPr>
          <w:lang w:val="lt-LT" w:eastAsia="lt-LT"/>
        </w:rPr>
        <w:t xml:space="preserve">38.5. svarsto Centro tikslų ir uždavinių įgyvendinimo rezultatus; </w:t>
      </w:r>
    </w:p>
    <w:p w:rsidR="00FF602E" w:rsidRPr="00FF602E" w:rsidRDefault="00FF602E" w:rsidP="00FF602E">
      <w:pPr>
        <w:ind w:firstLine="709"/>
        <w:jc w:val="both"/>
        <w:rPr>
          <w:lang w:val="lt-LT" w:eastAsia="lt-LT"/>
        </w:rPr>
      </w:pPr>
      <w:r w:rsidRPr="00FF602E">
        <w:rPr>
          <w:lang w:val="lt-LT" w:eastAsia="lt-LT"/>
        </w:rPr>
        <w:t>38.6. svarsto teikiamos paslaugos  apmokestinimo, mokesčio nustatymo ir atleidimo nuo mokesčio už  ugdymą, klausimus.</w:t>
      </w:r>
    </w:p>
    <w:p w:rsidR="00FF602E" w:rsidRPr="00FF602E" w:rsidRDefault="00FF602E" w:rsidP="00FF602E">
      <w:pPr>
        <w:ind w:firstLine="709"/>
        <w:jc w:val="both"/>
        <w:rPr>
          <w:lang w:val="lt-LT" w:eastAsia="lt-LT"/>
        </w:rPr>
      </w:pPr>
      <w:r w:rsidRPr="00FF602E">
        <w:rPr>
          <w:lang w:val="lt-LT" w:eastAsia="lt-LT"/>
        </w:rPr>
        <w:t>39. Trenerių tarybos nutarimai yra teisėti, jei posėdyje dalyvauja ne mažiau kaip 2/3 trenerių. Nutarimai priimami balsų dauguma.</w:t>
      </w:r>
    </w:p>
    <w:p w:rsidR="00FF602E" w:rsidRPr="00FF602E" w:rsidRDefault="00FF602E" w:rsidP="00FF602E">
      <w:pPr>
        <w:ind w:firstLine="709"/>
        <w:jc w:val="both"/>
        <w:rPr>
          <w:lang w:val="lt-LT" w:eastAsia="lt-LT"/>
        </w:rPr>
      </w:pPr>
      <w:r w:rsidRPr="00FF602E">
        <w:rPr>
          <w:lang w:val="lt-LT" w:eastAsia="lt-LT"/>
        </w:rPr>
        <w:t xml:space="preserve"> </w:t>
      </w:r>
    </w:p>
    <w:p w:rsidR="00FF602E" w:rsidRPr="00FF602E" w:rsidRDefault="00FF602E" w:rsidP="00FF602E">
      <w:pPr>
        <w:jc w:val="center"/>
        <w:rPr>
          <w:b/>
          <w:lang w:val="lt-LT"/>
        </w:rPr>
      </w:pPr>
      <w:r w:rsidRPr="00FF602E">
        <w:rPr>
          <w:b/>
          <w:lang w:val="lt-LT"/>
        </w:rPr>
        <w:t xml:space="preserve">VII. SKYRIUS </w:t>
      </w:r>
    </w:p>
    <w:p w:rsidR="00FF602E" w:rsidRPr="00FF602E" w:rsidRDefault="00FF602E" w:rsidP="00FF602E">
      <w:pPr>
        <w:jc w:val="center"/>
        <w:rPr>
          <w:b/>
          <w:lang w:val="lt-LT"/>
        </w:rPr>
      </w:pPr>
      <w:r w:rsidRPr="00FF602E">
        <w:rPr>
          <w:b/>
          <w:lang w:val="lt-LT"/>
        </w:rPr>
        <w:t xml:space="preserve">DARBUOTOJŲ PRIĖMIMAS Į DARBĄ, JŲ DARBO APMOKĖJIMO TVARKA </w:t>
      </w:r>
    </w:p>
    <w:p w:rsidR="00FF602E" w:rsidRPr="00FF602E" w:rsidRDefault="00FF602E" w:rsidP="00FF602E">
      <w:pPr>
        <w:jc w:val="center"/>
        <w:rPr>
          <w:b/>
          <w:lang w:val="lt-LT"/>
        </w:rPr>
      </w:pPr>
      <w:r w:rsidRPr="00FF602E">
        <w:rPr>
          <w:b/>
          <w:lang w:val="lt-LT"/>
        </w:rPr>
        <w:t xml:space="preserve">IR ATESTACIJA </w:t>
      </w:r>
    </w:p>
    <w:p w:rsidR="00FF602E" w:rsidRPr="00FF602E" w:rsidRDefault="00FF602E" w:rsidP="00FF602E">
      <w:pPr>
        <w:jc w:val="center"/>
        <w:rPr>
          <w:lang w:val="lt-LT"/>
        </w:rPr>
      </w:pPr>
    </w:p>
    <w:p w:rsidR="00FF602E" w:rsidRPr="00FF602E" w:rsidRDefault="00FF602E" w:rsidP="00FF602E">
      <w:pPr>
        <w:tabs>
          <w:tab w:val="left" w:pos="709"/>
        </w:tabs>
        <w:jc w:val="both"/>
        <w:rPr>
          <w:lang w:val="lt-LT"/>
        </w:rPr>
      </w:pPr>
      <w:r w:rsidRPr="00FF602E">
        <w:rPr>
          <w:lang w:val="lt-LT"/>
        </w:rPr>
        <w:tab/>
        <w:t xml:space="preserve">40. Darbuotojai į darbą Centre priimami ir atleidžiami vadovaujantis Lietuvos Respublikos darbo kodeksu ir kitais teisės aktais. </w:t>
      </w:r>
    </w:p>
    <w:p w:rsidR="00FF602E" w:rsidRPr="00FF602E" w:rsidRDefault="00FF602E" w:rsidP="00FF602E">
      <w:pPr>
        <w:tabs>
          <w:tab w:val="left" w:pos="709"/>
        </w:tabs>
        <w:jc w:val="both"/>
        <w:rPr>
          <w:lang w:val="lt-LT"/>
        </w:rPr>
      </w:pPr>
      <w:r w:rsidRPr="00FF602E">
        <w:rPr>
          <w:lang w:val="lt-LT"/>
        </w:rPr>
        <w:tab/>
        <w:t xml:space="preserve">41. Centro darbuotojams už darbą mokama Lietuvos Respublikos įstatymų ir kitų teisės aktų nustatyta tvarka. </w:t>
      </w:r>
    </w:p>
    <w:p w:rsidR="00FF602E" w:rsidRPr="00FF602E" w:rsidRDefault="00FF602E" w:rsidP="00FF602E">
      <w:pPr>
        <w:tabs>
          <w:tab w:val="left" w:pos="709"/>
          <w:tab w:val="left" w:pos="2127"/>
        </w:tabs>
        <w:jc w:val="both"/>
        <w:rPr>
          <w:bCs/>
          <w:lang w:val="lt-LT" w:eastAsia="lt-LT"/>
        </w:rPr>
      </w:pPr>
      <w:r w:rsidRPr="00FF602E">
        <w:rPr>
          <w:lang w:val="lt-LT"/>
        </w:rPr>
        <w:tab/>
        <w:t>42. Centro darbuotojai atestuojasi ir kvalifikaciją tobulina Lietuvos Respublikos įstatymų nustatyta tvarka.</w:t>
      </w:r>
    </w:p>
    <w:p w:rsidR="00FF602E" w:rsidRPr="00FF602E" w:rsidRDefault="00FF602E" w:rsidP="00FF602E">
      <w:pPr>
        <w:ind w:firstLine="709"/>
        <w:rPr>
          <w:b/>
          <w:lang w:val="lt-LT" w:eastAsia="lt-LT"/>
        </w:rPr>
      </w:pPr>
    </w:p>
    <w:p w:rsidR="00FF602E" w:rsidRPr="00FF602E" w:rsidRDefault="00FF602E" w:rsidP="00FF602E">
      <w:pPr>
        <w:jc w:val="center"/>
        <w:rPr>
          <w:b/>
          <w:bCs/>
          <w:lang w:val="lt-LT" w:eastAsia="lt-LT"/>
        </w:rPr>
      </w:pPr>
      <w:r w:rsidRPr="00FF602E">
        <w:rPr>
          <w:b/>
          <w:lang w:val="lt-LT"/>
        </w:rPr>
        <w:t xml:space="preserve">VIII. SKYRIUS </w:t>
      </w:r>
    </w:p>
    <w:p w:rsidR="00FF602E" w:rsidRPr="00FF602E" w:rsidRDefault="00FF602E" w:rsidP="00FF602E">
      <w:pPr>
        <w:jc w:val="center"/>
        <w:rPr>
          <w:b/>
          <w:lang w:val="lt-LT"/>
        </w:rPr>
      </w:pPr>
      <w:r w:rsidRPr="00FF602E">
        <w:rPr>
          <w:b/>
          <w:lang w:val="lt-LT"/>
        </w:rPr>
        <w:t>CENTRO TURTAS, LĖŠOS, JŲ NAUDOJIMO TVARKA, FINANSINĖS</w:t>
      </w:r>
    </w:p>
    <w:p w:rsidR="00FF602E" w:rsidRPr="00FF602E" w:rsidRDefault="00FF602E" w:rsidP="00FF602E">
      <w:pPr>
        <w:jc w:val="center"/>
        <w:rPr>
          <w:b/>
          <w:lang w:val="lt-LT"/>
        </w:rPr>
      </w:pPr>
      <w:r w:rsidRPr="00FF602E">
        <w:rPr>
          <w:b/>
          <w:lang w:val="lt-LT"/>
        </w:rPr>
        <w:t>VEIKLOS KONTROLĖ IR VEIKLOS PRIEŽIŪRA</w:t>
      </w:r>
    </w:p>
    <w:p w:rsidR="00FF602E" w:rsidRPr="00FF602E" w:rsidRDefault="00FF602E" w:rsidP="00FF602E">
      <w:pPr>
        <w:jc w:val="center"/>
        <w:rPr>
          <w:b/>
          <w:lang w:val="lt-LT" w:eastAsia="lt-LT"/>
        </w:rPr>
      </w:pPr>
    </w:p>
    <w:p w:rsidR="00FF602E" w:rsidRPr="00FF602E" w:rsidRDefault="00FF602E" w:rsidP="00FF602E">
      <w:pPr>
        <w:ind w:firstLine="709"/>
        <w:jc w:val="both"/>
        <w:rPr>
          <w:lang w:val="lt-LT" w:eastAsia="lt-LT"/>
        </w:rPr>
      </w:pPr>
      <w:r w:rsidRPr="00FF602E">
        <w:rPr>
          <w:lang w:val="lt-LT" w:eastAsia="lt-LT"/>
        </w:rPr>
        <w:t xml:space="preserve">43. Centras savo ūkinę ir finansinę veiklą organizuoja, vadovaudamasis Lietuvos Respublikos įstatymais.  </w:t>
      </w:r>
      <w:r w:rsidRPr="00FF602E">
        <w:rPr>
          <w:strike/>
          <w:lang w:val="lt-LT" w:eastAsia="lt-LT"/>
        </w:rPr>
        <w:t>Vyriausybės nutarimais,  Finansų ministerijos bei Kūno kultūros ir sporto departamento normatyviniais dokumentais</w:t>
      </w:r>
      <w:r w:rsidRPr="00FF602E">
        <w:rPr>
          <w:lang w:val="lt-LT" w:eastAsia="lt-LT"/>
        </w:rPr>
        <w:t>.</w:t>
      </w:r>
    </w:p>
    <w:p w:rsidR="00FF602E" w:rsidRPr="00FF602E" w:rsidRDefault="00FF602E" w:rsidP="00FF602E">
      <w:pPr>
        <w:ind w:firstLine="709"/>
        <w:jc w:val="both"/>
        <w:rPr>
          <w:lang w:val="lt-LT" w:eastAsia="lt-LT"/>
        </w:rPr>
      </w:pPr>
      <w:r w:rsidRPr="00FF602E">
        <w:rPr>
          <w:lang w:val="lt-LT" w:eastAsia="lt-LT"/>
        </w:rPr>
        <w:t>44. Centro turtą sudaro materialinės vertybės, finansiniai ištekliai, intelektualaus darbo produktai ir kitas Lietuvos Respublikos įstatymų nustatytas turtas.</w:t>
      </w:r>
    </w:p>
    <w:p w:rsidR="00FF602E" w:rsidRPr="00FF602E" w:rsidRDefault="00FF602E" w:rsidP="00FF602E">
      <w:pPr>
        <w:ind w:firstLine="709"/>
        <w:jc w:val="both"/>
        <w:rPr>
          <w:lang w:val="lt-LT" w:eastAsia="lt-LT"/>
        </w:rPr>
      </w:pPr>
      <w:r w:rsidRPr="00FF602E">
        <w:rPr>
          <w:lang w:val="lt-LT" w:eastAsia="lt-LT"/>
        </w:rPr>
        <w:t>45. Centras patikėjimo teise valdo, naudojasi ir įstatymų nustatyta tvarka disponuoja Savivaldybei nuosavybės teise priklausančiu turtu bei panaudos pagrindais valdo ir naudojasi valstybei nuosavybės teise priklausančiu ir Plungės  rajono savivaldybės patikėjimo teise valdomu turtu. Patikėtinis (Centras), gavęs raštišką patikėtojo sutikimą, turi teisę patikėjimo teise valdomą, naudojamą ir disponuojamą turtą nuomoti ir gauti pajamų už turto nuomą ar perduoti turtą panaudos pagrindais.</w:t>
      </w:r>
    </w:p>
    <w:p w:rsidR="00FF602E" w:rsidRPr="00FF602E" w:rsidRDefault="00FF602E" w:rsidP="00FF602E">
      <w:pPr>
        <w:ind w:firstLine="709"/>
        <w:jc w:val="both"/>
        <w:rPr>
          <w:color w:val="C00000"/>
          <w:lang w:val="lt-LT" w:eastAsia="lt-LT"/>
        </w:rPr>
      </w:pPr>
      <w:r w:rsidRPr="00FF602E">
        <w:rPr>
          <w:color w:val="C00000"/>
          <w:lang w:val="lt-LT" w:eastAsia="lt-LT"/>
        </w:rPr>
        <w:t>46. Įgytas iš įstaigai skirtų savivaldybės ar valstybės asignavimų bei kitų finansavimo šaltinių, nematerialusis, ilgalaikis ir trumpalaikis turtas naudojamas ir nurašomas Lietuvos Respublikos įstatymų ir kitų teisės aktų nustatyta tvarka.</w:t>
      </w:r>
    </w:p>
    <w:p w:rsidR="00FF602E" w:rsidRPr="00FF602E" w:rsidRDefault="00FF602E" w:rsidP="00FF602E">
      <w:pPr>
        <w:ind w:firstLine="709"/>
        <w:jc w:val="both"/>
        <w:rPr>
          <w:color w:val="C00000"/>
          <w:lang w:val="lt-LT" w:eastAsia="lt-LT"/>
        </w:rPr>
      </w:pPr>
      <w:r w:rsidRPr="00FF602E">
        <w:rPr>
          <w:color w:val="C00000"/>
          <w:lang w:val="lt-LT" w:eastAsia="lt-LT"/>
        </w:rPr>
        <w:t>47. Centro lėšos:</w:t>
      </w:r>
    </w:p>
    <w:p w:rsidR="00FF602E" w:rsidRPr="00FF602E" w:rsidRDefault="00FF602E" w:rsidP="00FF602E">
      <w:pPr>
        <w:ind w:firstLine="709"/>
        <w:jc w:val="both"/>
        <w:rPr>
          <w:lang w:val="lt-LT"/>
        </w:rPr>
      </w:pPr>
      <w:r w:rsidRPr="00FF602E">
        <w:rPr>
          <w:color w:val="C00000"/>
          <w:lang w:val="lt-LT" w:eastAsia="lt-LT"/>
        </w:rPr>
        <w:t xml:space="preserve">47.1. </w:t>
      </w:r>
      <w:r w:rsidRPr="00FF602E">
        <w:rPr>
          <w:color w:val="C00000"/>
          <w:lang w:val="lt-LT"/>
        </w:rPr>
        <w:t>Plungės rajono savivaldybės biudžeto lėšos</w:t>
      </w:r>
      <w:r w:rsidRPr="00FF602E">
        <w:rPr>
          <w:lang w:val="lt-LT"/>
        </w:rPr>
        <w:t>;</w:t>
      </w:r>
    </w:p>
    <w:p w:rsidR="00FF602E" w:rsidRPr="00FF602E" w:rsidRDefault="00FF602E" w:rsidP="00FF602E">
      <w:pPr>
        <w:ind w:firstLine="709"/>
        <w:jc w:val="both"/>
        <w:rPr>
          <w:color w:val="C00000"/>
          <w:lang w:val="lt-LT"/>
        </w:rPr>
      </w:pPr>
      <w:r w:rsidRPr="00FF602E">
        <w:rPr>
          <w:color w:val="C00000"/>
          <w:lang w:val="lt-LT"/>
        </w:rPr>
        <w:t>47.2.  pajamos už teikiamas paslaugas;</w:t>
      </w:r>
    </w:p>
    <w:p w:rsidR="00FF602E" w:rsidRPr="00FF602E" w:rsidRDefault="00FF602E" w:rsidP="00FF602E">
      <w:pPr>
        <w:ind w:firstLine="709"/>
        <w:jc w:val="both"/>
        <w:rPr>
          <w:color w:val="C00000"/>
          <w:lang w:val="lt-LT"/>
        </w:rPr>
      </w:pPr>
      <w:r w:rsidRPr="00FF602E">
        <w:rPr>
          <w:color w:val="C00000"/>
          <w:lang w:val="lt-LT"/>
        </w:rPr>
        <w:t xml:space="preserve">47.3. fondų, organizacijų, kitų juridinių ir fizinių asmenų dovanotos ir kitais teisėtais būdais perduotos lėšos, tikslinės paskirties lėšos pagal pavedimus; </w:t>
      </w:r>
    </w:p>
    <w:p w:rsidR="00FF602E" w:rsidRPr="00FF602E" w:rsidRDefault="00FF602E" w:rsidP="00FF602E">
      <w:pPr>
        <w:ind w:firstLine="709"/>
        <w:jc w:val="both"/>
        <w:rPr>
          <w:color w:val="C00000"/>
          <w:lang w:val="lt-LT"/>
        </w:rPr>
      </w:pPr>
      <w:r w:rsidRPr="00FF602E">
        <w:rPr>
          <w:color w:val="C00000"/>
          <w:lang w:val="lt-LT"/>
        </w:rPr>
        <w:t>47.4. kitos, teisėtu būdu įgytos, lėšos.</w:t>
      </w:r>
    </w:p>
    <w:p w:rsidR="00FF602E" w:rsidRPr="00FF602E" w:rsidRDefault="00FF602E" w:rsidP="00FF602E">
      <w:pPr>
        <w:ind w:firstLine="709"/>
        <w:jc w:val="both"/>
        <w:rPr>
          <w:color w:val="C00000"/>
          <w:lang w:val="lt-LT"/>
        </w:rPr>
      </w:pPr>
      <w:r w:rsidRPr="00FF602E">
        <w:rPr>
          <w:color w:val="C00000"/>
          <w:lang w:val="lt-LT"/>
        </w:rPr>
        <w:t>48. Centro lėšos ir turtas valdomas, naudojamas ir juo disponuojama atsakingai, siekiant užtikrinti visuomenės interesų tenkinimą, maksimalią naudą visuomenei. Turtas tausojamas ir racionaliai tvarkomas. Lėšos naudojamos teisės aktų nustatyta tvarka.</w:t>
      </w:r>
    </w:p>
    <w:p w:rsidR="00FF602E" w:rsidRPr="00FF602E" w:rsidRDefault="00FF602E" w:rsidP="00FF602E">
      <w:pPr>
        <w:ind w:firstLine="709"/>
        <w:jc w:val="both"/>
        <w:rPr>
          <w:color w:val="C00000"/>
          <w:shd w:val="clear" w:color="auto" w:fill="FFFFFF"/>
          <w:lang w:val="lt-LT"/>
        </w:rPr>
      </w:pPr>
      <w:r w:rsidRPr="00FF602E">
        <w:rPr>
          <w:color w:val="C00000"/>
          <w:lang w:val="lt-LT"/>
        </w:rPr>
        <w:t xml:space="preserve">49. Centro buhalterinę apskaitą tvarko Plungės </w:t>
      </w:r>
      <w:r w:rsidRPr="00FF602E">
        <w:rPr>
          <w:color w:val="C00000"/>
          <w:shd w:val="clear" w:color="auto" w:fill="FFFFFF"/>
          <w:lang w:val="lt-LT"/>
        </w:rPr>
        <w:t>paslaugų ir švietimo pagalbos centro centralizuotas buhalterinės apskaitos skyrius.</w:t>
      </w:r>
    </w:p>
    <w:p w:rsidR="00FF602E" w:rsidRPr="00FF602E" w:rsidRDefault="00FF602E" w:rsidP="00FF602E">
      <w:pPr>
        <w:ind w:firstLine="709"/>
        <w:jc w:val="both"/>
        <w:rPr>
          <w:color w:val="C00000"/>
          <w:lang w:val="lt-LT"/>
        </w:rPr>
      </w:pPr>
      <w:r w:rsidRPr="00FF602E">
        <w:rPr>
          <w:color w:val="C00000"/>
          <w:shd w:val="clear" w:color="auto" w:fill="FFFFFF"/>
          <w:lang w:val="lt-LT"/>
        </w:rPr>
        <w:t>50. Centro finansinė veikla kontroliuojama teisės aktų nustatyta tvarka. Veiklos priežiūrą atlieka Plungės rajono savivaldybės vykdomoji institucija teisės aktų nustatyta tvarka.</w:t>
      </w:r>
    </w:p>
    <w:p w:rsidR="00FF602E" w:rsidRPr="00FF602E" w:rsidRDefault="00FF602E" w:rsidP="00FF602E">
      <w:pPr>
        <w:ind w:firstLine="709"/>
        <w:jc w:val="both"/>
        <w:rPr>
          <w:strike/>
          <w:lang w:val="lt-LT" w:eastAsia="lt-LT"/>
        </w:rPr>
      </w:pPr>
      <w:r w:rsidRPr="00FF602E">
        <w:rPr>
          <w:strike/>
          <w:lang w:val="lt-LT" w:eastAsia="lt-LT"/>
        </w:rPr>
        <w:t>50. PSRC finansavimo šaltiniai:</w:t>
      </w:r>
    </w:p>
    <w:p w:rsidR="00FF602E" w:rsidRPr="00FF602E" w:rsidRDefault="00FF602E" w:rsidP="00FF602E">
      <w:pPr>
        <w:ind w:firstLine="709"/>
        <w:jc w:val="both"/>
        <w:rPr>
          <w:strike/>
          <w:lang w:val="lt-LT" w:eastAsia="lt-LT"/>
        </w:rPr>
      </w:pPr>
      <w:r w:rsidRPr="00FF602E">
        <w:rPr>
          <w:strike/>
          <w:lang w:val="lt-LT" w:eastAsia="lt-LT"/>
        </w:rPr>
        <w:t xml:space="preserve">50.1. pagrindinis PSRC finansavimo šaltinis - Savivaldybės biudžeto lėšos; </w:t>
      </w:r>
    </w:p>
    <w:p w:rsidR="00FF602E" w:rsidRPr="00FF602E" w:rsidRDefault="00FF602E" w:rsidP="00FF602E">
      <w:pPr>
        <w:ind w:right="-41" w:firstLine="709"/>
        <w:jc w:val="both"/>
        <w:rPr>
          <w:strike/>
          <w:lang w:val="lt-LT" w:eastAsia="lt-LT"/>
        </w:rPr>
      </w:pPr>
      <w:r w:rsidRPr="00FF602E">
        <w:rPr>
          <w:strike/>
          <w:lang w:val="lt-LT" w:eastAsia="lt-LT"/>
        </w:rPr>
        <w:lastRenderedPageBreak/>
        <w:t>50.2. Lietuvos ir tarptautinių fondų,</w:t>
      </w:r>
      <w:r w:rsidRPr="00FF602E">
        <w:rPr>
          <w:strike/>
          <w:spacing w:val="1"/>
          <w:lang w:val="lt-LT" w:eastAsia="lt-LT"/>
        </w:rPr>
        <w:t xml:space="preserve"> juridinių ir fizinių asmenų,</w:t>
      </w:r>
      <w:r w:rsidRPr="00FF602E">
        <w:rPr>
          <w:strike/>
          <w:lang w:val="lt-LT" w:eastAsia="lt-LT"/>
        </w:rPr>
        <w:t xml:space="preserve"> </w:t>
      </w:r>
      <w:r w:rsidRPr="00FF602E">
        <w:rPr>
          <w:strike/>
          <w:spacing w:val="-1"/>
          <w:lang w:val="lt-LT" w:eastAsia="lt-LT"/>
        </w:rPr>
        <w:t xml:space="preserve">nevyriausybinių organizacijų  </w:t>
      </w:r>
      <w:r w:rsidRPr="00FF602E">
        <w:rPr>
          <w:strike/>
          <w:spacing w:val="1"/>
          <w:lang w:val="lt-LT" w:eastAsia="lt-LT"/>
        </w:rPr>
        <w:t xml:space="preserve">ir kitos </w:t>
      </w:r>
      <w:r w:rsidRPr="00FF602E">
        <w:rPr>
          <w:strike/>
          <w:lang w:val="lt-LT" w:eastAsia="lt-LT"/>
        </w:rPr>
        <w:t xml:space="preserve"> lėšos</w:t>
      </w:r>
      <w:r w:rsidRPr="00FF602E">
        <w:rPr>
          <w:strike/>
          <w:spacing w:val="1"/>
          <w:lang w:val="lt-LT" w:eastAsia="lt-LT"/>
        </w:rPr>
        <w:t xml:space="preserve">, </w:t>
      </w:r>
      <w:r w:rsidRPr="00FF602E">
        <w:rPr>
          <w:strike/>
          <w:lang w:val="lt-LT" w:eastAsia="lt-LT"/>
        </w:rPr>
        <w:t>gaunamos kaip labdara ir parama;</w:t>
      </w:r>
    </w:p>
    <w:p w:rsidR="00FF602E" w:rsidRPr="00FF602E" w:rsidRDefault="00FF602E" w:rsidP="00FF602E">
      <w:pPr>
        <w:ind w:right="-41" w:firstLine="709"/>
        <w:jc w:val="both"/>
        <w:rPr>
          <w:strike/>
          <w:lang w:val="lt-LT" w:eastAsia="lt-LT"/>
        </w:rPr>
      </w:pPr>
      <w:r w:rsidRPr="00FF602E">
        <w:rPr>
          <w:strike/>
          <w:lang w:val="lt-LT" w:eastAsia="lt-LT"/>
        </w:rPr>
        <w:t>50.3. 2 procentų gyventojų pajamų mokesčio lėšos;</w:t>
      </w:r>
    </w:p>
    <w:p w:rsidR="00FF602E" w:rsidRPr="00FF602E" w:rsidRDefault="00FF602E" w:rsidP="00FF602E">
      <w:pPr>
        <w:ind w:firstLine="709"/>
        <w:jc w:val="both"/>
        <w:rPr>
          <w:strike/>
          <w:lang w:val="lt-LT" w:eastAsia="lt-LT"/>
        </w:rPr>
      </w:pPr>
      <w:r w:rsidRPr="00FF602E">
        <w:rPr>
          <w:strike/>
          <w:lang w:val="lt-LT" w:eastAsia="lt-LT"/>
        </w:rPr>
        <w:t xml:space="preserve">50.4. specialios lėšos, gaunamos už teikiamas paslaugas;  </w:t>
      </w:r>
    </w:p>
    <w:p w:rsidR="00FF602E" w:rsidRPr="00FF602E" w:rsidRDefault="00FF602E" w:rsidP="00FF602E">
      <w:pPr>
        <w:tabs>
          <w:tab w:val="left" w:pos="540"/>
        </w:tabs>
        <w:ind w:firstLine="709"/>
        <w:jc w:val="both"/>
        <w:rPr>
          <w:strike/>
          <w:lang w:val="lt-LT" w:eastAsia="lt-LT"/>
        </w:rPr>
      </w:pPr>
      <w:r w:rsidRPr="00FF602E">
        <w:rPr>
          <w:strike/>
          <w:lang w:val="lt-LT" w:eastAsia="lt-LT"/>
        </w:rPr>
        <w:t>50.5.</w:t>
      </w:r>
      <w:r w:rsidRPr="00FF602E">
        <w:rPr>
          <w:strike/>
          <w:spacing w:val="-1"/>
          <w:lang w:val="lt-LT" w:eastAsia="lt-LT"/>
        </w:rPr>
        <w:t xml:space="preserve"> </w:t>
      </w:r>
      <w:r w:rsidRPr="00FF602E">
        <w:rPr>
          <w:strike/>
          <w:lang w:val="lt-LT" w:eastAsia="lt-LT"/>
        </w:rPr>
        <w:t xml:space="preserve">kitos teisėtai įgytos lėšos ir turtas.  </w:t>
      </w:r>
    </w:p>
    <w:p w:rsidR="00FF602E" w:rsidRPr="00FF602E" w:rsidRDefault="00FF602E" w:rsidP="00FF602E">
      <w:pPr>
        <w:ind w:firstLine="709"/>
        <w:jc w:val="both"/>
        <w:rPr>
          <w:strike/>
          <w:lang w:val="lt-LT" w:eastAsia="lt-LT"/>
        </w:rPr>
      </w:pPr>
      <w:r w:rsidRPr="00FF602E">
        <w:rPr>
          <w:lang w:val="lt-LT" w:eastAsia="lt-LT"/>
        </w:rPr>
        <w:t xml:space="preserve">51. </w:t>
      </w:r>
      <w:r w:rsidRPr="00FF602E">
        <w:rPr>
          <w:strike/>
          <w:lang w:val="lt-LT" w:eastAsia="lt-LT"/>
        </w:rPr>
        <w:t xml:space="preserve">Visos Centro lėšos naudojamos tik šios įstaigos veiklai finansuoti, vadovaujantis Lietuvos Respublikos Vyriausybės bei Plungės rajono savivaldybės tarybos patvirtinta tvarka. Klubų veiklai finansuoti lėšos skiriamos iš Sporto plėtros programos. </w:t>
      </w:r>
    </w:p>
    <w:p w:rsidR="00FF602E" w:rsidRPr="00FF602E" w:rsidRDefault="00FF602E" w:rsidP="00FF602E">
      <w:pPr>
        <w:ind w:firstLine="709"/>
        <w:jc w:val="both"/>
        <w:rPr>
          <w:strike/>
          <w:lang w:val="lt-LT"/>
        </w:rPr>
      </w:pPr>
      <w:r w:rsidRPr="00FF602E">
        <w:rPr>
          <w:strike/>
          <w:lang w:val="lt-LT"/>
        </w:rPr>
        <w:t xml:space="preserve">52. PSRC  buhalterinę apskaitą </w:t>
      </w:r>
      <w:r w:rsidRPr="00FF602E">
        <w:rPr>
          <w:strike/>
          <w:spacing w:val="-1"/>
          <w:lang w:val="lt-LT"/>
        </w:rPr>
        <w:t>vykdo vyr. finansininkas</w:t>
      </w:r>
      <w:r w:rsidRPr="00FF602E">
        <w:rPr>
          <w:strike/>
          <w:lang w:val="lt-LT"/>
        </w:rPr>
        <w:t xml:space="preserve"> LR teisės aktų nustatyta tvarka.</w:t>
      </w:r>
    </w:p>
    <w:p w:rsidR="00FF602E" w:rsidRDefault="00FF602E" w:rsidP="00FF602E">
      <w:pPr>
        <w:autoSpaceDE w:val="0"/>
        <w:autoSpaceDN w:val="0"/>
        <w:adjustRightInd w:val="0"/>
        <w:ind w:firstLine="709"/>
        <w:jc w:val="both"/>
        <w:rPr>
          <w:lang w:val="lt-LT" w:eastAsia="lt-LT"/>
        </w:rPr>
      </w:pPr>
      <w:r w:rsidRPr="00FF602E">
        <w:rPr>
          <w:lang w:val="lt-LT" w:eastAsia="lt-LT"/>
        </w:rPr>
        <w:t xml:space="preserve">53. </w:t>
      </w:r>
      <w:r w:rsidRPr="00FF602E">
        <w:rPr>
          <w:strike/>
          <w:lang w:val="lt-LT" w:eastAsia="lt-LT"/>
        </w:rPr>
        <w:t>PSRC finansinę veiklą kontroliuoja Plungės rajono savivaldybės Kontrolės ir audito tarnyba ir kitos tokią teisę turinčios institucijos</w:t>
      </w:r>
      <w:r w:rsidRPr="00FF602E">
        <w:rPr>
          <w:lang w:val="lt-LT" w:eastAsia="lt-LT"/>
        </w:rPr>
        <w:t xml:space="preserve">. </w:t>
      </w:r>
    </w:p>
    <w:p w:rsidR="00FF602E" w:rsidRPr="00FF602E" w:rsidRDefault="00FF602E" w:rsidP="00FF602E">
      <w:pPr>
        <w:autoSpaceDE w:val="0"/>
        <w:autoSpaceDN w:val="0"/>
        <w:adjustRightInd w:val="0"/>
        <w:ind w:firstLine="709"/>
        <w:jc w:val="both"/>
        <w:rPr>
          <w:lang w:val="lt-LT" w:eastAsia="lt-LT"/>
        </w:rPr>
      </w:pPr>
    </w:p>
    <w:p w:rsidR="00FF602E" w:rsidRPr="00FF602E" w:rsidRDefault="00FF602E" w:rsidP="00FF602E">
      <w:pPr>
        <w:jc w:val="center"/>
        <w:rPr>
          <w:b/>
          <w:bCs/>
          <w:strike/>
          <w:color w:val="0000FF"/>
          <w:lang w:val="lt-LT" w:eastAsia="lt-LT"/>
        </w:rPr>
      </w:pPr>
      <w:r w:rsidRPr="00FF602E">
        <w:rPr>
          <w:b/>
          <w:bCs/>
          <w:strike/>
          <w:lang w:val="lt-LT" w:eastAsia="lt-LT"/>
        </w:rPr>
        <w:t>XIII.</w:t>
      </w:r>
      <w:r w:rsidRPr="00FF602E">
        <w:rPr>
          <w:strike/>
          <w:lang w:val="lt-LT" w:eastAsia="lt-LT"/>
        </w:rPr>
        <w:t xml:space="preserve"> </w:t>
      </w:r>
      <w:r w:rsidRPr="00FF602E">
        <w:rPr>
          <w:b/>
          <w:bCs/>
          <w:strike/>
          <w:lang w:val="lt-LT" w:eastAsia="lt-LT"/>
        </w:rPr>
        <w:t>PSRC MATERIALINIŲ VERTYBIŲ NURAŠYMAS IR REALIZAVIMAS</w:t>
      </w:r>
    </w:p>
    <w:p w:rsidR="00FF602E" w:rsidRPr="00FF602E" w:rsidRDefault="00FF602E" w:rsidP="00FF602E">
      <w:pPr>
        <w:rPr>
          <w:strike/>
          <w:lang w:val="lt-LT" w:eastAsia="lt-LT"/>
        </w:rPr>
      </w:pPr>
    </w:p>
    <w:p w:rsidR="00FF602E" w:rsidRPr="00FF602E" w:rsidRDefault="00FF602E" w:rsidP="00FF602E">
      <w:pPr>
        <w:ind w:firstLine="709"/>
        <w:jc w:val="both"/>
        <w:rPr>
          <w:strike/>
          <w:lang w:val="lt-LT" w:eastAsia="lt-LT"/>
        </w:rPr>
      </w:pPr>
      <w:r w:rsidRPr="00FF602E">
        <w:rPr>
          <w:strike/>
          <w:lang w:val="lt-LT" w:eastAsia="lt-LT"/>
        </w:rPr>
        <w:t>54. PSRC susidėvėjusias  ar jai nereikalingas materialines vertybes nurašo ar realizuoja Lietuvos Respublikos Vyriausybės nustatyta tvarka bei Plungės rajono savivaldybės tarybos patvirtinta tvarka.</w:t>
      </w:r>
    </w:p>
    <w:p w:rsidR="00FF602E" w:rsidRPr="00FF602E" w:rsidRDefault="00FF602E" w:rsidP="00FF602E">
      <w:pPr>
        <w:rPr>
          <w:lang w:val="lt-LT" w:eastAsia="lt-LT"/>
        </w:rPr>
      </w:pPr>
    </w:p>
    <w:p w:rsidR="00FF602E" w:rsidRPr="00FF602E" w:rsidRDefault="00FF602E" w:rsidP="00FF602E">
      <w:pPr>
        <w:jc w:val="center"/>
        <w:rPr>
          <w:b/>
          <w:bCs/>
          <w:strike/>
          <w:lang w:val="lt-LT" w:eastAsia="lt-LT"/>
        </w:rPr>
      </w:pPr>
      <w:r w:rsidRPr="00FF602E">
        <w:rPr>
          <w:b/>
          <w:bCs/>
          <w:strike/>
          <w:lang w:val="lt-LT" w:eastAsia="lt-LT"/>
        </w:rPr>
        <w:t>XIV. RAŠTVEDYBOS ORGANIZAVIMAS IR DOKUMENTŲ SAUGOJIMAS</w:t>
      </w:r>
    </w:p>
    <w:p w:rsidR="00FF602E" w:rsidRPr="00FF602E" w:rsidRDefault="00FF602E" w:rsidP="00FF602E">
      <w:pPr>
        <w:rPr>
          <w:strike/>
          <w:lang w:val="lt-LT" w:eastAsia="lt-LT"/>
        </w:rPr>
      </w:pPr>
    </w:p>
    <w:p w:rsidR="00FF602E" w:rsidRPr="00FF602E" w:rsidRDefault="00FF602E" w:rsidP="00FF602E">
      <w:pPr>
        <w:ind w:firstLine="709"/>
        <w:jc w:val="both"/>
        <w:rPr>
          <w:strike/>
          <w:lang w:val="lt-LT" w:eastAsia="lt-LT"/>
        </w:rPr>
      </w:pPr>
      <w:r w:rsidRPr="00FF602E">
        <w:rPr>
          <w:strike/>
          <w:lang w:val="lt-LT" w:eastAsia="lt-LT"/>
        </w:rPr>
        <w:t>55. PSRC, organizuodamas raštvedybą ir saugodamas dokumentus, remiasi Lietuvos archyvų departamento prie Lietuvos Respublikos Vyriausybės generalinio direktoriaus įsakymais, Lietuvos vyriausiojo archyvaro įsakymais, raštvedybos taisyklėmis, Kūno kultūros ir sporto departamento prie Lietuvos Respublikos Vyriausybės generalinio direktoriaus įsakymais ir šiais nuostatais.</w:t>
      </w:r>
    </w:p>
    <w:p w:rsidR="00FF602E" w:rsidRPr="00FF602E" w:rsidRDefault="00FF602E" w:rsidP="00FF602E">
      <w:pPr>
        <w:ind w:firstLine="709"/>
        <w:jc w:val="both"/>
        <w:rPr>
          <w:strike/>
          <w:lang w:val="lt-LT" w:eastAsia="lt-LT"/>
        </w:rPr>
      </w:pPr>
      <w:r w:rsidRPr="00FF602E">
        <w:rPr>
          <w:strike/>
          <w:lang w:val="lt-LT" w:eastAsia="lt-LT"/>
        </w:rPr>
        <w:t>56. PSRC treneris sporto- mokytojas privalo tur</w:t>
      </w:r>
      <w:r w:rsidRPr="00FF602E">
        <w:rPr>
          <w:rFonts w:ascii="TT7AB2o00" w:hAnsi="TT7AB2o00" w:cs="TT7AB2o00"/>
          <w:strike/>
          <w:lang w:val="lt-LT" w:eastAsia="lt-LT"/>
        </w:rPr>
        <w:t>ė</w:t>
      </w:r>
      <w:r w:rsidRPr="00FF602E">
        <w:rPr>
          <w:strike/>
          <w:lang w:val="lt-LT" w:eastAsia="lt-LT"/>
        </w:rPr>
        <w:t>ti:</w:t>
      </w:r>
    </w:p>
    <w:p w:rsidR="00FF602E" w:rsidRPr="00FF602E" w:rsidRDefault="00FF602E" w:rsidP="00FF602E">
      <w:pPr>
        <w:autoSpaceDE w:val="0"/>
        <w:autoSpaceDN w:val="0"/>
        <w:adjustRightInd w:val="0"/>
        <w:ind w:firstLine="709"/>
        <w:jc w:val="both"/>
        <w:rPr>
          <w:strike/>
          <w:lang w:val="lt-LT" w:eastAsia="lt-LT"/>
        </w:rPr>
      </w:pPr>
      <w:r w:rsidRPr="00FF602E">
        <w:rPr>
          <w:strike/>
          <w:lang w:val="lt-LT" w:eastAsia="lt-LT"/>
        </w:rPr>
        <w:t>56.1. mokomojo sportinio darbo planus;</w:t>
      </w:r>
    </w:p>
    <w:p w:rsidR="00FF602E" w:rsidRPr="00FF602E" w:rsidRDefault="00FF602E" w:rsidP="00FF602E">
      <w:pPr>
        <w:autoSpaceDE w:val="0"/>
        <w:autoSpaceDN w:val="0"/>
        <w:adjustRightInd w:val="0"/>
        <w:ind w:firstLine="709"/>
        <w:jc w:val="both"/>
        <w:rPr>
          <w:strike/>
          <w:lang w:val="lt-LT" w:eastAsia="lt-LT"/>
        </w:rPr>
      </w:pPr>
      <w:r w:rsidRPr="00FF602E">
        <w:rPr>
          <w:strike/>
          <w:lang w:val="lt-LT" w:eastAsia="lt-LT"/>
        </w:rPr>
        <w:t>56.2. mokomojo sportinio darbo apskaitos duomenis, sporto varžyb</w:t>
      </w:r>
      <w:r w:rsidRPr="00FF602E">
        <w:rPr>
          <w:rFonts w:ascii="TT7AB2o00" w:hAnsi="TT7AB2o00" w:cs="TT7AB2o00"/>
          <w:strike/>
          <w:lang w:val="lt-LT" w:eastAsia="lt-LT"/>
        </w:rPr>
        <w:t>ų</w:t>
      </w:r>
      <w:r w:rsidRPr="00FF602E">
        <w:rPr>
          <w:strike/>
          <w:lang w:val="lt-LT" w:eastAsia="lt-LT"/>
        </w:rPr>
        <w:t>, kontrolini</w:t>
      </w:r>
      <w:r w:rsidRPr="00FF602E">
        <w:rPr>
          <w:rFonts w:ascii="TT7AB2o00" w:hAnsi="TT7AB2o00" w:cs="TT7AB2o00"/>
          <w:strike/>
          <w:lang w:val="lt-LT" w:eastAsia="lt-LT"/>
        </w:rPr>
        <w:t xml:space="preserve">ų </w:t>
      </w:r>
      <w:r w:rsidRPr="00FF602E">
        <w:rPr>
          <w:strike/>
          <w:lang w:val="lt-LT" w:eastAsia="lt-LT"/>
        </w:rPr>
        <w:t>varžyb</w:t>
      </w:r>
      <w:r w:rsidRPr="00FF602E">
        <w:rPr>
          <w:rFonts w:ascii="TT7AB2o00" w:hAnsi="TT7AB2o00" w:cs="TT7AB2o00"/>
          <w:strike/>
          <w:lang w:val="lt-LT" w:eastAsia="lt-LT"/>
        </w:rPr>
        <w:t>ų</w:t>
      </w:r>
      <w:r w:rsidRPr="00FF602E">
        <w:rPr>
          <w:strike/>
          <w:lang w:val="lt-LT" w:eastAsia="lt-LT"/>
        </w:rPr>
        <w:t>, test</w:t>
      </w:r>
      <w:r w:rsidRPr="00FF602E">
        <w:rPr>
          <w:rFonts w:ascii="TT7AB2o00" w:hAnsi="TT7AB2o00" w:cs="TT7AB2o00"/>
          <w:strike/>
          <w:lang w:val="lt-LT" w:eastAsia="lt-LT"/>
        </w:rPr>
        <w:t xml:space="preserve">ų </w:t>
      </w:r>
      <w:r w:rsidRPr="00FF602E">
        <w:rPr>
          <w:strike/>
          <w:lang w:val="lt-LT" w:eastAsia="lt-LT"/>
        </w:rPr>
        <w:t>duomenis bei analiz</w:t>
      </w:r>
      <w:r w:rsidRPr="00FF602E">
        <w:rPr>
          <w:rFonts w:ascii="TT7AB2o00" w:hAnsi="TT7AB2o00" w:cs="TT7AB2o00"/>
          <w:strike/>
          <w:lang w:val="lt-LT" w:eastAsia="lt-LT"/>
        </w:rPr>
        <w:t xml:space="preserve">ę </w:t>
      </w:r>
      <w:r w:rsidRPr="00FF602E">
        <w:rPr>
          <w:strike/>
          <w:lang w:val="lt-LT" w:eastAsia="lt-LT"/>
        </w:rPr>
        <w:t>ir išvadas.</w:t>
      </w:r>
    </w:p>
    <w:p w:rsidR="00FF602E" w:rsidRPr="00FF602E" w:rsidRDefault="00FF602E" w:rsidP="00FF602E">
      <w:pPr>
        <w:autoSpaceDE w:val="0"/>
        <w:autoSpaceDN w:val="0"/>
        <w:adjustRightInd w:val="0"/>
        <w:jc w:val="both"/>
        <w:rPr>
          <w:lang w:val="lt-LT" w:eastAsia="lt-LT"/>
        </w:rPr>
      </w:pPr>
    </w:p>
    <w:p w:rsidR="00FF602E" w:rsidRPr="00FF602E" w:rsidRDefault="00FF602E" w:rsidP="00FF602E">
      <w:pPr>
        <w:autoSpaceDE w:val="0"/>
        <w:autoSpaceDN w:val="0"/>
        <w:adjustRightInd w:val="0"/>
        <w:jc w:val="center"/>
        <w:rPr>
          <w:b/>
          <w:lang w:val="lt-LT" w:eastAsia="lt-LT"/>
        </w:rPr>
      </w:pPr>
      <w:r w:rsidRPr="00FF602E">
        <w:rPr>
          <w:b/>
          <w:lang w:val="lt-LT" w:eastAsia="lt-LT"/>
        </w:rPr>
        <w:t>IX. SKYRIUS</w:t>
      </w:r>
    </w:p>
    <w:p w:rsidR="00FF602E" w:rsidRPr="00FF602E" w:rsidRDefault="00FF602E" w:rsidP="00FF602E">
      <w:pPr>
        <w:autoSpaceDE w:val="0"/>
        <w:autoSpaceDN w:val="0"/>
        <w:adjustRightInd w:val="0"/>
        <w:jc w:val="center"/>
        <w:rPr>
          <w:b/>
          <w:lang w:val="lt-LT" w:eastAsia="lt-LT"/>
        </w:rPr>
      </w:pPr>
      <w:r w:rsidRPr="00FF602E">
        <w:rPr>
          <w:b/>
          <w:lang w:val="lt-LT" w:eastAsia="lt-LT"/>
        </w:rPr>
        <w:t>BAIGIAMOSIOS NUOSTATOS</w:t>
      </w:r>
    </w:p>
    <w:p w:rsidR="00FF602E" w:rsidRPr="00FF602E" w:rsidRDefault="00FF602E" w:rsidP="00FF602E">
      <w:pPr>
        <w:autoSpaceDE w:val="0"/>
        <w:autoSpaceDN w:val="0"/>
        <w:adjustRightInd w:val="0"/>
        <w:jc w:val="center"/>
        <w:rPr>
          <w:b/>
          <w:lang w:val="lt-LT" w:eastAsia="lt-LT"/>
        </w:rPr>
      </w:pPr>
    </w:p>
    <w:p w:rsidR="00FF602E" w:rsidRPr="00FF602E" w:rsidRDefault="00FF602E" w:rsidP="00FF602E">
      <w:pPr>
        <w:autoSpaceDE w:val="0"/>
        <w:autoSpaceDN w:val="0"/>
        <w:adjustRightInd w:val="0"/>
        <w:jc w:val="center"/>
        <w:rPr>
          <w:b/>
          <w:lang w:val="lt-LT" w:eastAsia="lt-LT"/>
        </w:rPr>
      </w:pPr>
    </w:p>
    <w:p w:rsidR="00FF602E" w:rsidRPr="00FF602E" w:rsidRDefault="00FF602E" w:rsidP="00FF602E">
      <w:pPr>
        <w:tabs>
          <w:tab w:val="left" w:pos="709"/>
        </w:tabs>
        <w:autoSpaceDE w:val="0"/>
        <w:autoSpaceDN w:val="0"/>
        <w:adjustRightInd w:val="0"/>
        <w:jc w:val="both"/>
        <w:rPr>
          <w:color w:val="C00000"/>
          <w:lang w:val="lt-LT"/>
        </w:rPr>
      </w:pPr>
      <w:r w:rsidRPr="00FF602E">
        <w:rPr>
          <w:lang w:val="lt-LT" w:eastAsia="lt-LT"/>
        </w:rPr>
        <w:tab/>
        <w:t xml:space="preserve">51. </w:t>
      </w:r>
      <w:r w:rsidRPr="00FF602E">
        <w:rPr>
          <w:color w:val="C00000"/>
          <w:lang w:val="lt-LT" w:eastAsia="lt-LT"/>
        </w:rPr>
        <w:t>Centras reikalingus viešai paskelbti pranešimus ir informaciją apie savo veiklą skelbia</w:t>
      </w:r>
      <w:r w:rsidRPr="00FF602E">
        <w:rPr>
          <w:lang w:val="lt-LT" w:eastAsia="lt-LT"/>
        </w:rPr>
        <w:t xml:space="preserve"> </w:t>
      </w:r>
      <w:r w:rsidRPr="00FF602E">
        <w:rPr>
          <w:color w:val="C00000"/>
          <w:lang w:val="lt-LT" w:eastAsia="lt-LT"/>
        </w:rPr>
        <w:t>Centro</w:t>
      </w:r>
      <w:r w:rsidRPr="00FF602E">
        <w:rPr>
          <w:lang w:val="lt-LT" w:eastAsia="lt-LT"/>
        </w:rPr>
        <w:t xml:space="preserve"> </w:t>
      </w:r>
      <w:r w:rsidRPr="00FF602E">
        <w:rPr>
          <w:color w:val="C00000"/>
          <w:lang w:val="lt-LT"/>
        </w:rPr>
        <w:t xml:space="preserve">internetinėje svetainėje </w:t>
      </w:r>
      <w:r w:rsidRPr="00FF602E">
        <w:rPr>
          <w:lang w:val="lt-LT" w:eastAsia="lt-LT"/>
        </w:rPr>
        <w:t xml:space="preserve"> </w:t>
      </w:r>
      <w:hyperlink r:id="rId5" w:history="1">
        <w:r w:rsidRPr="00FF602E">
          <w:rPr>
            <w:rStyle w:val="Hipersaitas"/>
            <w:lang w:val="lt-LT" w:eastAsia="lt-LT"/>
          </w:rPr>
          <w:t>www.plungesrc.lt</w:t>
        </w:r>
      </w:hyperlink>
      <w:r w:rsidRPr="00FF602E">
        <w:rPr>
          <w:lang w:val="lt-LT" w:eastAsia="lt-LT"/>
        </w:rPr>
        <w:t xml:space="preserve">, </w:t>
      </w:r>
      <w:r w:rsidRPr="00FF602E">
        <w:rPr>
          <w:color w:val="C00000"/>
          <w:lang w:val="lt-LT"/>
        </w:rPr>
        <w:t xml:space="preserve">svarbi informacija skelbiama Plungės rajono savivaldybės internetinėje svetainėje </w:t>
      </w:r>
      <w:hyperlink r:id="rId6" w:history="1">
        <w:r w:rsidRPr="00FF602E">
          <w:rPr>
            <w:rStyle w:val="Hipersaitas"/>
            <w:lang w:val="lt-LT"/>
          </w:rPr>
          <w:t>www.plunge.lt</w:t>
        </w:r>
      </w:hyperlink>
      <w:r w:rsidRPr="00FF602E">
        <w:rPr>
          <w:color w:val="C00000"/>
          <w:lang w:val="lt-LT"/>
        </w:rPr>
        <w:t>, rajoniniuose laikraščiuose bei Centro informaciniuose stenduose teisės aktų nustatyta tvarka.</w:t>
      </w:r>
    </w:p>
    <w:p w:rsidR="00FF602E" w:rsidRPr="00FF602E" w:rsidRDefault="00FF602E" w:rsidP="00FF602E">
      <w:pPr>
        <w:tabs>
          <w:tab w:val="left" w:pos="709"/>
        </w:tabs>
        <w:autoSpaceDE w:val="0"/>
        <w:autoSpaceDN w:val="0"/>
        <w:adjustRightInd w:val="0"/>
        <w:jc w:val="both"/>
        <w:rPr>
          <w:color w:val="C00000"/>
          <w:lang w:val="lt-LT"/>
        </w:rPr>
      </w:pPr>
      <w:r w:rsidRPr="00FF602E">
        <w:rPr>
          <w:color w:val="C00000"/>
          <w:lang w:val="lt-LT"/>
        </w:rPr>
        <w:t xml:space="preserve"> </w:t>
      </w:r>
      <w:r w:rsidRPr="00FF602E">
        <w:rPr>
          <w:color w:val="C00000"/>
          <w:lang w:val="lt-LT"/>
        </w:rPr>
        <w:tab/>
        <w:t xml:space="preserve">52. Centras reorganizuojamas, pertvarkomas ar likviduojamas Plungės rajono savivaldybės tarybos sprendimu, vadovaujantis Lietuvos Respublikos civiliniu kodeksu, Lietuvos Respublikos biudžetinių įstaigų įstatymu ir kitais teisės aktais. </w:t>
      </w:r>
    </w:p>
    <w:p w:rsidR="00FF602E" w:rsidRPr="00FF602E" w:rsidRDefault="00FF602E" w:rsidP="00FF602E">
      <w:pPr>
        <w:tabs>
          <w:tab w:val="left" w:pos="709"/>
        </w:tabs>
        <w:autoSpaceDE w:val="0"/>
        <w:autoSpaceDN w:val="0"/>
        <w:adjustRightInd w:val="0"/>
        <w:jc w:val="both"/>
        <w:rPr>
          <w:color w:val="C00000"/>
          <w:lang w:val="lt-LT"/>
        </w:rPr>
      </w:pPr>
      <w:r w:rsidRPr="00FF602E">
        <w:rPr>
          <w:color w:val="C00000"/>
          <w:lang w:val="lt-LT"/>
        </w:rPr>
        <w:tab/>
        <w:t>53. Centro nuostatus, jų pakeitimus tvirtina Plungės rajono savivaldybės taryba.</w:t>
      </w:r>
    </w:p>
    <w:p w:rsidR="00FF602E" w:rsidRPr="00FF602E" w:rsidRDefault="00FF602E" w:rsidP="00FF602E">
      <w:pPr>
        <w:tabs>
          <w:tab w:val="left" w:pos="709"/>
        </w:tabs>
        <w:autoSpaceDE w:val="0"/>
        <w:autoSpaceDN w:val="0"/>
        <w:adjustRightInd w:val="0"/>
        <w:jc w:val="both"/>
        <w:rPr>
          <w:color w:val="C00000"/>
          <w:lang w:val="lt-LT"/>
        </w:rPr>
      </w:pPr>
      <w:r w:rsidRPr="00FF602E">
        <w:rPr>
          <w:color w:val="C00000"/>
          <w:lang w:val="lt-LT"/>
        </w:rPr>
        <w:tab/>
        <w:t>54. Centro nuostatai įsigalioja nuo jų įregistravimo Juridinių asmenų registre dienos.</w:t>
      </w:r>
    </w:p>
    <w:p w:rsidR="00FF602E" w:rsidRPr="00FF602E" w:rsidRDefault="00FF602E" w:rsidP="00FF602E">
      <w:pPr>
        <w:tabs>
          <w:tab w:val="left" w:pos="709"/>
        </w:tabs>
        <w:autoSpaceDE w:val="0"/>
        <w:autoSpaceDN w:val="0"/>
        <w:adjustRightInd w:val="0"/>
        <w:jc w:val="both"/>
        <w:rPr>
          <w:rStyle w:val="Grietas"/>
          <w:b w:val="0"/>
          <w:strike/>
          <w:lang w:val="lt-LT"/>
        </w:rPr>
      </w:pPr>
      <w:r w:rsidRPr="00FF602E">
        <w:rPr>
          <w:rStyle w:val="Grietas"/>
          <w:strike/>
          <w:lang w:val="lt-LT"/>
        </w:rPr>
        <w:tab/>
        <w:t>52. Centras pertvarkomas, reorganizuojamas ir likviduojamas Plungės rajono savivaldybės tarybos sprendimu, kitų teisės aktų nustatyta tvarka.</w:t>
      </w:r>
    </w:p>
    <w:p w:rsidR="00FF602E" w:rsidRDefault="00FF602E" w:rsidP="00FF602E">
      <w:pPr>
        <w:autoSpaceDE w:val="0"/>
        <w:autoSpaceDN w:val="0"/>
        <w:adjustRightInd w:val="0"/>
        <w:jc w:val="both"/>
        <w:rPr>
          <w:lang w:val="lt-LT" w:eastAsia="lt-LT"/>
        </w:rPr>
      </w:pPr>
      <w:r w:rsidRPr="00FF602E">
        <w:rPr>
          <w:lang w:val="lt-LT" w:eastAsia="lt-LT"/>
        </w:rPr>
        <w:t>55. Visi kiti šiuose nuostatuose neaptarti įstaigos veiklos klausimai sprendžiami, vadovaujantis Lietuvos Respublikos įstatymais bei kitais teisės aktais.</w:t>
      </w:r>
    </w:p>
    <w:p w:rsidR="00FF602E" w:rsidRPr="00FF602E" w:rsidRDefault="00FF602E" w:rsidP="00FF602E">
      <w:pPr>
        <w:autoSpaceDE w:val="0"/>
        <w:autoSpaceDN w:val="0"/>
        <w:adjustRightInd w:val="0"/>
        <w:jc w:val="both"/>
        <w:rPr>
          <w:b/>
          <w:strike/>
          <w:lang w:val="lt-LT" w:eastAsia="lt-LT"/>
        </w:rPr>
      </w:pPr>
    </w:p>
    <w:p w:rsidR="00FF602E" w:rsidRPr="00FF602E" w:rsidRDefault="00FF602E" w:rsidP="00FF602E">
      <w:pPr>
        <w:jc w:val="center"/>
        <w:rPr>
          <w:b/>
          <w:bCs/>
          <w:strike/>
          <w:lang w:val="lt-LT" w:eastAsia="lt-LT"/>
        </w:rPr>
      </w:pPr>
      <w:r w:rsidRPr="00FF602E">
        <w:rPr>
          <w:b/>
          <w:bCs/>
          <w:strike/>
          <w:u w:val="single"/>
          <w:lang w:val="lt-LT" w:eastAsia="lt-LT"/>
        </w:rPr>
        <w:t>XV</w:t>
      </w:r>
      <w:r w:rsidRPr="00FF602E">
        <w:rPr>
          <w:b/>
          <w:bCs/>
          <w:strike/>
          <w:lang w:val="lt-LT" w:eastAsia="lt-LT"/>
        </w:rPr>
        <w:t>. VIEŠŲJŲ PRANEŠIMŲ SKELBIMAS</w:t>
      </w:r>
    </w:p>
    <w:p w:rsidR="00FF602E" w:rsidRPr="00FF602E" w:rsidRDefault="00FF602E" w:rsidP="00FF602E">
      <w:pPr>
        <w:rPr>
          <w:strike/>
          <w:lang w:val="lt-LT" w:eastAsia="lt-LT"/>
        </w:rPr>
      </w:pPr>
    </w:p>
    <w:p w:rsidR="00FF602E" w:rsidRPr="00FF602E" w:rsidRDefault="00FF602E" w:rsidP="00FF602E">
      <w:pPr>
        <w:ind w:firstLine="709"/>
        <w:jc w:val="both"/>
        <w:rPr>
          <w:strike/>
          <w:lang w:val="lt-LT" w:eastAsia="lt-LT"/>
        </w:rPr>
      </w:pPr>
      <w:r w:rsidRPr="00FF602E">
        <w:rPr>
          <w:strike/>
          <w:lang w:val="lt-LT" w:eastAsia="lt-LT"/>
        </w:rPr>
        <w:lastRenderedPageBreak/>
        <w:t xml:space="preserve">57. PSRC vieši pranešimai skelbiami valstybės įmonės Registrų centro leidžiamame elektroniniame leidinyje „Juridinių asmenų vieši pranešimai“ (toliau – elektroninis leidinys). Elektroninis leidinys skelbiamas Registrų centro interneto svetainėje </w:t>
      </w:r>
      <w:hyperlink r:id="rId7" w:history="1">
        <w:r w:rsidRPr="00FF602E">
          <w:rPr>
            <w:strike/>
            <w:color w:val="000000"/>
            <w:u w:val="single"/>
            <w:lang w:val="lt-LT" w:eastAsia="lt-LT"/>
          </w:rPr>
          <w:t>www.registrucentras.lt</w:t>
        </w:r>
      </w:hyperlink>
      <w:r w:rsidRPr="00FF602E">
        <w:rPr>
          <w:strike/>
          <w:lang w:val="lt-LT" w:eastAsia="lt-LT"/>
        </w:rPr>
        <w:t>.</w:t>
      </w:r>
    </w:p>
    <w:p w:rsidR="00FF602E" w:rsidRPr="00FF602E" w:rsidRDefault="00FF602E" w:rsidP="00FF602E">
      <w:pPr>
        <w:ind w:firstLine="709"/>
        <w:jc w:val="both"/>
        <w:rPr>
          <w:strike/>
          <w:lang w:val="lt-LT" w:eastAsia="lt-LT"/>
        </w:rPr>
      </w:pPr>
      <w:r w:rsidRPr="00FF602E">
        <w:rPr>
          <w:strike/>
          <w:lang w:val="lt-LT" w:eastAsia="lt-LT"/>
        </w:rPr>
        <w:t xml:space="preserve">58. Skelbiami šie vieši pranešimai: </w:t>
      </w:r>
    </w:p>
    <w:p w:rsidR="00FF602E" w:rsidRPr="00FF602E" w:rsidRDefault="00FF602E" w:rsidP="00FF602E">
      <w:pPr>
        <w:ind w:firstLine="709"/>
        <w:jc w:val="both"/>
        <w:rPr>
          <w:strike/>
          <w:lang w:val="lt-LT" w:eastAsia="lt-LT"/>
        </w:rPr>
      </w:pPr>
      <w:r w:rsidRPr="00FF602E">
        <w:rPr>
          <w:strike/>
          <w:lang w:val="lt-LT" w:eastAsia="lt-LT"/>
        </w:rPr>
        <w:t>58.1. pavadinimo keitimas;</w:t>
      </w:r>
    </w:p>
    <w:p w:rsidR="00FF602E" w:rsidRPr="00FF602E" w:rsidRDefault="00FF602E" w:rsidP="00FF602E">
      <w:pPr>
        <w:ind w:firstLine="709"/>
        <w:jc w:val="both"/>
        <w:rPr>
          <w:strike/>
          <w:lang w:val="lt-LT" w:eastAsia="lt-LT"/>
        </w:rPr>
      </w:pPr>
      <w:r w:rsidRPr="00FF602E">
        <w:rPr>
          <w:strike/>
          <w:lang w:val="lt-LT" w:eastAsia="lt-LT"/>
        </w:rPr>
        <w:t>58.2. valdymo sąlygų projektas;</w:t>
      </w:r>
    </w:p>
    <w:p w:rsidR="00FF602E" w:rsidRPr="00FF602E" w:rsidRDefault="00FF602E" w:rsidP="00FF602E">
      <w:pPr>
        <w:ind w:firstLine="709"/>
        <w:jc w:val="both"/>
        <w:rPr>
          <w:strike/>
          <w:lang w:val="lt-LT" w:eastAsia="lt-LT"/>
        </w:rPr>
      </w:pPr>
      <w:r w:rsidRPr="00FF602E">
        <w:rPr>
          <w:strike/>
          <w:lang w:val="lt-LT" w:eastAsia="lt-LT"/>
        </w:rPr>
        <w:t>58.3. pranešimas apie reorganizavimą (jungimą, skaidymą);</w:t>
      </w:r>
    </w:p>
    <w:p w:rsidR="00FF602E" w:rsidRPr="00FF602E" w:rsidRDefault="00FF602E" w:rsidP="00FF602E">
      <w:pPr>
        <w:ind w:firstLine="709"/>
        <w:jc w:val="both"/>
        <w:rPr>
          <w:strike/>
          <w:lang w:val="lt-LT" w:eastAsia="lt-LT"/>
        </w:rPr>
      </w:pPr>
      <w:r w:rsidRPr="00FF602E">
        <w:rPr>
          <w:strike/>
          <w:lang w:val="lt-LT" w:eastAsia="lt-LT"/>
        </w:rPr>
        <w:t>58.4. pranešimas apie atskyrimą;</w:t>
      </w:r>
    </w:p>
    <w:p w:rsidR="00FF602E" w:rsidRPr="00FF602E" w:rsidRDefault="00FF602E" w:rsidP="00FF602E">
      <w:pPr>
        <w:ind w:firstLine="709"/>
        <w:jc w:val="both"/>
        <w:rPr>
          <w:strike/>
          <w:lang w:val="lt-LT" w:eastAsia="lt-LT"/>
        </w:rPr>
      </w:pPr>
      <w:r w:rsidRPr="00FF602E">
        <w:rPr>
          <w:strike/>
          <w:lang w:val="lt-LT" w:eastAsia="lt-LT"/>
        </w:rPr>
        <w:t>58.5. pranešimas apie pertvarkymą;</w:t>
      </w:r>
    </w:p>
    <w:p w:rsidR="00FF602E" w:rsidRPr="00FF602E" w:rsidRDefault="00FF602E" w:rsidP="00FF602E">
      <w:pPr>
        <w:ind w:firstLine="709"/>
        <w:jc w:val="both"/>
        <w:rPr>
          <w:strike/>
          <w:lang w:val="lt-LT" w:eastAsia="lt-LT"/>
        </w:rPr>
      </w:pPr>
      <w:r w:rsidRPr="00FF602E">
        <w:rPr>
          <w:strike/>
          <w:lang w:val="lt-LT" w:eastAsia="lt-LT"/>
        </w:rPr>
        <w:t>58.6. pranešimas apie likvidavimą.</w:t>
      </w:r>
    </w:p>
    <w:p w:rsidR="00FF602E" w:rsidRPr="00FF602E" w:rsidRDefault="00FF602E" w:rsidP="00FF602E">
      <w:pPr>
        <w:ind w:firstLine="709"/>
        <w:rPr>
          <w:lang w:val="lt-LT" w:eastAsia="lt-LT"/>
        </w:rPr>
      </w:pPr>
    </w:p>
    <w:p w:rsidR="00FF602E" w:rsidRPr="00FF602E" w:rsidRDefault="00FF602E" w:rsidP="00FF602E">
      <w:pPr>
        <w:jc w:val="center"/>
        <w:rPr>
          <w:b/>
          <w:bCs/>
          <w:strike/>
          <w:lang w:val="lt-LT" w:eastAsia="lt-LT"/>
        </w:rPr>
      </w:pPr>
      <w:r w:rsidRPr="00FF602E">
        <w:rPr>
          <w:b/>
          <w:bCs/>
          <w:strike/>
          <w:lang w:val="lt-LT" w:eastAsia="lt-LT"/>
        </w:rPr>
        <w:t>XVI. NUOSTATŲ KEITIMO IR PAPILDYMO TVARKA</w:t>
      </w:r>
    </w:p>
    <w:p w:rsidR="00FF602E" w:rsidRPr="00FF602E" w:rsidRDefault="00FF602E" w:rsidP="00FF602E">
      <w:pPr>
        <w:rPr>
          <w:lang w:val="lt-LT" w:eastAsia="lt-LT"/>
        </w:rPr>
      </w:pPr>
    </w:p>
    <w:p w:rsidR="00FF602E" w:rsidRPr="00FF602E" w:rsidRDefault="00FF602E" w:rsidP="00FF602E">
      <w:pPr>
        <w:ind w:firstLine="709"/>
        <w:jc w:val="both"/>
        <w:rPr>
          <w:strike/>
          <w:lang w:val="lt-LT" w:eastAsia="lt-LT"/>
        </w:rPr>
      </w:pPr>
      <w:r w:rsidRPr="00FF602E">
        <w:rPr>
          <w:strike/>
          <w:lang w:val="lt-LT" w:eastAsia="lt-LT"/>
        </w:rPr>
        <w:t>59.  Teisę keisti ir papildyti  PSRC nuostatus  turi Plungės rajono savivaldybės taryba.</w:t>
      </w:r>
    </w:p>
    <w:p w:rsidR="00FF602E" w:rsidRPr="00FF602E" w:rsidRDefault="00FF602E" w:rsidP="00FF602E">
      <w:pPr>
        <w:ind w:firstLine="709"/>
        <w:jc w:val="both"/>
        <w:rPr>
          <w:strike/>
          <w:lang w:val="lt-LT" w:eastAsia="lt-LT"/>
        </w:rPr>
      </w:pPr>
      <w:r w:rsidRPr="00FF602E">
        <w:rPr>
          <w:strike/>
          <w:lang w:val="lt-LT" w:eastAsia="lt-LT"/>
        </w:rPr>
        <w:t>60. Nuostatų pakeitimai ir papildymai įsigalioja nuo jų įregistravimo įstatymų nustatyta tvarka.</w:t>
      </w:r>
    </w:p>
    <w:p w:rsidR="00FF602E" w:rsidRPr="00FF602E" w:rsidRDefault="00FF602E" w:rsidP="00FF602E">
      <w:pPr>
        <w:ind w:firstLine="709"/>
        <w:jc w:val="both"/>
        <w:rPr>
          <w:strike/>
          <w:lang w:val="lt-LT" w:eastAsia="lt-LT"/>
        </w:rPr>
      </w:pPr>
      <w:r w:rsidRPr="00FF602E">
        <w:rPr>
          <w:strike/>
          <w:lang w:val="lt-LT" w:eastAsia="lt-LT"/>
        </w:rPr>
        <w:t>61. Visi kiti šiuose nuostatuose neaptarti įstaigos veiklos klausimai sprendžiami, vadovaujantis Lietuvos Respublikos įstatymais bei kitais teisės aktais.</w:t>
      </w:r>
    </w:p>
    <w:p w:rsidR="00FF602E" w:rsidRPr="00FF602E" w:rsidRDefault="00FF602E" w:rsidP="00FF602E">
      <w:pPr>
        <w:ind w:firstLine="709"/>
        <w:jc w:val="both"/>
        <w:rPr>
          <w:strike/>
          <w:lang w:val="lt-LT" w:eastAsia="lt-LT"/>
        </w:rPr>
      </w:pPr>
    </w:p>
    <w:p w:rsidR="00FF602E" w:rsidRPr="00FF602E" w:rsidRDefault="00FF602E" w:rsidP="00FF602E">
      <w:pPr>
        <w:jc w:val="center"/>
        <w:rPr>
          <w:b/>
          <w:bCs/>
          <w:strike/>
          <w:lang w:val="lt-LT" w:eastAsia="lt-LT"/>
        </w:rPr>
      </w:pPr>
      <w:r w:rsidRPr="00FF602E">
        <w:rPr>
          <w:b/>
          <w:bCs/>
          <w:strike/>
          <w:lang w:val="lt-LT" w:eastAsia="lt-LT"/>
        </w:rPr>
        <w:t>XVII. PSRC REORGANIZAVIMAS IR LIKVIDAVIMAS</w:t>
      </w:r>
    </w:p>
    <w:p w:rsidR="00FF602E" w:rsidRPr="00FF602E" w:rsidRDefault="00FF602E" w:rsidP="00FF602E">
      <w:pPr>
        <w:rPr>
          <w:strike/>
          <w:lang w:val="lt-LT" w:eastAsia="lt-LT"/>
        </w:rPr>
      </w:pPr>
    </w:p>
    <w:p w:rsidR="00FF602E" w:rsidRPr="00FF602E" w:rsidRDefault="00FF602E" w:rsidP="00FF602E">
      <w:pPr>
        <w:ind w:firstLine="709"/>
        <w:jc w:val="both"/>
        <w:rPr>
          <w:strike/>
          <w:lang w:val="lt-LT" w:eastAsia="lt-LT"/>
        </w:rPr>
      </w:pPr>
      <w:r w:rsidRPr="00FF602E">
        <w:rPr>
          <w:strike/>
          <w:lang w:val="lt-LT" w:eastAsia="lt-LT"/>
        </w:rPr>
        <w:t>62. PSRC reorganizuojama ir likviduojama Plungės rajono savivaldybės tarybos sprendimu, kitų teisės aktų nustatyta tvarka.</w:t>
      </w:r>
    </w:p>
    <w:p w:rsidR="00FF602E" w:rsidRPr="00FF602E" w:rsidRDefault="00FF602E" w:rsidP="00FF602E">
      <w:pPr>
        <w:rPr>
          <w:lang w:val="lt-LT" w:eastAsia="lt-LT"/>
        </w:rPr>
      </w:pPr>
      <w:r w:rsidRPr="00FF602E">
        <w:rPr>
          <w:lang w:val="lt-LT" w:eastAsia="lt-LT"/>
        </w:rPr>
        <w:tab/>
      </w:r>
      <w:r w:rsidRPr="00FF602E">
        <w:rPr>
          <w:lang w:val="lt-LT" w:eastAsia="lt-LT"/>
        </w:rPr>
        <w:tab/>
      </w:r>
    </w:p>
    <w:p w:rsidR="00FF602E" w:rsidRPr="00FF602E" w:rsidRDefault="00FF602E" w:rsidP="00FF602E">
      <w:pPr>
        <w:jc w:val="center"/>
        <w:rPr>
          <w:b/>
          <w:bCs/>
          <w:strike/>
          <w:lang w:val="lt-LT" w:eastAsia="lt-LT"/>
        </w:rPr>
      </w:pPr>
      <w:r w:rsidRPr="00FF602E">
        <w:rPr>
          <w:b/>
          <w:bCs/>
          <w:strike/>
          <w:lang w:val="lt-LT" w:eastAsia="lt-LT"/>
        </w:rPr>
        <w:t>XVIII. VIEŠŲJŲ PRANEŠIMŲ SKELBIMAS</w:t>
      </w:r>
    </w:p>
    <w:p w:rsidR="00FF602E" w:rsidRPr="00FF602E" w:rsidRDefault="00FF602E" w:rsidP="00FF602E">
      <w:pPr>
        <w:rPr>
          <w:strike/>
          <w:lang w:val="lt-LT" w:eastAsia="lt-LT"/>
        </w:rPr>
      </w:pPr>
    </w:p>
    <w:p w:rsidR="00FF602E" w:rsidRPr="00FF602E" w:rsidRDefault="00FF602E" w:rsidP="00FF602E">
      <w:pPr>
        <w:ind w:firstLine="709"/>
        <w:jc w:val="both"/>
        <w:rPr>
          <w:strike/>
          <w:lang w:val="lt-LT" w:eastAsia="lt-LT"/>
        </w:rPr>
      </w:pPr>
      <w:r w:rsidRPr="00FF602E">
        <w:rPr>
          <w:strike/>
          <w:lang w:val="lt-LT" w:eastAsia="lt-LT"/>
        </w:rPr>
        <w:t xml:space="preserve">63. Informacija, kuri pagal galiojančius Lietuvos Respublikos teisės aktus turi būti skelbiama viešai, skelbiama šiuose informavimo šaltiniuose: </w:t>
      </w:r>
    </w:p>
    <w:p w:rsidR="00FF602E" w:rsidRPr="00FF602E" w:rsidRDefault="00FF602E" w:rsidP="00FF602E">
      <w:pPr>
        <w:ind w:firstLine="709"/>
        <w:jc w:val="both"/>
        <w:rPr>
          <w:strike/>
          <w:lang w:val="lt-LT" w:eastAsia="lt-LT"/>
        </w:rPr>
      </w:pPr>
      <w:r w:rsidRPr="00FF602E">
        <w:rPr>
          <w:strike/>
          <w:lang w:val="lt-LT" w:eastAsia="lt-LT"/>
        </w:rPr>
        <w:t xml:space="preserve">63.1. PSRC interneto svetainėje; </w:t>
      </w:r>
    </w:p>
    <w:p w:rsidR="00FF602E" w:rsidRPr="00FF602E" w:rsidRDefault="00FF602E" w:rsidP="00FF602E">
      <w:pPr>
        <w:ind w:firstLine="709"/>
        <w:jc w:val="both"/>
        <w:rPr>
          <w:strike/>
          <w:lang w:val="lt-LT" w:eastAsia="lt-LT"/>
        </w:rPr>
      </w:pPr>
      <w:r w:rsidRPr="00FF602E">
        <w:rPr>
          <w:strike/>
          <w:lang w:val="lt-LT" w:eastAsia="lt-LT"/>
        </w:rPr>
        <w:t>63.2. Savivaldybės tarybos, savininko teises ir pareigas įgyvendinančios institucijos, interneto svetainėje;</w:t>
      </w:r>
    </w:p>
    <w:p w:rsidR="00FF602E" w:rsidRPr="00FF602E" w:rsidRDefault="00FF602E" w:rsidP="00FF602E">
      <w:pPr>
        <w:ind w:firstLine="709"/>
        <w:jc w:val="both"/>
        <w:rPr>
          <w:strike/>
          <w:lang w:val="lt-LT" w:eastAsia="lt-LT"/>
        </w:rPr>
      </w:pPr>
      <w:r w:rsidRPr="00FF602E">
        <w:rPr>
          <w:strike/>
          <w:lang w:val="lt-LT" w:eastAsia="lt-LT"/>
        </w:rPr>
        <w:t>63.3. vietinėje spaudoje ir viename iš pasirnktų šalies dienraščių arba siunčiami kiekvienam suinteresuotam asmeniui raštu registruotu laišku, faksu, nuskenuoti el. paštu arba įteikiami asmeniškai pasirašytinai.</w:t>
      </w:r>
    </w:p>
    <w:p w:rsidR="00FF602E" w:rsidRPr="00FF602E" w:rsidRDefault="00FF602E" w:rsidP="00FF602E">
      <w:pPr>
        <w:ind w:firstLine="709"/>
        <w:jc w:val="both"/>
        <w:rPr>
          <w:lang w:val="lt-LT" w:eastAsia="lt-LT"/>
        </w:rPr>
      </w:pPr>
      <w:r w:rsidRPr="00FF602E">
        <w:rPr>
          <w:strike/>
          <w:lang w:val="lt-LT" w:eastAsia="lt-LT"/>
        </w:rPr>
        <w:t>64. Kita vieša informacija, kurios pagal galiojančių teisės aktų reikalavimus skelbti viešai neprivaloma, pasirinktinai skelbiama  įstaigos informaciniuose stenduose  ar  interneto svetainėje</w:t>
      </w:r>
      <w:r w:rsidRPr="00FF602E">
        <w:rPr>
          <w:lang w:val="lt-LT" w:eastAsia="lt-LT"/>
        </w:rPr>
        <w:t xml:space="preserve">. </w:t>
      </w:r>
    </w:p>
    <w:p w:rsidR="00FF602E" w:rsidRPr="00FF602E" w:rsidRDefault="00FF602E" w:rsidP="00FF602E">
      <w:pPr>
        <w:jc w:val="center"/>
        <w:rPr>
          <w:lang w:val="lt-LT" w:eastAsia="lt-LT"/>
        </w:rPr>
      </w:pPr>
      <w:r w:rsidRPr="00FF602E">
        <w:rPr>
          <w:lang w:val="lt-LT" w:eastAsia="lt-LT"/>
        </w:rPr>
        <w:t>_____________________________</w:t>
      </w:r>
    </w:p>
    <w:p w:rsidR="00FF602E" w:rsidRPr="00FF602E" w:rsidRDefault="00FF602E" w:rsidP="00FF602E">
      <w:pPr>
        <w:rPr>
          <w:lang w:val="lt-LT" w:eastAsia="lt-LT"/>
        </w:rPr>
      </w:pPr>
    </w:p>
    <w:p w:rsidR="006F6334" w:rsidRDefault="00FF602E" w:rsidP="00FF602E">
      <w:r w:rsidRPr="00FF602E">
        <w:rPr>
          <w:lang w:val="lt-LT" w:eastAsia="lt-LT"/>
        </w:rPr>
        <w:t>Direktorius</w:t>
      </w:r>
      <w:r w:rsidRPr="00FF602E">
        <w:rPr>
          <w:lang w:val="lt-LT" w:eastAsia="lt-LT"/>
        </w:rPr>
        <w:tab/>
      </w:r>
      <w:r w:rsidRPr="00FF602E">
        <w:rPr>
          <w:lang w:val="lt-LT" w:eastAsia="lt-LT"/>
        </w:rPr>
        <w:tab/>
      </w:r>
      <w:r w:rsidRPr="00FF602E">
        <w:rPr>
          <w:lang w:val="lt-LT" w:eastAsia="lt-LT"/>
        </w:rPr>
        <w:tab/>
      </w:r>
      <w:r w:rsidRPr="00FF602E">
        <w:rPr>
          <w:lang w:val="lt-LT" w:eastAsia="lt-LT"/>
        </w:rPr>
        <w:tab/>
      </w:r>
      <w:bookmarkStart w:id="0" w:name="_GoBack"/>
      <w:bookmarkEnd w:id="0"/>
      <w:r w:rsidRPr="001F16EC">
        <w:rPr>
          <w:lang w:eastAsia="lt-LT"/>
        </w:rPr>
        <w:tab/>
      </w:r>
      <w:r w:rsidRPr="001F16EC">
        <w:rPr>
          <w:lang w:eastAsia="lt-LT"/>
        </w:rPr>
        <w:tab/>
        <w:t xml:space="preserve">    Alvydas Viršilas</w:t>
      </w:r>
    </w:p>
    <w:sectPr w:rsidR="006F6334" w:rsidSect="00FF602E">
      <w:pgSz w:w="11906" w:h="16838"/>
      <w:pgMar w:top="1701"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7AB2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2E"/>
    <w:rsid w:val="006F6334"/>
    <w:rsid w:val="00FF60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602E"/>
    <w:pPr>
      <w:spacing w:after="0" w:line="240" w:lineRule="auto"/>
    </w:pPr>
    <w:rPr>
      <w:rFonts w:ascii="Times New Roman" w:eastAsia="Batang"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F602E"/>
    <w:rPr>
      <w:color w:val="0000FF"/>
      <w:u w:val="single"/>
    </w:rPr>
  </w:style>
  <w:style w:type="character" w:styleId="Grietas">
    <w:name w:val="Strong"/>
    <w:qFormat/>
    <w:rsid w:val="00FF602E"/>
    <w:rPr>
      <w:b/>
      <w:bCs/>
    </w:rPr>
  </w:style>
  <w:style w:type="paragraph" w:styleId="Sraopastraipa">
    <w:name w:val="List Paragraph"/>
    <w:basedOn w:val="prastasis"/>
    <w:uiPriority w:val="34"/>
    <w:qFormat/>
    <w:rsid w:val="00FF6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602E"/>
    <w:pPr>
      <w:spacing w:after="0" w:line="240" w:lineRule="auto"/>
    </w:pPr>
    <w:rPr>
      <w:rFonts w:ascii="Times New Roman" w:eastAsia="Batang"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F602E"/>
    <w:rPr>
      <w:color w:val="0000FF"/>
      <w:u w:val="single"/>
    </w:rPr>
  </w:style>
  <w:style w:type="character" w:styleId="Grietas">
    <w:name w:val="Strong"/>
    <w:qFormat/>
    <w:rsid w:val="00FF602E"/>
    <w:rPr>
      <w:b/>
      <w:bCs/>
    </w:rPr>
  </w:style>
  <w:style w:type="paragraph" w:styleId="Sraopastraipa">
    <w:name w:val="List Paragraph"/>
    <w:basedOn w:val="prastasis"/>
    <w:uiPriority w:val="34"/>
    <w:qFormat/>
    <w:rsid w:val="00FF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ucentr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unge.lt" TargetMode="External"/><Relationship Id="rId5" Type="http://schemas.openxmlformats.org/officeDocument/2006/relationships/hyperlink" Target="http://www.plungesr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18863</Words>
  <Characters>10753</Characters>
  <Application>Microsoft Office Word</Application>
  <DocSecurity>0</DocSecurity>
  <Lines>89</Lines>
  <Paragraphs>59</Paragraphs>
  <ScaleCrop>false</ScaleCrop>
  <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Renata Štuikytė</cp:lastModifiedBy>
  <cp:revision>1</cp:revision>
  <dcterms:created xsi:type="dcterms:W3CDTF">2019-01-22T12:26:00Z</dcterms:created>
  <dcterms:modified xsi:type="dcterms:W3CDTF">2019-01-22T12:30:00Z</dcterms:modified>
</cp:coreProperties>
</file>