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463374" w:rsidRPr="00334217" w:rsidTr="00380A87">
        <w:tc>
          <w:tcPr>
            <w:tcW w:w="9854" w:type="dxa"/>
          </w:tcPr>
          <w:p w:rsidR="00463374" w:rsidRPr="00FE36F9" w:rsidRDefault="00463374" w:rsidP="00380A87">
            <w:pPr>
              <w:spacing w:line="480" w:lineRule="auto"/>
              <w:jc w:val="right"/>
              <w:rPr>
                <w:b/>
                <w:sz w:val="24"/>
                <w:szCs w:val="24"/>
              </w:rPr>
            </w:pPr>
            <w:r w:rsidRPr="00FE36F9">
              <w:rPr>
                <w:b/>
                <w:sz w:val="24"/>
                <w:szCs w:val="24"/>
              </w:rPr>
              <w:t>Projektas</w:t>
            </w:r>
          </w:p>
        </w:tc>
      </w:tr>
      <w:tr w:rsidR="00463374" w:rsidTr="00380A87">
        <w:tc>
          <w:tcPr>
            <w:tcW w:w="9854" w:type="dxa"/>
          </w:tcPr>
          <w:p w:rsidR="00463374" w:rsidRPr="00D21227" w:rsidRDefault="00463374" w:rsidP="00380A87">
            <w:pPr>
              <w:spacing w:line="480" w:lineRule="auto"/>
              <w:jc w:val="center"/>
              <w:rPr>
                <w:b/>
                <w:sz w:val="28"/>
                <w:szCs w:val="28"/>
              </w:rPr>
            </w:pPr>
            <w:r w:rsidRPr="00D21227">
              <w:rPr>
                <w:b/>
                <w:sz w:val="28"/>
                <w:szCs w:val="28"/>
              </w:rPr>
              <w:t>PLUNGĖS RAJONO SAVIVALDYBĖS TARYBA</w:t>
            </w:r>
          </w:p>
        </w:tc>
      </w:tr>
      <w:tr w:rsidR="00463374" w:rsidTr="00380A87">
        <w:trPr>
          <w:trHeight w:val="53"/>
        </w:trPr>
        <w:tc>
          <w:tcPr>
            <w:tcW w:w="9854" w:type="dxa"/>
          </w:tcPr>
          <w:p w:rsidR="00463374" w:rsidRPr="00D21227" w:rsidRDefault="00463374" w:rsidP="00380A87">
            <w:pPr>
              <w:jc w:val="center"/>
              <w:rPr>
                <w:b/>
                <w:sz w:val="28"/>
                <w:szCs w:val="28"/>
              </w:rPr>
            </w:pPr>
            <w:r w:rsidRPr="00D21227">
              <w:rPr>
                <w:b/>
                <w:sz w:val="28"/>
                <w:szCs w:val="28"/>
              </w:rPr>
              <w:t>SPRENDIMAS</w:t>
            </w:r>
          </w:p>
        </w:tc>
      </w:tr>
      <w:tr w:rsidR="00463374" w:rsidRPr="00FE36F9" w:rsidTr="00380A87">
        <w:tc>
          <w:tcPr>
            <w:tcW w:w="9854" w:type="dxa"/>
          </w:tcPr>
          <w:p w:rsidR="00463374" w:rsidRPr="00FE36F9" w:rsidRDefault="00463374" w:rsidP="00380A87">
            <w:pPr>
              <w:pStyle w:val="Sraopastraipa"/>
              <w:jc w:val="center"/>
              <w:rPr>
                <w:b/>
                <w:sz w:val="28"/>
                <w:szCs w:val="28"/>
                <w:highlight w:val="yellow"/>
              </w:rPr>
            </w:pPr>
            <w:r>
              <w:rPr>
                <w:b/>
                <w:caps/>
                <w:sz w:val="28"/>
                <w:szCs w:val="28"/>
              </w:rPr>
              <w:t>DĖL MĖNESINĖS ALGOS KINTAMOSIOS DALIES NUSTATYMO VšĮ PLUNGĖS RAJONO SAVIVALDYBĖS LIGONINĖS DIREKTORIUI</w:t>
            </w:r>
            <w:r>
              <w:rPr>
                <w:rStyle w:val="Komentaronuoroda"/>
                <w:b/>
                <w:sz w:val="28"/>
                <w:szCs w:val="28"/>
              </w:rPr>
              <w:t xml:space="preserve"> IR </w:t>
            </w:r>
            <w:r>
              <w:rPr>
                <w:b/>
                <w:caps/>
                <w:sz w:val="28"/>
                <w:szCs w:val="28"/>
              </w:rPr>
              <w:t>VšĮ PLUNGĖS RAJONO GREITOSIOS MEDICINOS PAGALBOS DIREKTORIUI</w:t>
            </w:r>
          </w:p>
        </w:tc>
      </w:tr>
      <w:tr w:rsidR="00463374" w:rsidRPr="00AD7EF3" w:rsidTr="00380A87">
        <w:tc>
          <w:tcPr>
            <w:tcW w:w="9854" w:type="dxa"/>
          </w:tcPr>
          <w:p w:rsidR="00463374" w:rsidRPr="00AD7EF3" w:rsidRDefault="00463374" w:rsidP="00380A87">
            <w:pPr>
              <w:rPr>
                <w:sz w:val="24"/>
                <w:szCs w:val="24"/>
              </w:rPr>
            </w:pPr>
          </w:p>
          <w:p w:rsidR="00463374" w:rsidRPr="00AD7EF3" w:rsidRDefault="00463374" w:rsidP="00380A87">
            <w:pPr>
              <w:tabs>
                <w:tab w:val="center" w:pos="4819"/>
                <w:tab w:val="left" w:pos="8640"/>
              </w:tabs>
              <w:rPr>
                <w:sz w:val="24"/>
                <w:szCs w:val="24"/>
              </w:rPr>
            </w:pPr>
            <w:r>
              <w:rPr>
                <w:sz w:val="24"/>
                <w:szCs w:val="24"/>
              </w:rPr>
              <w:tab/>
            </w:r>
            <w:r w:rsidRPr="00AD7EF3">
              <w:rPr>
                <w:sz w:val="24"/>
                <w:szCs w:val="24"/>
              </w:rPr>
              <w:t>201</w:t>
            </w:r>
            <w:r>
              <w:rPr>
                <w:sz w:val="24"/>
                <w:szCs w:val="24"/>
              </w:rPr>
              <w:t>9</w:t>
            </w:r>
            <w:r w:rsidRPr="00AD7EF3">
              <w:rPr>
                <w:sz w:val="24"/>
                <w:szCs w:val="24"/>
              </w:rPr>
              <w:t xml:space="preserve"> m. </w:t>
            </w:r>
            <w:r>
              <w:rPr>
                <w:sz w:val="24"/>
                <w:szCs w:val="24"/>
              </w:rPr>
              <w:t>vasario</w:t>
            </w:r>
            <w:r w:rsidR="005C75B2">
              <w:rPr>
                <w:sz w:val="24"/>
                <w:szCs w:val="24"/>
              </w:rPr>
              <w:t xml:space="preserve"> 7 </w:t>
            </w:r>
            <w:r w:rsidRPr="00AD7EF3">
              <w:rPr>
                <w:sz w:val="24"/>
                <w:szCs w:val="24"/>
              </w:rPr>
              <w:t>d. Nr. T1-</w:t>
            </w:r>
            <w:r>
              <w:rPr>
                <w:sz w:val="24"/>
                <w:szCs w:val="24"/>
              </w:rPr>
              <w:tab/>
            </w:r>
          </w:p>
          <w:p w:rsidR="00463374" w:rsidRDefault="00463374" w:rsidP="00380A87">
            <w:pPr>
              <w:jc w:val="center"/>
              <w:rPr>
                <w:sz w:val="24"/>
                <w:szCs w:val="24"/>
              </w:rPr>
            </w:pPr>
            <w:r w:rsidRPr="00AD7EF3">
              <w:rPr>
                <w:sz w:val="24"/>
                <w:szCs w:val="24"/>
              </w:rPr>
              <w:t>Plungė</w:t>
            </w:r>
          </w:p>
          <w:p w:rsidR="00463374" w:rsidRPr="00AD7EF3" w:rsidRDefault="00463374" w:rsidP="00380A87">
            <w:pPr>
              <w:jc w:val="center"/>
              <w:rPr>
                <w:sz w:val="24"/>
                <w:szCs w:val="24"/>
              </w:rPr>
            </w:pPr>
          </w:p>
        </w:tc>
      </w:tr>
    </w:tbl>
    <w:p w:rsidR="001D0208" w:rsidRDefault="001D0208" w:rsidP="001D0208">
      <w:pPr>
        <w:spacing w:after="0" w:line="240" w:lineRule="auto"/>
        <w:ind w:firstLine="720"/>
        <w:jc w:val="both"/>
        <w:rPr>
          <w:rFonts w:ascii="Times New Roman" w:hAnsi="Times New Roman" w:cs="Times New Roman"/>
          <w:sz w:val="24"/>
          <w:szCs w:val="24"/>
        </w:rPr>
      </w:pPr>
      <w:r w:rsidRPr="00463374">
        <w:rPr>
          <w:rFonts w:ascii="Times New Roman" w:hAnsi="Times New Roman" w:cs="Times New Roman"/>
          <w:sz w:val="24"/>
          <w:szCs w:val="24"/>
        </w:rPr>
        <w:t xml:space="preserve">Vadovaudamasi Lietuvos Respublikos vietos savivaldos įstatymo 16 straipsnio 4 dalimi, Lietuvos Respublikos sveikatos priežiūros įstaigų įstatymo 15¹ straipsnio </w:t>
      </w:r>
      <w:r>
        <w:rPr>
          <w:rFonts w:ascii="Times New Roman" w:hAnsi="Times New Roman" w:cs="Times New Roman"/>
          <w:sz w:val="24"/>
          <w:szCs w:val="24"/>
        </w:rPr>
        <w:t xml:space="preserve">1 ir </w:t>
      </w:r>
      <w:r w:rsidRPr="00463374">
        <w:rPr>
          <w:rFonts w:ascii="Times New Roman" w:hAnsi="Times New Roman" w:cs="Times New Roman"/>
          <w:sz w:val="24"/>
          <w:szCs w:val="24"/>
        </w:rPr>
        <w:t>6 dalimi</w:t>
      </w:r>
      <w:r>
        <w:rPr>
          <w:rFonts w:ascii="Times New Roman" w:hAnsi="Times New Roman" w:cs="Times New Roman"/>
          <w:sz w:val="24"/>
          <w:szCs w:val="24"/>
        </w:rPr>
        <w:t>s</w:t>
      </w:r>
      <w:r w:rsidRPr="00463374">
        <w:rPr>
          <w:rFonts w:ascii="Times New Roman" w:hAnsi="Times New Roman" w:cs="Times New Roman"/>
          <w:sz w:val="24"/>
          <w:szCs w:val="24"/>
        </w:rPr>
        <w:t xml:space="preserve">, Plungės rajono savivaldybės taryba </w:t>
      </w:r>
      <w:r w:rsidRPr="00463374">
        <w:rPr>
          <w:rFonts w:ascii="Times New Roman" w:hAnsi="Times New Roman" w:cs="Times New Roman"/>
          <w:spacing w:val="40"/>
          <w:sz w:val="24"/>
          <w:szCs w:val="24"/>
        </w:rPr>
        <w:t>nusprendžia</w:t>
      </w:r>
      <w:r w:rsidRPr="00463374">
        <w:rPr>
          <w:rFonts w:ascii="Times New Roman" w:hAnsi="Times New Roman" w:cs="Times New Roman"/>
          <w:sz w:val="24"/>
          <w:szCs w:val="24"/>
        </w:rPr>
        <w:t>:</w:t>
      </w:r>
    </w:p>
    <w:p w:rsidR="001D0208" w:rsidRPr="00463374" w:rsidRDefault="001D0208" w:rsidP="001D0208">
      <w:pPr>
        <w:spacing w:after="0" w:line="240" w:lineRule="auto"/>
        <w:ind w:firstLine="720"/>
        <w:jc w:val="both"/>
        <w:rPr>
          <w:rFonts w:ascii="Times New Roman" w:hAnsi="Times New Roman" w:cs="Times New Roman"/>
          <w:sz w:val="24"/>
          <w:szCs w:val="24"/>
        </w:rPr>
      </w:pPr>
      <w:r w:rsidRPr="00463374">
        <w:rPr>
          <w:rFonts w:ascii="Times New Roman" w:hAnsi="Times New Roman" w:cs="Times New Roman"/>
          <w:sz w:val="24"/>
          <w:szCs w:val="24"/>
        </w:rPr>
        <w:t>Nustatyti nuo 2019 m. sausio 1 d. iki 2019 m. balandžio 30 d. mėnesinės algos kintamą</w:t>
      </w:r>
      <w:r>
        <w:rPr>
          <w:rFonts w:ascii="Times New Roman" w:hAnsi="Times New Roman" w:cs="Times New Roman"/>
          <w:sz w:val="24"/>
          <w:szCs w:val="24"/>
        </w:rPr>
        <w:t>ją</w:t>
      </w:r>
      <w:r w:rsidRPr="00463374">
        <w:rPr>
          <w:rFonts w:ascii="Times New Roman" w:hAnsi="Times New Roman" w:cs="Times New Roman"/>
          <w:sz w:val="24"/>
          <w:szCs w:val="24"/>
        </w:rPr>
        <w:t xml:space="preserve"> dal</w:t>
      </w:r>
      <w:r>
        <w:rPr>
          <w:rFonts w:ascii="Times New Roman" w:hAnsi="Times New Roman" w:cs="Times New Roman"/>
          <w:sz w:val="24"/>
          <w:szCs w:val="24"/>
        </w:rPr>
        <w:t>į</w:t>
      </w:r>
      <w:r w:rsidRPr="00463374">
        <w:rPr>
          <w:rFonts w:ascii="Times New Roman" w:hAnsi="Times New Roman" w:cs="Times New Roman"/>
          <w:sz w:val="24"/>
          <w:szCs w:val="24"/>
        </w:rPr>
        <w:t>:</w:t>
      </w:r>
    </w:p>
    <w:p w:rsidR="001D0208" w:rsidRPr="00463374" w:rsidRDefault="001D0208" w:rsidP="001D0208">
      <w:pPr>
        <w:spacing w:after="0" w:line="240" w:lineRule="auto"/>
        <w:ind w:firstLine="720"/>
        <w:jc w:val="both"/>
        <w:rPr>
          <w:rFonts w:ascii="Times New Roman" w:hAnsi="Times New Roman" w:cs="Times New Roman"/>
          <w:sz w:val="24"/>
          <w:szCs w:val="24"/>
        </w:rPr>
      </w:pPr>
      <w:r w:rsidRPr="00463374">
        <w:rPr>
          <w:rFonts w:ascii="Times New Roman" w:hAnsi="Times New Roman" w:cs="Times New Roman"/>
          <w:sz w:val="24"/>
          <w:szCs w:val="24"/>
        </w:rPr>
        <w:t xml:space="preserve">1. Viešosios įstaigos Plungės rajono greitosios medicinos pagalbos direktorei Rasai </w:t>
      </w:r>
      <w:proofErr w:type="spellStart"/>
      <w:r w:rsidRPr="00463374">
        <w:rPr>
          <w:rFonts w:ascii="Times New Roman" w:hAnsi="Times New Roman" w:cs="Times New Roman"/>
          <w:sz w:val="24"/>
          <w:szCs w:val="24"/>
        </w:rPr>
        <w:t>Mončienei</w:t>
      </w:r>
      <w:proofErr w:type="spellEnd"/>
      <w:r w:rsidRPr="00463374">
        <w:rPr>
          <w:rFonts w:ascii="Times New Roman" w:hAnsi="Times New Roman" w:cs="Times New Roman"/>
          <w:sz w:val="24"/>
          <w:szCs w:val="24"/>
        </w:rPr>
        <w:t xml:space="preserve"> – </w:t>
      </w:r>
      <w:r>
        <w:rPr>
          <w:rFonts w:ascii="Times New Roman" w:hAnsi="Times New Roman" w:cs="Times New Roman"/>
          <w:sz w:val="24"/>
          <w:szCs w:val="24"/>
        </w:rPr>
        <w:t>40</w:t>
      </w:r>
      <w:r w:rsidRPr="00463374">
        <w:rPr>
          <w:rFonts w:ascii="Times New Roman" w:hAnsi="Times New Roman" w:cs="Times New Roman"/>
          <w:sz w:val="24"/>
          <w:szCs w:val="24"/>
        </w:rPr>
        <w:t xml:space="preserve"> procentų mėnesinės algos.</w:t>
      </w:r>
    </w:p>
    <w:p w:rsidR="001D0208" w:rsidRPr="00463374" w:rsidRDefault="001D0208" w:rsidP="001D0208">
      <w:pPr>
        <w:spacing w:after="0" w:line="240" w:lineRule="auto"/>
        <w:ind w:firstLine="720"/>
        <w:jc w:val="both"/>
        <w:rPr>
          <w:rFonts w:ascii="Times New Roman" w:hAnsi="Times New Roman" w:cs="Times New Roman"/>
          <w:sz w:val="24"/>
          <w:szCs w:val="24"/>
        </w:rPr>
      </w:pPr>
      <w:r w:rsidRPr="00463374">
        <w:rPr>
          <w:rFonts w:ascii="Times New Roman" w:hAnsi="Times New Roman" w:cs="Times New Roman"/>
          <w:sz w:val="24"/>
          <w:szCs w:val="24"/>
        </w:rPr>
        <w:t>2. Viešosios įstaigos Plungės rajono savivaldybės ligoninės direkt</w:t>
      </w:r>
      <w:r>
        <w:rPr>
          <w:rFonts w:ascii="Times New Roman" w:hAnsi="Times New Roman" w:cs="Times New Roman"/>
          <w:sz w:val="24"/>
          <w:szCs w:val="24"/>
        </w:rPr>
        <w:t xml:space="preserve">oriui Antanui  </w:t>
      </w:r>
      <w:proofErr w:type="spellStart"/>
      <w:r>
        <w:rPr>
          <w:rFonts w:ascii="Times New Roman" w:hAnsi="Times New Roman" w:cs="Times New Roman"/>
          <w:sz w:val="24"/>
          <w:szCs w:val="24"/>
        </w:rPr>
        <w:t>Martusevičiui</w:t>
      </w:r>
      <w:proofErr w:type="spellEnd"/>
      <w:r>
        <w:rPr>
          <w:rFonts w:ascii="Times New Roman" w:hAnsi="Times New Roman" w:cs="Times New Roman"/>
          <w:sz w:val="24"/>
          <w:szCs w:val="24"/>
        </w:rPr>
        <w:t xml:space="preserve"> – </w:t>
      </w:r>
      <w:r>
        <w:rPr>
          <w:rFonts w:ascii="Times New Roman" w:hAnsi="Times New Roman" w:cs="Times New Roman"/>
          <w:sz w:val="24"/>
          <w:szCs w:val="24"/>
        </w:rPr>
        <w:t>40</w:t>
      </w:r>
      <w:r w:rsidRPr="00463374">
        <w:rPr>
          <w:rFonts w:ascii="Times New Roman" w:hAnsi="Times New Roman" w:cs="Times New Roman"/>
          <w:sz w:val="24"/>
          <w:szCs w:val="24"/>
        </w:rPr>
        <w:t xml:space="preserve"> procentų mėnesinės algos. </w:t>
      </w:r>
    </w:p>
    <w:p w:rsidR="00463374" w:rsidRPr="00463374" w:rsidRDefault="00463374" w:rsidP="005C75B2">
      <w:pPr>
        <w:spacing w:after="0" w:line="240" w:lineRule="auto"/>
        <w:ind w:firstLine="720"/>
        <w:jc w:val="both"/>
        <w:rPr>
          <w:rFonts w:ascii="Times New Roman" w:hAnsi="Times New Roman" w:cs="Times New Roman"/>
          <w:sz w:val="24"/>
          <w:szCs w:val="24"/>
        </w:rPr>
      </w:pPr>
    </w:p>
    <w:p w:rsidR="00463374" w:rsidRPr="00AD7EF3" w:rsidRDefault="00463374" w:rsidP="005C75B2">
      <w:pPr>
        <w:spacing w:after="0" w:line="240" w:lineRule="auto"/>
        <w:rPr>
          <w:rFonts w:ascii="Times New Roman" w:hAnsi="Times New Roman" w:cs="Times New Roman"/>
          <w:sz w:val="24"/>
          <w:szCs w:val="24"/>
        </w:rPr>
      </w:pPr>
    </w:p>
    <w:p w:rsidR="00463374" w:rsidRPr="00AD7EF3" w:rsidRDefault="00463374" w:rsidP="00463374">
      <w:pPr>
        <w:rPr>
          <w:rFonts w:ascii="Times New Roman" w:hAnsi="Times New Roman" w:cs="Times New Roman"/>
          <w:sz w:val="24"/>
          <w:szCs w:val="24"/>
        </w:rPr>
      </w:pPr>
      <w:r w:rsidRPr="00AD7EF3">
        <w:rPr>
          <w:rFonts w:ascii="Times New Roman" w:hAnsi="Times New Roman" w:cs="Times New Roman"/>
          <w:sz w:val="24"/>
          <w:szCs w:val="24"/>
        </w:rPr>
        <w:t>Savivaldybės meras</w:t>
      </w:r>
      <w:r w:rsidRPr="00AD7EF3">
        <w:rPr>
          <w:rFonts w:ascii="Times New Roman" w:hAnsi="Times New Roman" w:cs="Times New Roman"/>
          <w:sz w:val="24"/>
          <w:szCs w:val="24"/>
        </w:rPr>
        <w:tab/>
      </w:r>
      <w:r w:rsidRPr="00AD7EF3">
        <w:rPr>
          <w:rFonts w:ascii="Times New Roman" w:hAnsi="Times New Roman" w:cs="Times New Roman"/>
          <w:sz w:val="24"/>
          <w:szCs w:val="24"/>
        </w:rPr>
        <w:tab/>
      </w:r>
      <w:r w:rsidRPr="00AD7EF3">
        <w:rPr>
          <w:rFonts w:ascii="Times New Roman" w:hAnsi="Times New Roman" w:cs="Times New Roman"/>
          <w:sz w:val="24"/>
          <w:szCs w:val="24"/>
        </w:rPr>
        <w:tab/>
      </w:r>
      <w:r w:rsidRPr="00AD7EF3">
        <w:rPr>
          <w:rFonts w:ascii="Times New Roman" w:hAnsi="Times New Roman" w:cs="Times New Roman"/>
          <w:sz w:val="24"/>
          <w:szCs w:val="24"/>
        </w:rPr>
        <w:tab/>
        <w:t xml:space="preserve">                           </w:t>
      </w:r>
    </w:p>
    <w:p w:rsidR="00463374" w:rsidRPr="00AD7EF3" w:rsidRDefault="00463374" w:rsidP="00463374">
      <w:pPr>
        <w:rPr>
          <w:rFonts w:ascii="Times New Roman" w:hAnsi="Times New Roman" w:cs="Times New Roman"/>
          <w:sz w:val="24"/>
          <w:szCs w:val="24"/>
        </w:rPr>
      </w:pPr>
    </w:p>
    <w:p w:rsidR="00463374" w:rsidRPr="00AD7EF3" w:rsidRDefault="00463374" w:rsidP="00463374">
      <w:pPr>
        <w:rPr>
          <w:rFonts w:ascii="Times New Roman" w:hAnsi="Times New Roman" w:cs="Times New Roman"/>
          <w:sz w:val="24"/>
          <w:szCs w:val="24"/>
        </w:rPr>
      </w:pPr>
      <w:r w:rsidRPr="00AD7EF3">
        <w:rPr>
          <w:rFonts w:ascii="Times New Roman" w:hAnsi="Times New Roman" w:cs="Times New Roman"/>
          <w:sz w:val="24"/>
          <w:szCs w:val="24"/>
        </w:rPr>
        <w:t>SUDERINTA:</w:t>
      </w:r>
    </w:p>
    <w:p w:rsidR="00434779" w:rsidRPr="00434779" w:rsidRDefault="00434779" w:rsidP="00434779">
      <w:pPr>
        <w:spacing w:after="0" w:line="240" w:lineRule="auto"/>
        <w:rPr>
          <w:rFonts w:ascii="Times New Roman" w:hAnsi="Times New Roman" w:cs="Times New Roman"/>
          <w:sz w:val="24"/>
          <w:szCs w:val="24"/>
        </w:rPr>
      </w:pPr>
      <w:r w:rsidRPr="00434779">
        <w:rPr>
          <w:rStyle w:val="Komentaronuoroda"/>
          <w:rFonts w:ascii="Times New Roman" w:eastAsiaTheme="majorEastAsia" w:hAnsi="Times New Roman" w:cs="Times New Roman"/>
          <w:sz w:val="24"/>
          <w:szCs w:val="24"/>
        </w:rPr>
        <w:t xml:space="preserve">Plungės rajono savivaldybės </w:t>
      </w:r>
      <w:r w:rsidRPr="00434779">
        <w:rPr>
          <w:rStyle w:val="Komentaronuoroda"/>
          <w:rFonts w:ascii="Times New Roman" w:eastAsiaTheme="majorEastAsia" w:hAnsi="Times New Roman" w:cs="Times New Roman"/>
          <w:sz w:val="24"/>
          <w:szCs w:val="24"/>
        </w:rPr>
        <w:tab/>
      </w:r>
      <w:r w:rsidRPr="00434779">
        <w:rPr>
          <w:rStyle w:val="Komentaronuoroda"/>
          <w:rFonts w:ascii="Times New Roman" w:eastAsiaTheme="majorEastAsia" w:hAnsi="Times New Roman" w:cs="Times New Roman"/>
          <w:sz w:val="24"/>
          <w:szCs w:val="24"/>
        </w:rPr>
        <w:tab/>
      </w:r>
      <w:r w:rsidRPr="00434779">
        <w:rPr>
          <w:rStyle w:val="Komentaronuoroda"/>
          <w:rFonts w:ascii="Times New Roman" w:eastAsiaTheme="majorEastAsia" w:hAnsi="Times New Roman" w:cs="Times New Roman"/>
          <w:sz w:val="24"/>
          <w:szCs w:val="24"/>
        </w:rPr>
        <w:tab/>
      </w:r>
      <w:r>
        <w:rPr>
          <w:rStyle w:val="Komentaronuoroda"/>
          <w:rFonts w:ascii="Times New Roman" w:eastAsiaTheme="majorEastAsia" w:hAnsi="Times New Roman" w:cs="Times New Roman"/>
          <w:sz w:val="24"/>
          <w:szCs w:val="24"/>
        </w:rPr>
        <w:t xml:space="preserve">          </w:t>
      </w:r>
      <w:r w:rsidRPr="00434779">
        <w:rPr>
          <w:rStyle w:val="Komentaronuoroda"/>
          <w:rFonts w:ascii="Times New Roman" w:eastAsiaTheme="majorEastAsia" w:hAnsi="Times New Roman" w:cs="Times New Roman"/>
          <w:sz w:val="24"/>
          <w:szCs w:val="24"/>
        </w:rPr>
        <w:t xml:space="preserve">Česlovas </w:t>
      </w:r>
      <w:proofErr w:type="spellStart"/>
      <w:r w:rsidRPr="00434779">
        <w:rPr>
          <w:rStyle w:val="Komentaronuoroda"/>
          <w:rFonts w:ascii="Times New Roman" w:eastAsiaTheme="majorEastAsia" w:hAnsi="Times New Roman" w:cs="Times New Roman"/>
          <w:sz w:val="24"/>
          <w:szCs w:val="24"/>
        </w:rPr>
        <w:t>Kerpauskas</w:t>
      </w:r>
      <w:proofErr w:type="spellEnd"/>
      <w:r w:rsidRPr="00434779">
        <w:rPr>
          <w:rFonts w:ascii="Times New Roman" w:hAnsi="Times New Roman" w:cs="Times New Roman"/>
          <w:sz w:val="24"/>
          <w:szCs w:val="24"/>
        </w:rPr>
        <w:t xml:space="preserve"> </w:t>
      </w:r>
    </w:p>
    <w:p w:rsidR="00434779" w:rsidRPr="00434779" w:rsidRDefault="00434779" w:rsidP="00434779">
      <w:pPr>
        <w:spacing w:after="0" w:line="240" w:lineRule="auto"/>
        <w:rPr>
          <w:rFonts w:ascii="Times New Roman" w:hAnsi="Times New Roman" w:cs="Times New Roman"/>
          <w:bCs/>
          <w:sz w:val="24"/>
          <w:szCs w:val="24"/>
          <w:lang w:eastAsia="lt-LT"/>
        </w:rPr>
      </w:pPr>
      <w:r w:rsidRPr="00434779">
        <w:rPr>
          <w:rStyle w:val="Komentaronuoroda"/>
          <w:rFonts w:ascii="Times New Roman" w:eastAsiaTheme="majorEastAsia" w:hAnsi="Times New Roman" w:cs="Times New Roman"/>
          <w:sz w:val="24"/>
          <w:szCs w:val="24"/>
        </w:rPr>
        <w:t xml:space="preserve">administracijos </w:t>
      </w:r>
      <w:r w:rsidRPr="00434779">
        <w:rPr>
          <w:rFonts w:ascii="Times New Roman" w:hAnsi="Times New Roman" w:cs="Times New Roman"/>
          <w:bCs/>
          <w:sz w:val="24"/>
          <w:szCs w:val="24"/>
          <w:lang w:eastAsia="lt-LT"/>
        </w:rPr>
        <w:t xml:space="preserve">direktoriaus pavaduotojas, </w:t>
      </w:r>
    </w:p>
    <w:p w:rsidR="00434779" w:rsidRPr="00434779" w:rsidRDefault="00434779" w:rsidP="00434779">
      <w:pPr>
        <w:spacing w:after="0" w:line="240" w:lineRule="auto"/>
        <w:rPr>
          <w:rStyle w:val="Komentaronuoroda"/>
          <w:rFonts w:ascii="Times New Roman" w:eastAsiaTheme="majorEastAsia" w:hAnsi="Times New Roman" w:cs="Times New Roman"/>
          <w:sz w:val="24"/>
          <w:szCs w:val="24"/>
        </w:rPr>
      </w:pPr>
      <w:r w:rsidRPr="00434779">
        <w:rPr>
          <w:rFonts w:ascii="Times New Roman" w:hAnsi="Times New Roman" w:cs="Times New Roman"/>
          <w:bCs/>
          <w:sz w:val="24"/>
          <w:szCs w:val="24"/>
          <w:lang w:eastAsia="lt-LT"/>
        </w:rPr>
        <w:t>pavaduojan</w:t>
      </w:r>
      <w:r>
        <w:rPr>
          <w:rFonts w:ascii="Times New Roman" w:hAnsi="Times New Roman" w:cs="Times New Roman"/>
          <w:bCs/>
          <w:sz w:val="24"/>
          <w:szCs w:val="24"/>
          <w:lang w:eastAsia="lt-LT"/>
        </w:rPr>
        <w:t>tis</w:t>
      </w:r>
      <w:r w:rsidRPr="00434779">
        <w:rPr>
          <w:rFonts w:ascii="Times New Roman" w:hAnsi="Times New Roman" w:cs="Times New Roman"/>
          <w:bCs/>
          <w:sz w:val="24"/>
          <w:szCs w:val="24"/>
          <w:lang w:eastAsia="lt-LT"/>
        </w:rPr>
        <w:t xml:space="preserve"> Administracijos direktorių</w:t>
      </w:r>
      <w:r w:rsidRPr="00434779">
        <w:rPr>
          <w:rStyle w:val="Komentaronuoroda"/>
          <w:rFonts w:ascii="Times New Roman" w:eastAsiaTheme="majorEastAsia" w:hAnsi="Times New Roman" w:cs="Times New Roman"/>
          <w:sz w:val="24"/>
          <w:szCs w:val="24"/>
        </w:rPr>
        <w:t xml:space="preserve"> </w:t>
      </w:r>
    </w:p>
    <w:p w:rsidR="00434779" w:rsidRDefault="00434779" w:rsidP="00434779">
      <w:pPr>
        <w:rPr>
          <w:rFonts w:ascii="Times New Roman" w:hAnsi="Times New Roman" w:cs="Times New Roman"/>
          <w:sz w:val="24"/>
          <w:szCs w:val="24"/>
        </w:rPr>
      </w:pPr>
    </w:p>
    <w:p w:rsidR="00463374" w:rsidRPr="00AD7EF3" w:rsidRDefault="00463374" w:rsidP="00434779">
      <w:pPr>
        <w:rPr>
          <w:rFonts w:ascii="Times New Roman" w:hAnsi="Times New Roman" w:cs="Times New Roman"/>
          <w:sz w:val="24"/>
          <w:szCs w:val="24"/>
        </w:rPr>
      </w:pPr>
      <w:r w:rsidRPr="00AD7EF3">
        <w:rPr>
          <w:rFonts w:ascii="Times New Roman" w:hAnsi="Times New Roman" w:cs="Times New Roman"/>
          <w:sz w:val="24"/>
          <w:szCs w:val="24"/>
        </w:rPr>
        <w:t>Juridinio ir personalo administravimo  skyriaus  vedėjas                                  Vytautas Tumas</w:t>
      </w:r>
    </w:p>
    <w:p w:rsidR="00463374" w:rsidRDefault="00463374" w:rsidP="00463374">
      <w:pPr>
        <w:rPr>
          <w:rFonts w:ascii="Times New Roman" w:hAnsi="Times New Roman" w:cs="Times New Roman"/>
          <w:sz w:val="24"/>
          <w:szCs w:val="24"/>
        </w:rPr>
      </w:pPr>
      <w:r w:rsidRPr="00AD7EF3">
        <w:rPr>
          <w:rFonts w:ascii="Times New Roman" w:hAnsi="Times New Roman" w:cs="Times New Roman"/>
          <w:sz w:val="24"/>
          <w:szCs w:val="24"/>
        </w:rPr>
        <w:t xml:space="preserve">Kalbos tvarkytojas                                                                                          Algirdas Eidukaitis </w:t>
      </w:r>
    </w:p>
    <w:p w:rsidR="00463374" w:rsidRPr="00AD7EF3" w:rsidRDefault="00463374" w:rsidP="00463374">
      <w:pPr>
        <w:spacing w:after="0" w:line="240" w:lineRule="auto"/>
        <w:rPr>
          <w:rFonts w:ascii="Times New Roman" w:hAnsi="Times New Roman" w:cs="Times New Roman"/>
          <w:sz w:val="24"/>
          <w:szCs w:val="24"/>
        </w:rPr>
      </w:pPr>
      <w:r w:rsidRPr="00AD7EF3">
        <w:rPr>
          <w:rFonts w:ascii="Times New Roman" w:hAnsi="Times New Roman" w:cs="Times New Roman"/>
          <w:sz w:val="24"/>
          <w:szCs w:val="24"/>
        </w:rPr>
        <w:fldChar w:fldCharType="begin">
          <w:ffData>
            <w:name w:val="Text8"/>
            <w:enabled/>
            <w:calcOnExit w:val="0"/>
            <w:textInput>
              <w:default w:val="Sprendimą ruošė"/>
            </w:textInput>
          </w:ffData>
        </w:fldChar>
      </w:r>
      <w:r w:rsidRPr="00AD7EF3">
        <w:rPr>
          <w:rFonts w:ascii="Times New Roman" w:hAnsi="Times New Roman" w:cs="Times New Roman"/>
          <w:sz w:val="24"/>
          <w:szCs w:val="24"/>
        </w:rPr>
        <w:instrText xml:space="preserve"> FORMTEXT </w:instrText>
      </w:r>
      <w:r w:rsidRPr="00AD7EF3">
        <w:rPr>
          <w:rFonts w:ascii="Times New Roman" w:hAnsi="Times New Roman" w:cs="Times New Roman"/>
          <w:sz w:val="24"/>
          <w:szCs w:val="24"/>
        </w:rPr>
      </w:r>
      <w:r w:rsidRPr="00AD7EF3">
        <w:rPr>
          <w:rFonts w:ascii="Times New Roman" w:hAnsi="Times New Roman" w:cs="Times New Roman"/>
          <w:sz w:val="24"/>
          <w:szCs w:val="24"/>
        </w:rPr>
        <w:fldChar w:fldCharType="separate"/>
      </w:r>
      <w:r w:rsidRPr="00AD7EF3">
        <w:rPr>
          <w:rFonts w:ascii="Times New Roman" w:hAnsi="Times New Roman" w:cs="Times New Roman"/>
          <w:noProof/>
          <w:sz w:val="24"/>
          <w:szCs w:val="24"/>
        </w:rPr>
        <w:t>Sprendimą ruošė</w:t>
      </w:r>
      <w:r w:rsidRPr="00AD7EF3">
        <w:rPr>
          <w:rFonts w:ascii="Times New Roman" w:hAnsi="Times New Roman" w:cs="Times New Roman"/>
          <w:sz w:val="24"/>
          <w:szCs w:val="24"/>
        </w:rPr>
        <w:fldChar w:fldCharType="end"/>
      </w:r>
      <w:r w:rsidRPr="00AD7EF3">
        <w:rPr>
          <w:rFonts w:ascii="Times New Roman" w:hAnsi="Times New Roman" w:cs="Times New Roman"/>
          <w:sz w:val="24"/>
          <w:szCs w:val="24"/>
        </w:rPr>
        <w:t xml:space="preserve">   </w:t>
      </w:r>
    </w:p>
    <w:p w:rsidR="00463374" w:rsidRDefault="00463374" w:rsidP="00463374">
      <w:pPr>
        <w:spacing w:after="0" w:line="240" w:lineRule="auto"/>
        <w:rPr>
          <w:rFonts w:ascii="Times New Roman" w:hAnsi="Times New Roman" w:cs="Times New Roman"/>
          <w:sz w:val="24"/>
          <w:szCs w:val="24"/>
        </w:rPr>
      </w:pPr>
      <w:r w:rsidRPr="00AD7EF3">
        <w:rPr>
          <w:rFonts w:ascii="Times New Roman" w:hAnsi="Times New Roman" w:cs="Times New Roman"/>
          <w:sz w:val="24"/>
          <w:szCs w:val="24"/>
        </w:rPr>
        <w:t>savivaldybės gydytoj</w:t>
      </w:r>
      <w:r>
        <w:rPr>
          <w:rFonts w:ascii="Times New Roman" w:hAnsi="Times New Roman" w:cs="Times New Roman"/>
          <w:sz w:val="24"/>
          <w:szCs w:val="24"/>
        </w:rPr>
        <w:t xml:space="preserve">a Oresta Gerulskienė, </w:t>
      </w:r>
    </w:p>
    <w:p w:rsidR="00463374" w:rsidRDefault="00463374" w:rsidP="00463374">
      <w:pPr>
        <w:spacing w:after="0" w:line="240" w:lineRule="auto"/>
        <w:rPr>
          <w:rFonts w:ascii="Times New Roman" w:hAnsi="Times New Roman" w:cs="Times New Roman"/>
          <w:sz w:val="24"/>
          <w:szCs w:val="24"/>
        </w:rPr>
      </w:pPr>
      <w:r>
        <w:rPr>
          <w:rFonts w:ascii="Times New Roman" w:hAnsi="Times New Roman" w:cs="Times New Roman"/>
          <w:sz w:val="24"/>
          <w:szCs w:val="24"/>
        </w:rPr>
        <w:t>201</w:t>
      </w:r>
      <w:r w:rsidR="00434779">
        <w:rPr>
          <w:rFonts w:ascii="Times New Roman" w:hAnsi="Times New Roman" w:cs="Times New Roman"/>
          <w:sz w:val="24"/>
          <w:szCs w:val="24"/>
        </w:rPr>
        <w:t>9</w:t>
      </w:r>
      <w:r>
        <w:rPr>
          <w:rFonts w:ascii="Times New Roman" w:hAnsi="Times New Roman" w:cs="Times New Roman"/>
          <w:sz w:val="24"/>
          <w:szCs w:val="24"/>
        </w:rPr>
        <w:t>-0</w:t>
      </w:r>
      <w:r w:rsidR="00434779">
        <w:rPr>
          <w:rFonts w:ascii="Times New Roman" w:hAnsi="Times New Roman" w:cs="Times New Roman"/>
          <w:sz w:val="24"/>
          <w:szCs w:val="24"/>
        </w:rPr>
        <w:t>1</w:t>
      </w:r>
      <w:r>
        <w:rPr>
          <w:rFonts w:ascii="Times New Roman" w:hAnsi="Times New Roman" w:cs="Times New Roman"/>
          <w:sz w:val="24"/>
          <w:szCs w:val="24"/>
        </w:rPr>
        <w:t>-</w:t>
      </w:r>
      <w:r w:rsidR="00434779">
        <w:rPr>
          <w:rFonts w:ascii="Times New Roman" w:hAnsi="Times New Roman" w:cs="Times New Roman"/>
          <w:sz w:val="24"/>
          <w:szCs w:val="24"/>
        </w:rPr>
        <w:t>29</w:t>
      </w:r>
    </w:p>
    <w:p w:rsidR="005245D0" w:rsidRDefault="005245D0">
      <w:pPr>
        <w:rPr>
          <w:rFonts w:ascii="Times New Roman" w:hAnsi="Times New Roman" w:cs="Times New Roman"/>
          <w:sz w:val="24"/>
          <w:szCs w:val="24"/>
        </w:rPr>
      </w:pPr>
      <w:r>
        <w:rPr>
          <w:rFonts w:ascii="Times New Roman" w:hAnsi="Times New Roman" w:cs="Times New Roman"/>
          <w:sz w:val="24"/>
          <w:szCs w:val="24"/>
        </w:rPr>
        <w:br w:type="page"/>
      </w:r>
    </w:p>
    <w:p w:rsidR="00463374" w:rsidRPr="00AD7EF3" w:rsidRDefault="00463374" w:rsidP="00463374">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 xml:space="preserve">     </w:t>
      </w:r>
      <w:r w:rsidRPr="00AD7EF3">
        <w:rPr>
          <w:rFonts w:ascii="Times New Roman" w:hAnsi="Times New Roman" w:cs="Times New Roman"/>
          <w:sz w:val="24"/>
          <w:szCs w:val="24"/>
        </w:rPr>
        <w:t>Teisės aktų projektų numatomo teisinio</w:t>
      </w:r>
    </w:p>
    <w:p w:rsidR="00463374" w:rsidRPr="00AD7EF3" w:rsidRDefault="00463374" w:rsidP="00463374">
      <w:pPr>
        <w:spacing w:after="0" w:line="240" w:lineRule="auto"/>
        <w:rPr>
          <w:rFonts w:ascii="Times New Roman" w:hAnsi="Times New Roman" w:cs="Times New Roman"/>
          <w:sz w:val="24"/>
          <w:szCs w:val="24"/>
        </w:rPr>
      </w:pPr>
      <w:r w:rsidRPr="00AD7EF3">
        <w:rPr>
          <w:rFonts w:ascii="Times New Roman" w:hAnsi="Times New Roman" w:cs="Times New Roman"/>
          <w:sz w:val="24"/>
          <w:szCs w:val="24"/>
        </w:rPr>
        <w:t xml:space="preserve">                                                                         </w:t>
      </w:r>
      <w:r w:rsidRPr="00AD7EF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434779">
        <w:rPr>
          <w:rFonts w:ascii="Times New Roman" w:hAnsi="Times New Roman" w:cs="Times New Roman"/>
          <w:sz w:val="24"/>
          <w:szCs w:val="24"/>
        </w:rPr>
        <w:t xml:space="preserve"> </w:t>
      </w:r>
      <w:r w:rsidRPr="00AD7EF3">
        <w:rPr>
          <w:rFonts w:ascii="Times New Roman" w:hAnsi="Times New Roman" w:cs="Times New Roman"/>
          <w:sz w:val="24"/>
          <w:szCs w:val="24"/>
        </w:rPr>
        <w:t>reguliavimo poveikio vertinimo rezultatų</w:t>
      </w:r>
    </w:p>
    <w:p w:rsidR="00463374" w:rsidRPr="00AD7EF3" w:rsidRDefault="00463374" w:rsidP="00463374">
      <w:pPr>
        <w:spacing w:after="0" w:line="240" w:lineRule="auto"/>
        <w:jc w:val="center"/>
        <w:rPr>
          <w:rFonts w:ascii="Times New Roman" w:hAnsi="Times New Roman" w:cs="Times New Roman"/>
          <w:sz w:val="24"/>
          <w:szCs w:val="24"/>
        </w:rPr>
      </w:pPr>
      <w:r w:rsidRPr="00AD7EF3">
        <w:rPr>
          <w:rFonts w:ascii="Times New Roman" w:hAnsi="Times New Roman" w:cs="Times New Roman"/>
          <w:sz w:val="24"/>
          <w:szCs w:val="24"/>
        </w:rPr>
        <w:t xml:space="preserve">                                                  </w:t>
      </w:r>
      <w:r>
        <w:rPr>
          <w:rFonts w:ascii="Times New Roman" w:hAnsi="Times New Roman" w:cs="Times New Roman"/>
          <w:sz w:val="24"/>
          <w:szCs w:val="24"/>
        </w:rPr>
        <w:t xml:space="preserve">  </w:t>
      </w:r>
      <w:r w:rsidR="005C75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7EF3">
        <w:rPr>
          <w:rFonts w:ascii="Times New Roman" w:hAnsi="Times New Roman" w:cs="Times New Roman"/>
          <w:sz w:val="24"/>
          <w:szCs w:val="24"/>
        </w:rPr>
        <w:t xml:space="preserve">pateikimo tvarkos aprašo </w:t>
      </w:r>
    </w:p>
    <w:p w:rsidR="00463374" w:rsidRPr="00AD7EF3" w:rsidRDefault="00463374" w:rsidP="00463374">
      <w:pPr>
        <w:spacing w:after="0" w:line="240" w:lineRule="auto"/>
        <w:jc w:val="center"/>
        <w:rPr>
          <w:rFonts w:ascii="Times New Roman" w:hAnsi="Times New Roman" w:cs="Times New Roman"/>
          <w:b/>
          <w:sz w:val="24"/>
          <w:szCs w:val="24"/>
        </w:rPr>
      </w:pPr>
      <w:r w:rsidRPr="00AD7EF3">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AD7EF3">
        <w:rPr>
          <w:rFonts w:ascii="Times New Roman" w:hAnsi="Times New Roman" w:cs="Times New Roman"/>
          <w:sz w:val="24"/>
          <w:szCs w:val="24"/>
        </w:rPr>
        <w:t>priedas</w:t>
      </w:r>
    </w:p>
    <w:p w:rsidR="00463374" w:rsidRPr="00AD7EF3" w:rsidRDefault="00463374" w:rsidP="005C75B2">
      <w:pPr>
        <w:spacing w:after="0" w:line="240" w:lineRule="auto"/>
        <w:jc w:val="center"/>
        <w:rPr>
          <w:rFonts w:ascii="Times New Roman" w:hAnsi="Times New Roman" w:cs="Times New Roman"/>
          <w:sz w:val="24"/>
          <w:szCs w:val="24"/>
          <w:lang w:eastAsia="my-MM" w:bidi="my-MM"/>
        </w:rPr>
      </w:pPr>
    </w:p>
    <w:p w:rsidR="00463374" w:rsidRPr="00AD7EF3" w:rsidRDefault="00463374" w:rsidP="005C75B2">
      <w:pPr>
        <w:spacing w:after="0" w:line="240" w:lineRule="auto"/>
        <w:jc w:val="center"/>
        <w:rPr>
          <w:rFonts w:ascii="Times New Roman" w:hAnsi="Times New Roman" w:cs="Times New Roman"/>
          <w:b/>
          <w:sz w:val="24"/>
          <w:szCs w:val="24"/>
        </w:rPr>
      </w:pPr>
      <w:r w:rsidRPr="00AD7EF3">
        <w:rPr>
          <w:rFonts w:ascii="Times New Roman" w:hAnsi="Times New Roman" w:cs="Times New Roman"/>
          <w:b/>
          <w:sz w:val="24"/>
          <w:szCs w:val="24"/>
        </w:rPr>
        <w:t>SAVIVALDYBĖS GYDYTOJAS</w:t>
      </w:r>
    </w:p>
    <w:p w:rsidR="00463374" w:rsidRPr="00AD7EF3" w:rsidRDefault="00463374" w:rsidP="005C75B2">
      <w:pPr>
        <w:spacing w:after="0" w:line="240" w:lineRule="auto"/>
        <w:jc w:val="center"/>
        <w:outlineLvl w:val="0"/>
        <w:rPr>
          <w:rFonts w:ascii="Times New Roman" w:hAnsi="Times New Roman" w:cs="Times New Roman"/>
          <w:b/>
          <w:sz w:val="24"/>
          <w:szCs w:val="24"/>
        </w:rPr>
      </w:pPr>
      <w:r w:rsidRPr="00AD7EF3">
        <w:rPr>
          <w:rFonts w:ascii="Times New Roman" w:hAnsi="Times New Roman" w:cs="Times New Roman"/>
          <w:b/>
          <w:sz w:val="24"/>
          <w:szCs w:val="24"/>
        </w:rPr>
        <w:t>AIŠKINAMASIS RAŠTAS</w:t>
      </w:r>
    </w:p>
    <w:p w:rsidR="00463374" w:rsidRPr="00AD7EF3" w:rsidRDefault="00463374" w:rsidP="005C75B2">
      <w:pPr>
        <w:spacing w:after="0" w:line="240" w:lineRule="auto"/>
        <w:jc w:val="center"/>
        <w:rPr>
          <w:rFonts w:ascii="Times New Roman" w:hAnsi="Times New Roman" w:cs="Times New Roman"/>
          <w:b/>
          <w:sz w:val="24"/>
          <w:szCs w:val="24"/>
        </w:rPr>
      </w:pPr>
      <w:r w:rsidRPr="00AD7EF3">
        <w:rPr>
          <w:rFonts w:ascii="Times New Roman" w:hAnsi="Times New Roman" w:cs="Times New Roman"/>
          <w:b/>
          <w:sz w:val="24"/>
          <w:szCs w:val="24"/>
        </w:rPr>
        <w:t>PRIE SAVIVALDYBĖS TARYBOS SPRENDIMO PROJEKTO</w:t>
      </w:r>
    </w:p>
    <w:tbl>
      <w:tblPr>
        <w:tblW w:w="9854" w:type="dxa"/>
        <w:tblLook w:val="01E0" w:firstRow="1" w:lastRow="1" w:firstColumn="1" w:lastColumn="1" w:noHBand="0" w:noVBand="0"/>
      </w:tblPr>
      <w:tblGrid>
        <w:gridCol w:w="9854"/>
      </w:tblGrid>
      <w:tr w:rsidR="00463374" w:rsidRPr="00953F11" w:rsidTr="00380A87">
        <w:tc>
          <w:tcPr>
            <w:tcW w:w="9854" w:type="dxa"/>
            <w:shd w:val="clear" w:color="auto" w:fill="auto"/>
          </w:tcPr>
          <w:p w:rsidR="00463374" w:rsidRPr="00463374" w:rsidRDefault="00463374" w:rsidP="005C75B2">
            <w:pPr>
              <w:spacing w:after="0" w:line="240" w:lineRule="auto"/>
              <w:jc w:val="center"/>
              <w:rPr>
                <w:rFonts w:ascii="Times New Roman" w:hAnsi="Times New Roman" w:cs="Times New Roman"/>
                <w:b/>
                <w:sz w:val="24"/>
                <w:szCs w:val="24"/>
              </w:rPr>
            </w:pPr>
            <w:r w:rsidRPr="00463374">
              <w:rPr>
                <w:rFonts w:ascii="Times New Roman" w:hAnsi="Times New Roman" w:cs="Times New Roman"/>
                <w:b/>
                <w:caps/>
                <w:sz w:val="28"/>
                <w:szCs w:val="28"/>
              </w:rPr>
              <w:t>DĖL MĖNESINĖS ALGOS KINTAMOSIOS DALIES NUSTATYMO VšĮ PLUNGĖS RAJONO SAVIVALDYBĖS LIGONINĖS DIREKTORIUI</w:t>
            </w:r>
            <w:r w:rsidRPr="00463374">
              <w:rPr>
                <w:rStyle w:val="Komentaronuoroda"/>
                <w:rFonts w:ascii="Times New Roman" w:hAnsi="Times New Roman" w:cs="Times New Roman"/>
                <w:b/>
                <w:sz w:val="28"/>
                <w:szCs w:val="28"/>
              </w:rPr>
              <w:t xml:space="preserve"> IR </w:t>
            </w:r>
            <w:r w:rsidRPr="00463374">
              <w:rPr>
                <w:rFonts w:ascii="Times New Roman" w:hAnsi="Times New Roman" w:cs="Times New Roman"/>
                <w:b/>
                <w:caps/>
                <w:sz w:val="28"/>
                <w:szCs w:val="28"/>
              </w:rPr>
              <w:t>VšĮ PLUNGĖS RAJONO GREITOSIOS MEDICINOS PAGALBOS DIREKTORIUI</w:t>
            </w:r>
          </w:p>
        </w:tc>
      </w:tr>
      <w:tr w:rsidR="00463374" w:rsidRPr="00AD7EF3" w:rsidTr="00380A87">
        <w:tc>
          <w:tcPr>
            <w:tcW w:w="9854" w:type="dxa"/>
            <w:shd w:val="clear" w:color="auto" w:fill="auto"/>
          </w:tcPr>
          <w:p w:rsidR="005C75B2" w:rsidRDefault="005C75B2" w:rsidP="00380A87">
            <w:pPr>
              <w:jc w:val="center"/>
              <w:rPr>
                <w:rFonts w:ascii="Times New Roman" w:hAnsi="Times New Roman" w:cs="Times New Roman"/>
                <w:sz w:val="24"/>
                <w:szCs w:val="24"/>
              </w:rPr>
            </w:pPr>
          </w:p>
          <w:p w:rsidR="00463374" w:rsidRPr="00AD7EF3" w:rsidRDefault="00463374" w:rsidP="00380A87">
            <w:pPr>
              <w:jc w:val="center"/>
              <w:rPr>
                <w:rFonts w:ascii="Times New Roman" w:hAnsi="Times New Roman" w:cs="Times New Roman"/>
                <w:sz w:val="24"/>
                <w:szCs w:val="24"/>
              </w:rPr>
            </w:pPr>
            <w:r w:rsidRPr="00AD7EF3">
              <w:rPr>
                <w:rFonts w:ascii="Times New Roman" w:hAnsi="Times New Roman" w:cs="Times New Roman"/>
                <w:sz w:val="24"/>
                <w:szCs w:val="24"/>
              </w:rPr>
              <w:t>201</w:t>
            </w:r>
            <w:r w:rsidR="00434779">
              <w:rPr>
                <w:rFonts w:ascii="Times New Roman" w:hAnsi="Times New Roman" w:cs="Times New Roman"/>
                <w:sz w:val="24"/>
                <w:szCs w:val="24"/>
              </w:rPr>
              <w:t>9</w:t>
            </w:r>
            <w:r w:rsidRPr="00AD7EF3">
              <w:rPr>
                <w:rFonts w:ascii="Times New Roman" w:hAnsi="Times New Roman" w:cs="Times New Roman"/>
                <w:sz w:val="24"/>
                <w:szCs w:val="24"/>
              </w:rPr>
              <w:t xml:space="preserve"> m.</w:t>
            </w:r>
            <w:r w:rsidR="00434779">
              <w:rPr>
                <w:rFonts w:ascii="Times New Roman" w:hAnsi="Times New Roman" w:cs="Times New Roman"/>
                <w:sz w:val="24"/>
                <w:szCs w:val="24"/>
              </w:rPr>
              <w:t xml:space="preserve"> sausio 29</w:t>
            </w:r>
            <w:r w:rsidRPr="00AD7EF3">
              <w:rPr>
                <w:rFonts w:ascii="Times New Roman" w:hAnsi="Times New Roman" w:cs="Times New Roman"/>
                <w:sz w:val="24"/>
                <w:szCs w:val="24"/>
              </w:rPr>
              <w:t xml:space="preserve"> d. </w:t>
            </w:r>
          </w:p>
          <w:p w:rsidR="00463374" w:rsidRPr="00AD7EF3" w:rsidRDefault="00463374" w:rsidP="00380A87">
            <w:pPr>
              <w:jc w:val="center"/>
              <w:rPr>
                <w:rFonts w:ascii="Times New Roman" w:hAnsi="Times New Roman" w:cs="Times New Roman"/>
                <w:sz w:val="24"/>
                <w:szCs w:val="24"/>
              </w:rPr>
            </w:pPr>
            <w:r w:rsidRPr="00AD7EF3">
              <w:rPr>
                <w:rFonts w:ascii="Times New Roman" w:hAnsi="Times New Roman" w:cs="Times New Roman"/>
                <w:sz w:val="24"/>
                <w:szCs w:val="24"/>
              </w:rPr>
              <w:t>Plungė</w:t>
            </w:r>
          </w:p>
        </w:tc>
      </w:tr>
    </w:tbl>
    <w:p w:rsidR="00294E89" w:rsidRPr="0048602F" w:rsidRDefault="00294E89" w:rsidP="00294E89">
      <w:pPr>
        <w:spacing w:after="0" w:line="240" w:lineRule="auto"/>
        <w:ind w:firstLine="720"/>
        <w:jc w:val="both"/>
        <w:rPr>
          <w:rFonts w:ascii="Times New Roman" w:hAnsi="Times New Roman" w:cs="Times New Roman"/>
          <w:sz w:val="24"/>
          <w:szCs w:val="24"/>
        </w:rPr>
      </w:pPr>
      <w:r w:rsidRPr="0048602F">
        <w:rPr>
          <w:rFonts w:ascii="Times New Roman" w:hAnsi="Times New Roman" w:cs="Times New Roman"/>
          <w:b/>
          <w:sz w:val="24"/>
          <w:szCs w:val="24"/>
        </w:rPr>
        <w:t xml:space="preserve">1. Parengto teisės akto projekto tikslai. </w:t>
      </w:r>
      <w:r w:rsidRPr="0048602F">
        <w:rPr>
          <w:rFonts w:ascii="Times New Roman" w:hAnsi="Times New Roman" w:cs="Times New Roman"/>
          <w:sz w:val="24"/>
          <w:szCs w:val="24"/>
        </w:rPr>
        <w:t xml:space="preserve">Sprendimo projekto esmė - nustatyti nuo </w:t>
      </w:r>
      <w:r w:rsidRPr="00463374">
        <w:rPr>
          <w:rFonts w:ascii="Times New Roman" w:hAnsi="Times New Roman" w:cs="Times New Roman"/>
          <w:sz w:val="24"/>
          <w:szCs w:val="24"/>
        </w:rPr>
        <w:t xml:space="preserve">2019 m. sausio 1 d. iki 2019 m. balandžio 30 d. </w:t>
      </w:r>
      <w:r w:rsidRPr="0048602F">
        <w:rPr>
          <w:rFonts w:ascii="Times New Roman" w:hAnsi="Times New Roman" w:cs="Times New Roman"/>
          <w:sz w:val="24"/>
          <w:szCs w:val="24"/>
        </w:rPr>
        <w:t xml:space="preserve"> mėnesinės algos kintamą</w:t>
      </w:r>
      <w:r>
        <w:rPr>
          <w:rFonts w:ascii="Times New Roman" w:hAnsi="Times New Roman" w:cs="Times New Roman"/>
          <w:sz w:val="24"/>
          <w:szCs w:val="24"/>
        </w:rPr>
        <w:t>ją</w:t>
      </w:r>
      <w:r w:rsidRPr="0048602F">
        <w:rPr>
          <w:rFonts w:ascii="Times New Roman" w:hAnsi="Times New Roman" w:cs="Times New Roman"/>
          <w:sz w:val="24"/>
          <w:szCs w:val="24"/>
        </w:rPr>
        <w:t xml:space="preserve"> dal</w:t>
      </w:r>
      <w:r>
        <w:rPr>
          <w:rFonts w:ascii="Times New Roman" w:hAnsi="Times New Roman" w:cs="Times New Roman"/>
          <w:sz w:val="24"/>
          <w:szCs w:val="24"/>
        </w:rPr>
        <w:t>į</w:t>
      </w:r>
      <w:r w:rsidRPr="0048602F">
        <w:rPr>
          <w:rFonts w:ascii="Times New Roman" w:hAnsi="Times New Roman" w:cs="Times New Roman"/>
          <w:sz w:val="24"/>
          <w:szCs w:val="24"/>
        </w:rPr>
        <w:t xml:space="preserve"> viešosios įstaigos Plungės rajono greitosios medicinos pagalbos direktorei Rasai </w:t>
      </w:r>
      <w:proofErr w:type="spellStart"/>
      <w:r w:rsidRPr="0048602F">
        <w:rPr>
          <w:rFonts w:ascii="Times New Roman" w:hAnsi="Times New Roman" w:cs="Times New Roman"/>
          <w:sz w:val="24"/>
          <w:szCs w:val="24"/>
        </w:rPr>
        <w:t>Mončienei</w:t>
      </w:r>
      <w:proofErr w:type="spellEnd"/>
      <w:r w:rsidRPr="0048602F">
        <w:rPr>
          <w:rFonts w:ascii="Times New Roman" w:hAnsi="Times New Roman" w:cs="Times New Roman"/>
          <w:sz w:val="24"/>
          <w:szCs w:val="24"/>
        </w:rPr>
        <w:t xml:space="preserve"> ir viešosios įstaigos Plungės rajono savivaldybės ligoninės direktoriui Antanui  </w:t>
      </w:r>
      <w:proofErr w:type="spellStart"/>
      <w:r w:rsidRPr="0048602F">
        <w:rPr>
          <w:rFonts w:ascii="Times New Roman" w:hAnsi="Times New Roman" w:cs="Times New Roman"/>
          <w:sz w:val="24"/>
          <w:szCs w:val="24"/>
        </w:rPr>
        <w:t>Martusevičiui</w:t>
      </w:r>
      <w:proofErr w:type="spellEnd"/>
      <w:r w:rsidRPr="0048602F">
        <w:rPr>
          <w:rFonts w:ascii="Times New Roman" w:hAnsi="Times New Roman" w:cs="Times New Roman"/>
          <w:sz w:val="24"/>
          <w:szCs w:val="24"/>
        </w:rPr>
        <w:t>:</w:t>
      </w:r>
    </w:p>
    <w:p w:rsidR="00294E89" w:rsidRPr="0048602F" w:rsidRDefault="00294E89" w:rsidP="00294E89">
      <w:pPr>
        <w:spacing w:after="0" w:line="240" w:lineRule="auto"/>
        <w:ind w:firstLine="720"/>
        <w:jc w:val="both"/>
        <w:rPr>
          <w:rFonts w:ascii="Times New Roman" w:hAnsi="Times New Roman" w:cs="Times New Roman"/>
          <w:sz w:val="24"/>
          <w:szCs w:val="24"/>
        </w:rPr>
      </w:pPr>
      <w:r w:rsidRPr="0048602F">
        <w:rPr>
          <w:rFonts w:ascii="Times New Roman" w:hAnsi="Times New Roman" w:cs="Times New Roman"/>
          <w:sz w:val="24"/>
          <w:szCs w:val="24"/>
        </w:rPr>
        <w:t xml:space="preserve">1.1. viešosios įstaigos Plungės rajono greitosios medicinos pagalbos direktorei Rasai </w:t>
      </w:r>
      <w:proofErr w:type="spellStart"/>
      <w:r w:rsidRPr="0048602F">
        <w:rPr>
          <w:rFonts w:ascii="Times New Roman" w:hAnsi="Times New Roman" w:cs="Times New Roman"/>
          <w:sz w:val="24"/>
          <w:szCs w:val="24"/>
        </w:rPr>
        <w:t>Mončienei</w:t>
      </w:r>
      <w:proofErr w:type="spellEnd"/>
      <w:r w:rsidRPr="0048602F">
        <w:rPr>
          <w:rFonts w:ascii="Times New Roman" w:hAnsi="Times New Roman" w:cs="Times New Roman"/>
          <w:sz w:val="24"/>
          <w:szCs w:val="24"/>
        </w:rPr>
        <w:t xml:space="preserve"> –  </w:t>
      </w:r>
      <w:r>
        <w:rPr>
          <w:rFonts w:ascii="Times New Roman" w:hAnsi="Times New Roman" w:cs="Times New Roman"/>
          <w:sz w:val="24"/>
          <w:szCs w:val="24"/>
        </w:rPr>
        <w:t>40</w:t>
      </w:r>
      <w:r w:rsidRPr="0048602F">
        <w:rPr>
          <w:rFonts w:ascii="Times New Roman" w:hAnsi="Times New Roman" w:cs="Times New Roman"/>
          <w:sz w:val="24"/>
          <w:szCs w:val="24"/>
        </w:rPr>
        <w:t xml:space="preserve"> procentų mėnesinės algos</w:t>
      </w:r>
      <w:r>
        <w:rPr>
          <w:rFonts w:ascii="Times New Roman" w:hAnsi="Times New Roman" w:cs="Times New Roman"/>
          <w:sz w:val="24"/>
          <w:szCs w:val="24"/>
        </w:rPr>
        <w:t>;</w:t>
      </w:r>
    </w:p>
    <w:p w:rsidR="00294E89" w:rsidRPr="0048602F" w:rsidRDefault="00294E89" w:rsidP="00294E89">
      <w:pPr>
        <w:spacing w:after="0" w:line="240" w:lineRule="auto"/>
        <w:ind w:firstLine="720"/>
        <w:jc w:val="both"/>
        <w:rPr>
          <w:rFonts w:ascii="Times New Roman" w:hAnsi="Times New Roman" w:cs="Times New Roman"/>
          <w:sz w:val="24"/>
          <w:szCs w:val="24"/>
        </w:rPr>
      </w:pPr>
      <w:r w:rsidRPr="0048602F">
        <w:rPr>
          <w:rFonts w:ascii="Times New Roman" w:hAnsi="Times New Roman" w:cs="Times New Roman"/>
          <w:sz w:val="24"/>
          <w:szCs w:val="24"/>
        </w:rPr>
        <w:t xml:space="preserve">1.2. viešosios įstaigos Plungės rajono savivaldybės ligoninės direktoriui Antanui  </w:t>
      </w:r>
      <w:proofErr w:type="spellStart"/>
      <w:r w:rsidRPr="0048602F">
        <w:rPr>
          <w:rFonts w:ascii="Times New Roman" w:hAnsi="Times New Roman" w:cs="Times New Roman"/>
          <w:sz w:val="24"/>
          <w:szCs w:val="24"/>
        </w:rPr>
        <w:t>Martusevičiui</w:t>
      </w:r>
      <w:proofErr w:type="spellEnd"/>
      <w:r w:rsidRPr="0048602F">
        <w:rPr>
          <w:rFonts w:ascii="Times New Roman" w:hAnsi="Times New Roman" w:cs="Times New Roman"/>
          <w:sz w:val="24"/>
          <w:szCs w:val="24"/>
        </w:rPr>
        <w:t xml:space="preserve"> –  </w:t>
      </w:r>
      <w:r>
        <w:rPr>
          <w:rFonts w:ascii="Times New Roman" w:hAnsi="Times New Roman" w:cs="Times New Roman"/>
          <w:sz w:val="24"/>
          <w:szCs w:val="24"/>
        </w:rPr>
        <w:t>40</w:t>
      </w:r>
      <w:r w:rsidRPr="0048602F">
        <w:rPr>
          <w:rFonts w:ascii="Times New Roman" w:hAnsi="Times New Roman" w:cs="Times New Roman"/>
          <w:sz w:val="24"/>
          <w:szCs w:val="24"/>
        </w:rPr>
        <w:t xml:space="preserve"> procentų mėnesinės algos.</w:t>
      </w:r>
      <w:r>
        <w:rPr>
          <w:rFonts w:ascii="Times New Roman" w:hAnsi="Times New Roman" w:cs="Times New Roman"/>
          <w:sz w:val="24"/>
          <w:szCs w:val="24"/>
        </w:rPr>
        <w:t xml:space="preserve"> </w:t>
      </w:r>
    </w:p>
    <w:p w:rsidR="00294E89" w:rsidRPr="0048602F" w:rsidRDefault="00294E89" w:rsidP="00294E89">
      <w:pPr>
        <w:spacing w:after="0" w:line="240" w:lineRule="auto"/>
        <w:ind w:firstLine="720"/>
        <w:jc w:val="both"/>
        <w:rPr>
          <w:rFonts w:ascii="Times New Roman" w:hAnsi="Times New Roman" w:cs="Times New Roman"/>
          <w:color w:val="000000"/>
          <w:sz w:val="24"/>
          <w:szCs w:val="24"/>
          <w:shd w:val="clear" w:color="auto" w:fill="FFFFFF"/>
        </w:rPr>
      </w:pPr>
      <w:r w:rsidRPr="0048602F">
        <w:rPr>
          <w:rFonts w:ascii="Times New Roman" w:hAnsi="Times New Roman" w:cs="Times New Roman"/>
          <w:b/>
          <w:sz w:val="24"/>
          <w:szCs w:val="24"/>
        </w:rPr>
        <w:t xml:space="preserve">2. Teisės akto projekto esmė, rengimo priežastys ir motyvai. </w:t>
      </w:r>
      <w:r w:rsidRPr="0048602F">
        <w:rPr>
          <w:rFonts w:ascii="Times New Roman" w:hAnsi="Times New Roman" w:cs="Times New Roman"/>
          <w:color w:val="000000"/>
          <w:sz w:val="24"/>
          <w:szCs w:val="24"/>
          <w:shd w:val="clear" w:color="auto" w:fill="FFFFFF"/>
        </w:rPr>
        <w:t>Viešųjų įstaigų vadovaujančių darbuotojų mėnesinė alga susideda iš pastoviosios ir kintamosios algos dalių. Pastoviosios algos dydis nustatomas Lietuvos Respublikos sveikatos priežiūros įstaigų įstatymo nustatyta tvarka</w:t>
      </w:r>
      <w:r>
        <w:rPr>
          <w:rFonts w:ascii="Times New Roman" w:hAnsi="Times New Roman" w:cs="Times New Roman"/>
          <w:color w:val="000000"/>
          <w:sz w:val="24"/>
          <w:szCs w:val="24"/>
          <w:shd w:val="clear" w:color="auto" w:fill="FFFFFF"/>
        </w:rPr>
        <w:t>,</w:t>
      </w:r>
      <w:r w:rsidRPr="0048602F">
        <w:rPr>
          <w:rFonts w:ascii="Times New Roman" w:hAnsi="Times New Roman" w:cs="Times New Roman"/>
          <w:color w:val="000000"/>
          <w:sz w:val="24"/>
          <w:szCs w:val="24"/>
          <w:shd w:val="clear" w:color="auto" w:fill="FFFFFF"/>
        </w:rPr>
        <w:t xml:space="preserve"> įvertinus praėjusių kalendorinių metų įstaigos veiklos siekiamų užduočių vykdymą</w:t>
      </w:r>
      <w:r>
        <w:rPr>
          <w:rFonts w:ascii="Times New Roman" w:hAnsi="Times New Roman" w:cs="Times New Roman"/>
          <w:color w:val="000000"/>
          <w:sz w:val="24"/>
          <w:szCs w:val="24"/>
          <w:shd w:val="clear" w:color="auto" w:fill="FFFFFF"/>
        </w:rPr>
        <w:t>,</w:t>
      </w:r>
      <w:r w:rsidRPr="0048602F">
        <w:rPr>
          <w:rFonts w:ascii="Times New Roman" w:hAnsi="Times New Roman" w:cs="Times New Roman"/>
          <w:color w:val="000000"/>
          <w:sz w:val="24"/>
          <w:szCs w:val="24"/>
          <w:shd w:val="clear" w:color="auto" w:fill="FFFFFF"/>
        </w:rPr>
        <w:t xml:space="preserve"> ir tvirtinamas vieneriems metams.</w:t>
      </w:r>
    </w:p>
    <w:p w:rsidR="00294E89" w:rsidRPr="0048602F" w:rsidRDefault="00294E89" w:rsidP="00294E89">
      <w:pPr>
        <w:spacing w:after="0" w:line="240" w:lineRule="auto"/>
        <w:ind w:firstLine="720"/>
        <w:jc w:val="both"/>
        <w:rPr>
          <w:rFonts w:ascii="Times New Roman" w:hAnsi="Times New Roman" w:cs="Times New Roman"/>
          <w:color w:val="000000"/>
          <w:sz w:val="24"/>
          <w:szCs w:val="24"/>
          <w:shd w:val="clear" w:color="auto" w:fill="FFFFFF"/>
        </w:rPr>
      </w:pPr>
      <w:bookmarkStart w:id="0" w:name="_GoBack"/>
      <w:bookmarkEnd w:id="0"/>
      <w:r w:rsidRPr="0048602F">
        <w:rPr>
          <w:rFonts w:ascii="Times New Roman" w:hAnsi="Times New Roman" w:cs="Times New Roman"/>
          <w:color w:val="000000"/>
          <w:sz w:val="24"/>
          <w:szCs w:val="24"/>
          <w:shd w:val="clear" w:color="auto" w:fill="FFFFFF"/>
        </w:rPr>
        <w:t>Viešųjų įstaigų vadovaujančių darbuotojų mėnesinės algos kintamoji dalis apskaičiuojama susumavus kiekybinių ir kokybinių rodiklių balus ir nustatoma pagal balų sumai priskirtiną kintamosios dalies procentinę išraišką.</w:t>
      </w:r>
      <w:r>
        <w:rPr>
          <w:rFonts w:ascii="Times New Roman" w:hAnsi="Times New Roman" w:cs="Times New Roman"/>
          <w:color w:val="000000"/>
          <w:sz w:val="24"/>
          <w:szCs w:val="24"/>
          <w:shd w:val="clear" w:color="auto" w:fill="FFFFFF"/>
        </w:rPr>
        <w:t xml:space="preserve"> </w:t>
      </w:r>
    </w:p>
    <w:p w:rsidR="00294E89" w:rsidRPr="0048602F" w:rsidRDefault="00294E89" w:rsidP="00294E89">
      <w:pPr>
        <w:spacing w:after="0" w:line="240" w:lineRule="auto"/>
        <w:ind w:firstLine="720"/>
        <w:jc w:val="both"/>
        <w:rPr>
          <w:rFonts w:ascii="Times New Roman" w:hAnsi="Times New Roman" w:cs="Times New Roman"/>
          <w:color w:val="000000"/>
          <w:sz w:val="24"/>
          <w:szCs w:val="24"/>
          <w:shd w:val="clear" w:color="auto" w:fill="FFFFFF"/>
        </w:rPr>
      </w:pPr>
      <w:r w:rsidRPr="0048602F">
        <w:rPr>
          <w:rFonts w:ascii="Times New Roman" w:hAnsi="Times New Roman" w:cs="Times New Roman"/>
          <w:color w:val="000000"/>
          <w:sz w:val="24"/>
          <w:szCs w:val="24"/>
          <w:shd w:val="clear" w:color="auto" w:fill="FFFFFF"/>
        </w:rPr>
        <w:t>Viešųjų įstaigų steigėjai (dalininkai) nustato jų įsteigtų įstaigų siektinas veiklos užduotis, numatydami jose išvardintus kiekybinius bei kokybinius rodiklius. Jeigu praėjusių metų įstaigos veiklos finansiniai rezultatai yra neigiami, mėnesinės algos kintamoji dalis negali būti nustatoma.</w:t>
      </w:r>
    </w:p>
    <w:p w:rsidR="00294E89" w:rsidRPr="005D786F" w:rsidRDefault="00294E89" w:rsidP="00294E89">
      <w:pPr>
        <w:spacing w:after="0" w:line="240" w:lineRule="auto"/>
        <w:ind w:firstLine="720"/>
        <w:jc w:val="both"/>
        <w:rPr>
          <w:rFonts w:ascii="Times New Roman" w:hAnsi="Times New Roman" w:cs="Times New Roman"/>
          <w:b/>
          <w:sz w:val="24"/>
          <w:szCs w:val="24"/>
        </w:rPr>
      </w:pPr>
      <w:r w:rsidRPr="005D786F">
        <w:rPr>
          <w:rFonts w:ascii="Times New Roman" w:hAnsi="Times New Roman" w:cs="Times New Roman"/>
          <w:b/>
          <w:sz w:val="24"/>
          <w:szCs w:val="24"/>
        </w:rPr>
        <w:t>3. Lėšų poreikis (jeigu teisės aktui įgyvendinti reikalingos lėšos).</w:t>
      </w:r>
    </w:p>
    <w:p w:rsidR="00294E89" w:rsidRPr="005D786F" w:rsidRDefault="00294E89" w:rsidP="00294E89">
      <w:pPr>
        <w:spacing w:after="0" w:line="240" w:lineRule="auto"/>
        <w:ind w:firstLine="720"/>
        <w:jc w:val="both"/>
        <w:rPr>
          <w:rFonts w:ascii="Times New Roman" w:hAnsi="Times New Roman" w:cs="Times New Roman"/>
          <w:sz w:val="24"/>
          <w:szCs w:val="24"/>
        </w:rPr>
      </w:pPr>
      <w:r w:rsidRPr="005D786F">
        <w:rPr>
          <w:rFonts w:ascii="Times New Roman" w:hAnsi="Times New Roman" w:cs="Times New Roman"/>
          <w:b/>
          <w:sz w:val="24"/>
          <w:szCs w:val="24"/>
        </w:rPr>
        <w:t xml:space="preserve">4. Laukiami rezultatai. </w:t>
      </w:r>
      <w:r w:rsidRPr="005D786F">
        <w:rPr>
          <w:rFonts w:ascii="Times New Roman" w:hAnsi="Times New Roman" w:cs="Times New Roman"/>
          <w:sz w:val="24"/>
          <w:szCs w:val="24"/>
        </w:rPr>
        <w:t>Pritarus šiam Plungės rajono savivaldybės tarybos sprendimui, bus didesni viešųjų įstaigų direktorių tarnybiniai atlyginimai.</w:t>
      </w:r>
    </w:p>
    <w:p w:rsidR="00294E89" w:rsidRPr="005D786F" w:rsidRDefault="00294E89" w:rsidP="00294E89">
      <w:pPr>
        <w:spacing w:after="0" w:line="240" w:lineRule="auto"/>
        <w:ind w:firstLine="720"/>
        <w:jc w:val="both"/>
      </w:pPr>
      <w:r w:rsidRPr="00FE36F9">
        <w:rPr>
          <w:rFonts w:ascii="Times New Roman" w:hAnsi="Times New Roman" w:cs="Times New Roman"/>
          <w:b/>
          <w:sz w:val="24"/>
          <w:szCs w:val="24"/>
        </w:rPr>
        <w:t>5. Kita svarbi informacija</w:t>
      </w:r>
      <w:r w:rsidRPr="00FE36F9">
        <w:rPr>
          <w:rFonts w:ascii="Times New Roman" w:hAnsi="Times New Roman" w:cs="Times New Roman"/>
          <w:sz w:val="24"/>
          <w:szCs w:val="24"/>
        </w:rP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463374" w:rsidRPr="00FE36F9" w:rsidRDefault="00463374" w:rsidP="00294E89">
      <w:pPr>
        <w:spacing w:after="0" w:line="240" w:lineRule="auto"/>
        <w:ind w:firstLine="720"/>
        <w:rPr>
          <w:rFonts w:ascii="Times New Roman" w:hAnsi="Times New Roman" w:cs="Times New Roman"/>
          <w:b/>
          <w:sz w:val="24"/>
          <w:szCs w:val="24"/>
        </w:rPr>
      </w:pPr>
      <w:r w:rsidRPr="00FE36F9">
        <w:rPr>
          <w:rFonts w:ascii="Times New Roman" w:hAnsi="Times New Roman" w:cs="Times New Roman"/>
          <w:b/>
          <w:sz w:val="24"/>
          <w:szCs w:val="24"/>
        </w:rPr>
        <w:t>6. Numatomo teisinio reguliavimo poveikio vertinimas*</w:t>
      </w:r>
      <w:r>
        <w:rPr>
          <w:rFonts w:ascii="Times New Roman" w:hAnsi="Times New Roman" w:cs="Times New Roman"/>
          <w:b/>
          <w:sz w:val="24"/>
          <w:szCs w:val="24"/>
        </w:rPr>
        <w:t xml:space="preserve">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463374" w:rsidRPr="00FE36F9" w:rsidTr="00134247">
        <w:trPr>
          <w:trHeight w:val="544"/>
        </w:trPr>
        <w:tc>
          <w:tcPr>
            <w:tcW w:w="3118" w:type="dxa"/>
            <w:vMerge w:val="restart"/>
            <w:tcBorders>
              <w:top w:val="single" w:sz="4" w:space="0" w:color="000000"/>
              <w:left w:val="single" w:sz="4" w:space="0" w:color="000000"/>
              <w:bottom w:val="single" w:sz="4" w:space="0" w:color="000000"/>
              <w:right w:val="single" w:sz="4" w:space="0" w:color="000000"/>
            </w:tcBorders>
          </w:tcPr>
          <w:p w:rsidR="00463374" w:rsidRPr="00FE36F9" w:rsidRDefault="00463374" w:rsidP="00380A87">
            <w:pPr>
              <w:widowControl w:val="0"/>
              <w:rPr>
                <w:rFonts w:ascii="Times New Roman" w:eastAsia="Lucida Sans Unicode" w:hAnsi="Times New Roman" w:cs="Times New Roman"/>
                <w:b/>
                <w:kern w:val="1"/>
                <w:sz w:val="24"/>
                <w:szCs w:val="24"/>
                <w:lang w:bidi="lo-LA"/>
              </w:rPr>
            </w:pPr>
            <w:r w:rsidRPr="00FE36F9">
              <w:rPr>
                <w:rFonts w:ascii="Times New Roman" w:eastAsia="Lucida Sans Unicode" w:hAnsi="Times New Roman" w:cs="Times New Roman"/>
                <w:b/>
                <w:kern w:val="1"/>
                <w:sz w:val="24"/>
                <w:szCs w:val="24"/>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463374" w:rsidRPr="00FE36F9" w:rsidRDefault="00463374" w:rsidP="00380A87">
            <w:pPr>
              <w:widowControl w:val="0"/>
              <w:rPr>
                <w:rFonts w:ascii="Times New Roman" w:eastAsia="Lucida Sans Unicode" w:hAnsi="Times New Roman" w:cs="Times New Roman"/>
                <w:b/>
                <w:bCs/>
                <w:kern w:val="1"/>
                <w:sz w:val="24"/>
                <w:szCs w:val="24"/>
              </w:rPr>
            </w:pPr>
            <w:r w:rsidRPr="00FE36F9">
              <w:rPr>
                <w:rFonts w:ascii="Times New Roman" w:eastAsia="Lucida Sans Unicode" w:hAnsi="Times New Roman" w:cs="Times New Roman"/>
                <w:b/>
                <w:bCs/>
                <w:kern w:val="1"/>
                <w:sz w:val="24"/>
                <w:szCs w:val="24"/>
              </w:rPr>
              <w:t>Numatomo teisinio reguliavimo poveikio vertinimo rezultatai</w:t>
            </w:r>
          </w:p>
        </w:tc>
      </w:tr>
      <w:tr w:rsidR="00463374" w:rsidRPr="00FE36F9" w:rsidTr="00ED4AB9">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tcPr>
          <w:p w:rsidR="00463374" w:rsidRPr="00FE36F9" w:rsidRDefault="00463374" w:rsidP="00380A87">
            <w:pPr>
              <w:widowControl w:val="0"/>
              <w:rPr>
                <w:rFonts w:ascii="Times New Roman" w:eastAsia="Lucida Sans Unicode" w:hAnsi="Times New Roman" w:cs="Times New Roman"/>
                <w:b/>
                <w:kern w:val="1"/>
                <w:sz w:val="24"/>
                <w:szCs w:val="24"/>
                <w:lang w:bidi="lo-LA"/>
              </w:rPr>
            </w:pPr>
          </w:p>
        </w:tc>
        <w:tc>
          <w:tcPr>
            <w:tcW w:w="2977" w:type="dxa"/>
            <w:tcBorders>
              <w:top w:val="single" w:sz="4" w:space="0" w:color="auto"/>
              <w:left w:val="single" w:sz="4" w:space="0" w:color="000000"/>
              <w:bottom w:val="single" w:sz="4" w:space="0" w:color="000000"/>
              <w:right w:val="single" w:sz="4" w:space="0" w:color="000000"/>
            </w:tcBorders>
          </w:tcPr>
          <w:p w:rsidR="00463374" w:rsidRPr="00FE36F9" w:rsidRDefault="00463374" w:rsidP="00380A87">
            <w:pPr>
              <w:widowControl w:val="0"/>
              <w:rPr>
                <w:rFonts w:ascii="Times New Roman" w:eastAsia="Lucida Sans Unicode" w:hAnsi="Times New Roman" w:cs="Times New Roman"/>
                <w:b/>
                <w:kern w:val="1"/>
                <w:sz w:val="24"/>
                <w:szCs w:val="24"/>
              </w:rPr>
            </w:pPr>
            <w:r w:rsidRPr="00FE36F9">
              <w:rPr>
                <w:rFonts w:ascii="Times New Roman" w:eastAsia="Lucida Sans Unicode" w:hAnsi="Times New Roman" w:cs="Times New Roman"/>
                <w:b/>
                <w:kern w:val="1"/>
                <w:sz w:val="24"/>
                <w:szCs w:val="24"/>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463374" w:rsidRPr="00FE36F9" w:rsidRDefault="00463374" w:rsidP="00380A87">
            <w:pPr>
              <w:widowControl w:val="0"/>
              <w:rPr>
                <w:rFonts w:ascii="Times New Roman" w:eastAsia="Lucida Sans Unicode" w:hAnsi="Times New Roman" w:cs="Times New Roman"/>
                <w:b/>
                <w:kern w:val="1"/>
                <w:sz w:val="24"/>
                <w:szCs w:val="24"/>
                <w:lang w:bidi="lo-LA"/>
              </w:rPr>
            </w:pPr>
            <w:r w:rsidRPr="00FE36F9">
              <w:rPr>
                <w:rFonts w:ascii="Times New Roman" w:eastAsia="Lucida Sans Unicode" w:hAnsi="Times New Roman" w:cs="Times New Roman"/>
                <w:b/>
                <w:kern w:val="1"/>
                <w:sz w:val="24"/>
                <w:szCs w:val="24"/>
              </w:rPr>
              <w:t>Neigiamas poveikis</w:t>
            </w:r>
          </w:p>
        </w:tc>
      </w:tr>
      <w:tr w:rsidR="00463374" w:rsidRPr="00FE36F9" w:rsidTr="00380A87">
        <w:tc>
          <w:tcPr>
            <w:tcW w:w="3118" w:type="dxa"/>
            <w:tcBorders>
              <w:top w:val="single" w:sz="4" w:space="0" w:color="000000"/>
              <w:left w:val="single" w:sz="4" w:space="0" w:color="000000"/>
              <w:bottom w:val="single" w:sz="4" w:space="0" w:color="000000"/>
              <w:right w:val="single" w:sz="4" w:space="0" w:color="000000"/>
            </w:tcBorders>
          </w:tcPr>
          <w:p w:rsidR="00463374" w:rsidRPr="00FE36F9" w:rsidRDefault="00463374" w:rsidP="00380A87">
            <w:pPr>
              <w:widowControl w:val="0"/>
              <w:rPr>
                <w:rFonts w:ascii="Times New Roman" w:eastAsia="Lucida Sans Unicode" w:hAnsi="Times New Roman" w:cs="Times New Roman"/>
                <w:i/>
                <w:kern w:val="1"/>
                <w:sz w:val="24"/>
                <w:szCs w:val="24"/>
                <w:lang w:bidi="lo-LA"/>
              </w:rPr>
            </w:pPr>
            <w:r w:rsidRPr="00FE36F9">
              <w:rPr>
                <w:rFonts w:ascii="Times New Roman" w:eastAsia="Lucida Sans Unicode" w:hAnsi="Times New Roman" w:cs="Times New Roman"/>
                <w:i/>
                <w:kern w:val="1"/>
                <w:sz w:val="24"/>
                <w:szCs w:val="24"/>
              </w:rPr>
              <w:t>Ekonomikai</w:t>
            </w:r>
          </w:p>
        </w:tc>
        <w:tc>
          <w:tcPr>
            <w:tcW w:w="2977" w:type="dxa"/>
            <w:tcBorders>
              <w:top w:val="single" w:sz="4" w:space="0" w:color="000000"/>
              <w:left w:val="single" w:sz="4" w:space="0" w:color="000000"/>
              <w:bottom w:val="single" w:sz="4" w:space="0" w:color="000000"/>
              <w:right w:val="single" w:sz="4" w:space="0" w:color="000000"/>
            </w:tcBorders>
          </w:tcPr>
          <w:p w:rsidR="00463374" w:rsidRPr="00FE36F9" w:rsidRDefault="00463374" w:rsidP="00380A87">
            <w:pPr>
              <w:widowControl w:val="0"/>
              <w:rPr>
                <w:rFonts w:ascii="Times New Roman" w:eastAsia="Lucida Sans Unicode" w:hAnsi="Times New Roman" w:cs="Times New Roman"/>
                <w:i/>
                <w:kern w:val="1"/>
                <w:sz w:val="24"/>
                <w:szCs w:val="24"/>
                <w:lang w:bidi="lo-LA"/>
              </w:rPr>
            </w:pPr>
            <w:r w:rsidRPr="00FE36F9">
              <w:rPr>
                <w:rFonts w:ascii="Times New Roman" w:eastAsia="Lucida Sans Unicode" w:hAnsi="Times New Roman" w:cs="Times New Roman"/>
                <w:i/>
                <w:kern w:val="1"/>
                <w:sz w:val="24"/>
                <w:szCs w:val="24"/>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463374" w:rsidRPr="00FE36F9" w:rsidRDefault="00463374" w:rsidP="00380A87">
            <w:pPr>
              <w:widowControl w:val="0"/>
              <w:rPr>
                <w:rFonts w:ascii="Times New Roman" w:eastAsia="Lucida Sans Unicode" w:hAnsi="Times New Roman" w:cs="Times New Roman"/>
                <w:i/>
                <w:kern w:val="1"/>
                <w:sz w:val="24"/>
                <w:szCs w:val="24"/>
                <w:lang w:bidi="lo-LA"/>
              </w:rPr>
            </w:pPr>
          </w:p>
        </w:tc>
      </w:tr>
      <w:tr w:rsidR="00463374" w:rsidRPr="00FE36F9" w:rsidTr="00380A87">
        <w:tc>
          <w:tcPr>
            <w:tcW w:w="3118" w:type="dxa"/>
            <w:tcBorders>
              <w:top w:val="single" w:sz="4" w:space="0" w:color="000000"/>
              <w:left w:val="single" w:sz="4" w:space="0" w:color="000000"/>
              <w:bottom w:val="single" w:sz="4" w:space="0" w:color="000000"/>
              <w:right w:val="single" w:sz="4" w:space="0" w:color="000000"/>
            </w:tcBorders>
          </w:tcPr>
          <w:p w:rsidR="00463374" w:rsidRPr="00FE36F9" w:rsidRDefault="00463374" w:rsidP="00380A87">
            <w:pPr>
              <w:widowControl w:val="0"/>
              <w:rPr>
                <w:rFonts w:ascii="Times New Roman" w:eastAsia="Lucida Sans Unicode" w:hAnsi="Times New Roman" w:cs="Times New Roman"/>
                <w:i/>
                <w:kern w:val="1"/>
                <w:sz w:val="24"/>
                <w:szCs w:val="24"/>
                <w:lang w:bidi="lo-LA"/>
              </w:rPr>
            </w:pPr>
            <w:r w:rsidRPr="00FE36F9">
              <w:rPr>
                <w:rFonts w:ascii="Times New Roman" w:eastAsia="Lucida Sans Unicode" w:hAnsi="Times New Roman" w:cs="Times New Roman"/>
                <w:i/>
                <w:kern w:val="1"/>
                <w:sz w:val="24"/>
                <w:szCs w:val="24"/>
              </w:rPr>
              <w:lastRenderedPageBreak/>
              <w:t>Finansams</w:t>
            </w:r>
          </w:p>
        </w:tc>
        <w:tc>
          <w:tcPr>
            <w:tcW w:w="2977" w:type="dxa"/>
            <w:tcBorders>
              <w:top w:val="single" w:sz="4" w:space="0" w:color="000000"/>
              <w:left w:val="single" w:sz="4" w:space="0" w:color="000000"/>
              <w:bottom w:val="single" w:sz="4" w:space="0" w:color="000000"/>
              <w:right w:val="single" w:sz="4" w:space="0" w:color="000000"/>
            </w:tcBorders>
          </w:tcPr>
          <w:p w:rsidR="00463374" w:rsidRPr="00FE36F9" w:rsidRDefault="00463374" w:rsidP="00380A87">
            <w:pPr>
              <w:widowControl w:val="0"/>
              <w:rPr>
                <w:rFonts w:ascii="Times New Roman" w:eastAsia="Lucida Sans Unicode" w:hAnsi="Times New Roman" w:cs="Times New Roman"/>
                <w:i/>
                <w:kern w:val="1"/>
                <w:sz w:val="24"/>
                <w:szCs w:val="24"/>
                <w:lang w:bidi="lo-LA"/>
              </w:rPr>
            </w:pPr>
            <w:r w:rsidRPr="00FE36F9">
              <w:rPr>
                <w:rFonts w:ascii="Times New Roman" w:eastAsia="Lucida Sans Unicode" w:hAnsi="Times New Roman" w:cs="Times New Roman"/>
                <w:i/>
                <w:kern w:val="1"/>
                <w:sz w:val="24"/>
                <w:szCs w:val="24"/>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463374" w:rsidRPr="00FE36F9" w:rsidRDefault="00463374" w:rsidP="00380A87">
            <w:pPr>
              <w:widowControl w:val="0"/>
              <w:rPr>
                <w:rFonts w:ascii="Times New Roman" w:eastAsia="Lucida Sans Unicode" w:hAnsi="Times New Roman" w:cs="Times New Roman"/>
                <w:i/>
                <w:kern w:val="1"/>
                <w:sz w:val="24"/>
                <w:szCs w:val="24"/>
                <w:lang w:bidi="lo-LA"/>
              </w:rPr>
            </w:pPr>
          </w:p>
        </w:tc>
      </w:tr>
      <w:tr w:rsidR="00463374" w:rsidRPr="00FE36F9" w:rsidTr="00380A87">
        <w:tc>
          <w:tcPr>
            <w:tcW w:w="3118" w:type="dxa"/>
            <w:tcBorders>
              <w:top w:val="single" w:sz="4" w:space="0" w:color="000000"/>
              <w:left w:val="single" w:sz="4" w:space="0" w:color="000000"/>
              <w:bottom w:val="single" w:sz="4" w:space="0" w:color="000000"/>
              <w:right w:val="single" w:sz="4" w:space="0" w:color="000000"/>
            </w:tcBorders>
          </w:tcPr>
          <w:p w:rsidR="00463374" w:rsidRPr="00FE36F9" w:rsidRDefault="00463374" w:rsidP="00380A87">
            <w:pPr>
              <w:widowControl w:val="0"/>
              <w:rPr>
                <w:rFonts w:ascii="Times New Roman" w:eastAsia="Lucida Sans Unicode" w:hAnsi="Times New Roman" w:cs="Times New Roman"/>
                <w:i/>
                <w:kern w:val="1"/>
                <w:sz w:val="24"/>
                <w:szCs w:val="24"/>
                <w:lang w:bidi="lo-LA"/>
              </w:rPr>
            </w:pPr>
            <w:r w:rsidRPr="00FE36F9">
              <w:rPr>
                <w:rFonts w:ascii="Times New Roman" w:eastAsia="Lucida Sans Unicode" w:hAnsi="Times New Roman" w:cs="Times New Roman"/>
                <w:i/>
                <w:kern w:val="1"/>
                <w:sz w:val="24"/>
                <w:szCs w:val="24"/>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463374" w:rsidRPr="00FE36F9" w:rsidRDefault="00463374" w:rsidP="00380A87">
            <w:pPr>
              <w:widowControl w:val="0"/>
              <w:rPr>
                <w:rFonts w:ascii="Times New Roman" w:eastAsia="Lucida Sans Unicode" w:hAnsi="Times New Roman" w:cs="Times New Roman"/>
                <w:i/>
                <w:kern w:val="1"/>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463374" w:rsidRPr="00FE36F9" w:rsidRDefault="00463374" w:rsidP="00380A87">
            <w:pPr>
              <w:widowControl w:val="0"/>
              <w:rPr>
                <w:rFonts w:ascii="Times New Roman" w:eastAsia="Lucida Sans Unicode" w:hAnsi="Times New Roman" w:cs="Times New Roman"/>
                <w:i/>
                <w:kern w:val="1"/>
                <w:sz w:val="24"/>
                <w:szCs w:val="24"/>
                <w:lang w:bidi="lo-LA"/>
              </w:rPr>
            </w:pPr>
            <w:r w:rsidRPr="00FE36F9">
              <w:rPr>
                <w:rFonts w:ascii="Times New Roman" w:eastAsia="Lucida Sans Unicode" w:hAnsi="Times New Roman" w:cs="Times New Roman"/>
                <w:i/>
                <w:kern w:val="1"/>
                <w:sz w:val="24"/>
                <w:szCs w:val="24"/>
                <w:lang w:bidi="lo-LA"/>
              </w:rPr>
              <w:t>nenustatyta</w:t>
            </w:r>
          </w:p>
        </w:tc>
      </w:tr>
      <w:tr w:rsidR="00463374" w:rsidRPr="00FE36F9" w:rsidTr="00380A87">
        <w:tc>
          <w:tcPr>
            <w:tcW w:w="3118" w:type="dxa"/>
            <w:tcBorders>
              <w:top w:val="single" w:sz="4" w:space="0" w:color="000000"/>
              <w:left w:val="single" w:sz="4" w:space="0" w:color="000000"/>
              <w:bottom w:val="single" w:sz="4" w:space="0" w:color="000000"/>
              <w:right w:val="single" w:sz="4" w:space="0" w:color="000000"/>
            </w:tcBorders>
          </w:tcPr>
          <w:p w:rsidR="00463374" w:rsidRPr="00FE36F9" w:rsidRDefault="00463374" w:rsidP="00380A87">
            <w:pPr>
              <w:widowControl w:val="0"/>
              <w:rPr>
                <w:rFonts w:ascii="Times New Roman" w:eastAsia="Lucida Sans Unicode" w:hAnsi="Times New Roman" w:cs="Times New Roman"/>
                <w:i/>
                <w:kern w:val="1"/>
                <w:sz w:val="24"/>
                <w:szCs w:val="24"/>
                <w:lang w:bidi="lo-LA"/>
              </w:rPr>
            </w:pPr>
            <w:r w:rsidRPr="00FE36F9">
              <w:rPr>
                <w:rFonts w:ascii="Times New Roman" w:eastAsia="Lucida Sans Unicode" w:hAnsi="Times New Roman" w:cs="Times New Roman"/>
                <w:i/>
                <w:kern w:val="1"/>
                <w:sz w:val="24"/>
                <w:szCs w:val="24"/>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463374" w:rsidRPr="00FE36F9" w:rsidRDefault="00463374" w:rsidP="00380A87">
            <w:pPr>
              <w:widowControl w:val="0"/>
              <w:rPr>
                <w:rFonts w:ascii="Times New Roman" w:eastAsia="Lucida Sans Unicode" w:hAnsi="Times New Roman" w:cs="Times New Roman"/>
                <w:i/>
                <w:kern w:val="1"/>
                <w:sz w:val="24"/>
                <w:szCs w:val="24"/>
                <w:lang w:bidi="lo-LA"/>
              </w:rPr>
            </w:pPr>
            <w:r w:rsidRPr="00FE36F9">
              <w:rPr>
                <w:rFonts w:ascii="Times New Roman" w:eastAsia="Lucida Sans Unicode" w:hAnsi="Times New Roman" w:cs="Times New Roman"/>
                <w:i/>
                <w:kern w:val="1"/>
                <w:sz w:val="24"/>
                <w:szCs w:val="24"/>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463374" w:rsidRPr="00FE36F9" w:rsidRDefault="00463374" w:rsidP="00380A87">
            <w:pPr>
              <w:widowControl w:val="0"/>
              <w:rPr>
                <w:rFonts w:ascii="Times New Roman" w:eastAsia="Lucida Sans Unicode" w:hAnsi="Times New Roman" w:cs="Times New Roman"/>
                <w:i/>
                <w:kern w:val="1"/>
                <w:sz w:val="24"/>
                <w:szCs w:val="24"/>
                <w:lang w:bidi="lo-LA"/>
              </w:rPr>
            </w:pPr>
          </w:p>
        </w:tc>
      </w:tr>
      <w:tr w:rsidR="00463374" w:rsidRPr="00AD7EF3" w:rsidTr="00380A87">
        <w:tc>
          <w:tcPr>
            <w:tcW w:w="3118" w:type="dxa"/>
            <w:tcBorders>
              <w:top w:val="single" w:sz="4" w:space="0" w:color="000000"/>
              <w:left w:val="single" w:sz="4" w:space="0" w:color="000000"/>
              <w:bottom w:val="single" w:sz="4" w:space="0" w:color="000000"/>
              <w:right w:val="single" w:sz="4" w:space="0" w:color="000000"/>
            </w:tcBorders>
          </w:tcPr>
          <w:p w:rsidR="00463374" w:rsidRPr="00AD7EF3" w:rsidRDefault="00463374" w:rsidP="00380A87">
            <w:pPr>
              <w:widowControl w:val="0"/>
              <w:rPr>
                <w:rFonts w:ascii="Times New Roman" w:eastAsia="Lucida Sans Unicode" w:hAnsi="Times New Roman" w:cs="Times New Roman"/>
                <w:i/>
                <w:kern w:val="1"/>
                <w:lang w:bidi="lo-LA"/>
              </w:rPr>
            </w:pPr>
            <w:r w:rsidRPr="00AD7EF3">
              <w:rPr>
                <w:rFonts w:ascii="Times New Roman" w:eastAsia="Lucida Sans Unicode" w:hAnsi="Times New Roman" w:cs="Times New Roman"/>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463374" w:rsidRPr="00AD7EF3" w:rsidRDefault="00463374" w:rsidP="00380A87">
            <w:pPr>
              <w:widowControl w:val="0"/>
              <w:rPr>
                <w:rFonts w:ascii="Times New Roman" w:eastAsia="Lucida Sans Unicode" w:hAnsi="Times New Roman" w:cs="Times New Roman"/>
                <w:i/>
                <w:kern w:val="1"/>
                <w:lang w:bidi="lo-LA"/>
              </w:rPr>
            </w:pPr>
            <w:r w:rsidRPr="00AD7EF3">
              <w:rPr>
                <w:rFonts w:ascii="Times New Roman" w:eastAsia="Lucida Sans Unicode" w:hAnsi="Times New Roman" w:cs="Times New Roman"/>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463374" w:rsidRPr="00AD7EF3" w:rsidRDefault="00463374" w:rsidP="00380A87">
            <w:pPr>
              <w:widowControl w:val="0"/>
              <w:rPr>
                <w:rFonts w:ascii="Times New Roman" w:eastAsia="Lucida Sans Unicode" w:hAnsi="Times New Roman" w:cs="Times New Roman"/>
                <w:i/>
                <w:kern w:val="1"/>
                <w:lang w:bidi="lo-LA"/>
              </w:rPr>
            </w:pPr>
          </w:p>
        </w:tc>
      </w:tr>
      <w:tr w:rsidR="00463374" w:rsidRPr="00AD7EF3" w:rsidTr="00380A87">
        <w:tc>
          <w:tcPr>
            <w:tcW w:w="3118" w:type="dxa"/>
            <w:tcBorders>
              <w:top w:val="single" w:sz="4" w:space="0" w:color="000000"/>
              <w:left w:val="single" w:sz="4" w:space="0" w:color="000000"/>
              <w:bottom w:val="single" w:sz="4" w:space="0" w:color="000000"/>
              <w:right w:val="single" w:sz="4" w:space="0" w:color="000000"/>
            </w:tcBorders>
          </w:tcPr>
          <w:p w:rsidR="00463374" w:rsidRPr="00AD7EF3" w:rsidRDefault="00463374" w:rsidP="00380A87">
            <w:pPr>
              <w:widowControl w:val="0"/>
              <w:rPr>
                <w:rFonts w:ascii="Times New Roman" w:eastAsia="Lucida Sans Unicode" w:hAnsi="Times New Roman" w:cs="Times New Roman"/>
                <w:i/>
                <w:kern w:val="1"/>
                <w:lang w:bidi="lo-LA"/>
              </w:rPr>
            </w:pPr>
            <w:r w:rsidRPr="00AD7EF3">
              <w:rPr>
                <w:rFonts w:ascii="Times New Roman" w:eastAsia="Lucida Sans Unicode" w:hAnsi="Times New Roman" w:cs="Times New Roman"/>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463374" w:rsidRPr="00AD7EF3" w:rsidRDefault="00463374" w:rsidP="00380A87">
            <w:pPr>
              <w:widowControl w:val="0"/>
              <w:rPr>
                <w:rFonts w:ascii="Times New Roman" w:eastAsia="Lucida Sans Unicode" w:hAnsi="Times New Roman" w:cs="Times New Roman"/>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463374" w:rsidRPr="00AD7EF3" w:rsidRDefault="00463374" w:rsidP="00380A87">
            <w:pPr>
              <w:widowControl w:val="0"/>
              <w:rPr>
                <w:rFonts w:ascii="Times New Roman" w:eastAsia="Lucida Sans Unicode" w:hAnsi="Times New Roman" w:cs="Times New Roman"/>
                <w:i/>
                <w:kern w:val="1"/>
                <w:lang w:bidi="lo-LA"/>
              </w:rPr>
            </w:pPr>
            <w:r w:rsidRPr="00AD7EF3">
              <w:rPr>
                <w:rFonts w:ascii="Times New Roman" w:eastAsia="Lucida Sans Unicode" w:hAnsi="Times New Roman" w:cs="Times New Roman"/>
                <w:i/>
                <w:kern w:val="1"/>
                <w:lang w:bidi="lo-LA"/>
              </w:rPr>
              <w:t>nenustatyta</w:t>
            </w:r>
          </w:p>
        </w:tc>
      </w:tr>
      <w:tr w:rsidR="00463374" w:rsidRPr="00AD7EF3" w:rsidTr="00380A87">
        <w:tc>
          <w:tcPr>
            <w:tcW w:w="3118" w:type="dxa"/>
            <w:tcBorders>
              <w:top w:val="single" w:sz="4" w:space="0" w:color="000000"/>
              <w:left w:val="single" w:sz="4" w:space="0" w:color="000000"/>
              <w:bottom w:val="single" w:sz="4" w:space="0" w:color="000000"/>
              <w:right w:val="single" w:sz="4" w:space="0" w:color="000000"/>
            </w:tcBorders>
          </w:tcPr>
          <w:p w:rsidR="00463374" w:rsidRPr="00AD7EF3" w:rsidRDefault="00463374" w:rsidP="00380A87">
            <w:pPr>
              <w:widowControl w:val="0"/>
              <w:rPr>
                <w:rFonts w:ascii="Times New Roman" w:eastAsia="Lucida Sans Unicode" w:hAnsi="Times New Roman" w:cs="Times New Roman"/>
                <w:i/>
                <w:kern w:val="1"/>
                <w:lang w:bidi="lo-LA"/>
              </w:rPr>
            </w:pPr>
            <w:r w:rsidRPr="00AD7EF3">
              <w:rPr>
                <w:rFonts w:ascii="Times New Roman" w:eastAsia="Lucida Sans Unicode" w:hAnsi="Times New Roman" w:cs="Times New Roman"/>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463374" w:rsidRPr="00AD7EF3" w:rsidRDefault="00463374" w:rsidP="00380A87">
            <w:pPr>
              <w:widowControl w:val="0"/>
              <w:rPr>
                <w:rFonts w:ascii="Times New Roman" w:eastAsia="Lucida Sans Unicode" w:hAnsi="Times New Roman" w:cs="Times New Roman"/>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463374" w:rsidRPr="00AD7EF3" w:rsidRDefault="00463374" w:rsidP="00380A87">
            <w:pPr>
              <w:widowControl w:val="0"/>
              <w:rPr>
                <w:rFonts w:ascii="Times New Roman" w:eastAsia="Lucida Sans Unicode" w:hAnsi="Times New Roman" w:cs="Times New Roman"/>
                <w:i/>
                <w:kern w:val="1"/>
                <w:lang w:bidi="lo-LA"/>
              </w:rPr>
            </w:pPr>
            <w:r w:rsidRPr="00AD7EF3">
              <w:rPr>
                <w:rFonts w:ascii="Times New Roman" w:eastAsia="Lucida Sans Unicode" w:hAnsi="Times New Roman" w:cs="Times New Roman"/>
                <w:i/>
                <w:kern w:val="1"/>
                <w:lang w:bidi="lo-LA"/>
              </w:rPr>
              <w:t>nenustatyta</w:t>
            </w:r>
          </w:p>
        </w:tc>
      </w:tr>
      <w:tr w:rsidR="00463374" w:rsidRPr="00AD7EF3" w:rsidTr="00380A87">
        <w:tc>
          <w:tcPr>
            <w:tcW w:w="3118" w:type="dxa"/>
            <w:tcBorders>
              <w:top w:val="single" w:sz="4" w:space="0" w:color="000000"/>
              <w:left w:val="single" w:sz="4" w:space="0" w:color="000000"/>
              <w:bottom w:val="single" w:sz="4" w:space="0" w:color="000000"/>
              <w:right w:val="single" w:sz="4" w:space="0" w:color="000000"/>
            </w:tcBorders>
          </w:tcPr>
          <w:p w:rsidR="00463374" w:rsidRPr="00AD7EF3" w:rsidRDefault="00463374" w:rsidP="00380A87">
            <w:pPr>
              <w:widowControl w:val="0"/>
              <w:rPr>
                <w:rFonts w:ascii="Times New Roman" w:eastAsia="Lucida Sans Unicode" w:hAnsi="Times New Roman" w:cs="Times New Roman"/>
                <w:i/>
                <w:kern w:val="1"/>
                <w:lang w:bidi="lo-LA"/>
              </w:rPr>
            </w:pPr>
            <w:r w:rsidRPr="00AD7EF3">
              <w:rPr>
                <w:rFonts w:ascii="Times New Roman" w:eastAsia="Lucida Sans Unicode" w:hAnsi="Times New Roman" w:cs="Times New Roman"/>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463374" w:rsidRPr="00AD7EF3" w:rsidRDefault="00463374" w:rsidP="00380A87">
            <w:pPr>
              <w:widowControl w:val="0"/>
              <w:rPr>
                <w:rFonts w:ascii="Times New Roman" w:eastAsia="Lucida Sans Unicode" w:hAnsi="Times New Roman" w:cs="Times New Roman"/>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463374" w:rsidRPr="00AD7EF3" w:rsidRDefault="00463374" w:rsidP="00380A87">
            <w:pPr>
              <w:widowControl w:val="0"/>
              <w:rPr>
                <w:rFonts w:ascii="Times New Roman" w:eastAsia="Lucida Sans Unicode" w:hAnsi="Times New Roman" w:cs="Times New Roman"/>
                <w:i/>
                <w:kern w:val="1"/>
                <w:lang w:bidi="lo-LA"/>
              </w:rPr>
            </w:pPr>
            <w:r w:rsidRPr="00AD7EF3">
              <w:rPr>
                <w:rFonts w:ascii="Times New Roman" w:eastAsia="Lucida Sans Unicode" w:hAnsi="Times New Roman" w:cs="Times New Roman"/>
                <w:i/>
                <w:kern w:val="1"/>
                <w:lang w:bidi="lo-LA"/>
              </w:rPr>
              <w:t>nustatyta</w:t>
            </w:r>
          </w:p>
        </w:tc>
      </w:tr>
      <w:tr w:rsidR="00463374" w:rsidRPr="00AD7EF3" w:rsidTr="00380A87">
        <w:tc>
          <w:tcPr>
            <w:tcW w:w="3118" w:type="dxa"/>
            <w:tcBorders>
              <w:top w:val="single" w:sz="4" w:space="0" w:color="000000"/>
              <w:left w:val="single" w:sz="4" w:space="0" w:color="000000"/>
              <w:bottom w:val="single" w:sz="4" w:space="0" w:color="000000"/>
              <w:right w:val="single" w:sz="4" w:space="0" w:color="000000"/>
            </w:tcBorders>
          </w:tcPr>
          <w:p w:rsidR="00463374" w:rsidRPr="00AD7EF3" w:rsidRDefault="00463374" w:rsidP="00380A87">
            <w:pPr>
              <w:widowControl w:val="0"/>
              <w:rPr>
                <w:rFonts w:ascii="Times New Roman" w:eastAsia="Lucida Sans Unicode" w:hAnsi="Times New Roman" w:cs="Times New Roman"/>
                <w:i/>
                <w:kern w:val="1"/>
                <w:lang w:bidi="lo-LA"/>
              </w:rPr>
            </w:pPr>
            <w:r w:rsidRPr="00AD7EF3">
              <w:rPr>
                <w:rFonts w:ascii="Times New Roman" w:eastAsia="Lucida Sans Unicode" w:hAnsi="Times New Roman" w:cs="Times New Roman"/>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463374" w:rsidRPr="00AD7EF3" w:rsidRDefault="00463374" w:rsidP="00380A87">
            <w:pPr>
              <w:widowControl w:val="0"/>
              <w:rPr>
                <w:rFonts w:ascii="Times New Roman" w:eastAsia="Lucida Sans Unicode" w:hAnsi="Times New Roman" w:cs="Times New Roman"/>
                <w:i/>
                <w:kern w:val="1"/>
                <w:lang w:bidi="lo-LA"/>
              </w:rPr>
            </w:pPr>
            <w:r w:rsidRPr="00AD7EF3">
              <w:rPr>
                <w:rFonts w:ascii="Times New Roman" w:eastAsia="Lucida Sans Unicode" w:hAnsi="Times New Roman" w:cs="Times New Roman"/>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463374" w:rsidRPr="00AD7EF3" w:rsidRDefault="00463374" w:rsidP="00380A87">
            <w:pPr>
              <w:widowControl w:val="0"/>
              <w:rPr>
                <w:rFonts w:ascii="Times New Roman" w:eastAsia="Lucida Sans Unicode" w:hAnsi="Times New Roman" w:cs="Times New Roman"/>
                <w:i/>
                <w:kern w:val="1"/>
                <w:lang w:bidi="lo-LA"/>
              </w:rPr>
            </w:pPr>
          </w:p>
        </w:tc>
      </w:tr>
      <w:tr w:rsidR="00463374" w:rsidRPr="00AD7EF3" w:rsidTr="00380A87">
        <w:tc>
          <w:tcPr>
            <w:tcW w:w="3118" w:type="dxa"/>
            <w:tcBorders>
              <w:top w:val="single" w:sz="4" w:space="0" w:color="000000"/>
              <w:left w:val="single" w:sz="4" w:space="0" w:color="000000"/>
              <w:bottom w:val="single" w:sz="4" w:space="0" w:color="000000"/>
              <w:right w:val="single" w:sz="4" w:space="0" w:color="000000"/>
            </w:tcBorders>
          </w:tcPr>
          <w:p w:rsidR="00463374" w:rsidRPr="00AD7EF3" w:rsidRDefault="00463374" w:rsidP="00380A87">
            <w:pPr>
              <w:widowControl w:val="0"/>
              <w:rPr>
                <w:rFonts w:ascii="Times New Roman" w:eastAsia="Lucida Sans Unicode" w:hAnsi="Times New Roman" w:cs="Times New Roman"/>
                <w:i/>
                <w:kern w:val="1"/>
                <w:lang w:bidi="lo-LA"/>
              </w:rPr>
            </w:pPr>
            <w:r w:rsidRPr="00AD7EF3">
              <w:rPr>
                <w:rFonts w:ascii="Times New Roman" w:eastAsia="Lucida Sans Unicode" w:hAnsi="Times New Roman" w:cs="Times New Roman"/>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463374" w:rsidRPr="00AD7EF3" w:rsidRDefault="00463374" w:rsidP="00380A87">
            <w:pPr>
              <w:widowControl w:val="0"/>
              <w:rPr>
                <w:rFonts w:ascii="Times New Roman" w:eastAsia="Lucida Sans Unicode" w:hAnsi="Times New Roman" w:cs="Times New Roman"/>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463374" w:rsidRPr="00AD7EF3" w:rsidRDefault="00463374" w:rsidP="00380A87">
            <w:pPr>
              <w:widowControl w:val="0"/>
              <w:rPr>
                <w:rFonts w:ascii="Times New Roman" w:eastAsia="Lucida Sans Unicode" w:hAnsi="Times New Roman" w:cs="Times New Roman"/>
                <w:i/>
                <w:kern w:val="1"/>
                <w:lang w:bidi="lo-LA"/>
              </w:rPr>
            </w:pPr>
            <w:r w:rsidRPr="00AD7EF3">
              <w:rPr>
                <w:rFonts w:ascii="Times New Roman" w:eastAsia="Lucida Sans Unicode" w:hAnsi="Times New Roman" w:cs="Times New Roman"/>
                <w:i/>
                <w:kern w:val="1"/>
                <w:lang w:bidi="lo-LA"/>
              </w:rPr>
              <w:t>nenustatyta</w:t>
            </w:r>
          </w:p>
        </w:tc>
      </w:tr>
    </w:tbl>
    <w:p w:rsidR="00463374" w:rsidRPr="00E02505" w:rsidRDefault="00463374" w:rsidP="00E02505">
      <w:pPr>
        <w:rPr>
          <w:rFonts w:ascii="Times New Roman" w:hAnsi="Times New Roman" w:cs="Times New Roman"/>
        </w:rPr>
      </w:pPr>
      <w:r w:rsidRPr="00AD7EF3">
        <w:rPr>
          <w:rFonts w:ascii="Times New Roman" w:hAnsi="Times New Roman" w:cs="Times New Roman"/>
        </w:rP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463374" w:rsidRPr="00FE36F9" w:rsidRDefault="00463374" w:rsidP="005C75B2">
      <w:pPr>
        <w:widowControl w:val="0"/>
        <w:spacing w:after="0" w:line="240" w:lineRule="auto"/>
        <w:rPr>
          <w:rFonts w:ascii="Times New Roman" w:eastAsia="Lucida Sans Unicode" w:hAnsi="Times New Roman" w:cs="Times New Roman"/>
          <w:kern w:val="2"/>
          <w:sz w:val="24"/>
          <w:szCs w:val="24"/>
          <w:lang w:eastAsia="ar-SA"/>
        </w:rPr>
      </w:pPr>
      <w:r w:rsidRPr="00FE36F9">
        <w:rPr>
          <w:rFonts w:ascii="Times New Roman" w:eastAsia="Lucida Sans Unicode" w:hAnsi="Times New Roman" w:cs="Times New Roman"/>
          <w:kern w:val="2"/>
          <w:sz w:val="24"/>
          <w:szCs w:val="24"/>
        </w:rPr>
        <w:t>Rengėja</w:t>
      </w:r>
      <w:r w:rsidRPr="00FE36F9">
        <w:rPr>
          <w:rFonts w:ascii="Times New Roman" w:eastAsia="Lucida Sans Unicode" w:hAnsi="Times New Roman" w:cs="Times New Roman"/>
          <w:kern w:val="2"/>
          <w:sz w:val="24"/>
          <w:szCs w:val="24"/>
        </w:rPr>
        <w:tab/>
      </w:r>
      <w:r w:rsidRPr="00FE36F9">
        <w:rPr>
          <w:rFonts w:ascii="Times New Roman" w:eastAsia="Lucida Sans Unicode" w:hAnsi="Times New Roman" w:cs="Times New Roman"/>
          <w:kern w:val="2"/>
          <w:sz w:val="24"/>
          <w:szCs w:val="24"/>
        </w:rPr>
        <w:tab/>
        <w:t xml:space="preserve">                                 </w:t>
      </w:r>
    </w:p>
    <w:p w:rsidR="00463374" w:rsidRDefault="00463374" w:rsidP="005C75B2">
      <w:pPr>
        <w:widowControl w:val="0"/>
        <w:spacing w:after="0" w:line="240" w:lineRule="auto"/>
        <w:rPr>
          <w:rFonts w:ascii="Times New Roman" w:hAnsi="Times New Roman" w:cs="Times New Roman"/>
          <w:sz w:val="24"/>
          <w:szCs w:val="24"/>
        </w:rPr>
      </w:pPr>
      <w:r w:rsidRPr="00FE36F9">
        <w:rPr>
          <w:rFonts w:ascii="Times New Roman" w:eastAsia="Lucida Sans Unicode" w:hAnsi="Times New Roman" w:cs="Times New Roman"/>
          <w:bCs/>
          <w:sz w:val="24"/>
          <w:szCs w:val="24"/>
        </w:rPr>
        <w:t>savivaldybės gydytoja</w:t>
      </w:r>
      <w:r w:rsidRPr="00FE36F9">
        <w:rPr>
          <w:rFonts w:ascii="Times New Roman" w:eastAsia="Lucida Sans Unicode" w:hAnsi="Times New Roman" w:cs="Times New Roman"/>
          <w:bCs/>
          <w:sz w:val="24"/>
          <w:szCs w:val="24"/>
        </w:rPr>
        <w:tab/>
      </w:r>
      <w:r>
        <w:rPr>
          <w:rFonts w:ascii="Times New Roman" w:eastAsia="Lucida Sans Unicode" w:hAnsi="Times New Roman" w:cs="Times New Roman"/>
          <w:bCs/>
          <w:sz w:val="24"/>
          <w:szCs w:val="24"/>
        </w:rPr>
        <w:t xml:space="preserve">                                  </w:t>
      </w:r>
      <w:r w:rsidRPr="00FE36F9">
        <w:rPr>
          <w:rFonts w:ascii="Times New Roman" w:eastAsia="Lucida Sans Unicode" w:hAnsi="Times New Roman" w:cs="Times New Roman"/>
          <w:bCs/>
          <w:sz w:val="24"/>
          <w:szCs w:val="24"/>
        </w:rPr>
        <w:t xml:space="preserve">                                              </w:t>
      </w:r>
      <w:r w:rsidR="00E02505">
        <w:rPr>
          <w:rFonts w:ascii="Times New Roman" w:eastAsia="Lucida Sans Unicode" w:hAnsi="Times New Roman" w:cs="Times New Roman"/>
          <w:bCs/>
          <w:sz w:val="24"/>
          <w:szCs w:val="24"/>
        </w:rPr>
        <w:t>Oresta Gerulskienė</w:t>
      </w:r>
      <w:r>
        <w:rPr>
          <w:rFonts w:ascii="Times New Roman" w:hAnsi="Times New Roman" w:cs="Times New Roman"/>
          <w:sz w:val="24"/>
          <w:szCs w:val="24"/>
        </w:rPr>
        <w:t xml:space="preserve">           </w:t>
      </w:r>
    </w:p>
    <w:p w:rsidR="00463374" w:rsidRDefault="00463374" w:rsidP="00463374">
      <w:pPr>
        <w:pStyle w:val="Betarp"/>
        <w:ind w:firstLine="567"/>
        <w:jc w:val="center"/>
        <w:rPr>
          <w:rFonts w:ascii="Times New Roman" w:hAnsi="Times New Roman" w:cs="Times New Roman"/>
          <w:sz w:val="24"/>
          <w:szCs w:val="24"/>
        </w:rPr>
      </w:pPr>
    </w:p>
    <w:p w:rsidR="00463374" w:rsidRDefault="00463374" w:rsidP="00463374">
      <w:pPr>
        <w:pStyle w:val="Betarp"/>
        <w:ind w:firstLine="567"/>
        <w:jc w:val="center"/>
        <w:rPr>
          <w:rFonts w:ascii="Times New Roman" w:hAnsi="Times New Roman" w:cs="Times New Roman"/>
          <w:sz w:val="24"/>
          <w:szCs w:val="24"/>
        </w:rPr>
      </w:pPr>
    </w:p>
    <w:p w:rsidR="00463374" w:rsidRDefault="00463374" w:rsidP="00463374">
      <w:pPr>
        <w:pStyle w:val="Betarp"/>
        <w:ind w:firstLine="567"/>
        <w:jc w:val="center"/>
        <w:rPr>
          <w:rFonts w:ascii="Times New Roman" w:hAnsi="Times New Roman" w:cs="Times New Roman"/>
          <w:sz w:val="24"/>
          <w:szCs w:val="24"/>
        </w:rPr>
      </w:pPr>
    </w:p>
    <w:p w:rsidR="00463374" w:rsidRDefault="00463374" w:rsidP="00463374">
      <w:pPr>
        <w:pStyle w:val="Betarp"/>
        <w:ind w:firstLine="567"/>
        <w:jc w:val="center"/>
        <w:rPr>
          <w:rFonts w:ascii="Times New Roman" w:hAnsi="Times New Roman" w:cs="Times New Roman"/>
          <w:sz w:val="24"/>
          <w:szCs w:val="24"/>
        </w:rPr>
      </w:pPr>
    </w:p>
    <w:p w:rsidR="00463374" w:rsidRDefault="00463374" w:rsidP="00463374">
      <w:pPr>
        <w:pStyle w:val="Betarp"/>
        <w:ind w:firstLine="567"/>
        <w:jc w:val="center"/>
        <w:rPr>
          <w:rFonts w:ascii="Times New Roman" w:hAnsi="Times New Roman" w:cs="Times New Roman"/>
          <w:sz w:val="24"/>
          <w:szCs w:val="24"/>
        </w:rPr>
      </w:pPr>
    </w:p>
    <w:p w:rsidR="00463374" w:rsidRDefault="00463374" w:rsidP="00463374">
      <w:pPr>
        <w:pStyle w:val="Betarp"/>
        <w:ind w:firstLine="567"/>
        <w:jc w:val="center"/>
        <w:rPr>
          <w:rFonts w:ascii="Times New Roman" w:hAnsi="Times New Roman" w:cs="Times New Roman"/>
          <w:sz w:val="24"/>
          <w:szCs w:val="24"/>
        </w:rPr>
      </w:pPr>
    </w:p>
    <w:p w:rsidR="00463374" w:rsidRDefault="00463374" w:rsidP="00463374">
      <w:pPr>
        <w:pStyle w:val="Betarp"/>
        <w:ind w:firstLine="567"/>
        <w:jc w:val="center"/>
        <w:rPr>
          <w:rFonts w:ascii="Times New Roman" w:hAnsi="Times New Roman" w:cs="Times New Roman"/>
          <w:sz w:val="24"/>
          <w:szCs w:val="24"/>
        </w:rPr>
      </w:pPr>
    </w:p>
    <w:p w:rsidR="00463374" w:rsidRDefault="00463374" w:rsidP="00463374">
      <w:pPr>
        <w:pStyle w:val="Betarp"/>
        <w:ind w:firstLine="567"/>
        <w:jc w:val="center"/>
        <w:rPr>
          <w:rFonts w:ascii="Times New Roman" w:hAnsi="Times New Roman" w:cs="Times New Roman"/>
          <w:sz w:val="24"/>
          <w:szCs w:val="24"/>
        </w:rPr>
      </w:pPr>
    </w:p>
    <w:p w:rsidR="00463374" w:rsidRDefault="00463374" w:rsidP="00463374">
      <w:pPr>
        <w:pStyle w:val="Betarp"/>
        <w:ind w:firstLine="567"/>
        <w:jc w:val="center"/>
        <w:rPr>
          <w:rFonts w:ascii="Times New Roman" w:hAnsi="Times New Roman" w:cs="Times New Roman"/>
          <w:sz w:val="24"/>
          <w:szCs w:val="24"/>
        </w:rPr>
      </w:pPr>
    </w:p>
    <w:p w:rsidR="00463374" w:rsidRDefault="00463374" w:rsidP="00463374">
      <w:pPr>
        <w:pStyle w:val="Betarp"/>
        <w:ind w:firstLine="567"/>
        <w:jc w:val="center"/>
        <w:rPr>
          <w:rFonts w:ascii="Times New Roman" w:hAnsi="Times New Roman" w:cs="Times New Roman"/>
          <w:sz w:val="24"/>
          <w:szCs w:val="24"/>
        </w:rPr>
      </w:pPr>
    </w:p>
    <w:p w:rsidR="00463374" w:rsidRDefault="00463374" w:rsidP="00463374">
      <w:pPr>
        <w:pStyle w:val="Betarp"/>
        <w:ind w:firstLine="567"/>
        <w:jc w:val="center"/>
        <w:rPr>
          <w:rFonts w:ascii="Times New Roman" w:hAnsi="Times New Roman" w:cs="Times New Roman"/>
          <w:sz w:val="24"/>
          <w:szCs w:val="24"/>
        </w:rPr>
      </w:pPr>
    </w:p>
    <w:p w:rsidR="00463374" w:rsidRDefault="00463374" w:rsidP="00463374">
      <w:pPr>
        <w:pStyle w:val="Betarp"/>
        <w:ind w:firstLine="567"/>
        <w:jc w:val="center"/>
        <w:rPr>
          <w:rFonts w:ascii="Times New Roman" w:hAnsi="Times New Roman" w:cs="Times New Roman"/>
          <w:sz w:val="24"/>
          <w:szCs w:val="24"/>
        </w:rPr>
      </w:pPr>
    </w:p>
    <w:p w:rsidR="00463374" w:rsidRDefault="00463374" w:rsidP="00463374">
      <w:pPr>
        <w:pStyle w:val="Betarp"/>
        <w:ind w:firstLine="567"/>
        <w:jc w:val="center"/>
        <w:rPr>
          <w:rFonts w:ascii="Times New Roman" w:hAnsi="Times New Roman" w:cs="Times New Roman"/>
          <w:sz w:val="24"/>
          <w:szCs w:val="24"/>
        </w:rPr>
      </w:pPr>
    </w:p>
    <w:p w:rsidR="00463374" w:rsidRDefault="00463374" w:rsidP="00463374">
      <w:pPr>
        <w:pStyle w:val="Betarp"/>
        <w:ind w:firstLine="567"/>
        <w:jc w:val="center"/>
        <w:rPr>
          <w:rFonts w:ascii="Times New Roman" w:hAnsi="Times New Roman" w:cs="Times New Roman"/>
          <w:sz w:val="24"/>
          <w:szCs w:val="24"/>
        </w:rPr>
      </w:pPr>
    </w:p>
    <w:p w:rsidR="00463374" w:rsidRDefault="00463374" w:rsidP="00463374">
      <w:pPr>
        <w:pStyle w:val="Betarp"/>
        <w:ind w:firstLine="567"/>
        <w:jc w:val="center"/>
        <w:rPr>
          <w:rFonts w:ascii="Times New Roman" w:hAnsi="Times New Roman" w:cs="Times New Roman"/>
          <w:sz w:val="24"/>
          <w:szCs w:val="24"/>
        </w:rPr>
      </w:pPr>
    </w:p>
    <w:p w:rsidR="00463374" w:rsidRDefault="00463374" w:rsidP="00463374">
      <w:pPr>
        <w:pStyle w:val="Betarp"/>
        <w:ind w:firstLine="567"/>
        <w:jc w:val="center"/>
        <w:rPr>
          <w:rFonts w:ascii="Times New Roman" w:hAnsi="Times New Roman" w:cs="Times New Roman"/>
          <w:sz w:val="24"/>
          <w:szCs w:val="24"/>
        </w:rPr>
      </w:pPr>
    </w:p>
    <w:p w:rsidR="00463374" w:rsidRDefault="00463374" w:rsidP="00463374">
      <w:pPr>
        <w:pStyle w:val="Betarp"/>
        <w:ind w:firstLine="567"/>
        <w:jc w:val="center"/>
        <w:rPr>
          <w:rFonts w:ascii="Times New Roman" w:hAnsi="Times New Roman" w:cs="Times New Roman"/>
          <w:sz w:val="24"/>
          <w:szCs w:val="24"/>
        </w:rPr>
      </w:pPr>
    </w:p>
    <w:p w:rsidR="00463374" w:rsidRDefault="00463374" w:rsidP="00463374">
      <w:pPr>
        <w:pStyle w:val="Betarp"/>
        <w:rPr>
          <w:rFonts w:ascii="Times New Roman" w:hAnsi="Times New Roman" w:cs="Times New Roman"/>
          <w:sz w:val="24"/>
          <w:szCs w:val="24"/>
        </w:rPr>
      </w:pPr>
    </w:p>
    <w:p w:rsidR="00173687" w:rsidRDefault="00173687"/>
    <w:sectPr w:rsidR="00173687" w:rsidSect="005C75B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74"/>
    <w:rsid w:val="00134247"/>
    <w:rsid w:val="00173687"/>
    <w:rsid w:val="001D0208"/>
    <w:rsid w:val="00294E89"/>
    <w:rsid w:val="00434779"/>
    <w:rsid w:val="00463374"/>
    <w:rsid w:val="0048602F"/>
    <w:rsid w:val="00504B11"/>
    <w:rsid w:val="005245D0"/>
    <w:rsid w:val="00525CCC"/>
    <w:rsid w:val="005C75B2"/>
    <w:rsid w:val="005D786F"/>
    <w:rsid w:val="00CF6AEC"/>
    <w:rsid w:val="00E02505"/>
    <w:rsid w:val="00ED4A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337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63374"/>
    <w:pPr>
      <w:ind w:left="720"/>
      <w:contextualSpacing/>
    </w:pPr>
  </w:style>
  <w:style w:type="table" w:styleId="Lentelstinklelis">
    <w:name w:val="Table Grid"/>
    <w:basedOn w:val="prastojilentel"/>
    <w:rsid w:val="0046337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463374"/>
    <w:pPr>
      <w:spacing w:after="0" w:line="240" w:lineRule="auto"/>
    </w:pPr>
  </w:style>
  <w:style w:type="paragraph" w:styleId="Pavadinimas">
    <w:name w:val="Title"/>
    <w:basedOn w:val="prastasis"/>
    <w:link w:val="PavadinimasDiagrama"/>
    <w:qFormat/>
    <w:rsid w:val="00463374"/>
    <w:pPr>
      <w:spacing w:after="0" w:line="240" w:lineRule="auto"/>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463374"/>
    <w:rPr>
      <w:rFonts w:ascii="Times New Roman" w:eastAsia="Times New Roman" w:hAnsi="Times New Roman" w:cs="Times New Roman"/>
      <w:b/>
      <w:bCs/>
      <w:sz w:val="24"/>
      <w:szCs w:val="24"/>
    </w:rPr>
  </w:style>
  <w:style w:type="character" w:styleId="Komentaronuoroda">
    <w:name w:val="annotation reference"/>
    <w:semiHidden/>
    <w:unhideWhenUsed/>
    <w:rsid w:val="00463374"/>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337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63374"/>
    <w:pPr>
      <w:ind w:left="720"/>
      <w:contextualSpacing/>
    </w:pPr>
  </w:style>
  <w:style w:type="table" w:styleId="Lentelstinklelis">
    <w:name w:val="Table Grid"/>
    <w:basedOn w:val="prastojilentel"/>
    <w:rsid w:val="0046337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463374"/>
    <w:pPr>
      <w:spacing w:after="0" w:line="240" w:lineRule="auto"/>
    </w:pPr>
  </w:style>
  <w:style w:type="paragraph" w:styleId="Pavadinimas">
    <w:name w:val="Title"/>
    <w:basedOn w:val="prastasis"/>
    <w:link w:val="PavadinimasDiagrama"/>
    <w:qFormat/>
    <w:rsid w:val="00463374"/>
    <w:pPr>
      <w:spacing w:after="0" w:line="240" w:lineRule="auto"/>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463374"/>
    <w:rPr>
      <w:rFonts w:ascii="Times New Roman" w:eastAsia="Times New Roman" w:hAnsi="Times New Roman" w:cs="Times New Roman"/>
      <w:b/>
      <w:bCs/>
      <w:sz w:val="24"/>
      <w:szCs w:val="24"/>
    </w:rPr>
  </w:style>
  <w:style w:type="character" w:styleId="Komentaronuoroda">
    <w:name w:val="annotation reference"/>
    <w:semiHidden/>
    <w:unhideWhenUsed/>
    <w:rsid w:val="00463374"/>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1C7B0CDD</Template>
  <TotalTime>12</TotalTime>
  <Pages>3</Pages>
  <Words>3398</Words>
  <Characters>1937</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Oresta Gerulskienė</dc:creator>
  <cp:lastModifiedBy>Jovita Šumskienė</cp:lastModifiedBy>
  <cp:revision>8</cp:revision>
  <dcterms:created xsi:type="dcterms:W3CDTF">2019-01-29T13:03:00Z</dcterms:created>
  <dcterms:modified xsi:type="dcterms:W3CDTF">2019-02-05T14:01:00Z</dcterms:modified>
</cp:coreProperties>
</file>